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71A" w:rsidRDefault="002E09DB" w:rsidP="00AE171A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rPr>
          <w:rFonts w:asciiTheme="minorEastAsia" w:eastAsiaTheme="minorEastAsia" w:hAnsiTheme="minorEastAsia"/>
          <w:color w:val="303030"/>
          <w:sz w:val="21"/>
          <w:szCs w:val="21"/>
        </w:rPr>
      </w:pPr>
      <w:r w:rsidRPr="002E09DB">
        <w:rPr>
          <w:rFonts w:asciiTheme="minorEastAsia" w:eastAsiaTheme="minorEastAsia" w:hAnsiTheme="minorEastAsia"/>
          <w:color w:val="303030"/>
          <w:sz w:val="21"/>
          <w:szCs w:val="21"/>
        </w:rPr>
        <w:t>Newsgroup18828</w:t>
      </w:r>
      <w:r w:rsidRPr="002E09DB">
        <w:rPr>
          <w:rFonts w:asciiTheme="minorEastAsia" w:eastAsiaTheme="minorEastAsia" w:hAnsiTheme="minorEastAsia" w:hint="eastAsia"/>
          <w:color w:val="303030"/>
          <w:sz w:val="21"/>
          <w:szCs w:val="21"/>
        </w:rPr>
        <w:t>中</w:t>
      </w:r>
      <w:r w:rsidRPr="002E09DB">
        <w:rPr>
          <w:rFonts w:asciiTheme="minorEastAsia" w:eastAsiaTheme="minorEastAsia" w:hAnsiTheme="minorEastAsia"/>
          <w:color w:val="303030"/>
          <w:sz w:val="21"/>
          <w:szCs w:val="21"/>
        </w:rPr>
        <w:t>，</w:t>
      </w:r>
      <w:r w:rsidRPr="002E09DB">
        <w:rPr>
          <w:rFonts w:asciiTheme="minorEastAsia" w:eastAsiaTheme="minorEastAsia" w:hAnsiTheme="minorEastAsia"/>
          <w:color w:val="303030"/>
          <w:sz w:val="21"/>
          <w:szCs w:val="21"/>
        </w:rPr>
        <w:t>每篇文档只属于一个新闻组。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先进行</w:t>
      </w:r>
      <w:r w:rsidRPr="002E09DB">
        <w:rPr>
          <w:rFonts w:asciiTheme="minorEastAsia" w:eastAsiaTheme="minorEastAsia" w:hAnsiTheme="minorEastAsia"/>
          <w:color w:val="303030"/>
          <w:sz w:val="21"/>
          <w:szCs w:val="21"/>
        </w:rPr>
        <w:t>预处理，对每篇文档进行文本处理，为后续构造字典、提取</w:t>
      </w:r>
      <w:proofErr w:type="gramStart"/>
      <w:r w:rsidRPr="002E09DB">
        <w:rPr>
          <w:rFonts w:asciiTheme="minorEastAsia" w:eastAsiaTheme="minorEastAsia" w:hAnsiTheme="minorEastAsia"/>
          <w:color w:val="303030"/>
          <w:sz w:val="21"/>
          <w:szCs w:val="21"/>
        </w:rPr>
        <w:t>特征词做准备</w:t>
      </w:r>
      <w:proofErr w:type="gramEnd"/>
      <w:r>
        <w:rPr>
          <w:rFonts w:asciiTheme="minorEastAsia" w:eastAsiaTheme="minorEastAsia" w:hAnsiTheme="minorEastAsia"/>
          <w:color w:val="303030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主要是去除停用词、非字母字符以及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大小写转换</w:t>
      </w:r>
      <w:r>
        <w:rPr>
          <w:rFonts w:asciiTheme="minorEastAsia" w:eastAsiaTheme="minorEastAsia" w:hAnsiTheme="minorEastAsia"/>
          <w:color w:val="303030"/>
          <w:sz w:val="21"/>
          <w:szCs w:val="21"/>
        </w:rPr>
        <w:t>。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构造词典，统计每个词出现的总次数，返回&lt;</w:t>
      </w:r>
      <w:r>
        <w:rPr>
          <w:rFonts w:asciiTheme="minorEastAsia" w:eastAsiaTheme="minorEastAsia" w:hAnsiTheme="minorEastAsia"/>
          <w:color w:val="303030"/>
          <w:sz w:val="21"/>
          <w:szCs w:val="21"/>
        </w:rPr>
        <w:t>key, value&gt;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结构的词典，</w:t>
      </w:r>
      <w:r w:rsidRPr="002E09DB">
        <w:rPr>
          <w:rFonts w:asciiTheme="minorEastAsia" w:eastAsiaTheme="minorEastAsia" w:hAnsiTheme="minorEastAsia" w:hint="eastAsia"/>
          <w:color w:val="303030"/>
          <w:sz w:val="21"/>
          <w:szCs w:val="21"/>
        </w:rPr>
        <w:t>按key排序，value都大于4，即都是出现次数大于4的词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。下面进行特征词选取，</w:t>
      </w:r>
      <w:r w:rsidRPr="002E09DB">
        <w:rPr>
          <w:rFonts w:asciiTheme="minorEastAsia" w:eastAsiaTheme="minorEastAsia" w:hAnsiTheme="minorEastAsia" w:hint="eastAsia"/>
          <w:color w:val="303030"/>
          <w:sz w:val="21"/>
          <w:szCs w:val="21"/>
        </w:rPr>
        <w:t>再生成20个文件夹，每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个文件夹的每篇文档中存放本篇中的特征词，即本文档中在词典中出现的词。</w:t>
      </w:r>
      <w:r w:rsidRPr="002E09DB">
        <w:rPr>
          <w:rFonts w:asciiTheme="minorEastAsia" w:eastAsiaTheme="minorEastAsia" w:hAnsiTheme="minorEastAsia"/>
          <w:color w:val="303030"/>
          <w:sz w:val="21"/>
          <w:szCs w:val="21"/>
        </w:rPr>
        <w:t>创建每次迭代所用的训练样例集合（20个文件夹）和测试样例集合（20</w:t>
      </w:r>
      <w:r>
        <w:rPr>
          <w:rFonts w:asciiTheme="minorEastAsia" w:eastAsiaTheme="minorEastAsia" w:hAnsiTheme="minorEastAsia"/>
          <w:color w:val="303030"/>
          <w:sz w:val="21"/>
          <w:szCs w:val="21"/>
        </w:rPr>
        <w:t>个文件夹），并生成标注数据集合。</w:t>
      </w:r>
    </w:p>
    <w:p w:rsidR="00AE171A" w:rsidRDefault="002E09DB" w:rsidP="00AE171A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rPr>
          <w:rFonts w:asciiTheme="minorEastAsia" w:eastAsiaTheme="minorEastAsia" w:hAnsiTheme="minorEastAsia"/>
          <w:color w:val="30303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以上是对20个文件夹中文档数据的基本处理，下面用贝叶斯算法进行分类。</w:t>
      </w:r>
    </w:p>
    <w:p w:rsidR="00AE171A" w:rsidRDefault="00DB516C" w:rsidP="00AE171A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rPr>
          <w:rFonts w:asciiTheme="minorEastAsia" w:eastAsiaTheme="minorEastAsia" w:hAnsiTheme="minorEastAsia"/>
          <w:color w:val="303030"/>
          <w:sz w:val="21"/>
          <w:szCs w:val="21"/>
        </w:rPr>
      </w:pPr>
      <w:r w:rsidRPr="00DB516C">
        <w:rPr>
          <w:rFonts w:asciiTheme="minorEastAsia" w:eastAsiaTheme="minorEastAsia" w:hAnsiTheme="minorEastAsia" w:hint="eastAsia"/>
          <w:color w:val="303030"/>
          <w:sz w:val="21"/>
          <w:szCs w:val="21"/>
        </w:rPr>
        <w:t>每个测试样</w:t>
      </w:r>
      <w:proofErr w:type="gramStart"/>
      <w:r w:rsidRPr="00DB516C">
        <w:rPr>
          <w:rFonts w:asciiTheme="minorEastAsia" w:eastAsiaTheme="minorEastAsia" w:hAnsiTheme="minorEastAsia" w:hint="eastAsia"/>
          <w:color w:val="303030"/>
          <w:sz w:val="21"/>
          <w:szCs w:val="21"/>
        </w:rPr>
        <w:t>例属于</w:t>
      </w:r>
      <w:proofErr w:type="gramEnd"/>
      <w:r w:rsidRPr="00DB516C">
        <w:rPr>
          <w:rFonts w:asciiTheme="minorEastAsia" w:eastAsiaTheme="minorEastAsia" w:hAnsiTheme="minorEastAsia" w:hint="eastAsia"/>
          <w:color w:val="303030"/>
          <w:sz w:val="21"/>
          <w:szCs w:val="21"/>
        </w:rPr>
        <w:t>某个类别的概率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 xml:space="preserve"> =</w:t>
      </w:r>
      <w:r>
        <w:rPr>
          <w:rFonts w:asciiTheme="minorEastAsia" w:eastAsiaTheme="minorEastAsia" w:hAnsiTheme="minorEastAsia"/>
          <w:color w:val="303030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某个类别中出现</w:t>
      </w:r>
      <w:r w:rsid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测试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样例中词的概率的乘积</w:t>
      </w:r>
      <w:r w:rsidRPr="00DB516C">
        <w:rPr>
          <w:rFonts w:asciiTheme="minorEastAsia" w:eastAsiaTheme="minorEastAsia" w:hAnsiTheme="minorEastAsia" w:hint="eastAsia"/>
          <w:color w:val="303030"/>
          <w:sz w:val="21"/>
          <w:szCs w:val="21"/>
        </w:rPr>
        <w:t xml:space="preserve"> </w:t>
      </w:r>
      <w:r w:rsidR="00AE171A" w:rsidRP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（类条件概率） * 出现某个类别的概率(先验概率)</w:t>
      </w:r>
      <w:r w:rsid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。</w:t>
      </w:r>
    </w:p>
    <w:p w:rsidR="00AE171A" w:rsidRDefault="00AE171A" w:rsidP="00AE171A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rPr>
          <w:rFonts w:asciiTheme="minorEastAsia" w:eastAsiaTheme="minorEastAsia" w:hAnsiTheme="minorEastAsia"/>
          <w:color w:val="303030"/>
          <w:sz w:val="21"/>
          <w:szCs w:val="21"/>
        </w:rPr>
      </w:pPr>
      <w:r w:rsidRP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具体计算类条件概率和先验概率时，朴素贝叶斯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不仅</w:t>
      </w:r>
      <w:r w:rsidRP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计算特征词出现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或不出现，还要计算出现的次数。</w:t>
      </w:r>
    </w:p>
    <w:p w:rsidR="00AE171A" w:rsidRDefault="00AE171A" w:rsidP="00AE171A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rPr>
          <w:rFonts w:asciiTheme="minorEastAsia" w:eastAsiaTheme="minorEastAsia" w:hAnsiTheme="minorEastAsia"/>
          <w:color w:val="303030"/>
          <w:sz w:val="21"/>
          <w:szCs w:val="21"/>
        </w:rPr>
      </w:pPr>
      <w:r w:rsidRP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类条件概率 p(word | cate</w:t>
      </w:r>
      <w:r>
        <w:rPr>
          <w:rFonts w:asciiTheme="minorEastAsia" w:eastAsiaTheme="minorEastAsia" w:hAnsiTheme="minorEastAsia"/>
          <w:color w:val="303030"/>
          <w:sz w:val="21"/>
          <w:szCs w:val="21"/>
        </w:rPr>
        <w:t>g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ory</w:t>
      </w:r>
      <w:r w:rsidRP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) = （类cate</w:t>
      </w:r>
      <w:r>
        <w:rPr>
          <w:rFonts w:asciiTheme="minorEastAsia" w:eastAsiaTheme="minorEastAsia" w:hAnsiTheme="minorEastAsia"/>
          <w:color w:val="303030"/>
          <w:sz w:val="21"/>
          <w:szCs w:val="21"/>
        </w:rPr>
        <w:t>g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ory</w:t>
      </w:r>
      <w:r w:rsidRP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下单词word出现在所有文档中的次数之和 + 1） / （类cate</w:t>
      </w:r>
      <w:r>
        <w:rPr>
          <w:rFonts w:asciiTheme="minorEastAsia" w:eastAsiaTheme="minorEastAsia" w:hAnsiTheme="minorEastAsia"/>
          <w:color w:val="303030"/>
          <w:sz w:val="21"/>
          <w:szCs w:val="21"/>
        </w:rPr>
        <w:t>g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ory</w:t>
      </w:r>
      <w:r w:rsidRP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下单词总数 + 训练样本中不重复的特征词总数）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。</w:t>
      </w:r>
    </w:p>
    <w:p w:rsidR="00AE171A" w:rsidRDefault="00AE171A" w:rsidP="00AE171A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rPr>
          <w:rFonts w:asciiTheme="minorEastAsia" w:eastAsiaTheme="minorEastAsia" w:hAnsiTheme="minorEastAsia"/>
          <w:color w:val="303030"/>
          <w:sz w:val="21"/>
          <w:szCs w:val="21"/>
        </w:rPr>
      </w:pPr>
      <w:r w:rsidRP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先验概率 p(cate</w:t>
      </w:r>
      <w:r>
        <w:rPr>
          <w:rFonts w:asciiTheme="minorEastAsia" w:eastAsiaTheme="minorEastAsia" w:hAnsiTheme="minorEastAsia"/>
          <w:color w:val="303030"/>
          <w:sz w:val="21"/>
          <w:szCs w:val="21"/>
        </w:rPr>
        <w:t>g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ory</w:t>
      </w:r>
      <w:r w:rsidRP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) = 类cate</w:t>
      </w:r>
      <w:r>
        <w:rPr>
          <w:rFonts w:asciiTheme="minorEastAsia" w:eastAsiaTheme="minorEastAsia" w:hAnsiTheme="minorEastAsia"/>
          <w:color w:val="303030"/>
          <w:sz w:val="21"/>
          <w:szCs w:val="21"/>
        </w:rPr>
        <w:t>g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ory</w:t>
      </w:r>
      <w:r w:rsidRP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下单词总数 / 训练样本中的特征词总数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。</w:t>
      </w:r>
    </w:p>
    <w:p w:rsidR="00AE171A" w:rsidRPr="00AE171A" w:rsidRDefault="00AE171A" w:rsidP="00AE171A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rPr>
          <w:rFonts w:asciiTheme="minorEastAsia" w:eastAsiaTheme="minorEastAsia" w:hAnsiTheme="minorEastAsia" w:hint="eastAsia"/>
          <w:color w:val="30303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首先</w:t>
      </w:r>
      <w:r w:rsidRP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统计</w:t>
      </w:r>
      <w:r w:rsidR="00C15C2A">
        <w:rPr>
          <w:rFonts w:asciiTheme="minorEastAsia" w:eastAsiaTheme="minorEastAsia" w:hAnsiTheme="minorEastAsia" w:hint="eastAsia"/>
          <w:color w:val="303030"/>
          <w:sz w:val="21"/>
          <w:szCs w:val="21"/>
        </w:rPr>
        <w:t>在训练样本中</w:t>
      </w:r>
      <w:r w:rsidRP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每个目录下每个单词的出现次数</w:t>
      </w:r>
      <w:r w:rsidR="00C15C2A">
        <w:rPr>
          <w:rFonts w:asciiTheme="minorEastAsia" w:eastAsiaTheme="minorEastAsia" w:hAnsiTheme="minorEastAsia" w:hint="eastAsia"/>
          <w:color w:val="303030"/>
          <w:sz w:val="21"/>
          <w:szCs w:val="21"/>
        </w:rPr>
        <w:t>以及</w:t>
      </w:r>
      <w:r w:rsidRPr="00AE171A">
        <w:rPr>
          <w:rFonts w:asciiTheme="minorEastAsia" w:eastAsiaTheme="minorEastAsia" w:hAnsiTheme="minorEastAsia" w:hint="eastAsia"/>
          <w:color w:val="303030"/>
          <w:sz w:val="21"/>
          <w:szCs w:val="21"/>
        </w:rPr>
        <w:t>每个目录下的单词总数</w:t>
      </w:r>
      <w:r w:rsidR="00C15C2A">
        <w:rPr>
          <w:rFonts w:asciiTheme="minorEastAsia" w:eastAsiaTheme="minorEastAsia" w:hAnsiTheme="minorEastAsia" w:hint="eastAsia"/>
          <w:color w:val="303030"/>
          <w:sz w:val="21"/>
          <w:szCs w:val="21"/>
        </w:rPr>
        <w:t>，再</w:t>
      </w:r>
      <w:r>
        <w:rPr>
          <w:rFonts w:asciiTheme="minorEastAsia" w:eastAsiaTheme="minorEastAsia" w:hAnsiTheme="minorEastAsia" w:hint="eastAsia"/>
          <w:color w:val="303030"/>
          <w:sz w:val="21"/>
          <w:szCs w:val="21"/>
        </w:rPr>
        <w:t>用贝叶斯算法对测试文档进行分类，计算准确率。</w:t>
      </w:r>
      <w:bookmarkStart w:id="0" w:name="_GoBack"/>
      <w:bookmarkEnd w:id="0"/>
    </w:p>
    <w:sectPr w:rsidR="00AE171A" w:rsidRPr="00AE1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9E"/>
    <w:rsid w:val="002E09DB"/>
    <w:rsid w:val="00540C9E"/>
    <w:rsid w:val="00AE171A"/>
    <w:rsid w:val="00BF0849"/>
    <w:rsid w:val="00C15C2A"/>
    <w:rsid w:val="00DB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D59C9-55BB-47A3-AC20-16ED6863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09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2E09DB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2E09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09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91</Words>
  <Characters>524</Characters>
  <Application>Microsoft Office Word</Application>
  <DocSecurity>0</DocSecurity>
  <Lines>4</Lines>
  <Paragraphs>1</Paragraphs>
  <ScaleCrop>false</ScaleCrop>
  <Company>SDU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Wenke Jin</dc:creator>
  <cp:keywords/>
  <dc:description/>
  <cp:lastModifiedBy>Wenke Jin</cp:lastModifiedBy>
  <cp:revision>5</cp:revision>
  <dcterms:created xsi:type="dcterms:W3CDTF">2018-11-20T12:05:00Z</dcterms:created>
  <dcterms:modified xsi:type="dcterms:W3CDTF">2018-11-20T12:54:00Z</dcterms:modified>
</cp:coreProperties>
</file>