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68" w:rsidRDefault="00894568" w:rsidP="00894568">
      <w:pPr>
        <w:ind w:firstLineChars="200" w:firstLine="560"/>
        <w:rPr>
          <w:sz w:val="28"/>
          <w:szCs w:val="28"/>
        </w:rPr>
      </w:pPr>
      <w:r w:rsidRPr="00894568">
        <w:rPr>
          <w:rFonts w:hint="eastAsia"/>
          <w:sz w:val="28"/>
          <w:szCs w:val="28"/>
        </w:rPr>
        <w:t>本实验主要是利用</w:t>
      </w:r>
      <w:proofErr w:type="spellStart"/>
      <w:r w:rsidRPr="00297A22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hint="eastAsia"/>
          <w:sz w:val="28"/>
          <w:szCs w:val="28"/>
        </w:rPr>
        <w:t>模块中的函数，以</w:t>
      </w:r>
      <w:r w:rsidRPr="00297A22">
        <w:rPr>
          <w:rFonts w:ascii="Times New Roman" w:hAnsi="Times New Roman" w:cs="Times New Roman"/>
          <w:sz w:val="28"/>
          <w:szCs w:val="28"/>
        </w:rPr>
        <w:t>tweets</w:t>
      </w:r>
      <w:r w:rsidRPr="00894568">
        <w:rPr>
          <w:rFonts w:hint="eastAsia"/>
          <w:sz w:val="28"/>
          <w:szCs w:val="28"/>
        </w:rPr>
        <w:t>数据集</w:t>
      </w:r>
      <w:r>
        <w:rPr>
          <w:rFonts w:hint="eastAsia"/>
          <w:sz w:val="28"/>
          <w:szCs w:val="28"/>
        </w:rPr>
        <w:t>为操作对象，实现数据的聚类，以标准互信息为聚类评价指标。脚本运行结果如下。</w:t>
      </w:r>
      <w:bookmarkStart w:id="0" w:name="_GoBack"/>
      <w:bookmarkEnd w:id="0"/>
    </w:p>
    <w:p w:rsidR="00894568" w:rsidRDefault="00894568" w:rsidP="0089456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66690" cy="1762760"/>
            <wp:effectExtent l="0" t="0" r="0" b="8890"/>
            <wp:docPr id="1" name="图片 1" descr="C:\Users\wk\AppData\Local\Microsoft\Windows\INetCache\Content.Word\19d4a01f311ff831ce75cb5257fe0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k\AppData\Local\Microsoft\Windows\INetCache\Content.Word\19d4a01f311ff831ce75cb5257fe03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22" w:rsidRPr="00297A22" w:rsidRDefault="00297A22" w:rsidP="00297A22">
      <w:pPr>
        <w:pStyle w:val="HTML"/>
        <w:shd w:val="clear" w:color="auto" w:fill="FFFFFF"/>
        <w:ind w:firstLineChars="200" w:firstLine="560"/>
        <w:rPr>
          <w:color w:val="000000"/>
          <w:sz w:val="30"/>
          <w:szCs w:val="30"/>
        </w:rPr>
      </w:pPr>
      <w:r>
        <w:rPr>
          <w:rFonts w:hint="eastAsia"/>
          <w:sz w:val="28"/>
          <w:szCs w:val="28"/>
        </w:rPr>
        <w:t>通过对比可知，</w:t>
      </w:r>
      <w:r w:rsidR="0088096B">
        <w:rPr>
          <w:rFonts w:ascii="Times New Roman" w:hAnsi="Times New Roman" w:cs="Times New Roman"/>
          <w:color w:val="000000"/>
          <w:sz w:val="30"/>
          <w:szCs w:val="30"/>
        </w:rPr>
        <w:t xml:space="preserve">Agglomerative </w:t>
      </w:r>
      <w:r w:rsidR="0088096B">
        <w:rPr>
          <w:rFonts w:ascii="Times New Roman" w:hAnsi="Times New Roman" w:cs="Times New Roman" w:hint="eastAsia"/>
          <w:color w:val="000000"/>
          <w:sz w:val="30"/>
          <w:szCs w:val="30"/>
        </w:rPr>
        <w:t>c</w:t>
      </w:r>
      <w:r w:rsidRPr="00297A22">
        <w:rPr>
          <w:rFonts w:ascii="Times New Roman" w:hAnsi="Times New Roman" w:cs="Times New Roman"/>
          <w:color w:val="000000"/>
          <w:sz w:val="30"/>
          <w:szCs w:val="30"/>
        </w:rPr>
        <w:t>lustering</w:t>
      </w:r>
      <w:r>
        <w:rPr>
          <w:rFonts w:hint="eastAsia"/>
          <w:color w:val="000000"/>
          <w:sz w:val="30"/>
          <w:szCs w:val="30"/>
        </w:rPr>
        <w:t>聚类算法的效果较好。</w:t>
      </w:r>
    </w:p>
    <w:p w:rsidR="00297A22" w:rsidRPr="00894568" w:rsidRDefault="00297A22" w:rsidP="00894568">
      <w:pPr>
        <w:rPr>
          <w:rFonts w:hint="eastAsia"/>
          <w:sz w:val="28"/>
          <w:szCs w:val="28"/>
        </w:rPr>
      </w:pPr>
    </w:p>
    <w:sectPr w:rsidR="00297A22" w:rsidRPr="0089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5071B"/>
    <w:multiLevelType w:val="hybridMultilevel"/>
    <w:tmpl w:val="794E1206"/>
    <w:lvl w:ilvl="0" w:tplc="86281F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CC"/>
    <w:rsid w:val="00297A22"/>
    <w:rsid w:val="0088096B"/>
    <w:rsid w:val="00894568"/>
    <w:rsid w:val="00B25509"/>
    <w:rsid w:val="00D7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158AF-52DF-4C69-9BA9-CF4E5B43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56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97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7A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>SDU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Wenke Jin</dc:creator>
  <cp:keywords/>
  <dc:description/>
  <cp:lastModifiedBy>Wenke Jin</cp:lastModifiedBy>
  <cp:revision>4</cp:revision>
  <dcterms:created xsi:type="dcterms:W3CDTF">2018-12-22T10:58:00Z</dcterms:created>
  <dcterms:modified xsi:type="dcterms:W3CDTF">2018-12-22T11:07:00Z</dcterms:modified>
</cp:coreProperties>
</file>