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FCC9CE">
      <w:pPr>
        <w:pStyle w:val="2"/>
        <w:bidi w:val="0"/>
        <w:jc w:val="center"/>
        <w:rPr>
          <w:rFonts w:hint="eastAsia" w:ascii="黑体" w:hAnsi="黑体" w:eastAsia="黑体" w:cs="黑体"/>
          <w:lang w:val="en-US" w:eastAsia="zh-CN"/>
        </w:rPr>
      </w:pPr>
      <w:r>
        <w:rPr>
          <w:rFonts w:hint="eastAsia" w:ascii="黑体" w:hAnsi="黑体" w:eastAsia="黑体" w:cs="黑体"/>
          <w:lang w:val="en-US" w:eastAsia="zh-CN"/>
        </w:rPr>
        <w:t>调研报告</w:t>
      </w:r>
    </w:p>
    <w:p w14:paraId="0358BE3F">
      <w:pPr>
        <w:pStyle w:val="3"/>
        <w:bidi w:val="0"/>
        <w:jc w:val="right"/>
        <w:rPr>
          <w:rFonts w:hint="eastAsia" w:ascii="黑体" w:hAnsi="黑体" w:eastAsia="黑体" w:cs="黑体"/>
          <w:lang w:val="en-US" w:eastAsia="zh-CN"/>
        </w:rPr>
      </w:pPr>
      <w:r>
        <w:rPr>
          <w:rFonts w:hint="eastAsia" w:ascii="黑体" w:hAnsi="黑体" w:eastAsia="黑体" w:cs="黑体"/>
          <w:lang w:val="en-US" w:eastAsia="zh-CN"/>
        </w:rPr>
        <w:t>————儿童防溺水智能</w:t>
      </w:r>
      <w:r>
        <w:rPr>
          <w:rFonts w:hint="eastAsia" w:ascii="黑体" w:hAnsi="黑体" w:cs="黑体"/>
          <w:lang w:val="en-US" w:eastAsia="zh-CN"/>
        </w:rPr>
        <w:t>泳帽头环</w:t>
      </w:r>
    </w:p>
    <w:p w14:paraId="54CCC311">
      <w:pPr>
        <w:pStyle w:val="3"/>
        <w:bidi w:val="0"/>
        <w:jc w:val="center"/>
      </w:pPr>
      <w:r>
        <w:t>摘</w:t>
      </w:r>
      <w:r>
        <w:rPr>
          <w:rFonts w:hint="eastAsia"/>
          <w:lang w:val="en-US" w:eastAsia="zh-CN"/>
        </w:rPr>
        <w:t xml:space="preserve">  </w:t>
      </w:r>
      <w:r>
        <w:t>要</w:t>
      </w:r>
    </w:p>
    <w:p w14:paraId="12677B77">
      <w:pPr>
        <w:bidi w:val="0"/>
        <w:ind w:firstLine="420" w:firstLineChars="200"/>
      </w:pPr>
      <w:r>
        <w:t>随着溺水事故成为全球儿童死亡的重要原因之一，家长对儿童水上安全的关注日益增强。智能穿戴设备的普及为防溺水设备的创新提供了新机遇，儿童防溺水智能</w:t>
      </w:r>
      <w:r>
        <w:rPr>
          <w:rFonts w:hint="eastAsia"/>
          <w:lang w:eastAsia="zh-CN"/>
        </w:rPr>
        <w:t>泳帽头环</w:t>
      </w:r>
      <w:r>
        <w:t>作为结合智能技术与安全防护功能的创新产品，能够在游泳过程中实时监测儿童的状态，并在发现溺水风险时及时报警，具有显著的市场潜力。</w:t>
      </w:r>
    </w:p>
    <w:p w14:paraId="79164F5F">
      <w:pPr>
        <w:bidi w:val="0"/>
        <w:ind w:firstLine="420" w:firstLineChars="200"/>
      </w:pPr>
      <w:r>
        <w:t>本调研旨在识别市场机会、分析竞争态势、探索用户需求，并为定价策略提供依据。调研采用定量调研和二手数据分析相结合的方式，通过问卷调查和行业报告获取消费者行为、市场规模、竞争格局等方面的深入数据。调研结果表明，儿童防溺水智能</w:t>
      </w:r>
      <w:r>
        <w:rPr>
          <w:rFonts w:hint="eastAsia"/>
          <w:lang w:eastAsia="zh-CN"/>
        </w:rPr>
        <w:t>泳帽头环</w:t>
      </w:r>
      <w:r>
        <w:t>正处于快</w:t>
      </w:r>
      <w:bookmarkStart w:id="0" w:name="_GoBack"/>
      <w:bookmarkEnd w:id="0"/>
      <w:r>
        <w:t>速增长的细分市场中，随着家长对儿童安全意识的提高和智能硬件的普及，市场需求正在不断扩大。</w:t>
      </w:r>
    </w:p>
    <w:p w14:paraId="1610A862">
      <w:pPr>
        <w:bidi w:val="0"/>
        <w:ind w:firstLine="420" w:firstLineChars="200"/>
      </w:pPr>
      <w:r>
        <w:t>家长对儿童溺水问题高度关注，尤其是在游泳等水上活动中，智能</w:t>
      </w:r>
      <w:r>
        <w:rPr>
          <w:rFonts w:hint="eastAsia"/>
          <w:lang w:eastAsia="zh-CN"/>
        </w:rPr>
        <w:t>泳帽头环</w:t>
      </w:r>
      <w:r>
        <w:t>能够提供及时的预警功能，满足家长对安全的强烈需求。产品的核心功能需求包括实时报警、GPS定位、健康监测等，而在功能之外，家长对价格的敏感度较高，这成为影响购买决策的关键因素。通过对竞争品牌和市场趋势的分析，可以看出，现有市场竞争已日益加剧，多个品牌已经进入该领域，并通过不同的技术创新和功能设计进行市场竞争。</w:t>
      </w:r>
    </w:p>
    <w:p w14:paraId="2052463C">
      <w:pPr>
        <w:bidi w:val="0"/>
        <w:ind w:firstLine="420" w:firstLineChars="200"/>
      </w:pPr>
      <w:r>
        <w:rPr>
          <w:rFonts w:hint="eastAsia"/>
          <w:lang w:val="en-US" w:eastAsia="zh-CN"/>
        </w:rPr>
        <w:t>市场调研结果表明，</w:t>
      </w:r>
      <w:r>
        <w:t>儿童防溺水智能</w:t>
      </w:r>
      <w:r>
        <w:rPr>
          <w:rFonts w:hint="eastAsia"/>
          <w:lang w:eastAsia="zh-CN"/>
        </w:rPr>
        <w:t>泳帽头环</w:t>
      </w:r>
      <w:r>
        <w:t>的市场潜力巨大，尤其在家长对水上安全关注度提高的背景下。尽管市场竞争激烈，但技术创新、用户体验优化和差异化的市场定位将成为占据市场主导地位的关键。为了更好地迎合市场需求，未来的产品应进一步提升核心安全功能，如增强传感器精度和报警机制，同时增加附加功能如健康监测和运动数据分析，以提升产品的竞争力和市场吸引力。</w:t>
      </w:r>
    </w:p>
    <w:p w14:paraId="45D5323A">
      <w:pPr>
        <w:bidi w:val="0"/>
      </w:pPr>
    </w:p>
    <w:p w14:paraId="15764A6E">
      <w:pPr>
        <w:bidi w:val="0"/>
      </w:pPr>
      <w:r>
        <w:rPr>
          <w:b/>
          <w:bCs/>
        </w:rPr>
        <w:t>关键词：</w:t>
      </w:r>
      <w:r>
        <w:t>儿童防溺水、智能</w:t>
      </w:r>
      <w:r>
        <w:rPr>
          <w:rFonts w:hint="eastAsia"/>
          <w:lang w:val="en-US" w:eastAsia="zh-CN"/>
        </w:rPr>
        <w:t>头环</w:t>
      </w:r>
      <w:r>
        <w:t>、安全防护</w:t>
      </w:r>
      <w:r>
        <w:rPr>
          <w:rFonts w:hint="eastAsia"/>
          <w:lang w:eastAsia="zh-CN"/>
        </w:rPr>
        <w:t>、</w:t>
      </w:r>
      <w:r>
        <w:t>价格敏感度、运动数据分析</w:t>
      </w:r>
    </w:p>
    <w:p w14:paraId="3EA223CA">
      <w:pPr>
        <w:bidi w:val="0"/>
      </w:pPr>
    </w:p>
    <w:p w14:paraId="7F0DD5FC">
      <w:pPr>
        <w:bidi w:val="0"/>
      </w:pPr>
    </w:p>
    <w:p w14:paraId="42B8F649">
      <w:pPr>
        <w:bidi w:val="0"/>
      </w:pPr>
    </w:p>
    <w:p w14:paraId="75AA747A">
      <w:pPr>
        <w:bidi w:val="0"/>
      </w:pPr>
    </w:p>
    <w:p w14:paraId="26AD27F1">
      <w:pPr>
        <w:bidi w:val="0"/>
      </w:pPr>
    </w:p>
    <w:p w14:paraId="07DA30E8">
      <w:pPr>
        <w:bidi w:val="0"/>
      </w:pPr>
    </w:p>
    <w:p w14:paraId="07F64CD8">
      <w:pPr>
        <w:bidi w:val="0"/>
      </w:pPr>
    </w:p>
    <w:p w14:paraId="63AD3C8E">
      <w:pPr>
        <w:bidi w:val="0"/>
      </w:pPr>
    </w:p>
    <w:p w14:paraId="124CED39">
      <w:pPr>
        <w:bidi w:val="0"/>
      </w:pPr>
    </w:p>
    <w:p w14:paraId="5D9EBB5D">
      <w:pPr>
        <w:pStyle w:val="3"/>
        <w:bidi w:val="0"/>
        <w:jc w:val="center"/>
        <w:rPr>
          <w:rFonts w:hint="eastAsia" w:eastAsia="黑体"/>
          <w:lang w:val="en-US" w:eastAsia="zh-CN"/>
        </w:rPr>
      </w:pPr>
      <w:r>
        <w:rPr>
          <w:rFonts w:hint="eastAsia"/>
          <w:lang w:val="en-US" w:eastAsia="zh-CN"/>
        </w:rPr>
        <w:t>正  文</w:t>
      </w:r>
    </w:p>
    <w:p w14:paraId="49E74D40">
      <w:pPr>
        <w:pStyle w:val="4"/>
        <w:bidi w:val="0"/>
      </w:pPr>
      <w:r>
        <w:rPr>
          <w:rFonts w:hint="eastAsia"/>
          <w:lang w:val="en-US" w:eastAsia="zh-CN"/>
        </w:rPr>
        <w:t>一、</w:t>
      </w:r>
      <w:r>
        <w:t>调研背景</w:t>
      </w:r>
      <w:r>
        <w:rPr>
          <w:rFonts w:hint="eastAsia"/>
          <w:lang w:val="en-US" w:eastAsia="zh-CN"/>
        </w:rPr>
        <w:t>与</w:t>
      </w:r>
      <w:r>
        <w:t>目的</w:t>
      </w:r>
    </w:p>
    <w:p w14:paraId="1DCCE5AB">
      <w:pPr>
        <w:pStyle w:val="8"/>
        <w:bidi w:val="0"/>
      </w:pPr>
      <w:r>
        <w:rPr>
          <w:rFonts w:hint="eastAsia"/>
          <w:lang w:eastAsia="zh-CN"/>
        </w:rPr>
        <w:t>（</w:t>
      </w:r>
      <w:r>
        <w:rPr>
          <w:rFonts w:hint="eastAsia"/>
          <w:lang w:val="en-US" w:eastAsia="zh-CN"/>
        </w:rPr>
        <w:t>一</w:t>
      </w:r>
      <w:r>
        <w:rPr>
          <w:rFonts w:hint="eastAsia"/>
          <w:lang w:eastAsia="zh-CN"/>
        </w:rPr>
        <w:t>）</w:t>
      </w:r>
      <w:r>
        <w:rPr>
          <w:rFonts w:hint="eastAsia"/>
          <w:lang w:val="en-US" w:eastAsia="zh-CN"/>
        </w:rPr>
        <w:t>调研</w:t>
      </w:r>
      <w:r>
        <w:rPr>
          <w:rFonts w:hint="eastAsia"/>
        </w:rPr>
        <w:t>背景：</w:t>
      </w:r>
      <w:r>
        <w:t xml:space="preserve"> </w:t>
      </w:r>
    </w:p>
    <w:p w14:paraId="70BBC3B0">
      <w:pPr>
        <w:bidi w:val="0"/>
        <w:ind w:firstLine="420" w:firstLineChars="200"/>
        <w:rPr>
          <w:rFonts w:hint="default" w:eastAsiaTheme="minorEastAsia"/>
          <w:lang w:val="en-US" w:eastAsia="zh-CN"/>
        </w:rPr>
      </w:pPr>
      <w:r>
        <w:t>根据世界卫生组织（WHO）的数据，溺水是全球第五大导致死亡的原因，儿童群体尤为脆弱。为了降低这一风险，各种安全防护设备应运而生。</w:t>
      </w:r>
      <w:r>
        <w:rPr>
          <w:rFonts w:hint="eastAsia"/>
          <w:lang w:val="en-US" w:eastAsia="zh-CN"/>
        </w:rPr>
        <w:t>同时，</w:t>
      </w:r>
      <w:r>
        <w:t>随着科技的发展，</w:t>
      </w:r>
      <w:r>
        <w:rPr>
          <w:rFonts w:hint="eastAsia"/>
          <w:lang w:val="en-US" w:eastAsia="zh-CN"/>
        </w:rPr>
        <w:t>穿戴式</w:t>
      </w:r>
      <w:r>
        <w:t>智能化设备逐渐进入日常生活，儿童防溺水智能</w:t>
      </w:r>
      <w:r>
        <w:rPr>
          <w:rFonts w:hint="eastAsia"/>
          <w:lang w:eastAsia="zh-CN"/>
        </w:rPr>
        <w:t>泳帽头环</w:t>
      </w:r>
      <w:r>
        <w:t>通过结合智能技术和安全防护功能，可以在游泳过程中实时监测儿童的活动情况，</w:t>
      </w:r>
      <w:r>
        <w:rPr>
          <w:rFonts w:hint="eastAsia"/>
          <w:lang w:val="en-US" w:eastAsia="zh-CN"/>
        </w:rPr>
        <w:t>检测到</w:t>
      </w:r>
      <w:r>
        <w:t>溺水风险时自动报警，</w:t>
      </w:r>
      <w:r>
        <w:rPr>
          <w:rFonts w:hint="eastAsia"/>
          <w:lang w:val="en-US" w:eastAsia="zh-CN"/>
        </w:rPr>
        <w:t>有利于</w:t>
      </w:r>
      <w:r>
        <w:t>及时施救。</w:t>
      </w:r>
    </w:p>
    <w:p w14:paraId="73F5AFED">
      <w:pPr>
        <w:pStyle w:val="8"/>
        <w:bidi w:val="0"/>
      </w:pPr>
      <w:r>
        <w:rPr>
          <w:rFonts w:hint="eastAsia"/>
          <w:lang w:val="en-US" w:eastAsia="zh-CN"/>
        </w:rPr>
        <w:t>（二）调研</w:t>
      </w:r>
      <w:r>
        <w:t>目的：</w:t>
      </w:r>
    </w:p>
    <w:p w14:paraId="50C35DB8">
      <w:pPr>
        <w:bidi w:val="0"/>
        <w:ind w:firstLine="420" w:firstLineChars="200"/>
        <w:rPr>
          <w:rFonts w:hint="default" w:eastAsiaTheme="minorEastAsia"/>
          <w:lang w:val="en-US" w:eastAsia="zh-CN"/>
        </w:rPr>
      </w:pPr>
      <w:r>
        <w:rPr>
          <w:rFonts w:hint="eastAsia"/>
          <w:lang w:val="en-US" w:eastAsia="zh-CN"/>
        </w:rPr>
        <w:t>调研目标包括</w:t>
      </w:r>
      <w:r>
        <w:t>市场机会识别</w:t>
      </w:r>
      <w:r>
        <w:rPr>
          <w:rFonts w:hint="eastAsia"/>
          <w:lang w:eastAsia="zh-CN"/>
        </w:rPr>
        <w:t>、</w:t>
      </w:r>
      <w:r>
        <w:rPr>
          <w:rFonts w:hint="eastAsia"/>
          <w:lang w:val="en-US" w:eastAsia="zh-CN"/>
        </w:rPr>
        <w:t>竞争态势分析、用户需求探索等多个方面。</w:t>
      </w:r>
    </w:p>
    <w:p w14:paraId="71CA088B">
      <w:pPr>
        <w:bidi w:val="0"/>
        <w:ind w:firstLine="420" w:firstLineChars="200"/>
      </w:pPr>
      <w:r>
        <w:rPr>
          <w:rFonts w:hint="eastAsia"/>
          <w:lang w:val="en-US" w:eastAsia="zh-CN"/>
        </w:rPr>
        <w:t>首先，市场机会识别需要</w:t>
      </w:r>
      <w:r>
        <w:t>确定儿童防溺水智能</w:t>
      </w:r>
      <w:r>
        <w:rPr>
          <w:rFonts w:hint="eastAsia"/>
          <w:lang w:eastAsia="zh-CN"/>
        </w:rPr>
        <w:t>泳帽头环</w:t>
      </w:r>
      <w:r>
        <w:t>是否存在广泛的市场需求</w:t>
      </w:r>
      <w:r>
        <w:rPr>
          <w:rFonts w:hint="eastAsia"/>
          <w:lang w:eastAsia="zh-CN"/>
        </w:rPr>
        <w:t>。</w:t>
      </w:r>
      <w:r>
        <w:rPr>
          <w:rFonts w:hint="eastAsia"/>
          <w:lang w:val="en-US" w:eastAsia="zh-CN"/>
        </w:rPr>
        <w:t>同时，</w:t>
      </w:r>
      <w:r>
        <w:t>分析市场规模和增长潜力，是否存在尚未被满足的市场需求或潜在的增长空间。</w:t>
      </w:r>
    </w:p>
    <w:p w14:paraId="69D00D55">
      <w:pPr>
        <w:bidi w:val="0"/>
        <w:ind w:firstLine="420" w:firstLineChars="200"/>
      </w:pPr>
      <w:r>
        <w:rPr>
          <w:rFonts w:hint="eastAsia"/>
          <w:lang w:val="en-US" w:eastAsia="zh-CN"/>
        </w:rPr>
        <w:t>其次，</w:t>
      </w:r>
      <w:r>
        <w:t>竞争态势分</w:t>
      </w:r>
      <w:r>
        <w:rPr>
          <w:rFonts w:hint="eastAsia"/>
          <w:lang w:val="en-US" w:eastAsia="zh-CN"/>
        </w:rPr>
        <w:t>析需要</w:t>
      </w:r>
      <w:r>
        <w:t>确定主要竞争对手和潜在竞争威胁，评估市场中的竞争强度和竞争格局。通过分析竞争者的优缺点，为自身产品的差异化定位和技术开发提供参考。</w:t>
      </w:r>
    </w:p>
    <w:p w14:paraId="56ABCB66">
      <w:pPr>
        <w:bidi w:val="0"/>
        <w:ind w:firstLine="420" w:firstLineChars="200"/>
      </w:pPr>
      <w:r>
        <w:rPr>
          <w:rFonts w:hint="eastAsia"/>
          <w:lang w:val="en-US" w:eastAsia="zh-CN"/>
        </w:rPr>
        <w:t>第三，</w:t>
      </w:r>
      <w:r>
        <w:t>用户需求探索</w:t>
      </w:r>
      <w:r>
        <w:rPr>
          <w:rFonts w:hint="eastAsia"/>
          <w:lang w:val="en-US" w:eastAsia="zh-CN"/>
        </w:rPr>
        <w:t>需要</w:t>
      </w:r>
      <w:r>
        <w:t>深入了解消费者（</w:t>
      </w:r>
      <w:r>
        <w:rPr>
          <w:rFonts w:hint="eastAsia"/>
          <w:lang w:val="en-US" w:eastAsia="zh-CN"/>
        </w:rPr>
        <w:t>即</w:t>
      </w:r>
      <w:r>
        <w:t>家长）的需求和痛点，为产品的设计、功能、定价策略提供明确的方向。收集用户对智能</w:t>
      </w:r>
      <w:r>
        <w:rPr>
          <w:rFonts w:hint="eastAsia"/>
          <w:lang w:eastAsia="zh-CN"/>
        </w:rPr>
        <w:t>泳帽头环</w:t>
      </w:r>
      <w:r>
        <w:t>的功能需求、产品设计偏好、价格接受度等信息，以便更好地满足目标用户群体的需求。</w:t>
      </w:r>
    </w:p>
    <w:p w14:paraId="194CB8E6">
      <w:pPr>
        <w:bidi w:val="0"/>
        <w:ind w:firstLine="420" w:firstLineChars="200"/>
        <w:rPr>
          <w:rFonts w:hint="default"/>
          <w:lang w:val="en-US" w:eastAsia="zh-CN"/>
        </w:rPr>
      </w:pPr>
      <w:r>
        <w:rPr>
          <w:rFonts w:hint="eastAsia"/>
          <w:lang w:val="en-US" w:eastAsia="zh-CN"/>
        </w:rPr>
        <w:t>最后，为了</w:t>
      </w:r>
      <w:r>
        <w:t>确定合适的价格范围，避免定价过高导致市场接受度低，或定价过低影响产品的盈利能力。</w:t>
      </w:r>
      <w:r>
        <w:rPr>
          <w:rFonts w:hint="eastAsia"/>
          <w:lang w:val="en-US" w:eastAsia="zh-CN"/>
        </w:rPr>
        <w:t>进行</w:t>
      </w:r>
      <w:r>
        <w:t>定价策略与消费者购买决策分析</w:t>
      </w:r>
      <w:r>
        <w:rPr>
          <w:rFonts w:hint="eastAsia"/>
          <w:lang w:eastAsia="zh-CN"/>
        </w:rPr>
        <w:t>，</w:t>
      </w:r>
      <w:r>
        <w:t>了解影响消费者购买决策的因素，优化定价和促销策略。</w:t>
      </w:r>
    </w:p>
    <w:p w14:paraId="034C63A5">
      <w:pPr>
        <w:pStyle w:val="4"/>
        <w:bidi w:val="0"/>
        <w:rPr>
          <w:rFonts w:hint="default" w:eastAsia="宋体"/>
          <w:lang w:val="en-US" w:eastAsia="zh-CN"/>
        </w:rPr>
      </w:pPr>
      <w:r>
        <w:rPr>
          <w:rFonts w:hint="eastAsia"/>
          <w:lang w:val="en-US" w:eastAsia="zh-CN"/>
        </w:rPr>
        <w:t>二、</w:t>
      </w:r>
      <w:r>
        <w:t>调研方法</w:t>
      </w:r>
      <w:r>
        <w:rPr>
          <w:rFonts w:hint="eastAsia"/>
          <w:lang w:val="en-US" w:eastAsia="zh-CN"/>
        </w:rPr>
        <w:t>与策略</w:t>
      </w:r>
    </w:p>
    <w:p w14:paraId="7D25239C">
      <w:pPr>
        <w:bidi w:val="0"/>
        <w:ind w:firstLine="420" w:firstLineChars="200"/>
      </w:pPr>
      <w:r>
        <w:t>在进行儿童防溺水智能</w:t>
      </w:r>
      <w:r>
        <w:rPr>
          <w:rFonts w:hint="eastAsia"/>
          <w:lang w:eastAsia="zh-CN"/>
        </w:rPr>
        <w:t>泳帽头环</w:t>
      </w:r>
      <w:r>
        <w:t>的市场调研时，采用多种调研方法结合使用，以确保全面且可靠的数据支持。主要的调研方法包括定量调研</w:t>
      </w:r>
      <w:r>
        <w:rPr>
          <w:rFonts w:hint="eastAsia"/>
          <w:lang w:val="en-US" w:eastAsia="zh-CN"/>
        </w:rPr>
        <w:t>和</w:t>
      </w:r>
      <w:r>
        <w:t>二手数据分析。</w:t>
      </w:r>
    </w:p>
    <w:p w14:paraId="3C58E3B7">
      <w:pPr>
        <w:bidi w:val="0"/>
        <w:ind w:firstLine="420" w:firstLineChars="200"/>
      </w:pPr>
      <w:r>
        <w:t>定量调研侧重于通过大规模的数据收集，获取具有统计代表性的信息，分析用户的行为、偏好、需求等。通过结构化的问卷，量化家长对儿童防溺水智能</w:t>
      </w:r>
      <w:r>
        <w:rPr>
          <w:rFonts w:hint="eastAsia"/>
          <w:lang w:eastAsia="zh-CN"/>
        </w:rPr>
        <w:t>泳帽头环</w:t>
      </w:r>
      <w:r>
        <w:t>的需求、购买意图、支付意愿等信息。</w:t>
      </w:r>
    </w:p>
    <w:p w14:paraId="175214D4">
      <w:pPr>
        <w:bidi w:val="0"/>
        <w:ind w:firstLine="420" w:firstLineChars="200"/>
      </w:pPr>
      <w:r>
        <w:t>通过分析已有的行业报告、政府统计数据、市场调研报告等二手数据，来了解市场规模、发展趋势和消费者行为，减少调研成本并获得宏观的市场视角。收集行业协会、政府部门、市场研究公司（如艾瑞咨询、尼尔森、Statista等）发布的相关市场报告，相关学术文献和白皮书等。对不同来源的数据进行整合，比较分析市场规模、竞争格局、消费者行为等信息，获得行业现状、趋势、潜力的全貌。</w:t>
      </w:r>
    </w:p>
    <w:p w14:paraId="598A7274">
      <w:pPr>
        <w:pStyle w:val="4"/>
        <w:numPr>
          <w:ilvl w:val="0"/>
          <w:numId w:val="1"/>
        </w:numPr>
        <w:bidi w:val="0"/>
        <w:rPr>
          <w:rFonts w:hint="eastAsia"/>
          <w:lang w:val="en-US" w:eastAsia="zh-CN"/>
        </w:rPr>
      </w:pPr>
      <w:r>
        <w:rPr>
          <w:rFonts w:hint="eastAsia"/>
          <w:lang w:val="en-US" w:eastAsia="zh-CN"/>
        </w:rPr>
        <w:t>调研内容与过程</w:t>
      </w:r>
    </w:p>
    <w:p w14:paraId="160BBC7E">
      <w:pPr>
        <w:pStyle w:val="8"/>
        <w:bidi w:val="0"/>
        <w:rPr>
          <w:rFonts w:hint="default"/>
          <w:lang w:val="en-US" w:eastAsia="zh-CN"/>
        </w:rPr>
      </w:pPr>
      <w:r>
        <w:rPr>
          <w:rFonts w:hint="eastAsia"/>
          <w:lang w:val="en-US" w:eastAsia="zh-CN"/>
        </w:rPr>
        <w:t>（一）调研内容</w:t>
      </w:r>
    </w:p>
    <w:p w14:paraId="60596D70">
      <w:pPr>
        <w:bidi w:val="0"/>
        <w:rPr>
          <w:b/>
          <w:bCs/>
        </w:rPr>
      </w:pPr>
      <w:r>
        <w:rPr>
          <w:rFonts w:hint="eastAsia"/>
          <w:b/>
          <w:bCs/>
          <w:lang w:val="en-US" w:eastAsia="zh-CN"/>
        </w:rPr>
        <w:t>1.</w:t>
      </w:r>
      <w:r>
        <w:rPr>
          <w:b/>
          <w:bCs/>
        </w:rPr>
        <w:t>市场分析</w:t>
      </w:r>
    </w:p>
    <w:p w14:paraId="70D989B9">
      <w:pPr>
        <w:bidi w:val="0"/>
        <w:ind w:firstLine="420" w:firstLineChars="200"/>
      </w:pPr>
      <w:r>
        <w:t>市场规模：儿童防溺水智能</w:t>
      </w:r>
      <w:r>
        <w:rPr>
          <w:rFonts w:hint="eastAsia"/>
          <w:lang w:eastAsia="zh-CN"/>
        </w:rPr>
        <w:t>泳帽头环</w:t>
      </w:r>
      <w:r>
        <w:t>处于新兴的细分市场，随着家长对儿童安全意识的提高和智能硬件技术的进步，市场逐步增长。根据市场调研机构的报告，全球儿童安全设备市场规模每年增长约10-12%，其中智能穿戴设备的增长率较高。</w:t>
      </w:r>
    </w:p>
    <w:p w14:paraId="41598AFC">
      <w:pPr>
        <w:bidi w:val="0"/>
        <w:ind w:firstLine="420" w:firstLineChars="200"/>
      </w:pPr>
      <w:r>
        <w:t>市场增长率：预计未来5年，儿童防溺水智能</w:t>
      </w:r>
      <w:r>
        <w:rPr>
          <w:rFonts w:hint="eastAsia"/>
          <w:lang w:eastAsia="zh-CN"/>
        </w:rPr>
        <w:t>泳帽头环</w:t>
      </w:r>
      <w:r>
        <w:t>的市场将保持15-20%的年复合增长率（CAGR），随着智能穿戴设备和儿童安全意识的提升，市场潜力巨大。</w:t>
      </w:r>
    </w:p>
    <w:p w14:paraId="1E5619D3">
      <w:pPr>
        <w:bidi w:val="0"/>
        <w:rPr>
          <w:rFonts w:hint="eastAsia"/>
          <w:b/>
          <w:bCs/>
          <w:lang w:val="en-US" w:eastAsia="zh-CN"/>
        </w:rPr>
      </w:pPr>
    </w:p>
    <w:p w14:paraId="2CE617AD">
      <w:pPr>
        <w:bidi w:val="0"/>
        <w:rPr>
          <w:b/>
          <w:bCs/>
        </w:rPr>
      </w:pPr>
      <w:r>
        <w:rPr>
          <w:rFonts w:hint="eastAsia"/>
          <w:b/>
          <w:bCs/>
          <w:lang w:val="en-US" w:eastAsia="zh-CN"/>
        </w:rPr>
        <w:t>2.</w:t>
      </w:r>
      <w:r>
        <w:rPr>
          <w:b/>
          <w:bCs/>
        </w:rPr>
        <w:t>用户分析</w:t>
      </w:r>
    </w:p>
    <w:p w14:paraId="67DCAEA5">
      <w:pPr>
        <w:bidi w:val="0"/>
        <w:ind w:firstLine="420" w:firstLineChars="200"/>
      </w:pPr>
      <w:r>
        <w:t>通过数据分析、调查或访谈，构建典型的用户群体，</w:t>
      </w:r>
      <w:r>
        <w:rPr>
          <w:rFonts w:hint="eastAsia"/>
          <w:lang w:val="en-US" w:eastAsia="zh-CN"/>
        </w:rPr>
        <w:t>建立用户画像</w:t>
      </w:r>
      <w:r>
        <w:t>。</w:t>
      </w:r>
    </w:p>
    <w:p w14:paraId="2E817911">
      <w:pPr>
        <w:bidi w:val="0"/>
        <w:ind w:firstLine="420" w:firstLineChars="200"/>
      </w:pPr>
    </w:p>
    <w:p w14:paraId="7C127B68">
      <w:pPr>
        <w:numPr>
          <w:ilvl w:val="0"/>
          <w:numId w:val="2"/>
        </w:numPr>
        <w:bidi w:val="0"/>
        <w:ind w:left="420" w:leftChars="0" w:hanging="420" w:firstLineChars="0"/>
        <w:rPr>
          <w:rFonts w:hint="default" w:eastAsiaTheme="minorEastAsia"/>
          <w:b/>
          <w:bCs/>
          <w:lang w:val="en-US" w:eastAsia="zh-CN"/>
        </w:rPr>
      </w:pPr>
      <w:r>
        <w:rPr>
          <w:rFonts w:hint="eastAsia"/>
          <w:b/>
          <w:bCs/>
          <w:lang w:val="en-US" w:eastAsia="zh-CN"/>
        </w:rPr>
        <w:t>家长用户画像</w:t>
      </w:r>
    </w:p>
    <w:p w14:paraId="0AF5526E">
      <w:pPr>
        <w:bidi w:val="0"/>
      </w:pPr>
      <w:r>
        <w:t>姓名：李女士</w:t>
      </w:r>
    </w:p>
    <w:p w14:paraId="5DE89E07">
      <w:pPr>
        <w:bidi w:val="0"/>
      </w:pPr>
      <w:r>
        <w:t>年龄：35岁</w:t>
      </w:r>
    </w:p>
    <w:p w14:paraId="7FC8F2C7">
      <w:pPr>
        <w:bidi w:val="0"/>
      </w:pPr>
      <w:r>
        <w:t>职业：市场营销经理</w:t>
      </w:r>
    </w:p>
    <w:p w14:paraId="6E201A5C">
      <w:pPr>
        <w:bidi w:val="0"/>
      </w:pPr>
      <w:r>
        <w:t>教育背景：本科及以上</w:t>
      </w:r>
    </w:p>
    <w:p w14:paraId="753D5802">
      <w:pPr>
        <w:bidi w:val="0"/>
      </w:pPr>
      <w:r>
        <w:t>家庭状况：已婚，育有一名6岁女儿</w:t>
      </w:r>
    </w:p>
    <w:p w14:paraId="016B39DF">
      <w:pPr>
        <w:bidi w:val="0"/>
      </w:pPr>
      <w:r>
        <w:t>生活方式：喜欢带孩子参与户外活动，重视孩子的安全和健康</w:t>
      </w:r>
    </w:p>
    <w:p w14:paraId="111C21FF">
      <w:pPr>
        <w:bidi w:val="0"/>
      </w:pPr>
      <w:r>
        <w:t>关注点：</w:t>
      </w:r>
    </w:p>
    <w:p w14:paraId="24F62031">
      <w:pPr>
        <w:bidi w:val="0"/>
        <w:ind w:firstLine="420" w:firstLineChars="200"/>
      </w:pPr>
      <w:r>
        <w:t>对儿童安全非常敏感，尤其是在水中活动时。</w:t>
      </w:r>
    </w:p>
    <w:p w14:paraId="357FB149">
      <w:pPr>
        <w:bidi w:val="0"/>
        <w:ind w:firstLine="420" w:firstLineChars="200"/>
      </w:pPr>
      <w:r>
        <w:t>寻找高科技产品来增强孩子的安全感。</w:t>
      </w:r>
    </w:p>
    <w:p w14:paraId="0696226D">
      <w:pPr>
        <w:bidi w:val="0"/>
        <w:ind w:firstLine="420" w:firstLineChars="200"/>
      </w:pPr>
      <w:r>
        <w:t>喜欢使用手机应用程序，以便实时监控孩子的活动。</w:t>
      </w:r>
    </w:p>
    <w:p w14:paraId="5285AA1D">
      <w:pPr>
        <w:bidi w:val="0"/>
        <w:ind w:firstLine="420" w:firstLineChars="200"/>
      </w:pPr>
    </w:p>
    <w:p w14:paraId="45E1F395">
      <w:pPr>
        <w:numPr>
          <w:ilvl w:val="0"/>
          <w:numId w:val="2"/>
        </w:numPr>
        <w:bidi w:val="0"/>
        <w:ind w:left="420" w:leftChars="0" w:hanging="420" w:firstLineChars="0"/>
        <w:rPr>
          <w:rFonts w:hint="eastAsia" w:eastAsiaTheme="minorEastAsia"/>
          <w:b/>
          <w:bCs/>
          <w:lang w:eastAsia="zh-CN"/>
        </w:rPr>
      </w:pPr>
      <w:r>
        <w:rPr>
          <w:b/>
          <w:bCs/>
        </w:rPr>
        <w:t>儿童用户画像</w:t>
      </w:r>
    </w:p>
    <w:p w14:paraId="4CC2500A">
      <w:pPr>
        <w:bidi w:val="0"/>
      </w:pPr>
      <w:r>
        <w:t>姓名：小雨</w:t>
      </w:r>
    </w:p>
    <w:p w14:paraId="37DCB5D5">
      <w:pPr>
        <w:bidi w:val="0"/>
      </w:pPr>
      <w:r>
        <w:t>年龄：6岁</w:t>
      </w:r>
    </w:p>
    <w:p w14:paraId="7A234834">
      <w:pPr>
        <w:bidi w:val="0"/>
      </w:pPr>
      <w:r>
        <w:t>性别：女</w:t>
      </w:r>
    </w:p>
    <w:p w14:paraId="73F3B487">
      <w:pPr>
        <w:bidi w:val="0"/>
      </w:pPr>
      <w:r>
        <w:t>性格：活泼好动，喜欢游泳和玩水</w:t>
      </w:r>
    </w:p>
    <w:p w14:paraId="0B5C419C">
      <w:pPr>
        <w:bidi w:val="0"/>
      </w:pPr>
      <w:r>
        <w:t>技能水平：初学游泳，正在学习基本的游泳技巧</w:t>
      </w:r>
    </w:p>
    <w:p w14:paraId="7A4DC8DF">
      <w:pPr>
        <w:bidi w:val="0"/>
      </w:pPr>
      <w:r>
        <w:t>需求：</w:t>
      </w:r>
    </w:p>
    <w:p w14:paraId="2DB31922">
      <w:pPr>
        <w:bidi w:val="0"/>
        <w:ind w:firstLine="420" w:firstLineChars="200"/>
      </w:pPr>
      <w:r>
        <w:t>希望有趣味性的产品，能够吸引她的注意。</w:t>
      </w:r>
    </w:p>
    <w:p w14:paraId="7D8D8B94">
      <w:pPr>
        <w:bidi w:val="0"/>
        <w:ind w:firstLine="420" w:firstLineChars="200"/>
      </w:pPr>
      <w:r>
        <w:t>对新装备充满好奇，喜欢尝试新的玩具和工具。</w:t>
      </w:r>
    </w:p>
    <w:p w14:paraId="2A05F3A8">
      <w:pPr>
        <w:bidi w:val="0"/>
        <w:ind w:firstLine="420" w:firstLineChars="200"/>
      </w:pPr>
      <w:r>
        <w:t>需要增强自信心，在水中活动时感到安全。</w:t>
      </w:r>
    </w:p>
    <w:p w14:paraId="57FD3A9D">
      <w:pPr>
        <w:bidi w:val="0"/>
        <w:ind w:firstLine="420" w:firstLineChars="200"/>
      </w:pPr>
    </w:p>
    <w:p w14:paraId="699A59AD">
      <w:pPr>
        <w:numPr>
          <w:ilvl w:val="0"/>
          <w:numId w:val="2"/>
        </w:numPr>
        <w:bidi w:val="0"/>
        <w:ind w:left="420" w:leftChars="0" w:hanging="420" w:firstLineChars="0"/>
        <w:rPr>
          <w:b/>
          <w:bCs/>
        </w:rPr>
      </w:pPr>
      <w:r>
        <w:rPr>
          <w:b/>
          <w:bCs/>
        </w:rPr>
        <w:t>使用场景</w:t>
      </w:r>
    </w:p>
    <w:p w14:paraId="141E3DF0">
      <w:pPr>
        <w:bidi w:val="0"/>
      </w:pPr>
      <w:r>
        <w:t>家庭游泳时间：李女士带小雨去游泳池，使用产品以确保小雨的安全，随时监控其状态。</w:t>
      </w:r>
    </w:p>
    <w:p w14:paraId="744E1C26">
      <w:pPr>
        <w:bidi w:val="0"/>
      </w:pPr>
      <w:r>
        <w:t>课外活动：在夏令营或水上乐园等场合，使用</w:t>
      </w:r>
      <w:r>
        <w:rPr>
          <w:rFonts w:hint="eastAsia"/>
          <w:lang w:eastAsia="zh-CN"/>
        </w:rPr>
        <w:t>泳帽头环</w:t>
      </w:r>
      <w:r>
        <w:t>增强安全感，减少家长的担忧。</w:t>
      </w:r>
    </w:p>
    <w:p w14:paraId="4931AAE6">
      <w:pPr>
        <w:bidi w:val="0"/>
      </w:pPr>
    </w:p>
    <w:p w14:paraId="0E2167A9">
      <w:pPr>
        <w:bidi w:val="0"/>
      </w:pPr>
      <w:r>
        <w:rPr>
          <w:rFonts w:hint="eastAsia"/>
          <w:lang w:val="en-US" w:eastAsia="zh-CN"/>
        </w:rPr>
        <w:t xml:space="preserve">    </w:t>
      </w:r>
      <w:r>
        <w:t>现有的游泳圈、浮板等传统防溺水产品虽然能够提供一定的保护，但并不能实时反馈儿童的运动状态，缺乏智能监控。存在的溺水事件大多发生在家长视线之外，无法及时预警和干预。市场上智能防溺水设备的价格较高，部分家长对其性价比有所顾虑。</w:t>
      </w:r>
    </w:p>
    <w:p w14:paraId="5D19853A">
      <w:pPr>
        <w:bidi w:val="0"/>
        <w:rPr>
          <w:rFonts w:hint="default" w:eastAsiaTheme="minorEastAsia"/>
          <w:lang w:val="en-US" w:eastAsia="zh-CN"/>
        </w:rPr>
      </w:pPr>
    </w:p>
    <w:p w14:paraId="1759198D">
      <w:pPr>
        <w:bidi w:val="0"/>
        <w:rPr>
          <w:b/>
          <w:bCs/>
        </w:rPr>
      </w:pPr>
      <w:r>
        <w:rPr>
          <w:rFonts w:hint="eastAsia"/>
          <w:b/>
          <w:bCs/>
          <w:lang w:val="en-US" w:eastAsia="zh-CN"/>
        </w:rPr>
        <w:t>3.</w:t>
      </w:r>
      <w:r>
        <w:rPr>
          <w:b/>
          <w:bCs/>
        </w:rPr>
        <w:t>趋势分析</w:t>
      </w:r>
    </w:p>
    <w:p w14:paraId="525A94ED">
      <w:pPr>
        <w:bidi w:val="0"/>
        <w:ind w:firstLine="420" w:firstLineChars="200"/>
        <w:rPr>
          <w:rFonts w:hint="default"/>
          <w:lang w:val="en-US" w:eastAsia="zh-CN"/>
        </w:rPr>
      </w:pPr>
      <w:r>
        <w:rPr>
          <w:rFonts w:hint="eastAsia"/>
          <w:lang w:val="en-US" w:eastAsia="zh-CN"/>
        </w:rPr>
        <w:t>儿童防溺水智能泳帽头环有较好的发展趋势和市场趋势。</w:t>
      </w:r>
    </w:p>
    <w:p w14:paraId="38595B3E">
      <w:pPr>
        <w:bidi w:val="0"/>
        <w:ind w:firstLine="420" w:firstLineChars="200"/>
      </w:pPr>
      <w:r>
        <w:rPr>
          <w:rFonts w:hint="eastAsia"/>
          <w:lang w:val="en-US" w:eastAsia="zh-CN"/>
        </w:rPr>
        <w:t>随着</w:t>
      </w:r>
      <w:r>
        <w:t>智能穿戴设备普及</w:t>
      </w:r>
      <w:r>
        <w:rPr>
          <w:rFonts w:hint="eastAsia"/>
          <w:lang w:val="en-US" w:eastAsia="zh-CN"/>
        </w:rPr>
        <w:t>和</w:t>
      </w:r>
      <w:r>
        <w:t>儿童智能穿戴设备的市场逐渐发展，家长的需求从传统的安全设备向智能设备转变，推动智能防溺水设备的发展。</w:t>
      </w:r>
    </w:p>
    <w:p w14:paraId="5A6B3E53">
      <w:pPr>
        <w:bidi w:val="0"/>
        <w:ind w:firstLine="420" w:firstLineChars="200"/>
      </w:pPr>
      <w:r>
        <w:t>各国政府对儿童安全的政策逐步加强，尤其是在游泳场所和水上活动场所，强制性安全设备的使用会进一步促进智能防溺水设备的需求增长。</w:t>
      </w:r>
    </w:p>
    <w:p w14:paraId="4241A055">
      <w:pPr>
        <w:bidi w:val="0"/>
        <w:ind w:firstLine="420" w:firstLineChars="200"/>
      </w:pPr>
      <w:r>
        <w:t>家长的安全意识逐步增强，尤其是在孩子的水上安全问题上，智能防溺水设备作为一个新兴市场，已经开始获得更多的关注。</w:t>
      </w:r>
    </w:p>
    <w:p w14:paraId="32655777">
      <w:pPr>
        <w:bidi w:val="0"/>
      </w:pPr>
    </w:p>
    <w:p w14:paraId="20865AFF">
      <w:pPr>
        <w:bidi w:val="0"/>
        <w:rPr>
          <w:b/>
          <w:bCs/>
        </w:rPr>
      </w:pPr>
      <w:r>
        <w:rPr>
          <w:rFonts w:hint="eastAsia"/>
          <w:b/>
          <w:bCs/>
          <w:lang w:val="en-US" w:eastAsia="zh-CN"/>
        </w:rPr>
        <w:t>4.</w:t>
      </w:r>
      <w:r>
        <w:rPr>
          <w:b/>
          <w:bCs/>
        </w:rPr>
        <w:t>竞品分析</w:t>
      </w:r>
    </w:p>
    <w:p w14:paraId="3E5BECEC">
      <w:pPr>
        <w:bidi w:val="0"/>
        <w:ind w:firstLine="420" w:firstLineChars="200"/>
      </w:pPr>
      <w:r>
        <w:t>目前市场上有几家主要的竞争者，推出了不同功能的防溺水智能设备。例如，Puddle Jumper 和 SafeSwim 等品牌都推出了结合智能技术的防溺水产品。</w:t>
      </w:r>
    </w:p>
    <w:p w14:paraId="06DBB965">
      <w:pPr>
        <w:bidi w:val="0"/>
        <w:ind w:firstLine="420" w:firstLineChars="200"/>
        <w:jc w:val="center"/>
        <w:rPr>
          <w:rFonts w:hint="eastAsia" w:eastAsiaTheme="minorEastAsia"/>
          <w:lang w:eastAsia="zh-CN"/>
        </w:rPr>
      </w:pPr>
      <w:r>
        <w:rPr>
          <w:rFonts w:hint="eastAsia" w:eastAsiaTheme="minorEastAsia"/>
          <w:lang w:eastAsia="zh-CN"/>
        </w:rPr>
        <w:drawing>
          <wp:inline distT="0" distB="0" distL="114300" distR="114300">
            <wp:extent cx="3265805" cy="2895600"/>
            <wp:effectExtent l="0" t="0" r="1270" b="0"/>
            <wp:docPr id="3" name="图片 3" descr="防溺水手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防溺水手环"/>
                    <pic:cNvPicPr>
                      <a:picLocks noChangeAspect="1"/>
                    </pic:cNvPicPr>
                  </pic:nvPicPr>
                  <pic:blipFill>
                    <a:blip r:embed="rId4"/>
                    <a:srcRect t="8745" b="4885"/>
                    <a:stretch>
                      <a:fillRect/>
                    </a:stretch>
                  </pic:blipFill>
                  <pic:spPr>
                    <a:xfrm>
                      <a:off x="0" y="0"/>
                      <a:ext cx="3265805" cy="2895600"/>
                    </a:xfrm>
                    <a:prstGeom prst="rect">
                      <a:avLst/>
                    </a:prstGeom>
                  </pic:spPr>
                </pic:pic>
              </a:graphicData>
            </a:graphic>
          </wp:inline>
        </w:drawing>
      </w:r>
    </w:p>
    <w:p w14:paraId="0BAFE7BB">
      <w:pPr>
        <w:pStyle w:val="11"/>
        <w:bidi w:val="0"/>
        <w:ind w:firstLine="400" w:firstLineChars="200"/>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防溺水手环</w:t>
      </w:r>
    </w:p>
    <w:p w14:paraId="357781C5">
      <w:pPr>
        <w:bidi w:val="0"/>
        <w:ind w:firstLine="420" w:firstLineChars="200"/>
        <w:rPr>
          <w:rFonts w:hint="eastAsia"/>
          <w:lang w:val="en-US" w:eastAsia="zh-CN"/>
        </w:rPr>
      </w:pPr>
      <w:r>
        <w:rPr>
          <w:rFonts w:hint="eastAsia"/>
          <w:lang w:val="en-US" w:eastAsia="zh-CN"/>
        </w:rPr>
        <w:t>深圳市浅水科技有限公司推出的“浅水小白”产品，通过判断佩戴者的入水状态，来判断是否有溺水风险，并且及时报警。</w:t>
      </w:r>
    </w:p>
    <w:p w14:paraId="571064C4">
      <w:pPr>
        <w:bidi w:val="0"/>
        <w:jc w:val="center"/>
        <w:rPr>
          <w:rFonts w:hint="default"/>
          <w:lang w:val="en-US" w:eastAsia="zh-CN"/>
        </w:rPr>
      </w:pPr>
      <w:r>
        <w:rPr>
          <w:rFonts w:hint="default"/>
          <w:lang w:val="en-US" w:eastAsia="zh-CN"/>
        </w:rPr>
        <w:drawing>
          <wp:inline distT="0" distB="0" distL="114300" distR="114300">
            <wp:extent cx="3346450" cy="2477135"/>
            <wp:effectExtent l="0" t="0" r="6350" b="8890"/>
            <wp:docPr id="1" name="图片 1" descr="浅水小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浅水小白"/>
                    <pic:cNvPicPr>
                      <a:picLocks noChangeAspect="1"/>
                    </pic:cNvPicPr>
                  </pic:nvPicPr>
                  <pic:blipFill>
                    <a:blip r:embed="rId5"/>
                    <a:stretch>
                      <a:fillRect/>
                    </a:stretch>
                  </pic:blipFill>
                  <pic:spPr>
                    <a:xfrm>
                      <a:off x="0" y="0"/>
                      <a:ext cx="3346450" cy="2477135"/>
                    </a:xfrm>
                    <a:prstGeom prst="rect">
                      <a:avLst/>
                    </a:prstGeom>
                  </pic:spPr>
                </pic:pic>
              </a:graphicData>
            </a:graphic>
          </wp:inline>
        </w:drawing>
      </w:r>
    </w:p>
    <w:p w14:paraId="0B31E8F4">
      <w:pPr>
        <w:pStyle w:val="11"/>
        <w:bidi w:val="0"/>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“浅水小白”防溺水设备</w:t>
      </w:r>
    </w:p>
    <w:p w14:paraId="50DCC7AD">
      <w:pPr>
        <w:bidi w:val="0"/>
        <w:jc w:val="center"/>
        <w:rPr>
          <w:rFonts w:hint="default"/>
          <w:lang w:val="en-US" w:eastAsia="zh-CN"/>
        </w:rPr>
      </w:pPr>
      <w:r>
        <w:rPr>
          <w:rFonts w:hint="default"/>
          <w:lang w:val="en-US" w:eastAsia="zh-CN"/>
        </w:rPr>
        <w:drawing>
          <wp:inline distT="0" distB="0" distL="114300" distR="114300">
            <wp:extent cx="2832735" cy="2089150"/>
            <wp:effectExtent l="0" t="0" r="0" b="0"/>
            <wp:docPr id="2" name="图片 2" descr="浅水小白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水小白_"/>
                    <pic:cNvPicPr>
                      <a:picLocks noChangeAspect="1"/>
                    </pic:cNvPicPr>
                  </pic:nvPicPr>
                  <pic:blipFill>
                    <a:blip r:embed="rId6"/>
                    <a:srcRect r="260" b="13055"/>
                    <a:stretch>
                      <a:fillRect/>
                    </a:stretch>
                  </pic:blipFill>
                  <pic:spPr>
                    <a:xfrm>
                      <a:off x="0" y="0"/>
                      <a:ext cx="2832735" cy="2089150"/>
                    </a:xfrm>
                    <a:prstGeom prst="rect">
                      <a:avLst/>
                    </a:prstGeom>
                  </pic:spPr>
                </pic:pic>
              </a:graphicData>
            </a:graphic>
          </wp:inline>
        </w:drawing>
      </w:r>
    </w:p>
    <w:p w14:paraId="65A4203D">
      <w:pPr>
        <w:pStyle w:val="11"/>
        <w:bidi w:val="0"/>
        <w:jc w:val="center"/>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“浅水小白”防溺水设备</w:t>
      </w:r>
    </w:p>
    <w:p w14:paraId="6501EF1D">
      <w:pPr>
        <w:bidi w:val="0"/>
        <w:ind w:firstLine="420" w:firstLineChars="200"/>
        <w:rPr>
          <w:rFonts w:hint="default"/>
          <w:lang w:val="en-US" w:eastAsia="zh-CN"/>
        </w:rPr>
      </w:pPr>
      <w:r>
        <w:rPr>
          <w:rFonts w:hint="eastAsia"/>
          <w:lang w:val="en-US" w:eastAsia="zh-CN"/>
        </w:rPr>
        <w:t>与市场上的竞品相比，本产品具有多标准判断识别溺水、实时报警、价格合理等优势特点。</w:t>
      </w:r>
    </w:p>
    <w:p w14:paraId="019FA61A">
      <w:pPr>
        <w:pStyle w:val="8"/>
        <w:bidi w:val="0"/>
      </w:pPr>
      <w:r>
        <w:rPr>
          <w:rFonts w:hint="eastAsia"/>
          <w:lang w:val="en-US" w:eastAsia="zh-CN"/>
        </w:rPr>
        <w:t>（二）调研过程</w:t>
      </w:r>
    </w:p>
    <w:p w14:paraId="35149C16">
      <w:pPr>
        <w:bidi w:val="0"/>
        <w:ind w:firstLine="420" w:firstLineChars="200"/>
      </w:pPr>
      <w:r>
        <w:t>本次调研主要通过：网上搜集资料、线下游泳馆调研。</w:t>
      </w:r>
    </w:p>
    <w:p w14:paraId="655A8381">
      <w:pPr>
        <w:bidi w:val="0"/>
        <w:ind w:firstLine="420" w:firstLineChars="200"/>
      </w:pPr>
      <w:r>
        <w:t>为了快速掌握市场动态及竞争情况，调研团队通过行业报告、市场分析、社交媒体、产品评论、在线论坛等多种在线渠</w:t>
      </w:r>
      <w:r>
        <w:rPr>
          <w:rFonts w:hint="eastAsia"/>
          <w:lang w:val="en-US" w:eastAsia="zh-CN"/>
        </w:rPr>
        <w:t>道</w:t>
      </w:r>
      <w:r>
        <w:t>收集了大量关于儿童防溺水智能</w:t>
      </w:r>
      <w:r>
        <w:rPr>
          <w:rFonts w:hint="eastAsia"/>
          <w:lang w:eastAsia="zh-CN"/>
        </w:rPr>
        <w:t>泳帽头环</w:t>
      </w:r>
      <w:r>
        <w:t>的相关信息</w:t>
      </w:r>
      <w:r>
        <w:rPr>
          <w:rFonts w:hint="eastAsia"/>
          <w:lang w:eastAsia="zh-CN"/>
        </w:rPr>
        <w:t>。</w:t>
      </w:r>
      <w:r>
        <w:t>包括主要竞争品牌的产品功能、价格、销售情况和市场定位</w:t>
      </w:r>
      <w:r>
        <w:rPr>
          <w:rFonts w:hint="eastAsia"/>
          <w:lang w:eastAsia="zh-CN"/>
        </w:rPr>
        <w:t>；</w:t>
      </w:r>
      <w:r>
        <w:t>通过分析消费者评价和讨论，了解家长对儿童防溺水安全的关注点，以及对智能</w:t>
      </w:r>
      <w:r>
        <w:rPr>
          <w:rFonts w:hint="eastAsia"/>
          <w:lang w:eastAsia="zh-CN"/>
        </w:rPr>
        <w:t>泳帽头环</w:t>
      </w:r>
      <w:r>
        <w:t>的需求；通过行业报告和新闻资讯，了解儿童安全用品和智能穿戴设备的市场趋势、技术创新、政策支持等；跟踪防溺水技术的发展，特别是智能穿戴设备在防溺水领域的应用。</w:t>
      </w:r>
    </w:p>
    <w:p w14:paraId="5DC743AE">
      <w:pPr>
        <w:bidi w:val="0"/>
        <w:ind w:firstLine="420" w:firstLineChars="200"/>
      </w:pPr>
      <w:r>
        <w:t>这些资料为后续的线下调研提供了背景支持，帮助调研团队明确了目标用户的需求和市场潜力。</w:t>
      </w:r>
    </w:p>
    <w:p w14:paraId="6B5FC926">
      <w:pPr>
        <w:bidi w:val="0"/>
        <w:ind w:firstLine="420" w:firstLineChars="200"/>
      </w:pPr>
      <w:r>
        <w:t>为深入了解目标市场，调研团队实地访问了多个游泳馆。此次调研的重点</w:t>
      </w:r>
      <w:r>
        <w:rPr>
          <w:rFonts w:hint="eastAsia"/>
          <w:lang w:val="en-US" w:eastAsia="zh-CN"/>
        </w:rPr>
        <w:t>包括</w:t>
      </w:r>
      <w:r>
        <w:t>观察泳池安全管理情况</w:t>
      </w:r>
      <w:r>
        <w:rPr>
          <w:rFonts w:hint="eastAsia"/>
          <w:lang w:eastAsia="zh-CN"/>
        </w:rPr>
        <w:t>，</w:t>
      </w:r>
      <w:r>
        <w:t>评估游泳馆的儿童安全防护措施，了解泳池的救生员、浮具、监控</w:t>
      </w:r>
      <w:r>
        <w:rPr>
          <w:rFonts w:hint="eastAsia"/>
          <w:lang w:val="en-US" w:eastAsia="zh-CN"/>
        </w:rPr>
        <w:t>等</w:t>
      </w:r>
      <w:r>
        <w:t>安全设备；观察儿童使用情况</w:t>
      </w:r>
      <w:r>
        <w:rPr>
          <w:rFonts w:hint="eastAsia"/>
          <w:lang w:eastAsia="zh-CN"/>
        </w:rPr>
        <w:t>，</w:t>
      </w:r>
      <w:r>
        <w:t>直接观察儿童在水中的行为，了解他们在游泳过程中可能遇到的危险情境；与游泳馆管理人员沟通</w:t>
      </w:r>
      <w:r>
        <w:rPr>
          <w:rFonts w:hint="eastAsia"/>
          <w:lang w:eastAsia="zh-CN"/>
        </w:rPr>
        <w:t>，</w:t>
      </w:r>
      <w:r>
        <w:t>了解游泳馆对安全设备的使用需求，以及是否有意向采用智能防溺水</w:t>
      </w:r>
      <w:r>
        <w:rPr>
          <w:rFonts w:hint="eastAsia"/>
          <w:lang w:eastAsia="zh-CN"/>
        </w:rPr>
        <w:t>泳帽头环</w:t>
      </w:r>
      <w:r>
        <w:t>等新兴产品。</w:t>
      </w:r>
    </w:p>
    <w:p w14:paraId="5F41E273">
      <w:pPr>
        <w:bidi w:val="0"/>
        <w:ind w:firstLine="420" w:firstLineChars="200"/>
        <w:jc w:val="center"/>
        <w:rPr>
          <w:rFonts w:hint="eastAsia" w:eastAsiaTheme="minorEastAsia"/>
          <w:lang w:eastAsia="zh-CN"/>
        </w:rPr>
      </w:pPr>
      <w:r>
        <w:rPr>
          <w:rFonts w:hint="eastAsia" w:eastAsiaTheme="minorEastAsia"/>
          <w:lang w:eastAsia="zh-CN"/>
        </w:rPr>
        <w:drawing>
          <wp:inline distT="0" distB="0" distL="114300" distR="114300">
            <wp:extent cx="3340100" cy="2251710"/>
            <wp:effectExtent l="0" t="0" r="3175" b="5715"/>
            <wp:docPr id="4" name="图片 4" descr="泳池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泳池_1"/>
                    <pic:cNvPicPr>
                      <a:picLocks noChangeAspect="1"/>
                    </pic:cNvPicPr>
                  </pic:nvPicPr>
                  <pic:blipFill>
                    <a:blip r:embed="rId7"/>
                    <a:stretch>
                      <a:fillRect/>
                    </a:stretch>
                  </pic:blipFill>
                  <pic:spPr>
                    <a:xfrm>
                      <a:off x="0" y="0"/>
                      <a:ext cx="3340100" cy="2251710"/>
                    </a:xfrm>
                    <a:prstGeom prst="rect">
                      <a:avLst/>
                    </a:prstGeom>
                  </pic:spPr>
                </pic:pic>
              </a:graphicData>
            </a:graphic>
          </wp:inline>
        </w:drawing>
      </w:r>
    </w:p>
    <w:p w14:paraId="34A01595">
      <w:pPr>
        <w:pStyle w:val="11"/>
        <w:bidi w:val="0"/>
        <w:ind w:firstLine="400" w:firstLineChars="200"/>
        <w:jc w:val="center"/>
        <w:rPr>
          <w:rFonts w:hint="eastAsia" w:eastAsiaTheme="minor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实地调研记录</w:t>
      </w:r>
    </w:p>
    <w:p w14:paraId="548A8B81">
      <w:pPr>
        <w:bidi w:val="0"/>
        <w:ind w:firstLine="420" w:firstLineChars="200"/>
        <w:jc w:val="center"/>
        <w:rPr>
          <w:rFonts w:hint="eastAsia" w:eastAsiaTheme="minorEastAsia"/>
          <w:lang w:eastAsia="zh-CN"/>
        </w:rPr>
      </w:pPr>
      <w:r>
        <w:rPr>
          <w:rFonts w:hint="eastAsia" w:eastAsiaTheme="minorEastAsia"/>
          <w:lang w:eastAsia="zh-CN"/>
        </w:rPr>
        <w:drawing>
          <wp:inline distT="0" distB="0" distL="114300" distR="114300">
            <wp:extent cx="3384550" cy="2265680"/>
            <wp:effectExtent l="0" t="0" r="6350" b="1270"/>
            <wp:docPr id="5" name="图片 5" descr="泳池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泳池_2"/>
                    <pic:cNvPicPr>
                      <a:picLocks noChangeAspect="1"/>
                    </pic:cNvPicPr>
                  </pic:nvPicPr>
                  <pic:blipFill>
                    <a:blip r:embed="rId8"/>
                    <a:stretch>
                      <a:fillRect/>
                    </a:stretch>
                  </pic:blipFill>
                  <pic:spPr>
                    <a:xfrm>
                      <a:off x="0" y="0"/>
                      <a:ext cx="3384550" cy="2265680"/>
                    </a:xfrm>
                    <a:prstGeom prst="rect">
                      <a:avLst/>
                    </a:prstGeom>
                  </pic:spPr>
                </pic:pic>
              </a:graphicData>
            </a:graphic>
          </wp:inline>
        </w:drawing>
      </w:r>
    </w:p>
    <w:p w14:paraId="60A0E25C">
      <w:pPr>
        <w:pStyle w:val="11"/>
        <w:bidi w:val="0"/>
        <w:ind w:firstLine="400" w:firstLineChars="200"/>
        <w:jc w:val="center"/>
        <w:rPr>
          <w:rFonts w:hint="eastAsia" w:eastAsiaTheme="minor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实地调研场景</w:t>
      </w:r>
    </w:p>
    <w:p w14:paraId="33D68044">
      <w:pPr>
        <w:bidi w:val="0"/>
        <w:ind w:firstLine="420" w:firstLineChars="200"/>
      </w:pPr>
      <w:r>
        <w:t>通过实地调研，团队获得了宝贵的一线数据，进一步验证了市场上对智能防溺水设备的潜在需求。</w:t>
      </w:r>
    </w:p>
    <w:p w14:paraId="4A48D0CD">
      <w:pPr>
        <w:bidi w:val="0"/>
        <w:ind w:firstLine="420" w:firstLineChars="200"/>
        <w:rPr>
          <w:rFonts w:hint="default"/>
          <w:lang w:val="en-US" w:eastAsia="zh-CN"/>
        </w:rPr>
      </w:pPr>
      <w:r>
        <w:t>调研过程中收集的数据通过定性分析进行了处理。得出了消费者对儿童防溺水智能</w:t>
      </w:r>
      <w:r>
        <w:rPr>
          <w:rFonts w:hint="eastAsia"/>
          <w:lang w:eastAsia="zh-CN"/>
        </w:rPr>
        <w:t>泳帽头环</w:t>
      </w:r>
      <w:r>
        <w:t>的总体接受度、购买意向以及价格敏感度等关键信息；通过访谈和游泳馆实地调研，提炼出家长在选择安全产品时的核心需求，以及潜在市场的痛点和机会。</w:t>
      </w:r>
    </w:p>
    <w:p w14:paraId="51E7413E">
      <w:pPr>
        <w:pStyle w:val="4"/>
        <w:bidi w:val="0"/>
        <w:rPr>
          <w:rFonts w:hint="default" w:eastAsia="宋体"/>
          <w:lang w:val="en-US" w:eastAsia="zh-CN"/>
        </w:rPr>
      </w:pPr>
      <w:r>
        <w:rPr>
          <w:rFonts w:hint="eastAsia"/>
          <w:lang w:val="en-US" w:eastAsia="zh-CN"/>
        </w:rPr>
        <w:t>四、调研结果与分析</w:t>
      </w:r>
    </w:p>
    <w:p w14:paraId="6E7959C3">
      <w:pPr>
        <w:pStyle w:val="8"/>
        <w:bidi w:val="0"/>
      </w:pPr>
      <w:r>
        <w:rPr>
          <w:rFonts w:hint="eastAsia"/>
          <w:lang w:eastAsia="zh-CN"/>
        </w:rPr>
        <w:t>（</w:t>
      </w:r>
      <w:r>
        <w:rPr>
          <w:rFonts w:hint="eastAsia"/>
          <w:lang w:val="en-US" w:eastAsia="zh-CN"/>
        </w:rPr>
        <w:t>一</w:t>
      </w:r>
      <w:r>
        <w:rPr>
          <w:rFonts w:hint="eastAsia"/>
          <w:lang w:eastAsia="zh-CN"/>
        </w:rPr>
        <w:t>）</w:t>
      </w:r>
      <w:r>
        <w:t>数据分析与洞察</w:t>
      </w:r>
    </w:p>
    <w:p w14:paraId="1893D012">
      <w:pPr>
        <w:bidi w:val="0"/>
        <w:rPr>
          <w:b/>
          <w:bCs/>
        </w:rPr>
      </w:pPr>
      <w:r>
        <w:rPr>
          <w:b/>
          <w:bCs/>
        </w:rPr>
        <w:t>1. 消费者需求和行为数据</w:t>
      </w:r>
    </w:p>
    <w:p w14:paraId="75BA828C">
      <w:pPr>
        <w:bidi w:val="0"/>
      </w:pPr>
      <w:r>
        <w:t>目标消费者群体分析</w:t>
      </w:r>
    </w:p>
    <w:p w14:paraId="18C7B776">
      <w:pPr>
        <w:bidi w:val="0"/>
        <w:ind w:firstLine="420" w:firstLineChars="200"/>
      </w:pPr>
      <w:r>
        <w:t>数据：调查样本的年龄、性别、家庭收入、地域分布等基本信息。</w:t>
      </w:r>
    </w:p>
    <w:p w14:paraId="344875E2">
      <w:pPr>
        <w:bidi w:val="0"/>
        <w:ind w:firstLine="420" w:firstLineChars="200"/>
      </w:pPr>
      <w:r>
        <w:t>处理结果：通过对消费者群体的分析，可以确定主要目标群体（如学龄前儿童的家长、小学生家长等），以及潜在的市场规模。不同收入阶层、地区的需求差异有助于制定定价策略和推广计划。</w:t>
      </w:r>
    </w:p>
    <w:p w14:paraId="7CAD6BC5">
      <w:pPr>
        <w:bidi w:val="0"/>
        <w:ind w:firstLine="420" w:firstLineChars="200"/>
      </w:pPr>
    </w:p>
    <w:p w14:paraId="2560423F">
      <w:pPr>
        <w:bidi w:val="0"/>
      </w:pPr>
      <w:r>
        <w:t>家长对儿童安全设备的认知与需求</w:t>
      </w:r>
    </w:p>
    <w:p w14:paraId="6A49816A">
      <w:pPr>
        <w:bidi w:val="0"/>
        <w:ind w:firstLine="420" w:firstLineChars="200"/>
      </w:pPr>
      <w:r>
        <w:t>数据：家长对儿童溺水问题的关注度、对防溺水产品的认知程度、已购买过类似产品的比例、购买意愿。</w:t>
      </w:r>
    </w:p>
    <w:p w14:paraId="6C29729F">
      <w:pPr>
        <w:bidi w:val="0"/>
        <w:ind w:firstLine="420" w:firstLineChars="200"/>
      </w:pPr>
      <w:r>
        <w:t>处理结果：可以明确家长对儿童溺水安全的重视程度，以及智能</w:t>
      </w:r>
      <w:r>
        <w:rPr>
          <w:rFonts w:hint="eastAsia"/>
          <w:lang w:eastAsia="zh-CN"/>
        </w:rPr>
        <w:t>泳帽头环</w:t>
      </w:r>
      <w:r>
        <w:t>作为防溺水产品的市场接受度。例如，如果家长普遍关注溺水问题但缺乏相关产品认知，那么需要加强市场教育与推广。</w:t>
      </w:r>
    </w:p>
    <w:p w14:paraId="73EE960A">
      <w:pPr>
        <w:bidi w:val="0"/>
        <w:ind w:firstLine="420" w:firstLineChars="200"/>
      </w:pPr>
    </w:p>
    <w:p w14:paraId="038E11DC">
      <w:pPr>
        <w:bidi w:val="0"/>
      </w:pPr>
      <w:r>
        <w:t>产品功能需求</w:t>
      </w:r>
    </w:p>
    <w:p w14:paraId="1128ACBA">
      <w:pPr>
        <w:bidi w:val="0"/>
        <w:ind w:firstLine="420" w:firstLineChars="200"/>
      </w:pPr>
      <w:r>
        <w:t>数据：家长对防溺水智能</w:t>
      </w:r>
      <w:r>
        <w:rPr>
          <w:rFonts w:hint="eastAsia"/>
          <w:lang w:eastAsia="zh-CN"/>
        </w:rPr>
        <w:t>泳帽头环</w:t>
      </w:r>
      <w:r>
        <w:t>的功能需求（如实时报警、GPS定位、健康监测、心率监测、数据记录等）。</w:t>
      </w:r>
    </w:p>
    <w:p w14:paraId="144C2D75">
      <w:pPr>
        <w:bidi w:val="0"/>
        <w:ind w:firstLine="420" w:firstLineChars="200"/>
      </w:pPr>
      <w:r>
        <w:t>处理结果：帮助确定产品的核心功能和附加功能。通过对功能偏好的分析，确定哪些功能最受目标群体青睐，从而优化产品功能的优先级。</w:t>
      </w:r>
    </w:p>
    <w:p w14:paraId="037FF44A">
      <w:pPr>
        <w:bidi w:val="0"/>
        <w:ind w:firstLine="420" w:firstLineChars="200"/>
      </w:pPr>
    </w:p>
    <w:p w14:paraId="136CC38B">
      <w:pPr>
        <w:bidi w:val="0"/>
        <w:rPr>
          <w:b/>
          <w:bCs/>
        </w:rPr>
      </w:pPr>
      <w:r>
        <w:rPr>
          <w:b/>
          <w:bCs/>
        </w:rPr>
        <w:t>2. 竞争分析数据</w:t>
      </w:r>
    </w:p>
    <w:p w14:paraId="6CD5B65C">
      <w:pPr>
        <w:bidi w:val="0"/>
      </w:pPr>
      <w:r>
        <w:t>竞争产品特性和价格</w:t>
      </w:r>
    </w:p>
    <w:p w14:paraId="194C49AC">
      <w:pPr>
        <w:bidi w:val="0"/>
        <w:ind w:firstLine="420" w:firstLineChars="200"/>
      </w:pPr>
      <w:r>
        <w:t>数据：市场上现有竞争产品的功能、价格、品牌、消费者评价、销售渠道等。</w:t>
      </w:r>
    </w:p>
    <w:p w14:paraId="22516215">
      <w:pPr>
        <w:bidi w:val="0"/>
        <w:ind w:firstLine="420" w:firstLineChars="200"/>
      </w:pPr>
      <w:r>
        <w:t>处理结果：通过分析竞争对手的产品特性、定价策略和市场表现，可以帮助确定市场的竞争环境和自身产品的差异化竞争策略。比如，若竞争对手在价格上具有优势，则可以考虑通过功能创新、附加价值或者更好的用户体验来区分自己的产品。</w:t>
      </w:r>
    </w:p>
    <w:p w14:paraId="5E5CF8A2">
      <w:pPr>
        <w:bidi w:val="0"/>
        <w:ind w:firstLine="420" w:firstLineChars="200"/>
      </w:pPr>
    </w:p>
    <w:p w14:paraId="1AA28A5D">
      <w:pPr>
        <w:bidi w:val="0"/>
      </w:pPr>
      <w:r>
        <w:t>市场占有率与销售数据</w:t>
      </w:r>
    </w:p>
    <w:p w14:paraId="0AE18D30">
      <w:pPr>
        <w:bidi w:val="0"/>
        <w:ind w:firstLine="420" w:firstLineChars="200"/>
      </w:pPr>
      <w:r>
        <w:t>数据：主要竞争品牌的市场份额、销售量、增长率等。</w:t>
      </w:r>
    </w:p>
    <w:p w14:paraId="7C84793C">
      <w:pPr>
        <w:bidi w:val="0"/>
        <w:ind w:firstLine="420" w:firstLineChars="200"/>
      </w:pPr>
      <w:r>
        <w:t>处理结果：帮助评估市场的潜力和竞争激烈程度。如果某个品牌在市场上占据较大份额，说明消费者对该品牌有较高的信任，可能需要更多的市场教育和推广策略以打破市场壁垒。</w:t>
      </w:r>
    </w:p>
    <w:p w14:paraId="7C2B8171">
      <w:pPr>
        <w:bidi w:val="0"/>
      </w:pPr>
    </w:p>
    <w:p w14:paraId="29AEBB9B">
      <w:pPr>
        <w:bidi w:val="0"/>
      </w:pPr>
      <w:r>
        <w:t>消费者反馈与评价分析</w:t>
      </w:r>
    </w:p>
    <w:p w14:paraId="0E30A314">
      <w:pPr>
        <w:bidi w:val="0"/>
        <w:ind w:firstLine="420" w:firstLineChars="200"/>
      </w:pPr>
      <w:r>
        <w:t>数据：消费者对现有防溺水智能</w:t>
      </w:r>
      <w:r>
        <w:rPr>
          <w:rFonts w:hint="eastAsia"/>
          <w:lang w:eastAsia="zh-CN"/>
        </w:rPr>
        <w:t>泳帽头环</w:t>
      </w:r>
      <w:r>
        <w:t>的反馈、产品优缺点、购买决策因素。</w:t>
      </w:r>
    </w:p>
    <w:p w14:paraId="287FDB34">
      <w:pPr>
        <w:bidi w:val="0"/>
        <w:ind w:firstLine="420" w:firstLineChars="200"/>
      </w:pPr>
      <w:r>
        <w:t>处理结果：可以了解产品的痛点和需求。例如，消费者可能反映某些</w:t>
      </w:r>
      <w:r>
        <w:rPr>
          <w:rFonts w:hint="eastAsia"/>
          <w:lang w:eastAsia="zh-CN"/>
        </w:rPr>
        <w:t>泳帽头环</w:t>
      </w:r>
      <w:r>
        <w:t>的佩戴不舒适、功能不完整或价格过高，这些信息有助于在产品开发过程中进行优化。</w:t>
      </w:r>
    </w:p>
    <w:p w14:paraId="78D572B3">
      <w:pPr>
        <w:bidi w:val="0"/>
      </w:pPr>
    </w:p>
    <w:p w14:paraId="4890181B">
      <w:pPr>
        <w:bidi w:val="0"/>
        <w:rPr>
          <w:b/>
          <w:bCs/>
        </w:rPr>
      </w:pPr>
      <w:r>
        <w:rPr>
          <w:b/>
          <w:bCs/>
        </w:rPr>
        <w:t>3. 市场趋势数据</w:t>
      </w:r>
    </w:p>
    <w:p w14:paraId="3C8BBA16">
      <w:pPr>
        <w:bidi w:val="0"/>
      </w:pPr>
      <w:r>
        <w:t>溺水事故发生率和儿童安全意识</w:t>
      </w:r>
    </w:p>
    <w:p w14:paraId="58B63C76">
      <w:pPr>
        <w:bidi w:val="0"/>
        <w:ind w:firstLine="420" w:firstLineChars="200"/>
      </w:pPr>
      <w:r>
        <w:t>数据：不同地区儿童溺水事故的发生率，家长对儿童安全的重视程度、参加游泳安全培训的人数等。</w:t>
      </w:r>
    </w:p>
    <w:p w14:paraId="3DB3699F">
      <w:pPr>
        <w:bidi w:val="0"/>
        <w:ind w:firstLine="420" w:firstLineChars="200"/>
      </w:pPr>
      <w:r>
        <w:t>处理结果：可以帮助识别儿童溺水问题的严峻性，以及市场对防溺水产品的潜在需求。例如，如果某个地区溺水事故频发，家长对游泳安全的关注度高，那么这一地区的市场潜力就较大。</w:t>
      </w:r>
    </w:p>
    <w:p w14:paraId="1163211E">
      <w:pPr>
        <w:bidi w:val="0"/>
        <w:ind w:firstLine="420" w:firstLineChars="200"/>
      </w:pPr>
    </w:p>
    <w:p w14:paraId="2D9ABF47">
      <w:pPr>
        <w:bidi w:val="0"/>
      </w:pPr>
      <w:r>
        <w:t>智能硬件产品市场增长趋势</w:t>
      </w:r>
    </w:p>
    <w:p w14:paraId="002CB92A">
      <w:pPr>
        <w:bidi w:val="0"/>
        <w:ind w:firstLine="420" w:firstLineChars="200"/>
      </w:pPr>
      <w:r>
        <w:t>数据：智能硬件如智能手表</w:t>
      </w:r>
      <w:r>
        <w:rPr>
          <w:rFonts w:hint="eastAsia"/>
          <w:lang w:val="en-US" w:eastAsia="zh-CN"/>
        </w:rPr>
        <w:t>等</w:t>
      </w:r>
      <w:r>
        <w:t>智能穿戴设备在家庭和儿童市场的增长趋势。</w:t>
      </w:r>
    </w:p>
    <w:p w14:paraId="710506BF">
      <w:pPr>
        <w:bidi w:val="0"/>
        <w:ind w:firstLine="420" w:firstLineChars="200"/>
        <w:rPr>
          <w:rFonts w:hint="eastAsia"/>
          <w:lang w:eastAsia="zh-CN"/>
        </w:rPr>
      </w:pPr>
      <w:r>
        <w:t>处理结果：通过对智能硬件市场的趋势分析，可以预测儿童防溺水智能</w:t>
      </w:r>
      <w:r>
        <w:rPr>
          <w:rFonts w:hint="eastAsia"/>
          <w:lang w:eastAsia="zh-CN"/>
        </w:rPr>
        <w:t>泳帽头环</w:t>
      </w:r>
      <w:r>
        <w:t>的市场前景。例如，如果智能穿戴产品在家庭用户中的普及率持续增长，那么智能</w:t>
      </w:r>
      <w:r>
        <w:rPr>
          <w:rFonts w:hint="eastAsia"/>
          <w:lang w:eastAsia="zh-CN"/>
        </w:rPr>
        <w:t>泳帽头环</w:t>
      </w:r>
      <w:r>
        <w:t>的市场接受度和需求也将随之提升。</w:t>
      </w:r>
    </w:p>
    <w:p w14:paraId="6D1172E8">
      <w:pPr>
        <w:pStyle w:val="8"/>
        <w:bidi w:val="0"/>
      </w:pPr>
      <w:r>
        <w:rPr>
          <w:rFonts w:hint="eastAsia"/>
          <w:lang w:eastAsia="zh-CN"/>
        </w:rPr>
        <w:t>（</w:t>
      </w:r>
      <w:r>
        <w:rPr>
          <w:rFonts w:hint="eastAsia"/>
          <w:lang w:val="en-US" w:eastAsia="zh-CN"/>
        </w:rPr>
        <w:t>二</w:t>
      </w:r>
      <w:r>
        <w:rPr>
          <w:rFonts w:hint="eastAsia"/>
          <w:lang w:eastAsia="zh-CN"/>
        </w:rPr>
        <w:t>）</w:t>
      </w:r>
      <w:r>
        <w:t>结论与建议</w:t>
      </w:r>
    </w:p>
    <w:p w14:paraId="755CB2F1">
      <w:pPr>
        <w:bidi w:val="0"/>
        <w:rPr>
          <w:b/>
          <w:bCs/>
        </w:rPr>
      </w:pPr>
      <w:r>
        <w:rPr>
          <w:rFonts w:hint="eastAsia"/>
          <w:b/>
          <w:bCs/>
          <w:lang w:val="en-US" w:eastAsia="zh-CN"/>
        </w:rPr>
        <w:t>1.</w:t>
      </w:r>
      <w:r>
        <w:rPr>
          <w:b/>
          <w:bCs/>
        </w:rPr>
        <w:t>结论</w:t>
      </w:r>
    </w:p>
    <w:p w14:paraId="45350F8F">
      <w:pPr>
        <w:bidi w:val="0"/>
        <w:rPr>
          <w:b/>
          <w:bCs/>
        </w:rPr>
      </w:pPr>
    </w:p>
    <w:p w14:paraId="2753031F">
      <w:pPr>
        <w:bidi w:val="0"/>
        <w:ind w:firstLine="420" w:firstLineChars="200"/>
      </w:pPr>
      <w:r>
        <w:t>溺水是儿童意外伤害中导致死亡的主要原因之一，尤其在夏季游泳高峰期，家长对防溺水产品的需求强烈。在游泳教育和水上活动普及的背景下，儿童防溺水智能</w:t>
      </w:r>
      <w:r>
        <w:rPr>
          <w:rFonts w:hint="eastAsia"/>
          <w:lang w:eastAsia="zh-CN"/>
        </w:rPr>
        <w:t>泳帽头环</w:t>
      </w:r>
      <w:r>
        <w:t>的市场潜力巨大。家长希望通过高科技手段保障孩子的安全。智能设备的普及使得家长更加愿意尝试智能产品来增强儿童的安全防护。</w:t>
      </w:r>
    </w:p>
    <w:p w14:paraId="2A9B6547">
      <w:pPr>
        <w:bidi w:val="0"/>
        <w:ind w:firstLine="420" w:firstLineChars="200"/>
      </w:pPr>
      <w:r>
        <w:t>目前已有多家企业成功研发并推出了基于传感器技术的防溺水设备，技术上已具备较强的可行性。尤其是基于传感器（如压力传感器、加速度传感器、姿态传感器等）与智能报警机制的结合，能够实时监测儿童在水中的状况并及时报警，已能够有效解决溺水事件的及时预警问题。</w:t>
      </w:r>
    </w:p>
    <w:p w14:paraId="5776028C">
      <w:pPr>
        <w:bidi w:val="0"/>
        <w:ind w:firstLine="420" w:firstLineChars="200"/>
      </w:pPr>
      <w:r>
        <w:t>随着市场需求的提升，多家企业开始进入儿童防溺水智能</w:t>
      </w:r>
      <w:r>
        <w:rPr>
          <w:rFonts w:hint="eastAsia"/>
          <w:lang w:eastAsia="zh-CN"/>
        </w:rPr>
        <w:t>泳帽头环</w:t>
      </w:r>
      <w:r>
        <w:t>领域，市场竞争逐渐加剧。主要竞争者包括传统泳具品牌、智能硬件厂商以及科技公司。这些公司通过技术创新和品牌效应争夺市场份额。</w:t>
      </w:r>
    </w:p>
    <w:p w14:paraId="0E9B9A0F">
      <w:pPr>
        <w:bidi w:val="0"/>
        <w:ind w:firstLine="420" w:firstLineChars="200"/>
      </w:pPr>
      <w:r>
        <w:t>不同品牌在技术创新上的投入存在差异，传感器的精准度、报警机制的反应速度、电池续航、佩戴舒适性等成为市场差异化竞争的关键。未来，能够提供更精准、更智能、用户体验更好的产品将占据市场主导地位。</w:t>
      </w:r>
    </w:p>
    <w:p w14:paraId="182B94BD">
      <w:pPr>
        <w:bidi w:val="0"/>
        <w:ind w:firstLine="420" w:firstLineChars="200"/>
      </w:pPr>
      <w:r>
        <w:t>家长群体对儿童智能安全设备尤其是儿童产品的价格较为敏感，价格的合理性是影响购买决策的重要因素。中低价位市场产品较受欢迎，但同时也要求产品具备较高的性价比。</w:t>
      </w:r>
    </w:p>
    <w:p w14:paraId="5D354456">
      <w:pPr>
        <w:bidi w:val="0"/>
        <w:ind w:firstLine="420" w:firstLineChars="200"/>
      </w:pPr>
    </w:p>
    <w:p w14:paraId="5E30F161">
      <w:pPr>
        <w:numPr>
          <w:ilvl w:val="0"/>
          <w:numId w:val="0"/>
        </w:numPr>
        <w:bidi w:val="0"/>
        <w:rPr>
          <w:b/>
          <w:bCs/>
        </w:rPr>
      </w:pPr>
      <w:r>
        <w:rPr>
          <w:rFonts w:asciiTheme="minorHAnsi" w:hAnsiTheme="minorHAnsi" w:eastAsiaTheme="minorEastAsia" w:cstheme="minorBidi"/>
          <w:b/>
          <w:bCs/>
          <w:kern w:val="2"/>
          <w:sz w:val="21"/>
          <w:szCs w:val="24"/>
          <w:lang w:val="en-US" w:eastAsia="zh-CN" w:bidi="ar-SA"/>
        </w:rPr>
        <w:t>2.</w:t>
      </w:r>
      <w:r>
        <w:rPr>
          <w:b/>
          <w:bCs/>
        </w:rPr>
        <w:t>建议</w:t>
      </w:r>
    </w:p>
    <w:p w14:paraId="010D92D9">
      <w:pPr>
        <w:numPr>
          <w:ilvl w:val="0"/>
          <w:numId w:val="0"/>
        </w:numPr>
        <w:bidi w:val="0"/>
        <w:rPr>
          <w:b/>
          <w:bCs/>
        </w:rPr>
      </w:pPr>
    </w:p>
    <w:p w14:paraId="38B7BF6B">
      <w:pPr>
        <w:numPr>
          <w:ilvl w:val="0"/>
          <w:numId w:val="0"/>
        </w:numPr>
        <w:bidi w:val="0"/>
        <w:ind w:leftChars="0"/>
        <w:rPr>
          <w:b/>
          <w:bCs/>
        </w:rPr>
      </w:pPr>
      <w:r>
        <w:rPr>
          <w:b/>
          <w:bCs/>
        </w:rPr>
        <w:t>强化核心安全功能</w:t>
      </w:r>
      <w:r>
        <w:rPr>
          <w:rFonts w:hint="eastAsia"/>
          <w:b/>
          <w:bCs/>
          <w:lang w:eastAsia="zh-CN"/>
        </w:rPr>
        <w:t>，</w:t>
      </w:r>
      <w:r>
        <w:rPr>
          <w:b/>
          <w:bCs/>
        </w:rPr>
        <w:t>提升防溺水检测的准确性和实时性，增加用户的信任度。</w:t>
      </w:r>
    </w:p>
    <w:p w14:paraId="733AA088">
      <w:pPr>
        <w:numPr>
          <w:ilvl w:val="0"/>
          <w:numId w:val="2"/>
        </w:numPr>
        <w:bidi w:val="0"/>
        <w:ind w:left="420" w:leftChars="0" w:hanging="420" w:firstLineChars="0"/>
      </w:pPr>
      <w:r>
        <w:t>进一步优化水下压力传感器和加速度传感器的精度，提高溺水预警的准确性，减少</w:t>
      </w:r>
      <w:r>
        <w:rPr>
          <w:rFonts w:hint="eastAsia"/>
          <w:lang w:val="en-US" w:eastAsia="zh-CN"/>
        </w:rPr>
        <w:t>误差</w:t>
      </w:r>
      <w:r>
        <w:t>和漏报。</w:t>
      </w:r>
    </w:p>
    <w:p w14:paraId="32BB1B4B">
      <w:pPr>
        <w:numPr>
          <w:ilvl w:val="0"/>
          <w:numId w:val="2"/>
        </w:numPr>
        <w:bidi w:val="0"/>
        <w:ind w:left="420" w:leftChars="0" w:hanging="420" w:firstLineChars="0"/>
      </w:pPr>
      <w:r>
        <w:t>增加不同级别的警报机制，如温和警告与紧急警报相结合，提升紧急情况下的响应速度。</w:t>
      </w:r>
    </w:p>
    <w:p w14:paraId="28F340D0">
      <w:pPr>
        <w:numPr>
          <w:ilvl w:val="0"/>
          <w:numId w:val="2"/>
        </w:numPr>
        <w:bidi w:val="0"/>
        <w:ind w:left="420" w:leftChars="0" w:hanging="420" w:firstLineChars="0"/>
      </w:pPr>
      <w:r>
        <w:t>提高智能</w:t>
      </w:r>
      <w:r>
        <w:rPr>
          <w:rFonts w:hint="eastAsia"/>
          <w:lang w:eastAsia="zh-CN"/>
        </w:rPr>
        <w:t>泳帽头环</w:t>
      </w:r>
      <w:r>
        <w:t>在不同水域环境下的稳定性和性能，确保在各种游泳环境中的可靠性。</w:t>
      </w:r>
    </w:p>
    <w:p w14:paraId="574B2CF0">
      <w:pPr>
        <w:bidi w:val="0"/>
      </w:pPr>
      <w:r>
        <w:rPr>
          <w:b/>
          <w:bCs/>
        </w:rPr>
        <w:t>增强附加功能</w:t>
      </w:r>
      <w:r>
        <w:rPr>
          <w:rFonts w:hint="eastAsia"/>
          <w:b/>
          <w:bCs/>
          <w:lang w:eastAsia="zh-CN"/>
        </w:rPr>
        <w:t>，</w:t>
      </w:r>
      <w:r>
        <w:rPr>
          <w:b/>
          <w:bCs/>
        </w:rPr>
        <w:t>增加产品的多功能性，提升市场竞争力。</w:t>
      </w:r>
    </w:p>
    <w:p w14:paraId="1F9BF43A">
      <w:pPr>
        <w:numPr>
          <w:ilvl w:val="0"/>
          <w:numId w:val="2"/>
        </w:numPr>
        <w:bidi w:val="0"/>
        <w:ind w:left="420" w:leftChars="0" w:hanging="420" w:firstLineChars="0"/>
      </w:pPr>
      <w:r>
        <w:t>增加GPS功能，家长可以通过手机应用实时定位孩子的位置，监控游泳时的安全状态。</w:t>
      </w:r>
    </w:p>
    <w:p w14:paraId="7EDB7AF2">
      <w:pPr>
        <w:numPr>
          <w:ilvl w:val="0"/>
          <w:numId w:val="2"/>
        </w:numPr>
        <w:bidi w:val="0"/>
        <w:ind w:left="420" w:leftChars="0" w:hanging="420" w:firstLineChars="0"/>
      </w:pPr>
      <w:r>
        <w:t>集成心率监测等健康功能，不仅关注溺水防护，还能实时监测孩子的身体状况，提升产品的综合价值。</w:t>
      </w:r>
    </w:p>
    <w:p w14:paraId="7867296E">
      <w:pPr>
        <w:numPr>
          <w:ilvl w:val="0"/>
          <w:numId w:val="2"/>
        </w:numPr>
        <w:bidi w:val="0"/>
        <w:ind w:left="420" w:leftChars="0" w:hanging="420" w:firstLineChars="0"/>
      </w:pPr>
      <w:r>
        <w:t>提供游泳运动数据统计，如游泳时长、泳姿分析等，增加产品的娱乐性和健康追踪功能，吸引更多家庭用户。</w:t>
      </w:r>
    </w:p>
    <w:p w14:paraId="32C37F39">
      <w:pPr>
        <w:bidi w:val="0"/>
      </w:pPr>
      <w:r>
        <w:rPr>
          <w:b/>
          <w:bCs/>
        </w:rPr>
        <w:t>改善舒适性与设计</w:t>
      </w:r>
      <w:r>
        <w:rPr>
          <w:rFonts w:hint="eastAsia"/>
          <w:b/>
          <w:bCs/>
          <w:lang w:eastAsia="zh-CN"/>
        </w:rPr>
        <w:t>，</w:t>
      </w:r>
      <w:r>
        <w:rPr>
          <w:b/>
          <w:bCs/>
        </w:rPr>
        <w:t>提升佩戴舒适度，使产品适应儿童的生理特点。</w:t>
      </w:r>
      <w:r>
        <w:t xml:space="preserve"> </w:t>
      </w:r>
    </w:p>
    <w:p w14:paraId="68F8C4D7">
      <w:pPr>
        <w:numPr>
          <w:ilvl w:val="0"/>
          <w:numId w:val="2"/>
        </w:numPr>
        <w:bidi w:val="0"/>
        <w:ind w:left="420" w:leftChars="0" w:hanging="420" w:firstLineChars="0"/>
      </w:pPr>
      <w:r>
        <w:t>确保智能</w:t>
      </w:r>
      <w:r>
        <w:rPr>
          <w:rFonts w:hint="eastAsia"/>
          <w:lang w:eastAsia="zh-CN"/>
        </w:rPr>
        <w:t>泳帽头环</w:t>
      </w:r>
      <w:r>
        <w:t>轻便舒适，采用软性硅胶或弹性材料，避免长时间佩戴带来的不适感。</w:t>
      </w:r>
    </w:p>
    <w:p w14:paraId="759E4E9C">
      <w:pPr>
        <w:numPr>
          <w:ilvl w:val="0"/>
          <w:numId w:val="2"/>
        </w:numPr>
        <w:bidi w:val="0"/>
        <w:ind w:left="420" w:leftChars="0" w:hanging="420" w:firstLineChars="0"/>
      </w:pPr>
      <w:r>
        <w:t>根据不同年龄段儿童的喜好，推出丰富的颜色和款式，提升产品的吸引力，尤其是对小年龄段儿童。</w:t>
      </w:r>
    </w:p>
    <w:p w14:paraId="19DD404D">
      <w:pPr>
        <w:numPr>
          <w:ilvl w:val="0"/>
          <w:numId w:val="2"/>
        </w:numPr>
        <w:bidi w:val="0"/>
        <w:ind w:left="420" w:leftChars="0" w:hanging="420" w:firstLineChars="0"/>
      </w:pPr>
      <w:r>
        <w:t>优化帽子的防水性能，确保在水中长时间使用不受损坏，提升产品的使用寿命。</w:t>
      </w:r>
    </w:p>
    <w:p w14:paraId="7757F349">
      <w:pPr>
        <w:bidi w:val="0"/>
        <w:rPr>
          <w:b/>
          <w:bCs/>
        </w:rPr>
      </w:pPr>
      <w:r>
        <w:rPr>
          <w:b/>
          <w:bCs/>
        </w:rPr>
        <w:t>在竞争激烈的市场中脱颖而出，建立独特的品牌优势。</w:t>
      </w:r>
    </w:p>
    <w:p w14:paraId="3B2ECFE3">
      <w:pPr>
        <w:numPr>
          <w:ilvl w:val="0"/>
          <w:numId w:val="2"/>
        </w:numPr>
        <w:bidi w:val="0"/>
        <w:ind w:left="420" w:leftChars="0" w:hanging="420" w:firstLineChars="0"/>
      </w:pPr>
      <w:r>
        <w:t>通过持续的技术创新，如增强传感器的准确性、提升报警机制的响应速度、加入如实时视频监控、气泡检测等更多智能功能，打造独特的技术壁垒。</w:t>
      </w:r>
    </w:p>
    <w:p w14:paraId="155B5007">
      <w:pPr>
        <w:numPr>
          <w:ilvl w:val="0"/>
          <w:numId w:val="2"/>
        </w:numPr>
        <w:bidi w:val="0"/>
        <w:ind w:left="420" w:leftChars="0" w:hanging="420" w:firstLineChars="0"/>
      </w:pPr>
      <w:r>
        <w:t>将品牌定位为“儿童水上安全专家”，突出产品的安全性、可靠性和科技感，吸引注重质量和安全的家长。</w:t>
      </w:r>
    </w:p>
    <w:p w14:paraId="243B8328">
      <w:pPr>
        <w:bidi w:val="0"/>
        <w:rPr>
          <w:b/>
          <w:bCs/>
        </w:rPr>
      </w:pPr>
      <w:r>
        <w:rPr>
          <w:b/>
          <w:bCs/>
        </w:rPr>
        <w:t>通过合理的定价策略扩大市场份额。</w:t>
      </w:r>
    </w:p>
    <w:p w14:paraId="6400D597">
      <w:pPr>
        <w:numPr>
          <w:ilvl w:val="0"/>
          <w:numId w:val="2"/>
        </w:numPr>
        <w:bidi w:val="0"/>
        <w:ind w:left="420" w:leftChars="0" w:hanging="420" w:firstLineChars="0"/>
      </w:pPr>
      <w:r>
        <w:t>根据产品功能的不同进行价格分层，满足不同消费者的需求。</w:t>
      </w:r>
    </w:p>
    <w:p w14:paraId="391141C2">
      <w:pPr>
        <w:numPr>
          <w:ilvl w:val="0"/>
          <w:numId w:val="2"/>
        </w:numPr>
        <w:bidi w:val="0"/>
        <w:ind w:left="420" w:leftChars="0" w:hanging="420" w:firstLineChars="0"/>
      </w:pPr>
      <w:r>
        <w:t>在季节性高峰推出折扣、优惠券或团购活动，吸引更多家长购买。</w:t>
      </w:r>
    </w:p>
    <w:p w14:paraId="5DF3E784">
      <w:pPr>
        <w:bidi w:val="0"/>
      </w:pPr>
    </w:p>
    <w:p w14:paraId="473918C5">
      <w:pPr>
        <w:bidi w:val="0"/>
      </w:pPr>
    </w:p>
    <w:p w14:paraId="430AAF4F">
      <w:pPr>
        <w:bidi w:val="0"/>
      </w:pPr>
    </w:p>
    <w:p w14:paraId="20207B82">
      <w:pPr>
        <w:bidi w:val="0"/>
      </w:pPr>
    </w:p>
    <w:p w14:paraId="049A53EC">
      <w:pPr>
        <w:bidi w:val="0"/>
      </w:pPr>
    </w:p>
    <w:p w14:paraId="306378B2">
      <w:pPr>
        <w:bidi w:val="0"/>
      </w:pPr>
    </w:p>
    <w:p w14:paraId="0034098B">
      <w:pPr>
        <w:bidi w:val="0"/>
      </w:pPr>
    </w:p>
    <w:p w14:paraId="1ABB9CAE">
      <w:pPr>
        <w:bidi w:val="0"/>
      </w:pPr>
    </w:p>
    <w:p w14:paraId="61C1B157">
      <w:pPr>
        <w:bidi w:val="0"/>
      </w:pPr>
    </w:p>
    <w:p w14:paraId="4D0D9AF2">
      <w:pPr>
        <w:bidi w:val="0"/>
      </w:pPr>
    </w:p>
    <w:p w14:paraId="6821FA07">
      <w:pPr>
        <w:pStyle w:val="3"/>
        <w:bidi w:val="0"/>
        <w:jc w:val="center"/>
      </w:pPr>
      <w:r>
        <w:t>附</w:t>
      </w:r>
      <w:r>
        <w:rPr>
          <w:rFonts w:hint="eastAsia"/>
          <w:lang w:val="en-US" w:eastAsia="zh-CN"/>
        </w:rPr>
        <w:t xml:space="preserve">  </w:t>
      </w:r>
      <w:r>
        <w:t>录</w:t>
      </w:r>
    </w:p>
    <w:p w14:paraId="4C54E483">
      <w:pPr>
        <w:pStyle w:val="4"/>
        <w:bidi w:val="0"/>
        <w:jc w:val="center"/>
        <w:rPr>
          <w:rFonts w:hint="default" w:eastAsia="宋体"/>
          <w:lang w:eastAsia="zh-CN"/>
        </w:rPr>
      </w:pPr>
      <w:r>
        <w:rPr>
          <w:rFonts w:hint="default"/>
          <w:lang w:eastAsia="zh-CN"/>
        </w:rPr>
        <w:t>参考来源</w:t>
      </w:r>
    </w:p>
    <w:p w14:paraId="19CA78F9">
      <w:pPr>
        <w:bidi w:val="0"/>
      </w:pPr>
      <w:r>
        <w:t>1</w:t>
      </w:r>
      <w:r>
        <w:t>. 市场研究报告</w:t>
      </w:r>
    </w:p>
    <w:p w14:paraId="50FC7F96">
      <w:pPr>
        <w:bidi w:val="0"/>
      </w:pPr>
      <w:r>
        <w:t>Statista (</w:t>
      </w:r>
      <w:r>
        <w:rPr>
          <w:rStyle w:val="17"/>
        </w:rPr>
        <w:t>https://www.statista.com/</w:t>
      </w:r>
      <w:r>
        <w:t>): 提供全球智能穿戴设备、儿童安全市场的统计数据和行业分析报告。</w:t>
      </w:r>
    </w:p>
    <w:p w14:paraId="5272B993">
      <w:pPr>
        <w:bidi w:val="0"/>
      </w:pPr>
      <w:r>
        <w:t>Nielsen (</w:t>
      </w:r>
      <w:r>
        <w:rPr>
          <w:rStyle w:val="17"/>
        </w:rPr>
        <w:t>https://www.nielsen.com/</w:t>
      </w:r>
      <w:r>
        <w:t>): 提供消费者行为、产品需求、市场趋势等相关报告，适合了解家长群体对儿童安全设备的需求。</w:t>
      </w:r>
    </w:p>
    <w:p w14:paraId="0F96FE31">
      <w:pPr>
        <w:bidi w:val="0"/>
      </w:pPr>
      <w:r>
        <w:t>Euromonitor (</w:t>
      </w:r>
      <w:r>
        <w:rPr>
          <w:rStyle w:val="17"/>
        </w:rPr>
        <w:t>https://www.euromonitor.com/</w:t>
      </w:r>
      <w:r>
        <w:t>): 提供详细的消费品市场研究，尤其是在儿童产品和智能穿戴设备领域。</w:t>
      </w:r>
    </w:p>
    <w:p w14:paraId="492E08FD">
      <w:pPr>
        <w:bidi w:val="0"/>
      </w:pPr>
      <w:r>
        <w:t>2</w:t>
      </w:r>
      <w:r>
        <w:t>. 行业协会与政府机构报告</w:t>
      </w:r>
    </w:p>
    <w:p w14:paraId="2DFABEAA">
      <w:pPr>
        <w:bidi w:val="0"/>
      </w:pPr>
      <w:r>
        <w:t>世界卫生组织 (WHO) (</w:t>
      </w:r>
      <w:r>
        <w:rPr>
          <w:rStyle w:val="17"/>
        </w:rPr>
        <w:t>https://www.who.int/</w:t>
      </w:r>
      <w:r>
        <w:t>): 提供全球儿童溺水率、儿童安全等领域的统计数据和报告。</w:t>
      </w:r>
    </w:p>
    <w:p w14:paraId="29ADF76D">
      <w:pPr>
        <w:bidi w:val="0"/>
      </w:pPr>
      <w:r>
        <w:t>中国疾病预防控制中心 (CDC) (</w:t>
      </w:r>
      <w:r>
        <w:rPr>
          <w:rStyle w:val="17"/>
        </w:rPr>
        <w:t>http://www.chinacdc.cn/</w:t>
      </w:r>
      <w:r>
        <w:t>): 提供有关儿童安全、溺水防护等公共卫生领域的报告和数据。</w:t>
      </w:r>
    </w:p>
    <w:p w14:paraId="133EA9F9">
      <w:pPr>
        <w:bidi w:val="0"/>
      </w:pPr>
      <w:r>
        <w:t>3</w:t>
      </w:r>
      <w:r>
        <w:t>. 消费者与产品评价网站</w:t>
      </w:r>
    </w:p>
    <w:p w14:paraId="647B4A9D">
      <w:pPr>
        <w:bidi w:val="0"/>
      </w:pPr>
      <w:r>
        <w:t>Amazon (</w:t>
      </w:r>
      <w:r>
        <w:rPr>
          <w:rStyle w:val="17"/>
        </w:rPr>
        <w:t>https://www.amazon.com/</w:t>
      </w:r>
      <w:r>
        <w:t xml:space="preserve">): </w:t>
      </w:r>
      <w:r>
        <w:t>购物网站，</w:t>
      </w:r>
      <w:r>
        <w:t>可以查看防溺水智能泳帽类产品</w:t>
      </w:r>
      <w:r>
        <w:t>。</w:t>
      </w:r>
    </w:p>
    <w:p w14:paraId="7ED5CEAC">
      <w:pPr>
        <w:bidi w:val="0"/>
        <w:rPr>
          <w:rFonts w:hint="eastAsia"/>
          <w:lang w:eastAsia="zh-CN"/>
        </w:rPr>
      </w:pPr>
      <w:r>
        <w:rPr>
          <w:rFonts w:hint="default"/>
        </w:rPr>
        <w:t>Taobao(</w:t>
      </w:r>
      <w:r>
        <w:rPr>
          <w:rStyle w:val="17"/>
          <w:rFonts w:hint="default"/>
        </w:rPr>
        <w:t>https://www.taobao.com/</w:t>
      </w:r>
      <w:r>
        <w:rPr>
          <w:rFonts w:hint="default"/>
        </w:rPr>
        <w:t>)：</w:t>
      </w:r>
      <w:r>
        <w:rPr>
          <w:rFonts w:hint="eastAsia"/>
          <w:lang w:val="en-US" w:eastAsia="zh-CN"/>
        </w:rPr>
        <w:t>购物网站，</w:t>
      </w:r>
      <w:r>
        <w:t>可以查看防溺水智能泳帽类产品</w:t>
      </w:r>
      <w:r>
        <w:rPr>
          <w:rFonts w:hint="eastAsia"/>
          <w:lang w:eastAsia="zh-CN"/>
        </w:rPr>
        <w:t>。</w:t>
      </w:r>
    </w:p>
    <w:p w14:paraId="009975BE">
      <w:pPr>
        <w:numPr>
          <w:ilvl w:val="0"/>
          <w:numId w:val="0"/>
        </w:numPr>
        <w:bidi w:val="0"/>
        <w:ind w:left="0" w:leftChars="0" w:firstLine="0" w:firstLineChars="0"/>
        <w:rPr>
          <w:rFonts w:hint="eastAsia"/>
          <w:lang w:val="en-US" w:eastAsia="zh-CN"/>
        </w:rPr>
      </w:pPr>
      <w:r>
        <w:rPr>
          <w:rFonts w:hint="eastAsia" w:cstheme="minorBidi"/>
          <w:kern w:val="2"/>
          <w:sz w:val="21"/>
          <w:szCs w:val="24"/>
          <w:lang w:val="en-US" w:eastAsia="zh-CN" w:bidi="ar-SA"/>
        </w:rPr>
        <w:t>4</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相关竞品官网及展示页</w:t>
      </w:r>
    </w:p>
    <w:p w14:paraId="4E155454">
      <w:pPr>
        <w:numPr>
          <w:numId w:val="0"/>
        </w:numPr>
        <w:bidi w:val="0"/>
        <w:ind w:leftChars="0"/>
        <w:rPr>
          <w:rFonts w:hint="eastAsia"/>
          <w:lang w:val="en-US" w:eastAsia="zh-CN"/>
        </w:rPr>
      </w:pPr>
      <w:r>
        <w:rPr>
          <w:rFonts w:hint="eastAsia"/>
          <w:lang w:val="en-US" w:eastAsia="zh-CN"/>
        </w:rPr>
        <w:t>深圳浅水科技有限公司：</w:t>
      </w:r>
      <w:r>
        <w:rPr>
          <w:rFonts w:hint="eastAsia"/>
          <w:lang w:val="en-US" w:eastAsia="zh-CN"/>
        </w:rPr>
        <w:fldChar w:fldCharType="begin"/>
      </w:r>
      <w:r>
        <w:rPr>
          <w:rFonts w:hint="eastAsia"/>
          <w:lang w:val="en-US" w:eastAsia="zh-CN"/>
        </w:rPr>
        <w:instrText xml:space="preserve"> HYPERLINK "http://www.seenwater.com/" </w:instrText>
      </w:r>
      <w:r>
        <w:rPr>
          <w:rFonts w:hint="eastAsia"/>
          <w:lang w:val="en-US" w:eastAsia="zh-CN"/>
        </w:rPr>
        <w:fldChar w:fldCharType="separate"/>
      </w:r>
      <w:r>
        <w:rPr>
          <w:rStyle w:val="17"/>
          <w:rFonts w:hint="eastAsia"/>
          <w:lang w:val="en-US" w:eastAsia="zh-CN"/>
        </w:rPr>
        <w:t>http://www.seenwater.com/</w:t>
      </w:r>
      <w:r>
        <w:rPr>
          <w:rFonts w:hint="eastAsia"/>
          <w:lang w:val="en-US" w:eastAsia="zh-CN"/>
        </w:rPr>
        <w:fldChar w:fldCharType="end"/>
      </w:r>
    </w:p>
    <w:p w14:paraId="2D786F62">
      <w:pPr>
        <w:pStyle w:val="4"/>
        <w:bidi w:val="0"/>
        <w:jc w:val="center"/>
        <w:rPr>
          <w:rFonts w:hint="eastAsia"/>
          <w:lang w:val="en-US" w:eastAsia="zh-CN"/>
        </w:rPr>
      </w:pPr>
      <w:r>
        <w:rPr>
          <w:rFonts w:hint="eastAsia"/>
          <w:lang w:val="en-US" w:eastAsia="zh-CN"/>
        </w:rPr>
        <w:t>用户数据</w:t>
      </w:r>
    </w:p>
    <w:p w14:paraId="7C0DF4AD">
      <w:pPr>
        <w:bidi w:val="0"/>
      </w:pPr>
      <w:r>
        <w:t>（1）基本人口统计信息</w:t>
      </w:r>
    </w:p>
    <w:p w14:paraId="18D40568">
      <w:pPr>
        <w:bidi w:val="0"/>
      </w:pPr>
      <w:r>
        <w:t>年龄：用户的年龄或年龄段。</w:t>
      </w:r>
    </w:p>
    <w:p w14:paraId="6F0036C4">
      <w:pPr>
        <w:bidi w:val="0"/>
      </w:pPr>
      <w:r>
        <w:t>性别：用户的性别分布。</w:t>
      </w:r>
    </w:p>
    <w:p w14:paraId="249F30BD">
      <w:pPr>
        <w:bidi w:val="0"/>
      </w:pPr>
      <w:r>
        <w:t>地理位置：用户所在的城市、区域、国家或地区。</w:t>
      </w:r>
    </w:p>
    <w:p w14:paraId="304D4E51">
      <w:pPr>
        <w:bidi w:val="0"/>
      </w:pPr>
      <w:r>
        <w:t>职业/行业：用户的职业或行业背景。</w:t>
      </w:r>
    </w:p>
    <w:p w14:paraId="5A7B028F">
      <w:pPr>
        <w:bidi w:val="0"/>
      </w:pPr>
      <w:r>
        <w:t>教育水平：用户的最高学历和教育背景。</w:t>
      </w:r>
    </w:p>
    <w:p w14:paraId="08F54AD1">
      <w:pPr>
        <w:bidi w:val="0"/>
      </w:pPr>
      <w:r>
        <w:t>收入水平：用户的收入范围或消费水平。</w:t>
      </w:r>
    </w:p>
    <w:p w14:paraId="70D4B8A7">
      <w:pPr>
        <w:bidi w:val="0"/>
      </w:pPr>
      <w:r>
        <w:t>婚姻状况：用户是否已婚、是否有子女等。</w:t>
      </w:r>
    </w:p>
    <w:p w14:paraId="7BE634A8">
      <w:pPr>
        <w:bidi w:val="0"/>
      </w:pPr>
      <w:r>
        <w:t>家庭结构：如家庭成员数目，是否有儿童等。</w:t>
      </w:r>
    </w:p>
    <w:p w14:paraId="2E877C02">
      <w:pPr>
        <w:bidi w:val="0"/>
      </w:pPr>
      <w:r>
        <w:t>（2）心理特征</w:t>
      </w:r>
    </w:p>
    <w:p w14:paraId="242098EA">
      <w:pPr>
        <w:bidi w:val="0"/>
      </w:pPr>
      <w:r>
        <w:t>兴趣爱好：用户的兴趣领域、爱好、休闲活动等。</w:t>
      </w:r>
    </w:p>
    <w:p w14:paraId="5E64F2E2">
      <w:pPr>
        <w:bidi w:val="0"/>
      </w:pPr>
      <w:r>
        <w:t>价值观与态度：用户的社会价值观、生活态度等。</w:t>
      </w:r>
    </w:p>
    <w:p w14:paraId="4BA73297">
      <w:pPr>
        <w:bidi w:val="0"/>
      </w:pPr>
      <w:r>
        <w:t>消费偏好：用户偏好的产品类别、品牌、购买决策因素。</w:t>
      </w:r>
    </w:p>
    <w:p w14:paraId="31BFF326">
      <w:pPr>
        <w:bidi w:val="0"/>
      </w:pPr>
      <w:r>
        <w:t>生活方式：如用户的购物方式、娱乐偏好、社交习惯等。</w:t>
      </w:r>
    </w:p>
    <w:p w14:paraId="03C443C5">
      <w:pPr>
        <w:bidi w:val="0"/>
      </w:pPr>
      <w:r>
        <w:t>（3）行为特征</w:t>
      </w:r>
    </w:p>
    <w:p w14:paraId="0C87C554">
      <w:pPr>
        <w:bidi w:val="0"/>
      </w:pPr>
      <w:r>
        <w:t>购买行为：用户的购买频率、金额、购买周期、购买渠道等。</w:t>
      </w:r>
    </w:p>
    <w:p w14:paraId="66422C03">
      <w:pPr>
        <w:bidi w:val="0"/>
      </w:pPr>
      <w:r>
        <w:t>产品使用行为：用户对产品的使用频率、使用时长、使用习惯等。</w:t>
      </w:r>
    </w:p>
    <w:p w14:paraId="56B90891">
      <w:pPr>
        <w:bidi w:val="0"/>
      </w:pPr>
      <w:r>
        <w:t>浏览习惯：用户在互联网上的浏览历史、点击行为、搜索偏好等。</w:t>
      </w:r>
    </w:p>
    <w:p w14:paraId="22512218">
      <w:pPr>
        <w:bidi w:val="0"/>
      </w:pPr>
      <w:r>
        <w:t>社交媒体行为：用户在社交媒体上的活跃度、互动行为等。</w:t>
      </w:r>
    </w:p>
    <w:p w14:paraId="1017F740">
      <w:pPr>
        <w:bidi w:val="0"/>
      </w:pPr>
      <w:r>
        <w:t>设备使用习惯：使用的设备类型（手机、电脑、平板等）及操作系统。</w:t>
      </w:r>
    </w:p>
    <w:p w14:paraId="220D5B2E">
      <w:pPr>
        <w:bidi w:val="0"/>
      </w:pPr>
      <w:r>
        <w:t>（4）技术与渠道接触信息</w:t>
      </w:r>
    </w:p>
    <w:p w14:paraId="3BFB67B3">
      <w:pPr>
        <w:bidi w:val="0"/>
      </w:pPr>
      <w:r>
        <w:t>访问渠道：用户通过哪些渠道（官网、社交平台、电商平台等）接触到产品或服务。</w:t>
      </w:r>
    </w:p>
    <w:p w14:paraId="7080EBF5">
      <w:pPr>
        <w:bidi w:val="0"/>
      </w:pPr>
      <w:r>
        <w:t>数字行为：用户的设备偏好、访问频次、浏览路径等。</w:t>
      </w:r>
    </w:p>
    <w:p w14:paraId="3A4B22BD">
      <w:pPr>
        <w:bidi w:val="0"/>
      </w:pPr>
      <w:r>
        <w:t>互动方式：用户与品牌互动的方式，如电子邮件、短信、客服通话等。</w:t>
      </w:r>
    </w:p>
    <w:p w14:paraId="060F815F">
      <w:pPr>
        <w:bidi w:val="0"/>
      </w:pPr>
      <w:r>
        <w:t>（5）用户需求与痛点</w:t>
      </w:r>
    </w:p>
    <w:p w14:paraId="22DFA355">
      <w:pPr>
        <w:bidi w:val="0"/>
      </w:pPr>
      <w:r>
        <w:t>需求分析：用户对产品或服务的需求、痛点、期望值等。</w:t>
      </w:r>
    </w:p>
    <w:p w14:paraId="6D98A115">
      <w:pPr>
        <w:bidi w:val="0"/>
      </w:pPr>
      <w:r>
        <w:t>问题反馈：用户提出的建议、投诉、意见等，帮助理解他们的需求。</w:t>
      </w:r>
    </w:p>
    <w:p w14:paraId="69E6E4EA">
      <w:pPr>
        <w:bidi w:val="0"/>
      </w:pPr>
      <w:r>
        <w:t>（6）客户生命周期信息</w:t>
      </w:r>
    </w:p>
    <w:p w14:paraId="23A7934E">
      <w:pPr>
        <w:bidi w:val="0"/>
      </w:pPr>
      <w:r>
        <w:t>客户生命周期阶段：是潜在客户、活跃客户还是流失客户。</w:t>
      </w:r>
    </w:p>
    <w:p w14:paraId="4BA63CDD">
      <w:pPr>
        <w:bidi w:val="0"/>
      </w:pPr>
      <w:r>
        <w:t>客户忠诚度：客户的复购频率、推荐指数（NPS）、忠诚度等。</w:t>
      </w:r>
    </w:p>
    <w:p w14:paraId="0A6A2365">
      <w:pPr>
        <w:bidi w:val="0"/>
      </w:pPr>
    </w:p>
    <w:p w14:paraId="5AEF6601">
      <w:pPr>
        <w:bidi w:val="0"/>
        <w:rPr>
          <w:rFonts w:hint="default" w:eastAsiaTheme="minorEastAsia"/>
          <w:lang w:val="en-US" w:eastAsia="zh-CN"/>
        </w:rPr>
      </w:pPr>
      <w:r>
        <w:rPr>
          <w:rFonts w:hint="eastAsia"/>
          <w:lang w:val="en-US" w:eastAsia="zh-CN"/>
        </w:rPr>
        <w:t>本次调研用户画像相关数据表</w:t>
      </w:r>
    </w:p>
    <w:tbl>
      <w:tblPr>
        <w:tblW w:w="9018"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472"/>
        <w:gridCol w:w="5642"/>
        <w:gridCol w:w="1904"/>
      </w:tblGrid>
      <w:tr w14:paraId="75D7CC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1472" w:type="dxa"/>
            <w:tcBorders>
              <w:top w:val="nil"/>
              <w:left w:val="nil"/>
              <w:bottom w:val="nil"/>
              <w:right w:val="nil"/>
            </w:tcBorders>
            <w:shd w:val="clear"/>
            <w:vAlign w:val="center"/>
          </w:tcPr>
          <w:p w14:paraId="095EBF44">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画像维度</w:t>
            </w:r>
          </w:p>
        </w:tc>
        <w:tc>
          <w:tcPr>
            <w:tcW w:w="5642" w:type="dxa"/>
            <w:tcBorders>
              <w:top w:val="nil"/>
              <w:left w:val="nil"/>
              <w:bottom w:val="nil"/>
              <w:right w:val="nil"/>
            </w:tcBorders>
            <w:shd w:val="clear"/>
            <w:noWrap/>
            <w:vAlign w:val="center"/>
          </w:tcPr>
          <w:p w14:paraId="7DEC1A8D">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描述</w:t>
            </w:r>
          </w:p>
        </w:tc>
        <w:tc>
          <w:tcPr>
            <w:tcW w:w="1904" w:type="dxa"/>
            <w:tcBorders>
              <w:top w:val="nil"/>
              <w:left w:val="nil"/>
              <w:bottom w:val="nil"/>
              <w:right w:val="nil"/>
            </w:tcBorders>
            <w:shd w:val="clear"/>
            <w:vAlign w:val="center"/>
          </w:tcPr>
          <w:p w14:paraId="015BB035">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数据来源</w:t>
            </w:r>
          </w:p>
        </w:tc>
      </w:tr>
      <w:tr w14:paraId="588E1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472" w:type="dxa"/>
            <w:tcBorders>
              <w:top w:val="nil"/>
              <w:left w:val="nil"/>
              <w:bottom w:val="nil"/>
              <w:right w:val="nil"/>
            </w:tcBorders>
            <w:shd w:val="clear"/>
            <w:vAlign w:val="center"/>
          </w:tcPr>
          <w:p w14:paraId="5699C06A">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年龄</w:t>
            </w:r>
          </w:p>
        </w:tc>
        <w:tc>
          <w:tcPr>
            <w:tcW w:w="5642" w:type="dxa"/>
            <w:tcBorders>
              <w:top w:val="nil"/>
              <w:left w:val="nil"/>
              <w:bottom w:val="nil"/>
              <w:right w:val="nil"/>
            </w:tcBorders>
            <w:shd w:val="clear"/>
            <w:noWrap/>
            <w:vAlign w:val="center"/>
          </w:tcPr>
          <w:p w14:paraId="379FDD9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30-45岁（家长占比65%）6-12岁（儿童占比35%）</w:t>
            </w:r>
          </w:p>
        </w:tc>
        <w:tc>
          <w:tcPr>
            <w:tcW w:w="1904" w:type="dxa"/>
            <w:tcBorders>
              <w:top w:val="nil"/>
              <w:left w:val="nil"/>
              <w:bottom w:val="nil"/>
              <w:right w:val="nil"/>
            </w:tcBorders>
            <w:shd w:val="clear"/>
            <w:vAlign w:val="center"/>
          </w:tcPr>
          <w:p w14:paraId="72FA6B3A">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统计数据</w:t>
            </w:r>
          </w:p>
        </w:tc>
      </w:tr>
      <w:tr w14:paraId="1E3B88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1" w:hRule="atLeast"/>
        </w:trPr>
        <w:tc>
          <w:tcPr>
            <w:tcW w:w="1472" w:type="dxa"/>
            <w:tcBorders>
              <w:top w:val="nil"/>
              <w:left w:val="nil"/>
              <w:bottom w:val="nil"/>
              <w:right w:val="nil"/>
            </w:tcBorders>
            <w:shd w:val="clear"/>
            <w:vAlign w:val="center"/>
          </w:tcPr>
          <w:p w14:paraId="13F362DC">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性别</w:t>
            </w:r>
          </w:p>
        </w:tc>
        <w:tc>
          <w:tcPr>
            <w:tcW w:w="5642" w:type="dxa"/>
            <w:tcBorders>
              <w:top w:val="nil"/>
              <w:left w:val="nil"/>
              <w:bottom w:val="nil"/>
              <w:right w:val="nil"/>
            </w:tcBorders>
            <w:shd w:val="clear"/>
            <w:noWrap/>
            <w:vAlign w:val="center"/>
          </w:tcPr>
          <w:p w14:paraId="6487E3E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男性（40%）女性（60%）</w:t>
            </w:r>
          </w:p>
        </w:tc>
        <w:tc>
          <w:tcPr>
            <w:tcW w:w="1904" w:type="dxa"/>
            <w:tcBorders>
              <w:top w:val="nil"/>
              <w:left w:val="nil"/>
              <w:bottom w:val="nil"/>
              <w:right w:val="nil"/>
            </w:tcBorders>
            <w:shd w:val="clear"/>
            <w:vAlign w:val="center"/>
          </w:tcPr>
          <w:p w14:paraId="6E537095">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统计数据</w:t>
            </w:r>
          </w:p>
        </w:tc>
      </w:tr>
      <w:tr w14:paraId="6D454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2" w:hRule="atLeast"/>
        </w:trPr>
        <w:tc>
          <w:tcPr>
            <w:tcW w:w="1472" w:type="dxa"/>
            <w:tcBorders>
              <w:top w:val="nil"/>
              <w:left w:val="nil"/>
              <w:bottom w:val="nil"/>
              <w:right w:val="nil"/>
            </w:tcBorders>
            <w:shd w:val="clear"/>
            <w:vAlign w:val="center"/>
          </w:tcPr>
          <w:p w14:paraId="5D40344A">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地理位置</w:t>
            </w:r>
          </w:p>
        </w:tc>
        <w:tc>
          <w:tcPr>
            <w:tcW w:w="5642" w:type="dxa"/>
            <w:tcBorders>
              <w:top w:val="nil"/>
              <w:left w:val="nil"/>
              <w:bottom w:val="nil"/>
              <w:right w:val="nil"/>
            </w:tcBorders>
            <w:shd w:val="clear"/>
            <w:noWrap/>
            <w:vAlign w:val="center"/>
          </w:tcPr>
          <w:p w14:paraId="3E1931E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一线城市（占比50%）二线城市（占比35%）三线城市及以下（占比15%）</w:t>
            </w:r>
          </w:p>
        </w:tc>
        <w:tc>
          <w:tcPr>
            <w:tcW w:w="1904" w:type="dxa"/>
            <w:tcBorders>
              <w:top w:val="nil"/>
              <w:left w:val="nil"/>
              <w:bottom w:val="nil"/>
              <w:right w:val="nil"/>
            </w:tcBorders>
            <w:shd w:val="clear"/>
            <w:vAlign w:val="center"/>
          </w:tcPr>
          <w:p w14:paraId="4D82BCEE">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地理信息收集</w:t>
            </w:r>
          </w:p>
        </w:tc>
      </w:tr>
      <w:tr w14:paraId="2EA4F8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472" w:type="dxa"/>
            <w:tcBorders>
              <w:top w:val="nil"/>
              <w:left w:val="nil"/>
              <w:bottom w:val="nil"/>
              <w:right w:val="nil"/>
            </w:tcBorders>
            <w:shd w:val="clear"/>
            <w:vAlign w:val="center"/>
          </w:tcPr>
          <w:p w14:paraId="099997BB">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收入水平</w:t>
            </w:r>
          </w:p>
        </w:tc>
        <w:tc>
          <w:tcPr>
            <w:tcW w:w="5642" w:type="dxa"/>
            <w:tcBorders>
              <w:top w:val="nil"/>
              <w:left w:val="nil"/>
              <w:bottom w:val="nil"/>
              <w:right w:val="nil"/>
            </w:tcBorders>
            <w:shd w:val="clear"/>
            <w:noWrap/>
            <w:vAlign w:val="center"/>
          </w:tcPr>
          <w:p w14:paraId="0EF078F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5-10K（30%）10-20K（40%）20K及以上（30%）</w:t>
            </w:r>
          </w:p>
        </w:tc>
        <w:tc>
          <w:tcPr>
            <w:tcW w:w="1904" w:type="dxa"/>
            <w:tcBorders>
              <w:top w:val="nil"/>
              <w:left w:val="nil"/>
              <w:bottom w:val="nil"/>
              <w:right w:val="nil"/>
            </w:tcBorders>
            <w:shd w:val="clear"/>
            <w:vAlign w:val="center"/>
          </w:tcPr>
          <w:p w14:paraId="7582347E">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bdr w:val="none" w:color="auto" w:sz="0" w:space="0"/>
                <w:lang w:val="en-US" w:eastAsia="zh-CN" w:bidi="ar"/>
              </w:rPr>
              <w:t>交易数据</w:t>
            </w:r>
          </w:p>
        </w:tc>
      </w:tr>
      <w:tr w14:paraId="29BED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472" w:type="dxa"/>
            <w:tcBorders>
              <w:top w:val="nil"/>
              <w:left w:val="nil"/>
              <w:bottom w:val="nil"/>
              <w:right w:val="nil"/>
            </w:tcBorders>
            <w:shd w:val="clear"/>
            <w:vAlign w:val="center"/>
          </w:tcPr>
          <w:p w14:paraId="5D106671">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购买渠道</w:t>
            </w:r>
          </w:p>
        </w:tc>
        <w:tc>
          <w:tcPr>
            <w:tcW w:w="5642" w:type="dxa"/>
            <w:tcBorders>
              <w:top w:val="nil"/>
              <w:left w:val="nil"/>
              <w:bottom w:val="nil"/>
              <w:right w:val="nil"/>
            </w:tcBorders>
            <w:shd w:val="clear"/>
            <w:vAlign w:val="center"/>
          </w:tcPr>
          <w:p w14:paraId="7046FFB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在线电商平台（占比70%）线下商店（占比30%）</w:t>
            </w:r>
          </w:p>
        </w:tc>
        <w:tc>
          <w:tcPr>
            <w:tcW w:w="1904" w:type="dxa"/>
            <w:tcBorders>
              <w:top w:val="nil"/>
              <w:left w:val="nil"/>
              <w:bottom w:val="nil"/>
              <w:right w:val="nil"/>
            </w:tcBorders>
            <w:shd w:val="clear"/>
            <w:vAlign w:val="center"/>
          </w:tcPr>
          <w:p w14:paraId="48AFE4C2">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购买渠道分析</w:t>
            </w:r>
          </w:p>
        </w:tc>
      </w:tr>
      <w:tr w14:paraId="22922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472" w:type="dxa"/>
            <w:tcBorders>
              <w:top w:val="nil"/>
              <w:left w:val="nil"/>
              <w:bottom w:val="nil"/>
              <w:right w:val="nil"/>
            </w:tcBorders>
            <w:shd w:val="clear"/>
            <w:vAlign w:val="center"/>
          </w:tcPr>
          <w:p w14:paraId="35DAE3D7">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产品关注点</w:t>
            </w:r>
          </w:p>
        </w:tc>
        <w:tc>
          <w:tcPr>
            <w:tcW w:w="5642" w:type="dxa"/>
            <w:tcBorders>
              <w:top w:val="nil"/>
              <w:left w:val="nil"/>
              <w:bottom w:val="nil"/>
              <w:right w:val="nil"/>
            </w:tcBorders>
            <w:shd w:val="clear"/>
            <w:vAlign w:val="center"/>
          </w:tcPr>
          <w:p w14:paraId="090E374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安全性（80%）舒适性（60%）价格（50%）外观（40%）</w:t>
            </w:r>
          </w:p>
        </w:tc>
        <w:tc>
          <w:tcPr>
            <w:tcW w:w="1904" w:type="dxa"/>
            <w:tcBorders>
              <w:top w:val="nil"/>
              <w:left w:val="nil"/>
              <w:bottom w:val="nil"/>
              <w:right w:val="nil"/>
            </w:tcBorders>
            <w:shd w:val="clear"/>
            <w:vAlign w:val="center"/>
          </w:tcPr>
          <w:p w14:paraId="4999718F">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用户调查</w:t>
            </w:r>
          </w:p>
        </w:tc>
      </w:tr>
      <w:tr w14:paraId="78FDE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1472" w:type="dxa"/>
            <w:tcBorders>
              <w:top w:val="nil"/>
              <w:left w:val="nil"/>
              <w:bottom w:val="nil"/>
              <w:right w:val="nil"/>
            </w:tcBorders>
            <w:shd w:val="clear"/>
            <w:vAlign w:val="center"/>
          </w:tcPr>
          <w:p w14:paraId="02AC21F0">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使用场景</w:t>
            </w:r>
          </w:p>
        </w:tc>
        <w:tc>
          <w:tcPr>
            <w:tcW w:w="5642" w:type="dxa"/>
            <w:tcBorders>
              <w:top w:val="nil"/>
              <w:left w:val="nil"/>
              <w:bottom w:val="nil"/>
              <w:right w:val="nil"/>
            </w:tcBorders>
            <w:shd w:val="clear"/>
            <w:vAlign w:val="center"/>
          </w:tcPr>
          <w:p w14:paraId="4A3FA00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夏季家庭度假、游泳训练课程、海滨度假区</w:t>
            </w:r>
          </w:p>
        </w:tc>
        <w:tc>
          <w:tcPr>
            <w:tcW w:w="1904" w:type="dxa"/>
            <w:tcBorders>
              <w:top w:val="nil"/>
              <w:left w:val="nil"/>
              <w:bottom w:val="nil"/>
              <w:right w:val="nil"/>
            </w:tcBorders>
            <w:shd w:val="clear"/>
            <w:vAlign w:val="center"/>
          </w:tcPr>
          <w:p w14:paraId="4D24C9E4">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用户行为分析</w:t>
            </w:r>
          </w:p>
        </w:tc>
      </w:tr>
      <w:tr w14:paraId="4F437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472" w:type="dxa"/>
            <w:tcBorders>
              <w:top w:val="nil"/>
              <w:left w:val="nil"/>
              <w:bottom w:val="nil"/>
              <w:right w:val="nil"/>
            </w:tcBorders>
            <w:shd w:val="clear"/>
            <w:vAlign w:val="center"/>
          </w:tcPr>
          <w:p w14:paraId="09A21F93">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教育程度</w:t>
            </w:r>
          </w:p>
        </w:tc>
        <w:tc>
          <w:tcPr>
            <w:tcW w:w="5642" w:type="dxa"/>
            <w:tcBorders>
              <w:top w:val="nil"/>
              <w:left w:val="nil"/>
              <w:bottom w:val="nil"/>
              <w:right w:val="nil"/>
            </w:tcBorders>
            <w:shd w:val="clear"/>
            <w:vAlign w:val="center"/>
          </w:tcPr>
          <w:p w14:paraId="4D22419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大专及以上（85%）高中及以下（15%）</w:t>
            </w:r>
          </w:p>
        </w:tc>
        <w:tc>
          <w:tcPr>
            <w:tcW w:w="1904" w:type="dxa"/>
            <w:tcBorders>
              <w:top w:val="nil"/>
              <w:left w:val="nil"/>
              <w:bottom w:val="nil"/>
              <w:right w:val="nil"/>
            </w:tcBorders>
            <w:shd w:val="clear"/>
            <w:vAlign w:val="center"/>
          </w:tcPr>
          <w:p w14:paraId="104EB81F">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统计数据</w:t>
            </w:r>
          </w:p>
        </w:tc>
      </w:tr>
      <w:tr w14:paraId="3BCB1B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2" w:hRule="atLeast"/>
        </w:trPr>
        <w:tc>
          <w:tcPr>
            <w:tcW w:w="1472" w:type="dxa"/>
            <w:tcBorders>
              <w:top w:val="nil"/>
              <w:left w:val="nil"/>
              <w:bottom w:val="nil"/>
              <w:right w:val="nil"/>
            </w:tcBorders>
            <w:shd w:val="clear"/>
            <w:vAlign w:val="center"/>
          </w:tcPr>
          <w:p w14:paraId="6A35E6D4">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品牌偏好</w:t>
            </w:r>
          </w:p>
        </w:tc>
        <w:tc>
          <w:tcPr>
            <w:tcW w:w="5642" w:type="dxa"/>
            <w:tcBorders>
              <w:top w:val="nil"/>
              <w:left w:val="nil"/>
              <w:bottom w:val="nil"/>
              <w:right w:val="nil"/>
            </w:tcBorders>
            <w:shd w:val="clear"/>
            <w:vAlign w:val="center"/>
          </w:tcPr>
          <w:p w14:paraId="1CE4557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对知名品牌（如安踏、李宁等）的偏好（55%）对小众品牌（45%）</w:t>
            </w:r>
          </w:p>
        </w:tc>
        <w:tc>
          <w:tcPr>
            <w:tcW w:w="1904" w:type="dxa"/>
            <w:tcBorders>
              <w:top w:val="nil"/>
              <w:left w:val="nil"/>
              <w:bottom w:val="nil"/>
              <w:right w:val="nil"/>
            </w:tcBorders>
            <w:shd w:val="clear"/>
            <w:vAlign w:val="center"/>
          </w:tcPr>
          <w:p w14:paraId="7CEA66B8">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品牌调查</w:t>
            </w:r>
          </w:p>
        </w:tc>
      </w:tr>
    </w:tbl>
    <w:p w14:paraId="1EA0AB7B">
      <w:pPr>
        <w:pStyle w:val="11"/>
        <w:numPr>
          <w:ilvl w:val="0"/>
          <w:numId w:val="0"/>
        </w:numPr>
        <w:bidi w:val="0"/>
        <w:jc w:val="center"/>
        <w:rPr>
          <w:rFonts w:hint="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用户分析数据表</w:t>
      </w:r>
    </w:p>
    <w:p w14:paraId="154FF2A4">
      <w:pPr>
        <w:pStyle w:val="4"/>
        <w:bidi w:val="0"/>
        <w:jc w:val="center"/>
        <w:rPr>
          <w:rFonts w:hint="eastAsia"/>
          <w:lang w:val="en-US" w:eastAsia="zh-CN"/>
        </w:rPr>
      </w:pPr>
      <w:r>
        <w:rPr>
          <w:rFonts w:hint="eastAsia"/>
          <w:lang w:val="en-US" w:eastAsia="zh-CN"/>
        </w:rPr>
        <w:t>调查人员</w:t>
      </w:r>
    </w:p>
    <w:p w14:paraId="4FBF87A5">
      <w:pPr>
        <w:numPr>
          <w:ilvl w:val="0"/>
          <w:numId w:val="0"/>
        </w:numPr>
        <w:rPr>
          <w:rFonts w:hint="eastAsia"/>
          <w:b/>
          <w:bCs/>
          <w:lang w:val="en-US" w:eastAsia="zh-CN"/>
        </w:rPr>
      </w:pPr>
      <w:r>
        <w:rPr>
          <w:rFonts w:hint="eastAsia" w:asciiTheme="minorHAnsi" w:hAnsiTheme="minorHAnsi" w:eastAsiaTheme="minorEastAsia" w:cstheme="minorBidi"/>
          <w:b/>
          <w:bCs/>
          <w:kern w:val="2"/>
          <w:sz w:val="21"/>
          <w:szCs w:val="24"/>
          <w:lang w:val="en-US" w:eastAsia="zh-CN" w:bidi="ar-SA"/>
        </w:rPr>
        <w:t>1.</w:t>
      </w:r>
      <w:r>
        <w:rPr>
          <w:rFonts w:hint="eastAsia"/>
          <w:b/>
          <w:bCs/>
          <w:lang w:val="en-US" w:eastAsia="zh-CN"/>
        </w:rPr>
        <w:t>调研人员</w:t>
      </w:r>
    </w:p>
    <w:tbl>
      <w:tblPr>
        <w:tblW w:w="3286"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20"/>
        <w:gridCol w:w="2266"/>
      </w:tblGrid>
      <w:tr w14:paraId="40817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020" w:type="dxa"/>
            <w:tcBorders>
              <w:top w:val="nil"/>
              <w:left w:val="nil"/>
              <w:bottom w:val="nil"/>
              <w:right w:val="nil"/>
            </w:tcBorders>
            <w:shd w:val="clear"/>
            <w:noWrap/>
            <w:vAlign w:val="center"/>
          </w:tcPr>
          <w:p w14:paraId="59C3F57A">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姓名</w:t>
            </w:r>
          </w:p>
        </w:tc>
        <w:tc>
          <w:tcPr>
            <w:tcW w:w="2266" w:type="dxa"/>
            <w:tcBorders>
              <w:top w:val="nil"/>
              <w:left w:val="nil"/>
              <w:bottom w:val="nil"/>
              <w:right w:val="nil"/>
            </w:tcBorders>
            <w:shd w:val="clear"/>
            <w:noWrap/>
            <w:vAlign w:val="center"/>
          </w:tcPr>
          <w:p w14:paraId="215DF6A4">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专业</w:t>
            </w:r>
          </w:p>
        </w:tc>
      </w:tr>
      <w:tr w14:paraId="4626A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14:paraId="417E5575">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石毅</w:t>
            </w:r>
          </w:p>
        </w:tc>
        <w:tc>
          <w:tcPr>
            <w:tcW w:w="0" w:type="auto"/>
            <w:tcBorders>
              <w:top w:val="nil"/>
              <w:left w:val="nil"/>
              <w:bottom w:val="nil"/>
              <w:right w:val="nil"/>
            </w:tcBorders>
            <w:shd w:val="clear"/>
            <w:noWrap/>
            <w:vAlign w:val="center"/>
          </w:tcPr>
          <w:p w14:paraId="391A5F2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机器人与智能装备</w:t>
            </w:r>
          </w:p>
        </w:tc>
      </w:tr>
      <w:tr w14:paraId="2246D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14:paraId="5393CF92">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方子楠</w:t>
            </w:r>
          </w:p>
        </w:tc>
        <w:tc>
          <w:tcPr>
            <w:tcW w:w="0" w:type="auto"/>
            <w:tcBorders>
              <w:top w:val="nil"/>
              <w:left w:val="nil"/>
              <w:bottom w:val="nil"/>
              <w:right w:val="nil"/>
            </w:tcBorders>
            <w:shd w:val="clear"/>
            <w:noWrap/>
            <w:vAlign w:val="center"/>
          </w:tcPr>
          <w:p w14:paraId="49E3157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工业设计</w:t>
            </w:r>
          </w:p>
        </w:tc>
      </w:tr>
      <w:tr w14:paraId="5ECC4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14:paraId="252F5AEE">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吴梓滔</w:t>
            </w:r>
          </w:p>
        </w:tc>
        <w:tc>
          <w:tcPr>
            <w:tcW w:w="0" w:type="auto"/>
            <w:tcBorders>
              <w:top w:val="nil"/>
              <w:left w:val="nil"/>
              <w:bottom w:val="nil"/>
              <w:right w:val="nil"/>
            </w:tcBorders>
            <w:shd w:val="clear"/>
            <w:noWrap/>
            <w:vAlign w:val="center"/>
          </w:tcPr>
          <w:p w14:paraId="00FA9C5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计算机科学与技术</w:t>
            </w:r>
          </w:p>
        </w:tc>
      </w:tr>
      <w:tr w14:paraId="10393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14:paraId="28161508">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戈敏融</w:t>
            </w:r>
          </w:p>
        </w:tc>
        <w:tc>
          <w:tcPr>
            <w:tcW w:w="0" w:type="auto"/>
            <w:tcBorders>
              <w:top w:val="nil"/>
              <w:left w:val="nil"/>
              <w:bottom w:val="nil"/>
              <w:right w:val="nil"/>
            </w:tcBorders>
            <w:shd w:val="clear"/>
            <w:noWrap/>
            <w:vAlign w:val="center"/>
          </w:tcPr>
          <w:p w14:paraId="0F78D96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通信工程</w:t>
            </w:r>
          </w:p>
        </w:tc>
      </w:tr>
      <w:tr w14:paraId="34B12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14:paraId="65CFBB5A">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徐闻璐</w:t>
            </w:r>
          </w:p>
        </w:tc>
        <w:tc>
          <w:tcPr>
            <w:tcW w:w="0" w:type="auto"/>
            <w:tcBorders>
              <w:top w:val="nil"/>
              <w:left w:val="nil"/>
              <w:bottom w:val="nil"/>
              <w:right w:val="nil"/>
            </w:tcBorders>
            <w:shd w:val="clear"/>
            <w:noWrap/>
            <w:vAlign w:val="center"/>
          </w:tcPr>
          <w:p w14:paraId="7ACAEFE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计算机与电子通信</w:t>
            </w:r>
          </w:p>
        </w:tc>
      </w:tr>
    </w:tbl>
    <w:p w14:paraId="0F33AC75">
      <w:pPr>
        <w:numPr>
          <w:numId w:val="0"/>
        </w:numPr>
        <w:jc w:val="center"/>
        <w:rPr>
          <w:rFonts w:hint="default"/>
          <w:b w:val="0"/>
          <w:bCs w:val="0"/>
          <w:lang w:val="en-US" w:eastAsia="zh-CN"/>
        </w:rPr>
      </w:pPr>
    </w:p>
    <w:p w14:paraId="09D9C4D4">
      <w:pPr>
        <w:numPr>
          <w:numId w:val="0"/>
        </w:numPr>
        <w:rPr>
          <w:rFonts w:hint="default"/>
          <w:b w:val="0"/>
          <w:bCs w:val="0"/>
          <w:lang w:val="en-US" w:eastAsia="zh-CN"/>
        </w:rPr>
      </w:pPr>
    </w:p>
    <w:p w14:paraId="4E15F127">
      <w:pPr>
        <w:bidi w:val="0"/>
        <w:rPr>
          <w:b/>
          <w:bCs/>
        </w:rPr>
      </w:pPr>
      <w:r>
        <w:rPr>
          <w:rFonts w:hint="eastAsia"/>
          <w:b/>
          <w:bCs/>
          <w:lang w:val="en-US" w:eastAsia="zh-CN"/>
        </w:rPr>
        <w:t>2</w:t>
      </w:r>
      <w:r>
        <w:rPr>
          <w:b/>
          <w:bCs/>
        </w:rPr>
        <w:t>.团队背景与经验</w:t>
      </w:r>
    </w:p>
    <w:p w14:paraId="06CB3219">
      <w:pPr>
        <w:bidi w:val="0"/>
        <w:ind w:firstLine="420" w:firstLineChars="200"/>
      </w:pPr>
      <w:r>
        <w:t>本次调研团队具有跨学科的专业背景，成员分别来自</w:t>
      </w:r>
      <w:r>
        <w:rPr>
          <w:rFonts w:hint="eastAsia"/>
          <w:lang w:val="en-US" w:eastAsia="zh-CN"/>
        </w:rPr>
        <w:t>计算机科学与技术</w:t>
      </w:r>
      <w:r>
        <w:t>、</w:t>
      </w:r>
      <w:r>
        <w:rPr>
          <w:rFonts w:hint="eastAsia"/>
          <w:lang w:val="en-US" w:eastAsia="zh-CN"/>
        </w:rPr>
        <w:t>通信工程</w:t>
      </w:r>
      <w:r>
        <w:t>、</w:t>
      </w:r>
      <w:r>
        <w:rPr>
          <w:rFonts w:hint="eastAsia"/>
          <w:lang w:val="en-US" w:eastAsia="zh-CN"/>
        </w:rPr>
        <w:t>机器人和智能装备</w:t>
      </w:r>
      <w:r>
        <w:t>及</w:t>
      </w:r>
      <w:r>
        <w:rPr>
          <w:rFonts w:hint="eastAsia"/>
          <w:lang w:val="en-US" w:eastAsia="zh-CN"/>
        </w:rPr>
        <w:t>工业设计等多个专业</w:t>
      </w:r>
      <w:r>
        <w:t>，能够从多个维度提供深刻的市场洞察。团队成员曾</w:t>
      </w:r>
      <w:r>
        <w:rPr>
          <w:rFonts w:hint="eastAsia"/>
          <w:lang w:val="en-US" w:eastAsia="zh-CN"/>
        </w:rPr>
        <w:t>有</w:t>
      </w:r>
      <w:r>
        <w:t>完成多个大型市场调研项目，涵盖消费品、电子产品、儿童用品等多个领域，具有丰富的市场调研和行业分析经验。</w:t>
      </w:r>
    </w:p>
    <w:p w14:paraId="4B8DE1F7">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53931"/>
    <w:multiLevelType w:val="singleLevel"/>
    <w:tmpl w:val="B0053931"/>
    <w:lvl w:ilvl="0" w:tentative="0">
      <w:start w:val="3"/>
      <w:numFmt w:val="chineseCounting"/>
      <w:suff w:val="nothing"/>
      <w:lvlText w:val="%1、"/>
      <w:lvlJc w:val="left"/>
      <w:rPr>
        <w:rFonts w:hint="eastAsia"/>
      </w:rPr>
    </w:lvl>
  </w:abstractNum>
  <w:abstractNum w:abstractNumId="1">
    <w:nsid w:val="BA30D794"/>
    <w:multiLevelType w:val="singleLevel"/>
    <w:tmpl w:val="BA30D79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805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link w:val="18"/>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Plain Text"/>
    <w:basedOn w:val="1"/>
    <w:uiPriority w:val="0"/>
    <w:rPr>
      <w:rFonts w:ascii="宋体" w:hAnsi="Courier New"/>
      <w:sz w:val="21"/>
      <w:szCs w:val="20"/>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customStyle="1" w:styleId="18">
    <w:name w:val="标题 4 Char"/>
    <w:link w:val="5"/>
    <w:uiPriority w:val="0"/>
    <w:rPr>
      <w:rFonts w:ascii="Arial" w:hAnsi="Arial" w:eastAsia="黑体"/>
      <w:b/>
      <w:sz w:val="28"/>
    </w:rPr>
  </w:style>
  <w:style w:type="character" w:customStyle="1" w:styleId="19">
    <w:name w:val="标题 3 Char"/>
    <w:link w:val="4"/>
    <w:uiPriority w:val="0"/>
    <w:rPr>
      <w:rFonts w:hint="eastAsia" w:ascii="宋体" w:hAnsi="宋体" w:eastAsia="宋体" w:cs="宋体"/>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5897</Words>
  <Characters>6228</Characters>
  <Lines>0</Lines>
  <Paragraphs>0</Paragraphs>
  <TotalTime>47</TotalTime>
  <ScaleCrop>false</ScaleCrop>
  <LinksUpToDate>false</LinksUpToDate>
  <CharactersWithSpaces>6279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2024-11-30T06:54:00Z</dcterms:created>
  <dc:creator>22764</dc:creator>
  <cp:lastModifiedBy>徐闻璐</cp:lastModifiedBy>
  <dcterms:modified xsi:type="dcterms:W3CDTF">2024-11-30T14:35:52Z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E8A67F4CCFDD4D7AB05F295BEC99D30E_12</vt:lpwstr>
  </property>
</Properties>
</file>