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A34DE2">
      <w:pPr>
        <w:ind w:firstLine="0" w:firstLineChars="0"/>
        <w:jc w:val="center"/>
        <w:rPr>
          <w:szCs w:val="21"/>
        </w:rPr>
      </w:pPr>
      <w:bookmarkStart w:id="0" w:name="_Toc109427602"/>
      <w:r>
        <w:rPr>
          <w:szCs w:val="21"/>
        </w:rPr>
        <w:drawing>
          <wp:inline distT="0" distB="0" distL="0" distR="0">
            <wp:extent cx="2647950" cy="447675"/>
            <wp:effectExtent l="0" t="0" r="0" b="0"/>
            <wp:docPr id="1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hust1"/>
                    <pic:cNvPicPr>
                      <a:picLocks noChangeAspect="1" noChangeArrowheads="1"/>
                    </pic:cNvPicPr>
                  </pic:nvPicPr>
                  <pic:blipFill>
                    <a:blip r:embed="rId12"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14:paraId="27EFA062">
      <w:pPr>
        <w:ind w:firstLine="0" w:firstLineChars="0"/>
        <w:jc w:val="both"/>
        <w:rPr>
          <w:szCs w:val="21"/>
        </w:rPr>
      </w:pPr>
    </w:p>
    <w:p w14:paraId="2EE89BCE">
      <w:pPr>
        <w:ind w:firstLine="0" w:firstLineChars="0"/>
        <w:jc w:val="center"/>
        <w:rPr>
          <w:szCs w:val="21"/>
        </w:rPr>
      </w:pPr>
    </w:p>
    <w:p w14:paraId="2CADFD43">
      <w:pPr>
        <w:ind w:firstLine="0" w:firstLineChars="0"/>
        <w:jc w:val="center"/>
        <w:rPr>
          <w:rFonts w:eastAsia="仿宋"/>
          <w:b/>
          <w:sz w:val="84"/>
          <w:szCs w:val="84"/>
        </w:rPr>
      </w:pPr>
      <w:r>
        <w:rPr>
          <w:rFonts w:eastAsia="仿宋"/>
          <w:b/>
          <w:sz w:val="84"/>
          <w:szCs w:val="84"/>
        </w:rPr>
        <w:t>课</w:t>
      </w:r>
      <w:r>
        <w:rPr>
          <w:rFonts w:eastAsia="仿宋"/>
          <w:b/>
          <w:sz w:val="44"/>
          <w:szCs w:val="44"/>
        </w:rPr>
        <w:t xml:space="preserve"> </w:t>
      </w:r>
      <w:r>
        <w:rPr>
          <w:rFonts w:eastAsia="仿宋"/>
          <w:b/>
          <w:sz w:val="84"/>
          <w:szCs w:val="84"/>
        </w:rPr>
        <w:t>程</w:t>
      </w:r>
      <w:r>
        <w:rPr>
          <w:rFonts w:eastAsia="仿宋"/>
          <w:b/>
          <w:sz w:val="44"/>
          <w:szCs w:val="44"/>
        </w:rPr>
        <w:t xml:space="preserve"> </w:t>
      </w:r>
      <w:r>
        <w:rPr>
          <w:rFonts w:eastAsia="仿宋"/>
          <w:b/>
          <w:sz w:val="84"/>
          <w:szCs w:val="84"/>
        </w:rPr>
        <w:t>实</w:t>
      </w:r>
      <w:r>
        <w:rPr>
          <w:rFonts w:eastAsia="仿宋"/>
          <w:b/>
          <w:sz w:val="44"/>
          <w:szCs w:val="44"/>
        </w:rPr>
        <w:t xml:space="preserve"> </w:t>
      </w:r>
      <w:r>
        <w:rPr>
          <w:rFonts w:eastAsia="仿宋"/>
          <w:b/>
          <w:sz w:val="84"/>
          <w:szCs w:val="84"/>
        </w:rPr>
        <w:t>验</w:t>
      </w:r>
      <w:r>
        <w:rPr>
          <w:rFonts w:eastAsia="仿宋"/>
          <w:b/>
          <w:sz w:val="44"/>
          <w:szCs w:val="44"/>
        </w:rPr>
        <w:t xml:space="preserve"> </w:t>
      </w:r>
      <w:r>
        <w:rPr>
          <w:rFonts w:eastAsia="仿宋"/>
          <w:b/>
          <w:sz w:val="84"/>
          <w:szCs w:val="84"/>
        </w:rPr>
        <w:t>报</w:t>
      </w:r>
      <w:r>
        <w:rPr>
          <w:rFonts w:eastAsia="仿宋"/>
          <w:b/>
          <w:sz w:val="44"/>
          <w:szCs w:val="44"/>
        </w:rPr>
        <w:t xml:space="preserve"> </w:t>
      </w:r>
      <w:r>
        <w:rPr>
          <w:rFonts w:eastAsia="仿宋"/>
          <w:b/>
          <w:sz w:val="84"/>
          <w:szCs w:val="84"/>
        </w:rPr>
        <w:t>告</w:t>
      </w:r>
    </w:p>
    <w:p w14:paraId="29D9BB7F">
      <w:pPr>
        <w:ind w:firstLine="0" w:firstLineChars="0"/>
        <w:jc w:val="both"/>
        <w:rPr>
          <w:rFonts w:eastAsia="仿宋"/>
          <w:b/>
          <w:sz w:val="84"/>
          <w:szCs w:val="84"/>
        </w:rPr>
      </w:pPr>
    </w:p>
    <w:p w14:paraId="20FACDE8">
      <w:pPr>
        <w:rPr>
          <w:b/>
          <w:sz w:val="36"/>
          <w:szCs w:val="36"/>
          <w:u w:val="single"/>
        </w:rPr>
      </w:pPr>
      <w:r>
        <w:rPr>
          <w:rFonts w:eastAsia="黑体"/>
          <w:b/>
          <w:sz w:val="36"/>
          <w:szCs w:val="36"/>
        </w:rPr>
        <w:t>课程名称：</w:t>
      </w:r>
      <w:r>
        <w:rPr>
          <w:b/>
          <w:sz w:val="36"/>
          <w:szCs w:val="36"/>
          <w:u w:val="single"/>
        </w:rPr>
        <w:t xml:space="preserve">        数据结构实验          </w:t>
      </w:r>
    </w:p>
    <w:p w14:paraId="50B9FDCB">
      <w:pPr>
        <w:ind w:firstLine="0" w:firstLineChars="0"/>
        <w:jc w:val="center"/>
        <w:rPr>
          <w:rFonts w:eastAsia="黑体"/>
          <w:bCs/>
          <w:sz w:val="30"/>
          <w:szCs w:val="30"/>
        </w:rPr>
      </w:pPr>
    </w:p>
    <w:p w14:paraId="0A4A3DA6">
      <w:pPr>
        <w:ind w:firstLine="0" w:firstLineChars="0"/>
        <w:jc w:val="both"/>
        <w:rPr>
          <w:rFonts w:eastAsia="黑体"/>
          <w:bCs/>
          <w:sz w:val="30"/>
          <w:szCs w:val="30"/>
        </w:rPr>
      </w:pPr>
    </w:p>
    <w:p w14:paraId="5D2BC82B">
      <w:pPr>
        <w:ind w:left="0" w:leftChars="0" w:firstLine="0" w:firstLineChars="0"/>
        <w:jc w:val="center"/>
        <w:rPr>
          <w:rFonts w:hint="default"/>
          <w:bCs/>
          <w:sz w:val="30"/>
          <w:szCs w:val="30"/>
          <w:u w:val="single"/>
          <w:lang w:val="en-US"/>
        </w:rPr>
      </w:pPr>
      <w:r>
        <w:rPr>
          <w:rFonts w:eastAsia="黑体"/>
          <w:bCs/>
          <w:sz w:val="30"/>
          <w:szCs w:val="30"/>
        </w:rPr>
        <w:t>实验名称：</w:t>
      </w:r>
      <w:r>
        <w:rPr>
          <w:rFonts w:eastAsia="黑体"/>
          <w:bCs/>
          <w:sz w:val="30"/>
          <w:szCs w:val="30"/>
          <w:u w:val="single"/>
        </w:rPr>
        <w:t xml:space="preserve">   </w:t>
      </w:r>
      <w:r>
        <w:rPr>
          <w:rFonts w:hint="eastAsia" w:eastAsia="黑体"/>
          <w:bCs/>
          <w:sz w:val="30"/>
          <w:szCs w:val="30"/>
          <w:u w:val="single"/>
          <w:lang w:val="en-US" w:eastAsia="zh-CN"/>
        </w:rPr>
        <w:t>Huffman</w:t>
      </w:r>
      <w:r>
        <w:rPr>
          <w:rFonts w:hint="eastAsia" w:ascii="宋体" w:hAnsi="宋体" w:eastAsia="宋体" w:cs="宋体"/>
          <w:bCs/>
          <w:sz w:val="30"/>
          <w:szCs w:val="30"/>
          <w:u w:val="single"/>
          <w:lang w:val="en-US" w:eastAsia="zh-CN"/>
        </w:rPr>
        <w:t>编解码</w:t>
      </w:r>
      <w:r>
        <w:rPr>
          <w:rFonts w:hint="eastAsia" w:eastAsia="黑体"/>
          <w:bCs/>
          <w:sz w:val="30"/>
          <w:szCs w:val="30"/>
          <w:u w:val="single"/>
          <w:lang w:val="en-US" w:eastAsia="zh-CN"/>
        </w:rPr>
        <w:t xml:space="preserve">  </w:t>
      </w:r>
    </w:p>
    <w:p w14:paraId="73AB02AB">
      <w:pPr>
        <w:ind w:firstLine="354" w:firstLineChars="98"/>
        <w:rPr>
          <w:b/>
          <w:sz w:val="36"/>
          <w:szCs w:val="36"/>
          <w:u w:val="single"/>
        </w:rPr>
      </w:pPr>
    </w:p>
    <w:p w14:paraId="02924D4A">
      <w:pPr>
        <w:ind w:firstLine="0" w:firstLineChars="0"/>
      </w:pPr>
    </w:p>
    <w:p w14:paraId="41ABCA67">
      <w:pPr>
        <w:ind w:firstLine="0" w:firstLineChars="0"/>
        <w:rPr>
          <w:b/>
          <w:sz w:val="28"/>
          <w:szCs w:val="28"/>
        </w:rPr>
      </w:pPr>
    </w:p>
    <w:p w14:paraId="6B7BA24D">
      <w:pPr>
        <w:spacing w:line="288" w:lineRule="auto"/>
        <w:ind w:firstLine="2249" w:firstLineChars="800"/>
        <w:rPr>
          <w:rFonts w:ascii="仿宋" w:hAnsi="仿宋" w:eastAsia="仿宋"/>
          <w:sz w:val="32"/>
          <w:szCs w:val="32"/>
          <w:u w:val="single"/>
        </w:rPr>
      </w:pPr>
      <w:r>
        <w:rPr>
          <w:rFonts w:hint="eastAsia" w:ascii="宋体" w:hAnsi="宋体" w:eastAsia="宋体" w:cs="宋体"/>
          <w:b/>
          <w:bCs/>
          <w:sz w:val="28"/>
          <w:szCs w:val="28"/>
          <w:lang w:val="en-US" w:eastAsia="zh-CN"/>
        </w:rPr>
        <w:t>专业班级</w:t>
      </w:r>
      <w:r>
        <w:rPr>
          <w:rFonts w:hint="eastAsia" w:ascii="宋体" w:hAnsi="宋体" w:cs="宋体"/>
          <w:b/>
          <w:bCs/>
          <w:sz w:val="28"/>
          <w:szCs w:val="28"/>
          <w:lang w:val="en-US" w:eastAsia="zh-CN"/>
        </w:rPr>
        <w:t>：</w:t>
      </w:r>
      <w:r>
        <w:rPr>
          <w:rFonts w:hint="eastAsia" w:asciiTheme="minorEastAsia" w:hAnsiTheme="minorEastAsia" w:eastAsiaTheme="minorEastAsia" w:cstheme="minorEastAsia"/>
          <w:sz w:val="28"/>
          <w:szCs w:val="28"/>
          <w:u w:val="single"/>
          <w:lang w:val="en-US" w:eastAsia="zh-CN"/>
        </w:rPr>
        <w:t xml:space="preserve">        网安</w:t>
      </w:r>
      <w:r>
        <w:rPr>
          <w:rFonts w:hint="default" w:ascii="Times New Roman" w:hAnsi="Times New Roman" w:cs="Times New Roman" w:eastAsiaTheme="minorEastAsia"/>
          <w:sz w:val="28"/>
          <w:szCs w:val="28"/>
          <w:u w:val="single"/>
          <w:lang w:val="en-US" w:eastAsia="zh-CN"/>
        </w:rPr>
        <w:t>2406</w:t>
      </w:r>
      <w:r>
        <w:rPr>
          <w:rFonts w:hint="eastAsia" w:asciiTheme="minorEastAsia" w:hAnsiTheme="minorEastAsia" w:eastAsiaTheme="minorEastAsia" w:cstheme="minorEastAsia"/>
          <w:sz w:val="28"/>
          <w:szCs w:val="28"/>
          <w:u w:val="single"/>
          <w:lang w:val="en-US" w:eastAsia="zh-CN"/>
        </w:rPr>
        <w:t xml:space="preserve">       </w:t>
      </w:r>
    </w:p>
    <w:p w14:paraId="010E43BC">
      <w:pPr>
        <w:spacing w:line="288" w:lineRule="auto"/>
        <w:ind w:firstLine="2249" w:firstLineChars="80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学    号</w:t>
      </w:r>
      <w:r>
        <w:rPr>
          <w:rFonts w:hint="eastAsia" w:ascii="宋体" w:hAnsi="宋体" w:cs="宋体"/>
          <w:b/>
          <w:bCs/>
          <w:sz w:val="28"/>
          <w:szCs w:val="28"/>
          <w:lang w:val="en-US" w:eastAsia="zh-CN"/>
        </w:rPr>
        <w:t>：</w:t>
      </w:r>
      <w:r>
        <w:rPr>
          <w:rFonts w:hint="eastAsia" w:ascii="Times New Roman" w:hAnsi="Times New Roman" w:cs="Times New Roman"/>
          <w:b w:val="0"/>
          <w:bCs w:val="0"/>
          <w:sz w:val="28"/>
          <w:szCs w:val="28"/>
          <w:u w:val="single"/>
          <w:lang w:val="en-US" w:eastAsia="zh-CN"/>
        </w:rPr>
        <w:t xml:space="preserve">   </w:t>
      </w:r>
      <w:r>
        <w:rPr>
          <w:rFonts w:hint="eastAsia" w:cs="Times New Roman"/>
          <w:b w:val="0"/>
          <w:bCs w:val="0"/>
          <w:sz w:val="28"/>
          <w:szCs w:val="28"/>
          <w:u w:val="single"/>
          <w:lang w:val="en-US" w:eastAsia="zh-CN"/>
        </w:rPr>
        <w:t xml:space="preserve"> </w:t>
      </w:r>
      <w:r>
        <w:rPr>
          <w:rFonts w:hint="eastAsia" w:ascii="Times New Roman" w:hAnsi="Times New Roman" w:cs="Times New Roman"/>
          <w:b w:val="0"/>
          <w:bCs w:val="0"/>
          <w:sz w:val="28"/>
          <w:szCs w:val="28"/>
          <w:u w:val="single"/>
          <w:lang w:val="en-US" w:eastAsia="zh-CN"/>
        </w:rPr>
        <w:t xml:space="preserve">   </w:t>
      </w:r>
      <w:r>
        <w:rPr>
          <w:rFonts w:hint="default" w:ascii="Times New Roman" w:hAnsi="Times New Roman" w:cs="Times New Roman"/>
          <w:b w:val="0"/>
          <w:bCs w:val="0"/>
          <w:sz w:val="28"/>
          <w:szCs w:val="28"/>
          <w:u w:val="single"/>
          <w:lang w:val="en-US" w:eastAsia="zh-CN"/>
        </w:rPr>
        <w:t>U202412361</w:t>
      </w:r>
      <w:r>
        <w:rPr>
          <w:rFonts w:hint="eastAsia" w:ascii="Times New Roman" w:hAnsi="Times New Roman" w:cs="Times New Roman"/>
          <w:b w:val="0"/>
          <w:bCs w:val="0"/>
          <w:sz w:val="28"/>
          <w:szCs w:val="28"/>
          <w:u w:val="single"/>
          <w:lang w:val="en-US" w:eastAsia="zh-CN"/>
        </w:rPr>
        <w:t xml:space="preserve">      </w:t>
      </w:r>
      <w:r>
        <w:rPr>
          <w:rFonts w:hint="eastAsia" w:ascii="宋体" w:hAnsi="宋体" w:eastAsia="宋体" w:cs="宋体"/>
          <w:b/>
          <w:bCs/>
          <w:sz w:val="28"/>
          <w:szCs w:val="28"/>
          <w:lang w:val="en-US" w:eastAsia="zh-CN"/>
        </w:rPr>
        <w:t xml:space="preserve"> </w:t>
      </w:r>
    </w:p>
    <w:p w14:paraId="08A01844">
      <w:pPr>
        <w:spacing w:line="288" w:lineRule="auto"/>
        <w:ind w:firstLine="2249" w:firstLineChars="800"/>
        <w:rPr>
          <w:rFonts w:hint="eastAsia" w:asciiTheme="minorEastAsia" w:hAnsiTheme="minorEastAsia" w:eastAsiaTheme="minorEastAsia" w:cstheme="minorEastAsia"/>
          <w:sz w:val="28"/>
          <w:szCs w:val="28"/>
          <w:u w:val="single"/>
          <w:lang w:val="en-US" w:eastAsia="zh-CN"/>
        </w:rPr>
      </w:pPr>
      <w:r>
        <w:rPr>
          <w:rFonts w:hint="eastAsia" w:ascii="宋体" w:hAnsi="宋体" w:eastAsia="宋体" w:cs="宋体"/>
          <w:b/>
          <w:bCs/>
          <w:sz w:val="28"/>
          <w:szCs w:val="28"/>
          <w:lang w:val="en-US" w:eastAsia="zh-CN"/>
        </w:rPr>
        <w:t>姓    名</w:t>
      </w:r>
      <w:r>
        <w:rPr>
          <w:rFonts w:hint="eastAsia" w:ascii="宋体" w:hAnsi="宋体" w:cs="宋体"/>
          <w:b/>
          <w:bCs/>
          <w:sz w:val="28"/>
          <w:szCs w:val="28"/>
          <w:lang w:val="en-US" w:eastAsia="zh-CN"/>
        </w:rPr>
        <w:t>：</w:t>
      </w:r>
      <w:r>
        <w:rPr>
          <w:rFonts w:hint="eastAsia" w:asciiTheme="minorEastAsia" w:hAnsiTheme="minorEastAsia" w:eastAsiaTheme="minorEastAsia" w:cstheme="minorEastAsia"/>
          <w:sz w:val="28"/>
          <w:szCs w:val="28"/>
          <w:u w:val="single"/>
          <w:lang w:val="en-US" w:eastAsia="zh-CN"/>
        </w:rPr>
        <w:t xml:space="preserve">         黄文彬         </w:t>
      </w:r>
    </w:p>
    <w:p w14:paraId="4E0AB68C">
      <w:pPr>
        <w:spacing w:line="288" w:lineRule="auto"/>
        <w:ind w:firstLine="2249" w:firstLineChars="800"/>
        <w:rPr>
          <w:rFonts w:hint="eastAsia" w:ascii="仿宋" w:hAnsi="仿宋" w:eastAsia="仿宋"/>
          <w:sz w:val="32"/>
          <w:szCs w:val="32"/>
          <w:u w:val="single"/>
        </w:rPr>
      </w:pPr>
      <w:r>
        <w:rPr>
          <w:rFonts w:hint="eastAsia" w:ascii="宋体" w:hAnsi="宋体" w:eastAsia="宋体" w:cs="宋体"/>
          <w:b/>
          <w:bCs/>
          <w:sz w:val="28"/>
          <w:szCs w:val="28"/>
          <w:lang w:val="en-US" w:eastAsia="zh-CN"/>
        </w:rPr>
        <w:t>指导教师</w:t>
      </w:r>
      <w:r>
        <w:rPr>
          <w:rFonts w:hint="eastAsia" w:ascii="宋体" w:hAnsi="宋体" w:cs="宋体"/>
          <w:b/>
          <w:bCs/>
          <w:sz w:val="28"/>
          <w:szCs w:val="28"/>
          <w:lang w:val="en-US" w:eastAsia="zh-CN"/>
        </w:rPr>
        <w:t>：</w:t>
      </w:r>
      <w:r>
        <w:rPr>
          <w:rFonts w:hint="eastAsia" w:asciiTheme="minorEastAsia" w:hAnsiTheme="minorEastAsia" w:eastAsiaTheme="minorEastAsia" w:cstheme="minorEastAsia"/>
          <w:sz w:val="28"/>
          <w:szCs w:val="28"/>
          <w:u w:val="single"/>
          <w:lang w:val="en-US" w:eastAsia="zh-CN"/>
        </w:rPr>
        <w:t xml:space="preserve">          冯君          </w:t>
      </w:r>
    </w:p>
    <w:p w14:paraId="1D078919">
      <w:pPr>
        <w:spacing w:line="288" w:lineRule="auto"/>
        <w:ind w:firstLine="2249" w:firstLineChars="800"/>
        <w:rPr>
          <w:rFonts w:hint="default" w:eastAsia="宋体"/>
          <w:b/>
          <w:sz w:val="28"/>
          <w:szCs w:val="28"/>
          <w:u w:val="single"/>
          <w:lang w:val="en-US" w:eastAsia="zh-CN"/>
        </w:rPr>
      </w:pPr>
      <w:r>
        <w:rPr>
          <w:rFonts w:hint="eastAsia"/>
          <w:b/>
          <w:sz w:val="28"/>
          <w:szCs w:val="28"/>
          <w:lang w:val="en-US" w:eastAsia="zh-CN"/>
        </w:rPr>
        <w:t>报告日期：</w:t>
      </w:r>
      <w:r>
        <w:rPr>
          <w:rFonts w:hint="default" w:ascii="Times New Roman" w:hAnsi="Times New Roman" w:cs="Times New Roman" w:eastAsiaTheme="minorEastAsia"/>
          <w:sz w:val="28"/>
          <w:szCs w:val="28"/>
          <w:u w:val="single"/>
          <w:lang w:val="en-US" w:eastAsia="zh-CN"/>
        </w:rPr>
        <w:t xml:space="preserve">    </w:t>
      </w:r>
      <w:r>
        <w:rPr>
          <w:rFonts w:hint="eastAsia" w:ascii="Times New Roman" w:hAnsi="Times New Roman" w:cs="Times New Roman" w:eastAsiaTheme="minorEastAsia"/>
          <w:sz w:val="28"/>
          <w:szCs w:val="28"/>
          <w:u w:val="single"/>
          <w:lang w:val="en-US" w:eastAsia="zh-CN"/>
        </w:rPr>
        <w:t xml:space="preserve"> </w:t>
      </w:r>
      <w:r>
        <w:rPr>
          <w:rFonts w:hint="eastAsia" w:cs="Times New Roman" w:eastAsiaTheme="minorEastAsia"/>
          <w:sz w:val="28"/>
          <w:szCs w:val="28"/>
          <w:u w:val="single"/>
          <w:lang w:val="en-US" w:eastAsia="zh-CN"/>
        </w:rPr>
        <w:t xml:space="preserve">  </w:t>
      </w:r>
      <w:r>
        <w:rPr>
          <w:rFonts w:hint="default" w:ascii="Times New Roman" w:hAnsi="Times New Roman" w:cs="Times New Roman" w:eastAsiaTheme="minorEastAsia"/>
          <w:sz w:val="28"/>
          <w:szCs w:val="28"/>
          <w:u w:val="single"/>
          <w:lang w:val="en-US" w:eastAsia="zh-CN"/>
        </w:rPr>
        <w:t xml:space="preserve"> 2025.5.12</w:t>
      </w:r>
      <w:r>
        <w:rPr>
          <w:rFonts w:hint="eastAsia" w:ascii="Times New Roman" w:hAnsi="Times New Roman" w:cs="Times New Roman" w:eastAsiaTheme="minorEastAsia"/>
          <w:sz w:val="28"/>
          <w:szCs w:val="28"/>
          <w:u w:val="single"/>
          <w:lang w:val="en-US" w:eastAsia="zh-CN"/>
        </w:rPr>
        <w:t xml:space="preserve"> </w:t>
      </w:r>
      <w:r>
        <w:rPr>
          <w:rFonts w:hint="default" w:ascii="Times New Roman" w:hAnsi="Times New Roman" w:cs="Times New Roman" w:eastAsiaTheme="minorEastAsia"/>
          <w:sz w:val="28"/>
          <w:szCs w:val="28"/>
          <w:u w:val="single"/>
          <w:lang w:val="en-US" w:eastAsia="zh-CN"/>
        </w:rPr>
        <w:t xml:space="preserve"> </w:t>
      </w:r>
      <w:r>
        <w:rPr>
          <w:rFonts w:hint="eastAsia" w:ascii="Times New Roman" w:hAnsi="Times New Roman" w:cs="Times New Roman" w:eastAsiaTheme="minorEastAsia"/>
          <w:sz w:val="28"/>
          <w:szCs w:val="28"/>
          <w:u w:val="single"/>
          <w:lang w:val="en-US" w:eastAsia="zh-CN"/>
        </w:rPr>
        <w:t xml:space="preserve"> </w:t>
      </w:r>
      <w:r>
        <w:rPr>
          <w:rFonts w:hint="default" w:ascii="Times New Roman" w:hAnsi="Times New Roman" w:cs="Times New Roman" w:eastAsiaTheme="minorEastAsia"/>
          <w:sz w:val="28"/>
          <w:szCs w:val="28"/>
          <w:u w:val="single"/>
          <w:lang w:val="en-US" w:eastAsia="zh-CN"/>
        </w:rPr>
        <w:t xml:space="preserve"> </w:t>
      </w:r>
      <w:r>
        <w:rPr>
          <w:rFonts w:hint="eastAsia" w:ascii="Times New Roman" w:hAnsi="Times New Roman" w:cs="Times New Roman" w:eastAsiaTheme="minorEastAsia"/>
          <w:sz w:val="28"/>
          <w:szCs w:val="28"/>
          <w:u w:val="single"/>
          <w:lang w:val="en-US" w:eastAsia="zh-CN"/>
        </w:rPr>
        <w:t xml:space="preserve"> </w:t>
      </w:r>
      <w:r>
        <w:rPr>
          <w:rFonts w:hint="eastAsia" w:cs="Times New Roman" w:eastAsiaTheme="minorEastAsia"/>
          <w:sz w:val="28"/>
          <w:szCs w:val="28"/>
          <w:u w:val="single"/>
          <w:lang w:val="en-US" w:eastAsia="zh-CN"/>
        </w:rPr>
        <w:t xml:space="preserve">  </w:t>
      </w:r>
      <w:r>
        <w:rPr>
          <w:rFonts w:hint="eastAsia" w:ascii="Times New Roman" w:hAnsi="Times New Roman" w:cs="Times New Roman" w:eastAsiaTheme="minorEastAsia"/>
          <w:sz w:val="28"/>
          <w:szCs w:val="28"/>
          <w:u w:val="single"/>
          <w:lang w:val="en-US" w:eastAsia="zh-CN"/>
        </w:rPr>
        <w:t xml:space="preserve"> </w:t>
      </w:r>
    </w:p>
    <w:p w14:paraId="7897DE80">
      <w:pPr>
        <w:ind w:firstLine="480"/>
        <w:jc w:val="center"/>
      </w:pPr>
    </w:p>
    <w:p w14:paraId="53AD9783">
      <w:pPr>
        <w:ind w:firstLine="480"/>
      </w:pPr>
    </w:p>
    <w:p w14:paraId="4B885BED">
      <w:pPr>
        <w:ind w:firstLine="562"/>
        <w:jc w:val="center"/>
        <w:rPr>
          <w:b/>
          <w:sz w:val="28"/>
          <w:szCs w:val="28"/>
        </w:rPr>
      </w:pPr>
      <w:r>
        <w:rPr>
          <w:b/>
          <w:sz w:val="28"/>
          <w:szCs w:val="28"/>
        </w:rPr>
        <w:t>网络空间安全学院</w:t>
      </w:r>
    </w:p>
    <w:p w14:paraId="068E2320">
      <w:pPr>
        <w:pStyle w:val="2"/>
        <w:spacing w:before="156" w:after="156"/>
        <w:rPr>
          <w:sz w:val="44"/>
          <w:szCs w:val="32"/>
        </w:rPr>
      </w:pPr>
    </w:p>
    <w:p w14:paraId="3D993F64">
      <w:pPr>
        <w:pStyle w:val="2"/>
        <w:spacing w:before="156" w:after="156"/>
        <w:rPr>
          <w:sz w:val="44"/>
          <w:szCs w:val="32"/>
        </w:rPr>
      </w:pPr>
    </w:p>
    <w:p w14:paraId="1EE1D9A6">
      <w:pPr>
        <w:pStyle w:val="2"/>
        <w:spacing w:before="156" w:after="156"/>
        <w:rPr>
          <w:sz w:val="44"/>
          <w:szCs w:val="32"/>
        </w:rPr>
      </w:pPr>
      <w:r>
        <w:rPr>
          <w:rFonts w:hint="eastAsia"/>
          <w:sz w:val="44"/>
          <w:szCs w:val="32"/>
        </w:rPr>
        <w:t>实验报告评分表</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7"/>
        <w:gridCol w:w="2772"/>
        <w:gridCol w:w="1276"/>
        <w:gridCol w:w="1580"/>
      </w:tblGrid>
      <w:tr w14:paraId="6EA42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4" w:hRule="atLeast"/>
          <w:jc w:val="center"/>
        </w:trPr>
        <w:tc>
          <w:tcPr>
            <w:tcW w:w="3539" w:type="dxa"/>
            <w:gridSpan w:val="2"/>
          </w:tcPr>
          <w:p w14:paraId="3FE95227">
            <w:pPr>
              <w:spacing w:before="156" w:beforeLines="50"/>
              <w:ind w:firstLine="0" w:firstLineChars="0"/>
              <w:jc w:val="center"/>
              <w:rPr>
                <w:b/>
                <w:sz w:val="40"/>
              </w:rPr>
            </w:pPr>
            <w:r>
              <w:rPr>
                <w:rFonts w:hint="eastAsia"/>
                <w:b/>
                <w:sz w:val="40"/>
              </w:rPr>
              <w:t>评分项</w:t>
            </w:r>
          </w:p>
        </w:tc>
        <w:tc>
          <w:tcPr>
            <w:tcW w:w="1276" w:type="dxa"/>
          </w:tcPr>
          <w:p w14:paraId="743ED7DF">
            <w:pPr>
              <w:spacing w:before="156" w:beforeLines="50"/>
              <w:ind w:firstLine="0" w:firstLineChars="0"/>
              <w:jc w:val="center"/>
              <w:rPr>
                <w:b/>
                <w:sz w:val="40"/>
              </w:rPr>
            </w:pPr>
            <w:r>
              <w:rPr>
                <w:rFonts w:hint="eastAsia"/>
                <w:b/>
                <w:sz w:val="40"/>
              </w:rPr>
              <w:t>总分</w:t>
            </w:r>
          </w:p>
        </w:tc>
        <w:tc>
          <w:tcPr>
            <w:tcW w:w="1580" w:type="dxa"/>
          </w:tcPr>
          <w:p w14:paraId="6F13CA4B">
            <w:pPr>
              <w:spacing w:before="156" w:beforeLines="50"/>
              <w:ind w:firstLine="0" w:firstLineChars="0"/>
              <w:jc w:val="center"/>
              <w:rPr>
                <w:b/>
                <w:sz w:val="40"/>
              </w:rPr>
            </w:pPr>
            <w:r>
              <w:rPr>
                <w:rFonts w:hint="eastAsia"/>
                <w:b/>
                <w:sz w:val="40"/>
              </w:rPr>
              <w:t>得分</w:t>
            </w:r>
          </w:p>
        </w:tc>
      </w:tr>
      <w:tr w14:paraId="5F98D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jc w:val="center"/>
        </w:trPr>
        <w:tc>
          <w:tcPr>
            <w:tcW w:w="767" w:type="dxa"/>
            <w:vMerge w:val="restart"/>
          </w:tcPr>
          <w:p w14:paraId="5E3EB8B9">
            <w:pPr>
              <w:spacing w:before="156" w:beforeLines="50"/>
              <w:ind w:firstLine="0" w:firstLineChars="0"/>
              <w:jc w:val="center"/>
              <w:rPr>
                <w:b/>
                <w:sz w:val="40"/>
              </w:rPr>
            </w:pPr>
          </w:p>
          <w:p w14:paraId="5FA06CC9">
            <w:pPr>
              <w:spacing w:before="156" w:beforeLines="50"/>
              <w:ind w:firstLine="0" w:firstLineChars="0"/>
              <w:jc w:val="center"/>
              <w:rPr>
                <w:b/>
                <w:sz w:val="40"/>
              </w:rPr>
            </w:pPr>
            <w:r>
              <w:rPr>
                <w:rFonts w:hint="eastAsia"/>
                <w:b/>
                <w:sz w:val="40"/>
              </w:rPr>
              <w:t>实</w:t>
            </w:r>
          </w:p>
          <w:p w14:paraId="401AFD21">
            <w:pPr>
              <w:spacing w:before="156" w:beforeLines="50"/>
              <w:ind w:firstLine="0" w:firstLineChars="0"/>
              <w:jc w:val="center"/>
              <w:rPr>
                <w:b/>
                <w:sz w:val="40"/>
              </w:rPr>
            </w:pPr>
          </w:p>
          <w:p w14:paraId="29E874A3">
            <w:pPr>
              <w:spacing w:before="156" w:beforeLines="50"/>
              <w:ind w:firstLine="0" w:firstLineChars="0"/>
              <w:jc w:val="center"/>
              <w:rPr>
                <w:b/>
                <w:sz w:val="40"/>
              </w:rPr>
            </w:pPr>
            <w:r>
              <w:rPr>
                <w:rFonts w:hint="eastAsia"/>
                <w:b/>
                <w:sz w:val="40"/>
              </w:rPr>
              <w:t>验</w:t>
            </w:r>
          </w:p>
        </w:tc>
        <w:tc>
          <w:tcPr>
            <w:tcW w:w="2772" w:type="dxa"/>
            <w:vAlign w:val="center"/>
          </w:tcPr>
          <w:p w14:paraId="5424B43A">
            <w:pPr>
              <w:spacing w:before="156" w:beforeLines="50"/>
              <w:ind w:firstLine="0" w:firstLineChars="0"/>
              <w:rPr>
                <w:sz w:val="40"/>
              </w:rPr>
            </w:pPr>
            <w:r>
              <w:rPr>
                <w:rFonts w:hint="eastAsia"/>
                <w:sz w:val="40"/>
              </w:rPr>
              <w:t>需求分析</w:t>
            </w:r>
          </w:p>
        </w:tc>
        <w:tc>
          <w:tcPr>
            <w:tcW w:w="1276" w:type="dxa"/>
          </w:tcPr>
          <w:p w14:paraId="55CF61C3">
            <w:pPr>
              <w:spacing w:before="156" w:beforeLines="50"/>
              <w:ind w:firstLine="0" w:firstLineChars="0"/>
              <w:jc w:val="center"/>
              <w:rPr>
                <w:sz w:val="40"/>
              </w:rPr>
            </w:pPr>
            <w:r>
              <w:rPr>
                <w:rFonts w:hint="eastAsia"/>
                <w:sz w:val="40"/>
              </w:rPr>
              <w:t>5</w:t>
            </w:r>
          </w:p>
        </w:tc>
        <w:tc>
          <w:tcPr>
            <w:tcW w:w="1580" w:type="dxa"/>
          </w:tcPr>
          <w:p w14:paraId="0FD1C823">
            <w:pPr>
              <w:spacing w:before="156" w:beforeLines="50"/>
              <w:ind w:firstLine="800"/>
              <w:rPr>
                <w:sz w:val="40"/>
              </w:rPr>
            </w:pPr>
          </w:p>
        </w:tc>
      </w:tr>
      <w:tr w14:paraId="65BBD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767" w:type="dxa"/>
            <w:vMerge w:val="continue"/>
          </w:tcPr>
          <w:p w14:paraId="48D3E786">
            <w:pPr>
              <w:spacing w:before="156" w:beforeLines="50"/>
              <w:ind w:firstLine="0" w:firstLineChars="0"/>
              <w:jc w:val="center"/>
              <w:rPr>
                <w:b/>
                <w:sz w:val="40"/>
              </w:rPr>
            </w:pPr>
          </w:p>
        </w:tc>
        <w:tc>
          <w:tcPr>
            <w:tcW w:w="2772" w:type="dxa"/>
            <w:vAlign w:val="center"/>
          </w:tcPr>
          <w:p w14:paraId="5547B31B">
            <w:pPr>
              <w:spacing w:before="156" w:beforeLines="50"/>
              <w:ind w:firstLine="0" w:firstLineChars="0"/>
              <w:rPr>
                <w:sz w:val="40"/>
              </w:rPr>
            </w:pPr>
            <w:r>
              <w:rPr>
                <w:rFonts w:hint="eastAsia"/>
                <w:sz w:val="40"/>
              </w:rPr>
              <w:t>系统设计</w:t>
            </w:r>
          </w:p>
        </w:tc>
        <w:tc>
          <w:tcPr>
            <w:tcW w:w="1276" w:type="dxa"/>
          </w:tcPr>
          <w:p w14:paraId="3AAEE6A7">
            <w:pPr>
              <w:spacing w:before="156" w:beforeLines="50"/>
              <w:ind w:firstLine="0" w:firstLineChars="0"/>
              <w:jc w:val="center"/>
              <w:rPr>
                <w:sz w:val="40"/>
              </w:rPr>
            </w:pPr>
            <w:r>
              <w:rPr>
                <w:rFonts w:hint="eastAsia"/>
                <w:sz w:val="40"/>
              </w:rPr>
              <w:t>20</w:t>
            </w:r>
          </w:p>
        </w:tc>
        <w:tc>
          <w:tcPr>
            <w:tcW w:w="1580" w:type="dxa"/>
          </w:tcPr>
          <w:p w14:paraId="20F6E38D">
            <w:pPr>
              <w:spacing w:before="156" w:beforeLines="50"/>
              <w:ind w:firstLine="800"/>
              <w:rPr>
                <w:sz w:val="40"/>
              </w:rPr>
            </w:pPr>
          </w:p>
        </w:tc>
      </w:tr>
      <w:tr w14:paraId="33B42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jc w:val="center"/>
        </w:trPr>
        <w:tc>
          <w:tcPr>
            <w:tcW w:w="767" w:type="dxa"/>
            <w:vMerge w:val="continue"/>
          </w:tcPr>
          <w:p w14:paraId="71727A9E">
            <w:pPr>
              <w:spacing w:before="156" w:beforeLines="50"/>
              <w:ind w:firstLine="0" w:firstLineChars="0"/>
              <w:jc w:val="center"/>
              <w:rPr>
                <w:b/>
                <w:sz w:val="40"/>
              </w:rPr>
            </w:pPr>
          </w:p>
        </w:tc>
        <w:tc>
          <w:tcPr>
            <w:tcW w:w="2772" w:type="dxa"/>
            <w:vAlign w:val="center"/>
          </w:tcPr>
          <w:p w14:paraId="05F60A3F">
            <w:pPr>
              <w:spacing w:before="156" w:beforeLines="50"/>
              <w:ind w:firstLine="0" w:firstLineChars="0"/>
              <w:rPr>
                <w:sz w:val="40"/>
              </w:rPr>
            </w:pPr>
            <w:r>
              <w:rPr>
                <w:rFonts w:hint="eastAsia"/>
                <w:sz w:val="40"/>
              </w:rPr>
              <w:t>算法设计</w:t>
            </w:r>
          </w:p>
        </w:tc>
        <w:tc>
          <w:tcPr>
            <w:tcW w:w="1276" w:type="dxa"/>
          </w:tcPr>
          <w:p w14:paraId="4AF3D7F8">
            <w:pPr>
              <w:spacing w:before="156" w:beforeLines="50"/>
              <w:ind w:firstLine="0" w:firstLineChars="0"/>
              <w:jc w:val="center"/>
              <w:rPr>
                <w:sz w:val="40"/>
              </w:rPr>
            </w:pPr>
            <w:r>
              <w:rPr>
                <w:rFonts w:hint="eastAsia"/>
                <w:sz w:val="40"/>
              </w:rPr>
              <w:t>20</w:t>
            </w:r>
          </w:p>
        </w:tc>
        <w:tc>
          <w:tcPr>
            <w:tcW w:w="1580" w:type="dxa"/>
          </w:tcPr>
          <w:p w14:paraId="01055BF2">
            <w:pPr>
              <w:spacing w:before="156" w:beforeLines="50"/>
              <w:ind w:firstLine="800"/>
              <w:rPr>
                <w:sz w:val="40"/>
              </w:rPr>
            </w:pPr>
          </w:p>
        </w:tc>
      </w:tr>
      <w:tr w14:paraId="5754E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767" w:type="dxa"/>
            <w:vMerge w:val="continue"/>
          </w:tcPr>
          <w:p w14:paraId="219D6312">
            <w:pPr>
              <w:spacing w:before="156" w:beforeLines="50"/>
              <w:ind w:firstLine="0" w:firstLineChars="0"/>
              <w:jc w:val="center"/>
              <w:rPr>
                <w:b/>
                <w:sz w:val="40"/>
              </w:rPr>
            </w:pPr>
          </w:p>
        </w:tc>
        <w:tc>
          <w:tcPr>
            <w:tcW w:w="2772" w:type="dxa"/>
            <w:vAlign w:val="center"/>
          </w:tcPr>
          <w:p w14:paraId="2CCC501E">
            <w:pPr>
              <w:spacing w:before="156" w:beforeLines="50"/>
              <w:ind w:firstLine="0" w:firstLineChars="0"/>
              <w:rPr>
                <w:sz w:val="40"/>
              </w:rPr>
            </w:pPr>
            <w:r>
              <w:rPr>
                <w:rFonts w:hint="eastAsia"/>
                <w:sz w:val="40"/>
              </w:rPr>
              <w:t>实现函数设计</w:t>
            </w:r>
          </w:p>
        </w:tc>
        <w:tc>
          <w:tcPr>
            <w:tcW w:w="1276" w:type="dxa"/>
          </w:tcPr>
          <w:p w14:paraId="352A5BA0">
            <w:pPr>
              <w:spacing w:before="156" w:beforeLines="50"/>
              <w:ind w:firstLine="0" w:firstLineChars="0"/>
              <w:jc w:val="center"/>
              <w:rPr>
                <w:sz w:val="40"/>
              </w:rPr>
            </w:pPr>
            <w:r>
              <w:rPr>
                <w:rFonts w:hint="eastAsia"/>
                <w:sz w:val="40"/>
              </w:rPr>
              <w:t>5</w:t>
            </w:r>
          </w:p>
        </w:tc>
        <w:tc>
          <w:tcPr>
            <w:tcW w:w="1580" w:type="dxa"/>
          </w:tcPr>
          <w:p w14:paraId="64525A43">
            <w:pPr>
              <w:spacing w:before="156" w:beforeLines="50"/>
              <w:ind w:firstLine="800"/>
              <w:rPr>
                <w:sz w:val="40"/>
              </w:rPr>
            </w:pPr>
          </w:p>
        </w:tc>
      </w:tr>
      <w:tr w14:paraId="4B4A04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767" w:type="dxa"/>
            <w:vMerge w:val="continue"/>
          </w:tcPr>
          <w:p w14:paraId="70711BCE">
            <w:pPr>
              <w:spacing w:before="156" w:beforeLines="50"/>
              <w:ind w:firstLine="0" w:firstLineChars="0"/>
              <w:jc w:val="center"/>
              <w:rPr>
                <w:b/>
                <w:sz w:val="40"/>
              </w:rPr>
            </w:pPr>
          </w:p>
        </w:tc>
        <w:tc>
          <w:tcPr>
            <w:tcW w:w="2772" w:type="dxa"/>
            <w:vAlign w:val="center"/>
          </w:tcPr>
          <w:p w14:paraId="6A17FB59">
            <w:pPr>
              <w:spacing w:before="156" w:beforeLines="50"/>
              <w:ind w:firstLine="0" w:firstLineChars="0"/>
              <w:rPr>
                <w:sz w:val="40"/>
              </w:rPr>
            </w:pPr>
            <w:r>
              <w:rPr>
                <w:rFonts w:hint="eastAsia"/>
                <w:sz w:val="40"/>
              </w:rPr>
              <w:t>测试结果</w:t>
            </w:r>
          </w:p>
        </w:tc>
        <w:tc>
          <w:tcPr>
            <w:tcW w:w="1276" w:type="dxa"/>
          </w:tcPr>
          <w:p w14:paraId="351277AC">
            <w:pPr>
              <w:spacing w:before="156" w:beforeLines="50"/>
              <w:ind w:firstLine="0" w:firstLineChars="0"/>
              <w:jc w:val="center"/>
              <w:rPr>
                <w:sz w:val="40"/>
              </w:rPr>
            </w:pPr>
            <w:r>
              <w:rPr>
                <w:rFonts w:hint="eastAsia"/>
                <w:sz w:val="40"/>
              </w:rPr>
              <w:t>10</w:t>
            </w:r>
          </w:p>
        </w:tc>
        <w:tc>
          <w:tcPr>
            <w:tcW w:w="1580" w:type="dxa"/>
          </w:tcPr>
          <w:p w14:paraId="11C6F852">
            <w:pPr>
              <w:spacing w:before="156" w:beforeLines="50"/>
              <w:ind w:firstLine="800"/>
              <w:rPr>
                <w:sz w:val="40"/>
              </w:rPr>
            </w:pPr>
          </w:p>
        </w:tc>
      </w:tr>
      <w:tr w14:paraId="47AF9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767" w:type="dxa"/>
            <w:vMerge w:val="restart"/>
          </w:tcPr>
          <w:p w14:paraId="433B03B9">
            <w:pPr>
              <w:spacing w:before="156" w:beforeLines="50"/>
              <w:ind w:firstLine="0" w:firstLineChars="0"/>
              <w:jc w:val="center"/>
              <w:rPr>
                <w:b/>
                <w:sz w:val="40"/>
              </w:rPr>
            </w:pPr>
            <w:r>
              <w:rPr>
                <w:rFonts w:hint="eastAsia"/>
                <w:b/>
                <w:sz w:val="40"/>
              </w:rPr>
              <w:t>总</w:t>
            </w:r>
          </w:p>
          <w:p w14:paraId="0D3EE792">
            <w:pPr>
              <w:spacing w:before="156" w:beforeLines="50"/>
              <w:ind w:firstLine="0" w:firstLineChars="0"/>
              <w:jc w:val="center"/>
              <w:rPr>
                <w:b/>
                <w:sz w:val="40"/>
              </w:rPr>
            </w:pPr>
            <w:r>
              <w:rPr>
                <w:rFonts w:hint="eastAsia"/>
                <w:b/>
                <w:sz w:val="40"/>
              </w:rPr>
              <w:t>结</w:t>
            </w:r>
          </w:p>
        </w:tc>
        <w:tc>
          <w:tcPr>
            <w:tcW w:w="2772" w:type="dxa"/>
            <w:vAlign w:val="center"/>
          </w:tcPr>
          <w:p w14:paraId="49DB8E03">
            <w:pPr>
              <w:spacing w:before="156" w:beforeLines="50"/>
              <w:ind w:firstLine="0" w:firstLineChars="0"/>
              <w:rPr>
                <w:sz w:val="40"/>
              </w:rPr>
            </w:pPr>
            <w:r>
              <w:rPr>
                <w:rFonts w:hint="eastAsia"/>
                <w:sz w:val="40"/>
              </w:rPr>
              <w:t>复杂度分析</w:t>
            </w:r>
          </w:p>
        </w:tc>
        <w:tc>
          <w:tcPr>
            <w:tcW w:w="1276" w:type="dxa"/>
          </w:tcPr>
          <w:p w14:paraId="06E3DD2A">
            <w:pPr>
              <w:spacing w:before="156" w:beforeLines="50"/>
              <w:ind w:firstLine="0" w:firstLineChars="0"/>
              <w:jc w:val="center"/>
              <w:rPr>
                <w:sz w:val="40"/>
              </w:rPr>
            </w:pPr>
            <w:r>
              <w:rPr>
                <w:rFonts w:hint="eastAsia"/>
                <w:sz w:val="40"/>
              </w:rPr>
              <w:t>10</w:t>
            </w:r>
          </w:p>
        </w:tc>
        <w:tc>
          <w:tcPr>
            <w:tcW w:w="1580" w:type="dxa"/>
          </w:tcPr>
          <w:p w14:paraId="0EEF1681">
            <w:pPr>
              <w:spacing w:before="156" w:beforeLines="50"/>
              <w:ind w:firstLine="800"/>
              <w:rPr>
                <w:sz w:val="40"/>
              </w:rPr>
            </w:pPr>
          </w:p>
        </w:tc>
      </w:tr>
      <w:tr w14:paraId="166DB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jc w:val="center"/>
        </w:trPr>
        <w:tc>
          <w:tcPr>
            <w:tcW w:w="767" w:type="dxa"/>
            <w:vMerge w:val="continue"/>
          </w:tcPr>
          <w:p w14:paraId="62D70DEE">
            <w:pPr>
              <w:spacing w:before="156" w:beforeLines="50"/>
              <w:ind w:firstLine="0" w:firstLineChars="0"/>
              <w:jc w:val="center"/>
              <w:rPr>
                <w:b/>
                <w:sz w:val="40"/>
              </w:rPr>
            </w:pPr>
          </w:p>
        </w:tc>
        <w:tc>
          <w:tcPr>
            <w:tcW w:w="2772" w:type="dxa"/>
            <w:vAlign w:val="center"/>
          </w:tcPr>
          <w:p w14:paraId="6F3E4AC9">
            <w:pPr>
              <w:spacing w:before="156" w:beforeLines="50"/>
              <w:ind w:firstLine="0" w:firstLineChars="0"/>
              <w:rPr>
                <w:sz w:val="40"/>
              </w:rPr>
            </w:pPr>
            <w:r>
              <w:rPr>
                <w:rFonts w:hint="eastAsia"/>
                <w:sz w:val="40"/>
              </w:rPr>
              <w:t>实验小结</w:t>
            </w:r>
          </w:p>
        </w:tc>
        <w:tc>
          <w:tcPr>
            <w:tcW w:w="1276" w:type="dxa"/>
          </w:tcPr>
          <w:p w14:paraId="43C7ED5E">
            <w:pPr>
              <w:spacing w:before="156" w:beforeLines="50"/>
              <w:ind w:firstLine="0" w:firstLineChars="0"/>
              <w:jc w:val="center"/>
              <w:rPr>
                <w:sz w:val="40"/>
              </w:rPr>
            </w:pPr>
            <w:r>
              <w:rPr>
                <w:rFonts w:hint="eastAsia"/>
                <w:sz w:val="40"/>
              </w:rPr>
              <w:t>10</w:t>
            </w:r>
          </w:p>
        </w:tc>
        <w:tc>
          <w:tcPr>
            <w:tcW w:w="1580" w:type="dxa"/>
          </w:tcPr>
          <w:p w14:paraId="5C3C7C49">
            <w:pPr>
              <w:spacing w:before="156" w:beforeLines="50"/>
              <w:ind w:firstLine="800"/>
              <w:rPr>
                <w:sz w:val="40"/>
              </w:rPr>
            </w:pPr>
          </w:p>
        </w:tc>
      </w:tr>
      <w:tr w14:paraId="4EA22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jc w:val="center"/>
        </w:trPr>
        <w:tc>
          <w:tcPr>
            <w:tcW w:w="3539" w:type="dxa"/>
            <w:gridSpan w:val="2"/>
          </w:tcPr>
          <w:p w14:paraId="1B1A27F9">
            <w:pPr>
              <w:spacing w:before="156" w:beforeLines="50"/>
              <w:ind w:firstLine="0" w:firstLineChars="0"/>
              <w:rPr>
                <w:b/>
                <w:sz w:val="40"/>
              </w:rPr>
            </w:pPr>
            <w:r>
              <w:rPr>
                <w:rFonts w:hint="eastAsia"/>
                <w:b/>
                <w:sz w:val="40"/>
              </w:rPr>
              <w:t xml:space="preserve">格 </w:t>
            </w:r>
            <w:r>
              <w:rPr>
                <w:b/>
                <w:sz w:val="40"/>
              </w:rPr>
              <w:t xml:space="preserve">      </w:t>
            </w:r>
            <w:r>
              <w:rPr>
                <w:rFonts w:hint="eastAsia"/>
                <w:b/>
                <w:sz w:val="40"/>
              </w:rPr>
              <w:t>式</w:t>
            </w:r>
          </w:p>
        </w:tc>
        <w:tc>
          <w:tcPr>
            <w:tcW w:w="1276" w:type="dxa"/>
          </w:tcPr>
          <w:p w14:paraId="5D201308">
            <w:pPr>
              <w:spacing w:before="156" w:beforeLines="50"/>
              <w:ind w:firstLine="0" w:firstLineChars="0"/>
              <w:jc w:val="center"/>
              <w:rPr>
                <w:sz w:val="40"/>
              </w:rPr>
            </w:pPr>
            <w:r>
              <w:rPr>
                <w:sz w:val="40"/>
              </w:rPr>
              <w:t>20</w:t>
            </w:r>
          </w:p>
        </w:tc>
        <w:tc>
          <w:tcPr>
            <w:tcW w:w="1580" w:type="dxa"/>
          </w:tcPr>
          <w:p w14:paraId="163F457F">
            <w:pPr>
              <w:spacing w:before="156" w:beforeLines="50"/>
              <w:ind w:firstLine="800"/>
              <w:rPr>
                <w:sz w:val="40"/>
              </w:rPr>
            </w:pPr>
          </w:p>
        </w:tc>
      </w:tr>
      <w:tr w14:paraId="60DB3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jc w:val="center"/>
        </w:trPr>
        <w:tc>
          <w:tcPr>
            <w:tcW w:w="6395" w:type="dxa"/>
            <w:gridSpan w:val="4"/>
          </w:tcPr>
          <w:p w14:paraId="61284490">
            <w:pPr>
              <w:spacing w:before="156" w:beforeLines="50"/>
              <w:ind w:firstLine="0" w:firstLineChars="0"/>
              <w:jc w:val="both"/>
              <w:rPr>
                <w:sz w:val="40"/>
              </w:rPr>
            </w:pPr>
            <w:r>
              <w:rPr>
                <w:rFonts w:hint="eastAsia"/>
                <w:b/>
                <w:sz w:val="40"/>
              </w:rPr>
              <w:t xml:space="preserve">教师签名：  </w:t>
            </w:r>
            <w:r>
              <w:rPr>
                <w:b/>
                <w:sz w:val="40"/>
              </w:rPr>
              <w:t xml:space="preserve">       </w:t>
            </w:r>
            <w:r>
              <w:rPr>
                <w:rFonts w:hint="eastAsia"/>
                <w:b/>
                <w:sz w:val="40"/>
              </w:rPr>
              <w:t>日期：</w:t>
            </w:r>
          </w:p>
        </w:tc>
      </w:tr>
    </w:tbl>
    <w:p w14:paraId="38A4A1D9">
      <w:pPr>
        <w:pageBreakBefore/>
        <w:ind w:firstLine="562"/>
        <w:jc w:val="center"/>
        <w:rPr>
          <w:b/>
          <w:sz w:val="28"/>
          <w:szCs w:val="28"/>
        </w:rPr>
      </w:pPr>
    </w:p>
    <w:sdt>
      <w:sdtPr>
        <w:rPr>
          <w:rFonts w:hint="eastAsia" w:ascii="黑体" w:hAnsi="黑体" w:eastAsia="黑体" w:cs="黑体"/>
          <w:b/>
          <w:bCs/>
          <w:color w:val="auto"/>
          <w:kern w:val="2"/>
          <w:sz w:val="36"/>
          <w:szCs w:val="36"/>
          <w:lang w:val="zh-CN"/>
        </w:rPr>
        <w:id w:val="1126894471"/>
        <w:docPartObj>
          <w:docPartGallery w:val="Table of Contents"/>
          <w:docPartUnique/>
        </w:docPartObj>
      </w:sdtPr>
      <w:sdtEndPr>
        <w:rPr>
          <w:rFonts w:hint="eastAsia" w:ascii="Times New Roman" w:hAnsi="Times New Roman" w:eastAsia="宋体" w:cs="Times New Roman"/>
          <w:b/>
          <w:bCs/>
          <w:color w:val="auto"/>
          <w:kern w:val="2"/>
          <w:sz w:val="24"/>
          <w:szCs w:val="24"/>
          <w:lang w:val="zh-CN"/>
        </w:rPr>
      </w:sdtEndPr>
      <w:sdtContent>
        <w:p w14:paraId="702207BE">
          <w:pPr>
            <w:pStyle w:val="29"/>
            <w:ind w:firstLine="480"/>
            <w:jc w:val="center"/>
            <w:rPr>
              <w:rFonts w:hint="eastAsia" w:ascii="黑体" w:hAnsi="黑体" w:eastAsia="黑体" w:cs="黑体"/>
              <w:b/>
              <w:bCs/>
              <w:color w:val="auto"/>
              <w:kern w:val="2"/>
              <w:sz w:val="36"/>
              <w:szCs w:val="36"/>
              <w:lang w:val="zh-CN"/>
            </w:rPr>
          </w:pPr>
          <w:bookmarkStart w:id="1" w:name="_Toc26622"/>
          <w:bookmarkStart w:id="2" w:name="_Toc118025690"/>
          <w:r>
            <w:rPr>
              <w:rFonts w:hint="eastAsia" w:ascii="黑体" w:hAnsi="黑体" w:eastAsia="黑体" w:cs="黑体"/>
              <w:b/>
              <w:bCs/>
              <w:color w:val="auto"/>
              <w:kern w:val="2"/>
              <w:sz w:val="36"/>
              <w:szCs w:val="36"/>
              <w:lang w:val="zh-CN"/>
            </w:rPr>
            <w:t>目  录</w:t>
          </w:r>
        </w:p>
        <w:p w14:paraId="6AEDA6E4">
          <w:pPr>
            <w:pStyle w:val="11"/>
            <w:tabs>
              <w:tab w:val="right" w:leader="dot" w:pos="8302"/>
            </w:tabs>
            <w:ind w:firstLine="480"/>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"_Toc124441966" </w:instrText>
          </w:r>
          <w:r>
            <w:fldChar w:fldCharType="separate"/>
          </w:r>
          <w:r>
            <w:rPr>
              <w:rStyle w:val="19"/>
            </w:rPr>
            <w:t xml:space="preserve">1 </w:t>
          </w:r>
          <w:r>
            <w:rPr>
              <w:rStyle w:val="19"/>
              <w:rFonts w:hint="eastAsia"/>
              <w:b/>
              <w:bCs/>
              <w:lang w:val="en-US" w:eastAsia="zh-CN"/>
            </w:rPr>
            <w:t>统计字符频度</w:t>
          </w:r>
          <w:r>
            <w:tab/>
          </w:r>
          <w:r>
            <w:rPr>
              <w:rFonts w:hint="eastAsia"/>
              <w:lang w:val="en-US" w:eastAsia="zh-CN"/>
            </w:rPr>
            <w:t>4</w:t>
          </w:r>
          <w:r>
            <w:fldChar w:fldCharType="end"/>
          </w:r>
        </w:p>
        <w:p w14:paraId="3A287343">
          <w:pPr>
            <w:pStyle w:val="13"/>
            <w:tabs>
              <w:tab w:val="right" w:leader="dot" w:pos="8302"/>
            </w:tabs>
            <w:ind w:left="0" w:leftChars="0" w:firstLine="720" w:firstLineChars="300"/>
            <w:rPr>
              <w:rFonts w:asciiTheme="minorHAnsi" w:hAnsiTheme="minorHAnsi" w:eastAsiaTheme="minorEastAsia" w:cstheme="minorBidi"/>
              <w:sz w:val="21"/>
              <w:szCs w:val="22"/>
            </w:rPr>
          </w:pPr>
          <w:r>
            <w:fldChar w:fldCharType="begin"/>
          </w:r>
          <w:r>
            <w:instrText xml:space="preserve"> HYPERLINK \l "_Toc124441967" </w:instrText>
          </w:r>
          <w:r>
            <w:fldChar w:fldCharType="separate"/>
          </w:r>
          <w:r>
            <w:rPr>
              <w:rStyle w:val="19"/>
            </w:rPr>
            <w:t>1.1</w:t>
          </w:r>
          <w:r>
            <w:rPr>
              <w:rFonts w:asciiTheme="minorHAnsi" w:hAnsiTheme="minorHAnsi" w:eastAsiaTheme="minorEastAsia" w:cstheme="minorBidi"/>
              <w:sz w:val="21"/>
              <w:szCs w:val="22"/>
            </w:rPr>
            <w:t xml:space="preserve"> </w:t>
          </w:r>
          <w:r>
            <w:rPr>
              <w:rStyle w:val="19"/>
            </w:rPr>
            <w:t>问题描述</w:t>
          </w:r>
          <w:r>
            <w:tab/>
          </w:r>
          <w:r>
            <w:rPr>
              <w:rFonts w:hint="eastAsia"/>
              <w:lang w:val="en-US" w:eastAsia="zh-CN"/>
            </w:rPr>
            <w:t>4</w:t>
          </w:r>
          <w:r>
            <w:fldChar w:fldCharType="end"/>
          </w:r>
        </w:p>
        <w:p w14:paraId="3CDAA3B0">
          <w:pPr>
            <w:pStyle w:val="13"/>
            <w:tabs>
              <w:tab w:val="right" w:leader="dot" w:pos="8302"/>
            </w:tabs>
            <w:ind w:left="0" w:leftChars="0" w:firstLine="720" w:firstLineChars="300"/>
            <w:rPr>
              <w:rStyle w:val="19"/>
            </w:rPr>
          </w:pPr>
          <w:r>
            <w:fldChar w:fldCharType="begin"/>
          </w:r>
          <w:r>
            <w:instrText xml:space="preserve"> HYPERLINK \l "_Toc124441968" </w:instrText>
          </w:r>
          <w:r>
            <w:fldChar w:fldCharType="separate"/>
          </w:r>
          <w:r>
            <w:rPr>
              <w:rStyle w:val="19"/>
            </w:rPr>
            <w:t>1.2 系统设计</w:t>
          </w:r>
          <w:r>
            <w:rPr>
              <w:rStyle w:val="19"/>
            </w:rPr>
            <w:tab/>
          </w:r>
          <w:r>
            <w:rPr>
              <w:rStyle w:val="19"/>
              <w:rFonts w:hint="eastAsia"/>
              <w:lang w:val="en-US" w:eastAsia="zh-CN"/>
            </w:rPr>
            <w:t>4</w:t>
          </w:r>
          <w:r>
            <w:rPr>
              <w:rStyle w:val="19"/>
            </w:rPr>
            <w:fldChar w:fldCharType="end"/>
          </w:r>
        </w:p>
        <w:p w14:paraId="51492F39">
          <w:pPr>
            <w:pStyle w:val="13"/>
            <w:tabs>
              <w:tab w:val="right" w:leader="dot" w:pos="8302"/>
            </w:tabs>
            <w:ind w:left="0" w:leftChars="0" w:firstLine="720" w:firstLineChars="300"/>
            <w:rPr>
              <w:rStyle w:val="19"/>
            </w:rPr>
          </w:pPr>
          <w:r>
            <w:fldChar w:fldCharType="begin"/>
          </w:r>
          <w:r>
            <w:instrText xml:space="preserve"> HYPERLINK \l "_Toc124441971" </w:instrText>
          </w:r>
          <w:r>
            <w:fldChar w:fldCharType="separate"/>
          </w:r>
          <w:r>
            <w:rPr>
              <w:rStyle w:val="19"/>
            </w:rPr>
            <w:t>1.3 算法函数设计</w:t>
          </w:r>
          <w:r>
            <w:rPr>
              <w:rStyle w:val="19"/>
            </w:rPr>
            <w:tab/>
          </w:r>
          <w:r>
            <w:rPr>
              <w:rStyle w:val="19"/>
              <w:rFonts w:hint="eastAsia"/>
              <w:lang w:val="en-US" w:eastAsia="zh-CN"/>
            </w:rPr>
            <w:t>6</w:t>
          </w:r>
          <w:r>
            <w:rPr>
              <w:rStyle w:val="19"/>
            </w:rPr>
            <w:fldChar w:fldCharType="end"/>
          </w:r>
        </w:p>
        <w:p w14:paraId="7FA57059">
          <w:pPr>
            <w:pStyle w:val="13"/>
            <w:tabs>
              <w:tab w:val="right" w:leader="dot" w:pos="8302"/>
            </w:tabs>
            <w:ind w:left="0" w:leftChars="0" w:firstLine="720" w:firstLineChars="300"/>
            <w:rPr>
              <w:rStyle w:val="19"/>
            </w:rPr>
          </w:pPr>
          <w:r>
            <w:fldChar w:fldCharType="begin"/>
          </w:r>
          <w:r>
            <w:instrText xml:space="preserve"> HYPERLINK \l "_Toc124441972" </w:instrText>
          </w:r>
          <w:r>
            <w:fldChar w:fldCharType="separate"/>
          </w:r>
          <w:r>
            <w:rPr>
              <w:rStyle w:val="19"/>
            </w:rPr>
            <w:t>1.4 用例测试</w:t>
          </w:r>
          <w:r>
            <w:rPr>
              <w:rStyle w:val="19"/>
            </w:rPr>
            <w:tab/>
          </w:r>
          <w:r>
            <w:rPr>
              <w:rStyle w:val="19"/>
              <w:rFonts w:hint="eastAsia"/>
              <w:lang w:val="en-US" w:eastAsia="zh-CN"/>
            </w:rPr>
            <w:t>7</w:t>
          </w:r>
          <w:r>
            <w:rPr>
              <w:rStyle w:val="19"/>
            </w:rPr>
            <w:fldChar w:fldCharType="end"/>
          </w:r>
        </w:p>
        <w:p w14:paraId="08D413F3">
          <w:pPr>
            <w:pStyle w:val="13"/>
            <w:tabs>
              <w:tab w:val="right" w:leader="dot" w:pos="8302"/>
            </w:tabs>
            <w:ind w:left="0" w:leftChars="0" w:firstLine="720" w:firstLineChars="300"/>
            <w:rPr>
              <w:rStyle w:val="19"/>
            </w:rPr>
          </w:pPr>
          <w:r>
            <w:fldChar w:fldCharType="begin"/>
          </w:r>
          <w:r>
            <w:instrText xml:space="preserve"> HYPERLINK \l "_Toc124441973" </w:instrText>
          </w:r>
          <w:r>
            <w:fldChar w:fldCharType="separate"/>
          </w:r>
          <w:r>
            <w:rPr>
              <w:rStyle w:val="19"/>
            </w:rPr>
            <w:t>1.5 复杂度分析</w:t>
          </w:r>
          <w:r>
            <w:rPr>
              <w:rStyle w:val="19"/>
            </w:rPr>
            <w:tab/>
          </w:r>
          <w:r>
            <w:rPr>
              <w:rStyle w:val="19"/>
              <w:rFonts w:hint="eastAsia"/>
              <w:lang w:val="en-US" w:eastAsia="zh-CN"/>
            </w:rPr>
            <w:t>9</w:t>
          </w:r>
          <w:r>
            <w:rPr>
              <w:rStyle w:val="19"/>
            </w:rPr>
            <w:fldChar w:fldCharType="end"/>
          </w:r>
        </w:p>
        <w:p w14:paraId="4B0E1071">
          <w:pPr>
            <w:pStyle w:val="13"/>
            <w:tabs>
              <w:tab w:val="right" w:leader="dot" w:pos="8302"/>
            </w:tabs>
            <w:ind w:left="0" w:leftChars="0" w:firstLine="720" w:firstLineChars="300"/>
            <w:rPr>
              <w:rStyle w:val="19"/>
              <w:rFonts w:hint="eastAsia" w:eastAsia="宋体"/>
              <w:lang w:val="en-US" w:eastAsia="zh-CN"/>
            </w:rPr>
          </w:pPr>
          <w:r>
            <w:fldChar w:fldCharType="begin"/>
          </w:r>
          <w:r>
            <w:instrText xml:space="preserve"> HYPERLINK \l "_Toc124441974" </w:instrText>
          </w:r>
          <w:r>
            <w:fldChar w:fldCharType="separate"/>
          </w:r>
          <w:r>
            <w:rPr>
              <w:rStyle w:val="19"/>
            </w:rPr>
            <w:t>1.6 实验小结</w:t>
          </w:r>
          <w:r>
            <w:rPr>
              <w:rStyle w:val="19"/>
            </w:rPr>
            <w:tab/>
          </w:r>
          <w:r>
            <w:rPr>
              <w:rStyle w:val="19"/>
              <w:rFonts w:hint="eastAsia"/>
              <w:lang w:val="en-US" w:eastAsia="zh-CN"/>
            </w:rPr>
            <w:t>1</w:t>
          </w:r>
          <w:r>
            <w:rPr>
              <w:rStyle w:val="19"/>
            </w:rPr>
            <w:fldChar w:fldCharType="end"/>
          </w:r>
          <w:r>
            <w:rPr>
              <w:rStyle w:val="19"/>
              <w:rFonts w:hint="eastAsia"/>
              <w:lang w:val="en-US" w:eastAsia="zh-CN"/>
            </w:rPr>
            <w:t>0</w:t>
          </w:r>
        </w:p>
        <w:p w14:paraId="75999D9B">
          <w:pPr>
            <w:pStyle w:val="11"/>
            <w:tabs>
              <w:tab w:val="right" w:leader="dot" w:pos="8302"/>
            </w:tabs>
            <w:ind w:firstLine="480"/>
            <w:rPr>
              <w:rFonts w:hint="eastAsia" w:eastAsia="宋体" w:asciiTheme="minorHAnsi" w:hAnsiTheme="minorHAnsi" w:cstheme="minorBidi"/>
              <w:sz w:val="21"/>
              <w:szCs w:val="22"/>
              <w:lang w:val="en-US" w:eastAsia="zh-CN"/>
            </w:rPr>
          </w:pPr>
          <w:r>
            <w:fldChar w:fldCharType="begin"/>
          </w:r>
          <w:r>
            <w:instrText xml:space="preserve"> HYPERLINK \l "_Toc124441975" </w:instrText>
          </w:r>
          <w:r>
            <w:fldChar w:fldCharType="separate"/>
          </w:r>
          <w:r>
            <w:rPr>
              <w:rStyle w:val="19"/>
            </w:rPr>
            <w:t>2</w:t>
          </w:r>
          <w:r>
            <w:rPr>
              <w:rStyle w:val="19"/>
              <w:rFonts w:hint="eastAsia"/>
              <w:b/>
              <w:bCs/>
              <w:lang w:val="en-US" w:eastAsia="zh-CN"/>
            </w:rPr>
            <w:t>建立哈夫曼树并生成哈夫曼编码</w:t>
          </w:r>
          <w:r>
            <w:tab/>
          </w:r>
          <w:r>
            <w:rPr>
              <w:rFonts w:hint="eastAsia"/>
              <w:lang w:val="en-US" w:eastAsia="zh-CN"/>
            </w:rPr>
            <w:t>1</w:t>
          </w:r>
          <w:r>
            <w:fldChar w:fldCharType="end"/>
          </w:r>
          <w:r>
            <w:rPr>
              <w:rFonts w:hint="eastAsia"/>
              <w:lang w:val="en-US" w:eastAsia="zh-CN"/>
            </w:rPr>
            <w:t>1</w:t>
          </w:r>
        </w:p>
        <w:p w14:paraId="21404C5B">
          <w:pPr>
            <w:pStyle w:val="13"/>
            <w:tabs>
              <w:tab w:val="right" w:leader="dot" w:pos="8302"/>
            </w:tabs>
            <w:ind w:left="0" w:leftChars="0" w:firstLine="720" w:firstLineChars="300"/>
            <w:rPr>
              <w:rFonts w:hint="eastAsia" w:eastAsia="宋体" w:asciiTheme="minorHAnsi" w:hAnsiTheme="minorHAnsi" w:cstheme="minorBidi"/>
              <w:sz w:val="21"/>
              <w:szCs w:val="22"/>
              <w:lang w:val="en-US" w:eastAsia="zh-CN"/>
            </w:rPr>
          </w:pPr>
          <w:r>
            <w:fldChar w:fldCharType="begin"/>
          </w:r>
          <w:r>
            <w:instrText xml:space="preserve"> HYPERLINK \l "_Toc124441976" </w:instrText>
          </w:r>
          <w:r>
            <w:fldChar w:fldCharType="separate"/>
          </w:r>
          <w:r>
            <w:rPr>
              <w:rStyle w:val="19"/>
            </w:rPr>
            <w:t>2.1问题描述</w:t>
          </w:r>
          <w:r>
            <w:tab/>
          </w:r>
          <w:r>
            <w:rPr>
              <w:rFonts w:hint="eastAsia"/>
              <w:lang w:val="en-US" w:eastAsia="zh-CN"/>
            </w:rPr>
            <w:t>1</w:t>
          </w:r>
          <w:r>
            <w:fldChar w:fldCharType="end"/>
          </w:r>
          <w:r>
            <w:rPr>
              <w:rFonts w:hint="eastAsia"/>
              <w:lang w:val="en-US" w:eastAsia="zh-CN"/>
            </w:rPr>
            <w:t>1</w:t>
          </w:r>
        </w:p>
        <w:p w14:paraId="3ABDFB14">
          <w:pPr>
            <w:pStyle w:val="13"/>
            <w:tabs>
              <w:tab w:val="right" w:leader="dot" w:pos="8302"/>
            </w:tabs>
            <w:ind w:left="0" w:leftChars="0" w:firstLine="720" w:firstLineChars="300"/>
            <w:rPr>
              <w:rStyle w:val="19"/>
              <w:rFonts w:hint="eastAsia" w:eastAsia="宋体"/>
              <w:lang w:val="en-US" w:eastAsia="zh-CN"/>
            </w:rPr>
          </w:pPr>
          <w:r>
            <w:fldChar w:fldCharType="begin"/>
          </w:r>
          <w:r>
            <w:instrText xml:space="preserve"> HYPERLINK \l "_Toc124441977" </w:instrText>
          </w:r>
          <w:r>
            <w:fldChar w:fldCharType="separate"/>
          </w:r>
          <w:r>
            <w:rPr>
              <w:rStyle w:val="19"/>
            </w:rPr>
            <w:t>2.2 系统设计</w:t>
          </w:r>
          <w:r>
            <w:rPr>
              <w:rStyle w:val="19"/>
            </w:rPr>
            <w:tab/>
          </w:r>
          <w:r>
            <w:rPr>
              <w:rStyle w:val="19"/>
              <w:rFonts w:hint="eastAsia"/>
              <w:lang w:val="en-US" w:eastAsia="zh-CN"/>
            </w:rPr>
            <w:t>1</w:t>
          </w:r>
          <w:r>
            <w:rPr>
              <w:rStyle w:val="19"/>
            </w:rPr>
            <w:fldChar w:fldCharType="end"/>
          </w:r>
          <w:r>
            <w:rPr>
              <w:rStyle w:val="19"/>
              <w:rFonts w:hint="eastAsia"/>
              <w:lang w:val="en-US" w:eastAsia="zh-CN"/>
            </w:rPr>
            <w:t>1</w:t>
          </w:r>
        </w:p>
        <w:p w14:paraId="2C44B765">
          <w:pPr>
            <w:pStyle w:val="13"/>
            <w:tabs>
              <w:tab w:val="right" w:leader="dot" w:pos="8302"/>
            </w:tabs>
            <w:ind w:left="0" w:leftChars="0" w:firstLine="720" w:firstLineChars="300"/>
            <w:rPr>
              <w:rStyle w:val="19"/>
              <w:rFonts w:hint="eastAsia" w:eastAsia="宋体"/>
              <w:lang w:val="en-US" w:eastAsia="zh-CN"/>
            </w:rPr>
          </w:pPr>
          <w:r>
            <w:fldChar w:fldCharType="begin"/>
          </w:r>
          <w:r>
            <w:instrText xml:space="preserve"> HYPERLINK \l "_Toc124441980" </w:instrText>
          </w:r>
          <w:r>
            <w:fldChar w:fldCharType="separate"/>
          </w:r>
          <w:r>
            <w:rPr>
              <w:rStyle w:val="19"/>
            </w:rPr>
            <w:t>2.3 算法函数设计</w:t>
          </w:r>
          <w:r>
            <w:rPr>
              <w:rStyle w:val="19"/>
            </w:rPr>
            <w:tab/>
          </w:r>
          <w:r>
            <w:rPr>
              <w:rStyle w:val="19"/>
              <w:rFonts w:hint="eastAsia"/>
              <w:lang w:val="en-US" w:eastAsia="zh-CN"/>
            </w:rPr>
            <w:t>1</w:t>
          </w:r>
          <w:r>
            <w:rPr>
              <w:rStyle w:val="19"/>
            </w:rPr>
            <w:fldChar w:fldCharType="end"/>
          </w:r>
          <w:r>
            <w:rPr>
              <w:rStyle w:val="19"/>
              <w:rFonts w:hint="eastAsia"/>
              <w:lang w:val="en-US" w:eastAsia="zh-CN"/>
            </w:rPr>
            <w:t>4</w:t>
          </w:r>
        </w:p>
        <w:p w14:paraId="633C57C2">
          <w:pPr>
            <w:pStyle w:val="13"/>
            <w:tabs>
              <w:tab w:val="right" w:leader="dot" w:pos="8302"/>
            </w:tabs>
            <w:ind w:left="0" w:leftChars="0" w:firstLine="720" w:firstLineChars="300"/>
            <w:rPr>
              <w:rStyle w:val="19"/>
              <w:rFonts w:hint="eastAsia" w:eastAsia="宋体"/>
              <w:lang w:val="en-US" w:eastAsia="zh-CN"/>
            </w:rPr>
          </w:pPr>
          <w:r>
            <w:fldChar w:fldCharType="begin"/>
          </w:r>
          <w:r>
            <w:instrText xml:space="preserve"> HYPERLINK \l "_Toc124441981" </w:instrText>
          </w:r>
          <w:r>
            <w:fldChar w:fldCharType="separate"/>
          </w:r>
          <w:r>
            <w:rPr>
              <w:rStyle w:val="19"/>
            </w:rPr>
            <w:t>2.4 用例测试</w:t>
          </w:r>
          <w:r>
            <w:rPr>
              <w:rStyle w:val="19"/>
            </w:rPr>
            <w:tab/>
          </w:r>
          <w:r>
            <w:rPr>
              <w:rStyle w:val="19"/>
              <w:rFonts w:hint="eastAsia"/>
              <w:lang w:val="en-US" w:eastAsia="zh-CN"/>
            </w:rPr>
            <w:t>1</w:t>
          </w:r>
          <w:r>
            <w:rPr>
              <w:rStyle w:val="19"/>
            </w:rPr>
            <w:fldChar w:fldCharType="end"/>
          </w:r>
          <w:r>
            <w:rPr>
              <w:rStyle w:val="19"/>
              <w:rFonts w:hint="eastAsia"/>
              <w:lang w:val="en-US" w:eastAsia="zh-CN"/>
            </w:rPr>
            <w:t>5</w:t>
          </w:r>
        </w:p>
        <w:p w14:paraId="1CFFA4EA">
          <w:pPr>
            <w:pStyle w:val="13"/>
            <w:tabs>
              <w:tab w:val="right" w:leader="dot" w:pos="8302"/>
            </w:tabs>
            <w:ind w:left="0" w:leftChars="0" w:firstLine="720" w:firstLineChars="300"/>
            <w:rPr>
              <w:rStyle w:val="19"/>
              <w:rFonts w:hint="eastAsia" w:eastAsia="宋体"/>
              <w:lang w:val="en-US" w:eastAsia="zh-CN"/>
            </w:rPr>
          </w:pPr>
          <w:r>
            <w:fldChar w:fldCharType="begin"/>
          </w:r>
          <w:r>
            <w:instrText xml:space="preserve"> HYPERLINK \l "_Toc124441982" </w:instrText>
          </w:r>
          <w:r>
            <w:fldChar w:fldCharType="separate"/>
          </w:r>
          <w:r>
            <w:rPr>
              <w:rStyle w:val="19"/>
            </w:rPr>
            <w:t>2.5 复杂度分析</w:t>
          </w:r>
          <w:r>
            <w:rPr>
              <w:rStyle w:val="19"/>
            </w:rPr>
            <w:tab/>
          </w:r>
          <w:r>
            <w:rPr>
              <w:rStyle w:val="19"/>
              <w:rFonts w:hint="eastAsia"/>
              <w:lang w:val="en-US" w:eastAsia="zh-CN"/>
            </w:rPr>
            <w:t>1</w:t>
          </w:r>
          <w:r>
            <w:rPr>
              <w:rStyle w:val="19"/>
            </w:rPr>
            <w:fldChar w:fldCharType="end"/>
          </w:r>
          <w:r>
            <w:rPr>
              <w:rStyle w:val="19"/>
              <w:rFonts w:hint="eastAsia"/>
              <w:lang w:val="en-US" w:eastAsia="zh-CN"/>
            </w:rPr>
            <w:t>7</w:t>
          </w:r>
        </w:p>
        <w:p w14:paraId="16666D04">
          <w:pPr>
            <w:pStyle w:val="13"/>
            <w:tabs>
              <w:tab w:val="right" w:leader="dot" w:pos="8302"/>
            </w:tabs>
            <w:ind w:left="0" w:leftChars="0" w:firstLine="720" w:firstLineChars="300"/>
            <w:rPr>
              <w:rStyle w:val="19"/>
              <w:rFonts w:hint="eastAsia" w:eastAsia="宋体"/>
              <w:lang w:val="en-US" w:eastAsia="zh-CN"/>
            </w:rPr>
          </w:pPr>
          <w:r>
            <w:fldChar w:fldCharType="begin"/>
          </w:r>
          <w:r>
            <w:instrText xml:space="preserve"> HYPERLINK \l "_Toc124441983" </w:instrText>
          </w:r>
          <w:r>
            <w:fldChar w:fldCharType="separate"/>
          </w:r>
          <w:r>
            <w:rPr>
              <w:rStyle w:val="19"/>
            </w:rPr>
            <w:t>2.6 实验小结</w:t>
          </w:r>
          <w:r>
            <w:rPr>
              <w:rStyle w:val="19"/>
            </w:rPr>
            <w:tab/>
          </w:r>
          <w:r>
            <w:rPr>
              <w:rStyle w:val="19"/>
              <w:rFonts w:hint="eastAsia"/>
              <w:lang w:val="en-US" w:eastAsia="zh-CN"/>
            </w:rPr>
            <w:t>1</w:t>
          </w:r>
          <w:r>
            <w:rPr>
              <w:rStyle w:val="19"/>
            </w:rPr>
            <w:fldChar w:fldCharType="end"/>
          </w:r>
          <w:r>
            <w:rPr>
              <w:rStyle w:val="19"/>
              <w:rFonts w:hint="eastAsia"/>
              <w:lang w:val="en-US" w:eastAsia="zh-CN"/>
            </w:rPr>
            <w:t>7</w:t>
          </w:r>
        </w:p>
        <w:p w14:paraId="0F6B7CB8">
          <w:pPr>
            <w:pStyle w:val="11"/>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"_Toc124441975" </w:instrText>
          </w:r>
          <w:r>
            <w:fldChar w:fldCharType="separate"/>
          </w:r>
          <w:r>
            <w:rPr>
              <w:rFonts w:hint="eastAsia"/>
              <w:lang w:val="en-US" w:eastAsia="zh-CN"/>
            </w:rPr>
            <w:t>3</w:t>
          </w:r>
          <w:r>
            <w:rPr>
              <w:rStyle w:val="19"/>
              <w:rFonts w:hint="eastAsia"/>
              <w:b/>
              <w:bCs/>
              <w:lang w:val="en-US" w:eastAsia="zh-CN"/>
            </w:rPr>
            <w:t>哈夫曼编码和解码</w:t>
          </w:r>
          <w:r>
            <w:tab/>
          </w:r>
          <w:r>
            <w:rPr>
              <w:rFonts w:hint="eastAsia"/>
              <w:lang w:val="en-US" w:eastAsia="zh-CN"/>
            </w:rPr>
            <w:t>19</w:t>
          </w:r>
          <w:r>
            <w:fldChar w:fldCharType="end"/>
          </w:r>
        </w:p>
        <w:p w14:paraId="219DA8FC">
          <w:pPr>
            <w:pStyle w:val="13"/>
            <w:tabs>
              <w:tab w:val="right" w:leader="dot" w:pos="8302"/>
            </w:tabs>
            <w:ind w:left="0" w:leftChars="0" w:firstLine="720" w:firstLineChars="300"/>
            <w:rPr>
              <w:rFonts w:hint="eastAsia" w:eastAsia="宋体" w:asciiTheme="minorHAnsi" w:hAnsiTheme="minorHAnsi" w:cstheme="minorBidi"/>
              <w:sz w:val="21"/>
              <w:szCs w:val="22"/>
              <w:lang w:val="en-US" w:eastAsia="zh-CN"/>
            </w:rPr>
          </w:pPr>
          <w:r>
            <w:fldChar w:fldCharType="begin"/>
          </w:r>
          <w:r>
            <w:instrText xml:space="preserve"> HYPERLINK \l "_Toc124441976" </w:instrText>
          </w:r>
          <w:r>
            <w:fldChar w:fldCharType="separate"/>
          </w:r>
          <w:r>
            <w:rPr>
              <w:rFonts w:hint="eastAsia"/>
              <w:lang w:val="en-US" w:eastAsia="zh-CN"/>
            </w:rPr>
            <w:t>3</w:t>
          </w:r>
          <w:r>
            <w:rPr>
              <w:rStyle w:val="19"/>
            </w:rPr>
            <w:t>.1问题描述</w:t>
          </w:r>
          <w:r>
            <w:tab/>
          </w:r>
          <w:r>
            <w:rPr>
              <w:rFonts w:hint="eastAsia"/>
              <w:lang w:val="en-US" w:eastAsia="zh-CN"/>
            </w:rPr>
            <w:t>1</w:t>
          </w:r>
          <w:r>
            <w:fldChar w:fldCharType="end"/>
          </w:r>
          <w:r>
            <w:rPr>
              <w:rFonts w:hint="eastAsia"/>
              <w:lang w:val="en-US" w:eastAsia="zh-CN"/>
            </w:rPr>
            <w:t>9</w:t>
          </w:r>
        </w:p>
        <w:p w14:paraId="335144B4">
          <w:pPr>
            <w:pStyle w:val="13"/>
            <w:tabs>
              <w:tab w:val="right" w:leader="dot" w:pos="8302"/>
            </w:tabs>
            <w:ind w:left="0" w:leftChars="0" w:firstLine="720" w:firstLineChars="300"/>
            <w:rPr>
              <w:rStyle w:val="19"/>
              <w:rFonts w:hint="eastAsia" w:eastAsia="宋体"/>
              <w:lang w:val="en-US" w:eastAsia="zh-CN"/>
            </w:rPr>
          </w:pPr>
          <w:r>
            <w:fldChar w:fldCharType="begin"/>
          </w:r>
          <w:r>
            <w:instrText xml:space="preserve"> HYPERLINK \l "_Toc124441977" </w:instrText>
          </w:r>
          <w:r>
            <w:fldChar w:fldCharType="separate"/>
          </w:r>
          <w:r>
            <w:rPr>
              <w:rFonts w:hint="eastAsia"/>
              <w:lang w:val="en-US" w:eastAsia="zh-CN"/>
            </w:rPr>
            <w:t>3</w:t>
          </w:r>
          <w:r>
            <w:rPr>
              <w:rStyle w:val="19"/>
            </w:rPr>
            <w:t>.2 系统设计</w:t>
          </w:r>
          <w:r>
            <w:rPr>
              <w:rStyle w:val="19"/>
            </w:rPr>
            <w:tab/>
          </w:r>
          <w:r>
            <w:rPr>
              <w:rStyle w:val="19"/>
              <w:rFonts w:hint="eastAsia"/>
              <w:lang w:val="en-US" w:eastAsia="zh-CN"/>
            </w:rPr>
            <w:t>1</w:t>
          </w:r>
          <w:r>
            <w:rPr>
              <w:rStyle w:val="19"/>
            </w:rPr>
            <w:fldChar w:fldCharType="end"/>
          </w:r>
          <w:r>
            <w:rPr>
              <w:rStyle w:val="19"/>
              <w:rFonts w:hint="eastAsia"/>
              <w:lang w:val="en-US" w:eastAsia="zh-CN"/>
            </w:rPr>
            <w:t>9</w:t>
          </w:r>
        </w:p>
        <w:p w14:paraId="684858DD">
          <w:pPr>
            <w:pStyle w:val="13"/>
            <w:tabs>
              <w:tab w:val="right" w:leader="dot" w:pos="8302"/>
            </w:tabs>
            <w:ind w:left="0" w:leftChars="0" w:firstLine="720" w:firstLineChars="300"/>
            <w:rPr>
              <w:rStyle w:val="19"/>
              <w:rFonts w:hint="eastAsia" w:eastAsia="宋体"/>
              <w:lang w:val="en-US" w:eastAsia="zh-CN"/>
            </w:rPr>
          </w:pPr>
          <w:r>
            <w:fldChar w:fldCharType="begin"/>
          </w:r>
          <w:r>
            <w:instrText xml:space="preserve"> HYPERLINK \l "_Toc124441980" </w:instrText>
          </w:r>
          <w:r>
            <w:fldChar w:fldCharType="separate"/>
          </w:r>
          <w:r>
            <w:rPr>
              <w:rFonts w:hint="eastAsia"/>
              <w:lang w:val="en-US" w:eastAsia="zh-CN"/>
            </w:rPr>
            <w:t>3</w:t>
          </w:r>
          <w:r>
            <w:rPr>
              <w:rStyle w:val="19"/>
            </w:rPr>
            <w:t>.3 算法函数设计</w:t>
          </w:r>
          <w:r>
            <w:rPr>
              <w:rStyle w:val="19"/>
            </w:rPr>
            <w:tab/>
          </w:r>
          <w:r>
            <w:rPr>
              <w:rStyle w:val="19"/>
              <w:rFonts w:hint="eastAsia"/>
              <w:lang w:val="en-US" w:eastAsia="zh-CN"/>
            </w:rPr>
            <w:t>2</w:t>
          </w:r>
          <w:r>
            <w:rPr>
              <w:rStyle w:val="19"/>
            </w:rPr>
            <w:fldChar w:fldCharType="end"/>
          </w:r>
          <w:r>
            <w:rPr>
              <w:rStyle w:val="19"/>
              <w:rFonts w:hint="eastAsia"/>
              <w:lang w:val="en-US" w:eastAsia="zh-CN"/>
            </w:rPr>
            <w:t>2</w:t>
          </w:r>
        </w:p>
        <w:p w14:paraId="3B354BF2">
          <w:pPr>
            <w:pStyle w:val="13"/>
            <w:tabs>
              <w:tab w:val="right" w:leader="dot" w:pos="8302"/>
            </w:tabs>
            <w:ind w:left="0" w:leftChars="0" w:firstLine="720" w:firstLineChars="300"/>
            <w:rPr>
              <w:rStyle w:val="19"/>
              <w:rFonts w:hint="eastAsia" w:eastAsia="宋体"/>
              <w:lang w:val="en-US" w:eastAsia="zh-CN"/>
            </w:rPr>
          </w:pPr>
          <w:r>
            <w:fldChar w:fldCharType="begin"/>
          </w:r>
          <w:r>
            <w:instrText xml:space="preserve"> HYPERLINK \l "_Toc124441981" </w:instrText>
          </w:r>
          <w:r>
            <w:fldChar w:fldCharType="separate"/>
          </w:r>
          <w:r>
            <w:rPr>
              <w:rFonts w:hint="eastAsia"/>
              <w:lang w:val="en-US" w:eastAsia="zh-CN"/>
            </w:rPr>
            <w:t>3</w:t>
          </w:r>
          <w:r>
            <w:rPr>
              <w:rStyle w:val="19"/>
            </w:rPr>
            <w:t>.4 用例测试</w:t>
          </w:r>
          <w:r>
            <w:rPr>
              <w:rStyle w:val="19"/>
            </w:rPr>
            <w:tab/>
          </w:r>
          <w:r>
            <w:rPr>
              <w:rStyle w:val="19"/>
              <w:rFonts w:hint="eastAsia"/>
              <w:lang w:val="en-US" w:eastAsia="zh-CN"/>
            </w:rPr>
            <w:t>2</w:t>
          </w:r>
          <w:r>
            <w:rPr>
              <w:rStyle w:val="19"/>
            </w:rPr>
            <w:fldChar w:fldCharType="end"/>
          </w:r>
          <w:r>
            <w:rPr>
              <w:rStyle w:val="19"/>
              <w:rFonts w:hint="eastAsia"/>
              <w:lang w:val="en-US" w:eastAsia="zh-CN"/>
            </w:rPr>
            <w:t>3</w:t>
          </w:r>
        </w:p>
        <w:p w14:paraId="6C8E8496">
          <w:pPr>
            <w:pStyle w:val="13"/>
            <w:tabs>
              <w:tab w:val="right" w:leader="dot" w:pos="8302"/>
            </w:tabs>
            <w:ind w:left="0" w:leftChars="0" w:firstLine="720" w:firstLineChars="300"/>
            <w:rPr>
              <w:rStyle w:val="19"/>
              <w:rFonts w:hint="eastAsia" w:eastAsia="宋体"/>
              <w:lang w:val="en-US" w:eastAsia="zh-CN"/>
            </w:rPr>
          </w:pPr>
          <w:r>
            <w:fldChar w:fldCharType="begin"/>
          </w:r>
          <w:r>
            <w:instrText xml:space="preserve"> HYPERLINK \l "_Toc124441982" </w:instrText>
          </w:r>
          <w:r>
            <w:fldChar w:fldCharType="separate"/>
          </w:r>
          <w:r>
            <w:rPr>
              <w:rFonts w:hint="eastAsia"/>
              <w:lang w:val="en-US" w:eastAsia="zh-CN"/>
            </w:rPr>
            <w:t>3</w:t>
          </w:r>
          <w:r>
            <w:rPr>
              <w:rStyle w:val="19"/>
            </w:rPr>
            <w:t>.5 复杂度分析</w:t>
          </w:r>
          <w:r>
            <w:rPr>
              <w:rStyle w:val="19"/>
            </w:rPr>
            <w:tab/>
          </w:r>
          <w:r>
            <w:rPr>
              <w:rStyle w:val="19"/>
              <w:rFonts w:hint="eastAsia"/>
              <w:lang w:val="en-US" w:eastAsia="zh-CN"/>
            </w:rPr>
            <w:t>2</w:t>
          </w:r>
          <w:r>
            <w:rPr>
              <w:rStyle w:val="19"/>
            </w:rPr>
            <w:fldChar w:fldCharType="end"/>
          </w:r>
          <w:r>
            <w:rPr>
              <w:rStyle w:val="19"/>
              <w:rFonts w:hint="eastAsia"/>
              <w:lang w:val="en-US" w:eastAsia="zh-CN"/>
            </w:rPr>
            <w:t>3</w:t>
          </w:r>
        </w:p>
        <w:p w14:paraId="3115F301">
          <w:pPr>
            <w:pStyle w:val="13"/>
            <w:tabs>
              <w:tab w:val="right" w:leader="dot" w:pos="8302"/>
            </w:tabs>
            <w:ind w:left="0" w:leftChars="0" w:firstLine="720" w:firstLineChars="300"/>
            <w:rPr>
              <w:rFonts w:hint="eastAsia" w:eastAsia="宋体"/>
              <w:lang w:val="en-US" w:eastAsia="zh-CN"/>
            </w:rPr>
          </w:pPr>
          <w:r>
            <w:fldChar w:fldCharType="begin"/>
          </w:r>
          <w:r>
            <w:instrText xml:space="preserve"> HYPERLINK \l "_Toc124441983" </w:instrText>
          </w:r>
          <w:r>
            <w:fldChar w:fldCharType="separate"/>
          </w:r>
          <w:r>
            <w:rPr>
              <w:rFonts w:hint="eastAsia"/>
              <w:lang w:val="en-US" w:eastAsia="zh-CN"/>
            </w:rPr>
            <w:t>3</w:t>
          </w:r>
          <w:r>
            <w:rPr>
              <w:rStyle w:val="19"/>
            </w:rPr>
            <w:t>.6 实验小结</w:t>
          </w:r>
          <w:r>
            <w:rPr>
              <w:rStyle w:val="19"/>
            </w:rPr>
            <w:tab/>
          </w:r>
          <w:r>
            <w:rPr>
              <w:rStyle w:val="19"/>
              <w:rFonts w:hint="eastAsia"/>
              <w:lang w:val="en-US" w:eastAsia="zh-CN"/>
            </w:rPr>
            <w:t>2</w:t>
          </w:r>
          <w:r>
            <w:rPr>
              <w:rStyle w:val="19"/>
            </w:rPr>
            <w:fldChar w:fldCharType="end"/>
          </w:r>
          <w:r>
            <w:rPr>
              <w:rStyle w:val="19"/>
              <w:rFonts w:hint="eastAsia"/>
              <w:lang w:val="en-US" w:eastAsia="zh-CN"/>
            </w:rPr>
            <w:t>4</w:t>
          </w:r>
        </w:p>
        <w:p w14:paraId="7270FB48">
          <w:pPr>
            <w:pStyle w:val="11"/>
            <w:tabs>
              <w:tab w:val="right" w:leader="dot" w:pos="8302"/>
            </w:tabs>
            <w:ind w:firstLine="480"/>
            <w:rPr>
              <w:rFonts w:hint="eastAsia" w:eastAsia="宋体" w:asciiTheme="minorHAnsi" w:hAnsiTheme="minorHAnsi" w:cstheme="minorBidi"/>
              <w:b/>
              <w:bCs/>
              <w:sz w:val="21"/>
              <w:szCs w:val="22"/>
              <w:lang w:val="en-US" w:eastAsia="zh-CN"/>
            </w:rPr>
          </w:pPr>
          <w:r>
            <w:fldChar w:fldCharType="begin"/>
          </w:r>
          <w:r>
            <w:instrText xml:space="preserve"> HYPERLINK \l "_Toc124441984" </w:instrText>
          </w:r>
          <w:r>
            <w:fldChar w:fldCharType="separate"/>
          </w:r>
          <w:r>
            <w:rPr>
              <w:rStyle w:val="19"/>
              <w:b/>
              <w:bCs/>
            </w:rPr>
            <w:t>参考文献</w:t>
          </w:r>
          <w:r>
            <w:rPr>
              <w:b/>
              <w:bCs/>
            </w:rPr>
            <w:tab/>
          </w:r>
          <w:r>
            <w:rPr>
              <w:rFonts w:hint="eastAsia"/>
              <w:lang w:val="en-US" w:eastAsia="zh-CN"/>
            </w:rPr>
            <w:t>2</w:t>
          </w:r>
          <w:r>
            <w:fldChar w:fldCharType="end"/>
          </w:r>
          <w:r>
            <w:rPr>
              <w:rFonts w:hint="eastAsia"/>
              <w:lang w:val="en-US" w:eastAsia="zh-CN"/>
            </w:rPr>
            <w:t>5</w:t>
          </w:r>
        </w:p>
        <w:p w14:paraId="012FADA9">
          <w:pPr>
            <w:pStyle w:val="11"/>
            <w:tabs>
              <w:tab w:val="right" w:leader="dot" w:pos="8302"/>
            </w:tabs>
            <w:ind w:firstLine="480"/>
            <w:rPr>
              <w:rFonts w:hint="eastAsia" w:eastAsia="宋体" w:asciiTheme="minorHAnsi" w:hAnsiTheme="minorHAnsi" w:cstheme="minorBidi"/>
              <w:b/>
              <w:bCs/>
              <w:sz w:val="21"/>
              <w:szCs w:val="22"/>
              <w:lang w:val="en-US" w:eastAsia="zh-CN"/>
            </w:rPr>
          </w:pPr>
          <w:r>
            <w:fldChar w:fldCharType="begin"/>
          </w:r>
          <w:r>
            <w:instrText xml:space="preserve"> HYPERLINK \l "_Toc124441986" </w:instrText>
          </w:r>
          <w:r>
            <w:fldChar w:fldCharType="separate"/>
          </w:r>
          <w:r>
            <w:rPr>
              <w:rStyle w:val="19"/>
              <w:b/>
              <w:bCs/>
            </w:rPr>
            <w:t>附录一 基于</w:t>
          </w:r>
          <w:r>
            <w:rPr>
              <w:rStyle w:val="19"/>
              <w:rFonts w:hint="eastAsia"/>
              <w:b w:val="0"/>
              <w:bCs w:val="0"/>
              <w:lang w:val="en-US" w:eastAsia="zh-CN"/>
            </w:rPr>
            <w:t>Huffman</w:t>
          </w:r>
          <w:r>
            <w:rPr>
              <w:rStyle w:val="19"/>
              <w:rFonts w:hint="eastAsia"/>
              <w:b/>
              <w:bCs/>
              <w:lang w:val="en-US" w:eastAsia="zh-CN"/>
            </w:rPr>
            <w:t>编解码</w:t>
          </w:r>
          <w:r>
            <w:rPr>
              <w:rStyle w:val="19"/>
              <w:b/>
              <w:bCs/>
            </w:rPr>
            <w:t>的操作实现</w:t>
          </w:r>
          <w:r>
            <w:rPr>
              <w:b/>
              <w:bCs/>
            </w:rPr>
            <w:tab/>
          </w:r>
          <w:r>
            <w:rPr>
              <w:rFonts w:hint="eastAsia"/>
              <w:lang w:val="en-US" w:eastAsia="zh-CN"/>
            </w:rPr>
            <w:t>2</w:t>
          </w:r>
          <w:r>
            <w:fldChar w:fldCharType="end"/>
          </w:r>
          <w:r>
            <w:rPr>
              <w:rFonts w:hint="eastAsia"/>
              <w:lang w:val="en-US" w:eastAsia="zh-CN"/>
            </w:rPr>
            <w:t>6</w:t>
          </w:r>
        </w:p>
        <w:p w14:paraId="1D25D2FC">
          <w:pPr>
            <w:pStyle w:val="11"/>
            <w:tabs>
              <w:tab w:val="right" w:leader="dot" w:pos="8302"/>
            </w:tabs>
            <w:ind w:firstLine="480"/>
            <w:rPr>
              <w:rFonts w:asciiTheme="minorHAnsi" w:hAnsiTheme="minorHAnsi" w:eastAsiaTheme="minorEastAsia" w:cstheme="minorBidi"/>
              <w:b/>
              <w:bCs/>
              <w:sz w:val="21"/>
              <w:szCs w:val="22"/>
            </w:rPr>
          </w:pPr>
          <w:r>
            <w:fldChar w:fldCharType="begin"/>
          </w:r>
          <w:r>
            <w:instrText xml:space="preserve"> HYPERLINK \l "_Toc124441987" </w:instrText>
          </w:r>
          <w:r>
            <w:fldChar w:fldCharType="separate"/>
          </w:r>
          <w:r>
            <w:rPr>
              <w:rStyle w:val="19"/>
              <w:b/>
              <w:bCs/>
            </w:rPr>
            <w:t>附录二 实验报告格式要求</w:t>
          </w:r>
          <w:r>
            <w:rPr>
              <w:b/>
              <w:bCs/>
            </w:rPr>
            <w:tab/>
          </w:r>
          <w:r>
            <w:fldChar w:fldCharType="begin"/>
          </w:r>
          <w:r>
            <w:instrText xml:space="preserve"> PAGEREF _Toc124441987 \h </w:instrText>
          </w:r>
          <w:r>
            <w:fldChar w:fldCharType="separate"/>
          </w:r>
          <w:r>
            <w:t>36</w:t>
          </w:r>
          <w:r>
            <w:fldChar w:fldCharType="end"/>
          </w:r>
          <w:r>
            <w:fldChar w:fldCharType="end"/>
          </w:r>
        </w:p>
        <w:p w14:paraId="648FEAD3">
          <w:pPr>
            <w:ind w:firstLine="482"/>
          </w:pPr>
          <w:r>
            <w:rPr>
              <w:b/>
              <w:bCs/>
              <w:lang w:val="zh-CN"/>
            </w:rPr>
            <w:fldChar w:fldCharType="end"/>
          </w:r>
        </w:p>
      </w:sdtContent>
    </w:sdt>
    <w:p w14:paraId="47DE71CC">
      <w:pPr>
        <w:widowControl/>
        <w:spacing w:line="240" w:lineRule="auto"/>
        <w:ind w:firstLine="0" w:firstLineChars="0"/>
        <w:rPr>
          <w:rFonts w:eastAsia="黑体"/>
          <w:b/>
          <w:kern w:val="44"/>
          <w:sz w:val="36"/>
        </w:rPr>
      </w:pPr>
      <w:bookmarkStart w:id="3" w:name="_Toc124441966"/>
      <w:r>
        <w:rPr>
          <w:rFonts w:eastAsia="黑体"/>
          <w:b/>
          <w:kern w:val="44"/>
          <w:sz w:val="36"/>
        </w:rPr>
        <w:br w:type="page"/>
      </w:r>
    </w:p>
    <w:p w14:paraId="1DB12003">
      <w:pPr>
        <w:pStyle w:val="2"/>
        <w:keepNext/>
        <w:keepLines/>
        <w:pageBreakBefore w:val="0"/>
        <w:widowControl w:val="0"/>
        <w:kinsoku/>
        <w:wordWrap/>
        <w:overflowPunct/>
        <w:topLinePunct w:val="0"/>
        <w:autoSpaceDE/>
        <w:autoSpaceDN/>
        <w:bidi w:val="0"/>
        <w:adjustRightInd/>
        <w:snapToGrid/>
        <w:spacing w:before="156" w:after="156"/>
        <w:textAlignment w:val="auto"/>
        <w:rPr>
          <w:rFonts w:hint="default" w:ascii="Times New Roman" w:hAnsi="Times New Roman"/>
          <w:lang w:val="en-US"/>
        </w:rPr>
      </w:pPr>
      <w:r>
        <w:rPr>
          <w:rFonts w:ascii="Times New Roman" w:hAnsi="Times New Roman"/>
        </w:rPr>
        <w:t xml:space="preserve">1 </w:t>
      </w:r>
      <w:bookmarkEnd w:id="0"/>
      <w:bookmarkEnd w:id="1"/>
      <w:bookmarkEnd w:id="2"/>
      <w:bookmarkEnd w:id="3"/>
      <w:r>
        <w:rPr>
          <w:rFonts w:hint="eastAsia" w:ascii="黑体" w:hAnsi="黑体" w:eastAsia="黑体" w:cs="黑体"/>
          <w:b/>
          <w:bCs/>
          <w:sz w:val="36"/>
          <w:szCs w:val="36"/>
          <w:lang w:val="en-US" w:eastAsia="zh-CN"/>
        </w:rPr>
        <w:t>统计字符频度</w:t>
      </w:r>
    </w:p>
    <w:p w14:paraId="2F25D2A1">
      <w:pPr>
        <w:pStyle w:val="3"/>
        <w:numPr>
          <w:ilvl w:val="1"/>
          <w:numId w:val="1"/>
        </w:numPr>
        <w:spacing w:before="156" w:after="156"/>
        <w:rPr>
          <w:rFonts w:ascii="Times New Roman" w:hAnsi="Times New Roman"/>
        </w:rPr>
      </w:pPr>
      <w:bookmarkStart w:id="4" w:name="_Toc124441967"/>
      <w:r>
        <w:rPr>
          <w:rFonts w:hint="eastAsia" w:ascii="Times New Roman" w:hAnsi="Times New Roman"/>
        </w:rPr>
        <w:t>问题描述</w:t>
      </w:r>
      <w:bookmarkEnd w:id="4"/>
    </w:p>
    <w:p w14:paraId="590E4586">
      <w:pPr>
        <w:spacing w:before="156" w:after="156"/>
        <w:ind w:firstLine="480"/>
        <w:rPr>
          <w:rFonts w:hint="eastAsia"/>
        </w:rPr>
      </w:pPr>
      <w:r>
        <w:rPr>
          <w:rFonts w:hint="eastAsia"/>
        </w:rPr>
        <w:t>本次实验内容“</w:t>
      </w:r>
      <w:r>
        <w:rPr>
          <w:rFonts w:hint="eastAsia"/>
          <w:lang w:val="en-US" w:eastAsia="zh-CN"/>
        </w:rPr>
        <w:t>统计字符频度</w:t>
      </w:r>
      <w:r>
        <w:rPr>
          <w:rFonts w:hint="eastAsia"/>
        </w:rPr>
        <w:t>”。实现程序读取输入字符，统计每个字符的出现频率，构建单链表保存各字符及其频度。如果字符已经在链表中，则对应频度加一；如果没有，则创建新结点插入链表尾部。统计完毕后，需要对链表进行排序，使字符按照频度从高到低排列；若频度相同，则保持输入顺序。最后，按要求格式输出每个字符及其频度（特殊字符如换行需特殊显示），每行输出一个结果。</w:t>
      </w:r>
    </w:p>
    <w:p w14:paraId="4D8CD514">
      <w:pPr>
        <w:pStyle w:val="3"/>
        <w:spacing w:before="156" w:after="156"/>
        <w:rPr>
          <w:rFonts w:ascii="Times New Roman" w:hAnsi="Times New Roman"/>
        </w:rPr>
      </w:pPr>
      <w:bookmarkStart w:id="5" w:name="_Toc124441968"/>
      <w:bookmarkStart w:id="6" w:name="_Toc109427604"/>
      <w:bookmarkStart w:id="7" w:name="_Toc118025692"/>
      <w:bookmarkStart w:id="8" w:name="_Toc426687158"/>
      <w:bookmarkStart w:id="9" w:name="_Toc28789"/>
      <w:bookmarkStart w:id="10" w:name="_Toc440806753"/>
      <w:r>
        <w:rPr>
          <w:rFonts w:ascii="Times New Roman" w:hAnsi="Times New Roman"/>
        </w:rPr>
        <w:t xml:space="preserve">1.2 </w:t>
      </w:r>
      <w:r>
        <w:rPr>
          <w:rFonts w:hint="eastAsia" w:ascii="Times New Roman" w:hAnsi="Times New Roman"/>
        </w:rPr>
        <w:t>系统</w:t>
      </w:r>
      <w:r>
        <w:rPr>
          <w:rFonts w:ascii="Times New Roman" w:hAnsi="Times New Roman"/>
        </w:rPr>
        <w:t>设计</w:t>
      </w:r>
      <w:bookmarkEnd w:id="5"/>
      <w:bookmarkEnd w:id="6"/>
      <w:bookmarkEnd w:id="7"/>
      <w:bookmarkEnd w:id="8"/>
      <w:bookmarkEnd w:id="9"/>
      <w:bookmarkEnd w:id="10"/>
    </w:p>
    <w:p w14:paraId="2ED7347D">
      <w:pPr>
        <w:keepNext w:val="0"/>
        <w:keepLines w:val="0"/>
        <w:pageBreakBefore w:val="0"/>
        <w:widowControl w:val="0"/>
        <w:kinsoku/>
        <w:wordWrap/>
        <w:overflowPunct/>
        <w:topLinePunct w:val="0"/>
        <w:autoSpaceDE/>
        <w:autoSpaceDN/>
        <w:bidi w:val="0"/>
        <w:adjustRightInd/>
        <w:snapToGrid/>
        <w:ind w:firstLine="480"/>
        <w:textAlignment w:val="auto"/>
      </w:pPr>
      <w:r>
        <w:t>整个程序分为处理输入信息建立字符频度链表</w:t>
      </w:r>
      <w:r>
        <w:rPr>
          <w:rFonts w:hint="default"/>
        </w:rPr>
        <w:t>与排序并输出字符频度</w:t>
      </w:r>
      <w:r>
        <w:rPr>
          <w:rFonts w:hint="eastAsia"/>
        </w:rPr>
        <w:t>两个部分。</w:t>
      </w:r>
    </w:p>
    <w:p w14:paraId="1105592F">
      <w:pPr>
        <w:pStyle w:val="4"/>
        <w:spacing w:before="156" w:after="156"/>
        <w:rPr>
          <w:rFonts w:hint="default" w:ascii="Times New Roman" w:hAnsi="Times New Roman"/>
        </w:rPr>
      </w:pPr>
      <w:bookmarkStart w:id="11" w:name="_Toc124441969"/>
      <w:bookmarkStart w:id="12" w:name="_Toc118025693"/>
      <w:bookmarkStart w:id="13" w:name="_Toc31607"/>
      <w:bookmarkStart w:id="14" w:name="_Toc118025694"/>
      <w:r>
        <w:rPr>
          <w:rFonts w:ascii="Times New Roman" w:hAnsi="Times New Roman"/>
        </w:rPr>
        <w:t>1.2.1 数据结构设计</w:t>
      </w:r>
      <w:bookmarkEnd w:id="11"/>
    </w:p>
    <w:p w14:paraId="153B1547">
      <w:pPr>
        <w:ind w:firstLine="480"/>
        <w:rPr>
          <w:rFonts w:eastAsia="黑体"/>
        </w:rPr>
      </w:pPr>
      <w:r>
        <w:rPr>
          <w:rFonts w:eastAsia="黑体"/>
        </w:rPr>
        <w:t xml:space="preserve">1. </w:t>
      </w:r>
      <w:r>
        <w:rPr>
          <w:rFonts w:hint="eastAsia" w:eastAsia="黑体"/>
          <w:lang w:val="en-US" w:eastAsia="zh-CN"/>
        </w:rPr>
        <w:t>单链表</w:t>
      </w:r>
      <w:r>
        <w:rPr>
          <w:rFonts w:eastAsia="黑体"/>
        </w:rPr>
        <w:t>的抽象数据结构</w:t>
      </w:r>
    </w:p>
    <w:p w14:paraId="7F198925">
      <w:pPr>
        <w:ind w:firstLine="480"/>
        <w:rPr>
          <w:rFonts w:hint="eastAsia" w:eastAsiaTheme="minorEastAsia"/>
          <w:b/>
          <w:bCs/>
        </w:rPr>
      </w:pPr>
      <w:r>
        <w:rPr>
          <w:rFonts w:hint="eastAsia" w:eastAsiaTheme="minorEastAsia"/>
        </w:rPr>
        <w:t>如下为用于存储字符频度的链表的抽象数据结构：</w:t>
      </w:r>
    </w:p>
    <w:p w14:paraId="0ABC2D2A">
      <w:pPr>
        <w:ind w:firstLine="480"/>
        <w:rPr>
          <w:rFonts w:hint="eastAsia" w:eastAsiaTheme="minorEastAsia"/>
        </w:rPr>
      </w:pPr>
      <w:r>
        <w:rPr>
          <w:rFonts w:hint="eastAsia" w:eastAsiaTheme="minorEastAsia"/>
          <w:b/>
          <w:bCs/>
        </w:rPr>
        <w:t xml:space="preserve">ADT </w:t>
      </w:r>
      <w:r>
        <w:rPr>
          <w:rFonts w:hint="eastAsia" w:eastAsiaTheme="minorEastAsia"/>
        </w:rPr>
        <w:t>FreqList{</w:t>
      </w:r>
    </w:p>
    <w:p w14:paraId="653B0EFC">
      <w:pPr>
        <w:ind w:firstLine="480"/>
        <w:rPr>
          <w:rFonts w:hint="eastAsia" w:eastAsiaTheme="minorEastAsia"/>
        </w:rPr>
      </w:pPr>
      <w:r>
        <w:rPr>
          <w:rFonts w:hint="eastAsia" w:eastAsiaTheme="minorEastAsia"/>
        </w:rPr>
        <w:t>数据对象：所有输入的不同字符，各自出现的次数。</w:t>
      </w:r>
    </w:p>
    <w:p w14:paraId="71A1E692">
      <w:pPr>
        <w:ind w:firstLine="480"/>
        <w:rPr>
          <w:rFonts w:hint="eastAsia" w:eastAsiaTheme="minorEastAsia"/>
        </w:rPr>
      </w:pPr>
      <w:r>
        <w:rPr>
          <w:rFonts w:hint="eastAsia" w:eastAsiaTheme="minorEastAsia"/>
        </w:rPr>
        <w:t>数据关系：各字符用结点结构存储，结点间通过next指针顺序链接成单链表。每个结点包含字符字段和出现频度字段。</w:t>
      </w:r>
    </w:p>
    <w:p w14:paraId="50833CF5">
      <w:pPr>
        <w:ind w:firstLine="480"/>
        <w:rPr>
          <w:rFonts w:hint="eastAsia" w:eastAsiaTheme="minorEastAsia"/>
        </w:rPr>
      </w:pPr>
      <w:r>
        <w:rPr>
          <w:rFonts w:hint="eastAsia" w:eastAsiaTheme="minorEastAsia"/>
        </w:rPr>
        <w:t>基本操作：</w:t>
      </w:r>
    </w:p>
    <w:p w14:paraId="06622F3A">
      <w:pPr>
        <w:ind w:left="780" w:firstLine="60" w:firstLineChars="25"/>
        <w:rPr>
          <w:rFonts w:hint="eastAsia" w:eastAsiaTheme="minorEastAsia"/>
        </w:rPr>
      </w:pPr>
      <w:r>
        <w:rPr>
          <w:rFonts w:hint="eastAsia" w:eastAsiaTheme="minorEastAsia"/>
        </w:rPr>
        <w:t>InitList(&amp;L)</w:t>
      </w:r>
    </w:p>
    <w:p w14:paraId="40D8892F">
      <w:pPr>
        <w:ind w:left="420" w:firstLine="480"/>
        <w:rPr>
          <w:rFonts w:hint="eastAsia" w:eastAsiaTheme="minorEastAsia"/>
        </w:rPr>
      </w:pPr>
      <w:r>
        <w:rPr>
          <w:rFonts w:hint="eastAsia" w:eastAsiaTheme="minorEastAsia"/>
        </w:rPr>
        <w:t>操作结果： 构造一个空的频度链表，即L=NULL。</w:t>
      </w:r>
    </w:p>
    <w:p w14:paraId="1F78F036">
      <w:pPr>
        <w:ind w:left="780" w:firstLine="60" w:firstLineChars="25"/>
        <w:rPr>
          <w:rFonts w:hint="eastAsia" w:eastAsiaTheme="minorEastAsia"/>
        </w:rPr>
      </w:pPr>
      <w:r>
        <w:rPr>
          <w:rFonts w:hint="eastAsia" w:eastAsiaTheme="minorEastAsia"/>
        </w:rPr>
        <w:t>InsertOrAddFreq(&amp;L, c)</w:t>
      </w:r>
    </w:p>
    <w:p w14:paraId="7A53353E">
      <w:pPr>
        <w:ind w:left="420" w:firstLine="480"/>
        <w:rPr>
          <w:rFonts w:hint="eastAsia" w:eastAsiaTheme="minorEastAsia"/>
        </w:rPr>
      </w:pPr>
      <w:r>
        <w:rPr>
          <w:rFonts w:hint="eastAsia" w:eastAsiaTheme="minorEastAsia"/>
        </w:rPr>
        <w:t>初始条件： 频度链表L已存在，c为输入的</w:t>
      </w:r>
      <w:r>
        <w:rPr>
          <w:rFonts w:hint="eastAsia" w:eastAsiaTheme="minorEastAsia"/>
          <w:lang w:val="en-US" w:eastAsia="zh-CN"/>
        </w:rPr>
        <w:t>待处理</w:t>
      </w:r>
      <w:r>
        <w:rPr>
          <w:rFonts w:hint="eastAsia" w:eastAsiaTheme="minorEastAsia"/>
        </w:rPr>
        <w:t>字符。</w:t>
      </w:r>
    </w:p>
    <w:p w14:paraId="6B5C5DF8">
      <w:pPr>
        <w:ind w:left="420" w:firstLine="480"/>
        <w:rPr>
          <w:rFonts w:hint="eastAsia" w:eastAsiaTheme="minorEastAsia"/>
        </w:rPr>
      </w:pPr>
      <w:r>
        <w:rPr>
          <w:rFonts w:hint="eastAsia" w:eastAsiaTheme="minorEastAsia"/>
        </w:rPr>
        <w:t>操作结果： 在链表L中查找字符c</w:t>
      </w:r>
      <w:r>
        <w:rPr>
          <w:rFonts w:hint="eastAsia" w:eastAsiaTheme="minorEastAsia"/>
          <w:lang w:eastAsia="zh-CN"/>
        </w:rPr>
        <w:t>，</w:t>
      </w:r>
      <w:r>
        <w:rPr>
          <w:rFonts w:hint="eastAsia" w:eastAsiaTheme="minorEastAsia"/>
        </w:rPr>
        <w:t>若c已在L中，频度</w:t>
      </w:r>
      <w:r>
        <w:rPr>
          <w:rFonts w:hint="eastAsia" w:eastAsiaTheme="minorEastAsia"/>
          <w:lang w:val="en-US" w:eastAsia="zh-CN"/>
        </w:rPr>
        <w:t>frequency</w:t>
      </w:r>
      <w:r>
        <w:rPr>
          <w:rFonts w:hint="eastAsia" w:eastAsiaTheme="minorEastAsia"/>
        </w:rPr>
        <w:t>+1；若无该字符，则创建新结点并插入表尾。</w:t>
      </w:r>
    </w:p>
    <w:p w14:paraId="6AEDF5E3">
      <w:pPr>
        <w:ind w:left="780" w:firstLine="60" w:firstLineChars="25"/>
        <w:rPr>
          <w:rFonts w:hint="eastAsia" w:eastAsiaTheme="minorEastAsia"/>
        </w:rPr>
      </w:pPr>
      <w:r>
        <w:rPr>
          <w:rFonts w:hint="eastAsia" w:eastAsiaTheme="minorEastAsia"/>
        </w:rPr>
        <w:t>SortList(&amp;L)</w:t>
      </w:r>
    </w:p>
    <w:p w14:paraId="2DCD605A">
      <w:pPr>
        <w:ind w:left="420" w:firstLine="480"/>
        <w:rPr>
          <w:rFonts w:hint="eastAsia" w:eastAsiaTheme="minorEastAsia"/>
        </w:rPr>
      </w:pPr>
      <w:r>
        <w:rPr>
          <w:rFonts w:hint="eastAsia" w:eastAsiaTheme="minorEastAsia"/>
        </w:rPr>
        <w:t>初始条件： 频度链表L已存在。</w:t>
      </w:r>
    </w:p>
    <w:p w14:paraId="2EBAAEC5">
      <w:pPr>
        <w:ind w:left="420" w:firstLine="480"/>
        <w:rPr>
          <w:rFonts w:hint="eastAsia" w:eastAsiaTheme="minorEastAsia"/>
        </w:rPr>
      </w:pPr>
      <w:r>
        <w:rPr>
          <w:rFonts w:hint="eastAsia" w:eastAsiaTheme="minorEastAsia"/>
        </w:rPr>
        <w:t>操作结果： 按频度</w:t>
      </w:r>
      <w:r>
        <w:rPr>
          <w:rFonts w:hint="eastAsia" w:eastAsiaTheme="minorEastAsia"/>
          <w:lang w:val="en-US" w:eastAsia="zh-CN"/>
        </w:rPr>
        <w:t>frequency</w:t>
      </w:r>
      <w:r>
        <w:rPr>
          <w:rFonts w:hint="eastAsia" w:eastAsiaTheme="minorEastAsia"/>
        </w:rPr>
        <w:t>从高到低（若频度</w:t>
      </w:r>
      <w:r>
        <w:rPr>
          <w:rFonts w:hint="eastAsia" w:eastAsiaTheme="minorEastAsia"/>
          <w:lang w:val="en-US" w:eastAsia="zh-CN"/>
        </w:rPr>
        <w:t>frequency</w:t>
      </w:r>
      <w:r>
        <w:rPr>
          <w:rFonts w:hint="eastAsia" w:eastAsiaTheme="minorEastAsia"/>
        </w:rPr>
        <w:t>相等，则顺序不变）排序链表L。</w:t>
      </w:r>
    </w:p>
    <w:p w14:paraId="32167443">
      <w:pPr>
        <w:ind w:left="780" w:firstLine="60" w:firstLineChars="25"/>
        <w:rPr>
          <w:rFonts w:hint="eastAsia" w:eastAsiaTheme="minorEastAsia"/>
        </w:rPr>
      </w:pPr>
      <w:r>
        <w:rPr>
          <w:rFonts w:hint="eastAsia" w:eastAsiaTheme="minorEastAsia"/>
        </w:rPr>
        <w:t>PrintFreqList(&amp;L)</w:t>
      </w:r>
    </w:p>
    <w:p w14:paraId="4181B846">
      <w:pPr>
        <w:ind w:left="420" w:firstLine="480"/>
        <w:rPr>
          <w:rFonts w:hint="eastAsia" w:eastAsiaTheme="minorEastAsia"/>
        </w:rPr>
      </w:pPr>
      <w:r>
        <w:rPr>
          <w:rFonts w:hint="eastAsia" w:eastAsiaTheme="minorEastAsia"/>
        </w:rPr>
        <w:t>初始条件： 频度链表L已存在。</w:t>
      </w:r>
    </w:p>
    <w:p w14:paraId="0B9CB833">
      <w:pPr>
        <w:ind w:left="420" w:firstLine="480"/>
        <w:rPr>
          <w:rFonts w:hint="eastAsia" w:eastAsiaTheme="minorEastAsia"/>
        </w:rPr>
      </w:pPr>
      <w:r>
        <w:rPr>
          <w:rFonts w:hint="eastAsia" w:eastAsiaTheme="minorEastAsia"/>
        </w:rPr>
        <w:t>操作结果： 按顺序输出每个字符及其频度</w:t>
      </w:r>
      <w:r>
        <w:rPr>
          <w:rFonts w:hint="eastAsia" w:eastAsiaTheme="minorEastAsia"/>
          <w:lang w:val="en-US" w:eastAsia="zh-CN"/>
        </w:rPr>
        <w:t>frequency</w:t>
      </w:r>
      <w:r>
        <w:rPr>
          <w:rFonts w:hint="eastAsia" w:eastAsiaTheme="minorEastAsia"/>
        </w:rPr>
        <w:t>，特殊字符如换行输出为</w:t>
      </w:r>
      <w:r>
        <w:rPr>
          <w:rFonts w:hint="eastAsia" w:eastAsiaTheme="minorEastAsia"/>
          <w:lang w:eastAsia="zh-CN"/>
        </w:rPr>
        <w:t>“</w:t>
      </w:r>
      <w:r>
        <w:rPr>
          <w:rFonts w:hint="eastAsia" w:eastAsiaTheme="minorEastAsia"/>
        </w:rPr>
        <w:t>\n</w:t>
      </w:r>
      <w:r>
        <w:rPr>
          <w:rFonts w:hint="eastAsia" w:eastAsiaTheme="minorEastAsia"/>
          <w:lang w:eastAsia="zh-CN"/>
        </w:rPr>
        <w:t>”</w:t>
      </w:r>
      <w:r>
        <w:rPr>
          <w:rFonts w:hint="eastAsia" w:eastAsiaTheme="minorEastAsia"/>
        </w:rPr>
        <w:t>。</w:t>
      </w:r>
    </w:p>
    <w:p w14:paraId="56684509">
      <w:pPr>
        <w:ind w:left="420" w:firstLine="480"/>
        <w:rPr>
          <w:rFonts w:hint="eastAsia" w:eastAsiaTheme="minorEastAsia"/>
        </w:rPr>
      </w:pPr>
    </w:p>
    <w:p w14:paraId="4D27C720">
      <w:pPr>
        <w:ind w:left="0" w:leftChars="0" w:firstLine="0" w:firstLineChars="0"/>
        <w:rPr>
          <w:rFonts w:hint="eastAsia" w:eastAsiaTheme="minorEastAsia"/>
          <w:b w:val="0"/>
          <w:bCs w:val="0"/>
        </w:rPr>
      </w:pPr>
      <w:r>
        <w:rPr>
          <w:rFonts w:hint="eastAsia" w:eastAsiaTheme="minorEastAsia"/>
          <w:b w:val="0"/>
          <w:bCs w:val="0"/>
        </w:rPr>
        <w:t>}</w:t>
      </w:r>
      <w:r>
        <w:rPr>
          <w:rFonts w:hint="eastAsia" w:eastAsiaTheme="minorEastAsia"/>
          <w:b/>
          <w:bCs/>
        </w:rPr>
        <w:t xml:space="preserve"> ADT</w:t>
      </w:r>
      <w:r>
        <w:rPr>
          <w:rFonts w:hint="eastAsia" w:eastAsiaTheme="minorEastAsia"/>
          <w:b w:val="0"/>
          <w:bCs w:val="0"/>
        </w:rPr>
        <w:t xml:space="preserve"> FreqList</w:t>
      </w:r>
    </w:p>
    <w:p w14:paraId="663E60E1">
      <w:pPr>
        <w:ind w:firstLine="480"/>
        <w:rPr>
          <w:rFonts w:eastAsia="黑体"/>
        </w:rPr>
      </w:pPr>
      <w:r>
        <w:rPr>
          <w:rFonts w:eastAsia="黑体"/>
        </w:rPr>
        <w:t xml:space="preserve">2. </w:t>
      </w:r>
      <w:r>
        <w:rPr>
          <w:rFonts w:hint="eastAsia" w:eastAsia="黑体"/>
        </w:rPr>
        <w:t>实际数据结构对应的结构体设计</w:t>
      </w:r>
    </w:p>
    <w:p w14:paraId="1411A296">
      <w:pPr>
        <w:ind w:firstLine="420" w:firstLineChars="0"/>
      </w:pPr>
      <w:r>
        <w:rPr>
          <w:rFonts w:hint="eastAsia"/>
        </w:rPr>
        <w:t>根据需要设计对应的结构体如下：</w:t>
      </w:r>
    </w:p>
    <w:p w14:paraId="448BCA08">
      <w:pPr>
        <w:spacing w:line="240" w:lineRule="auto"/>
        <w:ind w:firstLine="0" w:firstLineChars="0"/>
      </w:pPr>
      <w:r>
        <w:t xml:space="preserve">typedef struct ListNode { </w:t>
      </w:r>
    </w:p>
    <w:p w14:paraId="708408C8">
      <w:pPr>
        <w:spacing w:line="240" w:lineRule="auto"/>
        <w:ind w:firstLine="0" w:firstLineChars="0"/>
      </w:pPr>
      <w:r>
        <w:t xml:space="preserve">char c; </w:t>
      </w:r>
    </w:p>
    <w:p w14:paraId="76AC0F4C">
      <w:pPr>
        <w:spacing w:line="240" w:lineRule="auto"/>
        <w:ind w:firstLine="0" w:firstLineChars="0"/>
      </w:pPr>
      <w:r>
        <w:t xml:space="preserve">int frequency; </w:t>
      </w:r>
    </w:p>
    <w:p w14:paraId="4DB9D4A9">
      <w:pPr>
        <w:spacing w:line="240" w:lineRule="auto"/>
        <w:ind w:firstLine="0" w:firstLineChars="0"/>
      </w:pPr>
      <w:r>
        <w:t xml:space="preserve">char *code; // 哈夫曼编码，此处未用 </w:t>
      </w:r>
    </w:p>
    <w:p w14:paraId="52CD9E76">
      <w:pPr>
        <w:spacing w:line="240" w:lineRule="auto"/>
        <w:ind w:firstLine="0" w:firstLineChars="0"/>
      </w:pPr>
      <w:r>
        <w:t xml:space="preserve">struct ListNode *parent; // 哈夫曼树用 </w:t>
      </w:r>
    </w:p>
    <w:p w14:paraId="76ED44A1">
      <w:pPr>
        <w:spacing w:line="240" w:lineRule="auto"/>
        <w:ind w:firstLine="0" w:firstLineChars="0"/>
      </w:pPr>
      <w:r>
        <w:t xml:space="preserve">struct ListNode *left; // 哈夫曼树用 </w:t>
      </w:r>
    </w:p>
    <w:p w14:paraId="440942D4">
      <w:pPr>
        <w:spacing w:line="240" w:lineRule="auto"/>
        <w:ind w:firstLine="0" w:firstLineChars="0"/>
      </w:pPr>
      <w:r>
        <w:t xml:space="preserve">struct ListNode *right; // 哈夫曼树用 </w:t>
      </w:r>
    </w:p>
    <w:p w14:paraId="6C414CA6">
      <w:pPr>
        <w:spacing w:line="240" w:lineRule="auto"/>
        <w:ind w:firstLine="0" w:firstLineChars="0"/>
      </w:pPr>
      <w:r>
        <w:t xml:space="preserve">struct ListNode *next; // 频度链表用 </w:t>
      </w:r>
    </w:p>
    <w:p w14:paraId="568751DB">
      <w:pPr>
        <w:spacing w:line="240" w:lineRule="auto"/>
        <w:ind w:firstLine="0" w:firstLineChars="0"/>
      </w:pPr>
      <w:r>
        <w:t>} ListNode;</w:t>
      </w:r>
    </w:p>
    <w:bookmarkEnd w:id="12"/>
    <w:p w14:paraId="53504FD1">
      <w:pPr>
        <w:pStyle w:val="4"/>
        <w:spacing w:before="156" w:after="156"/>
        <w:rPr>
          <w:rFonts w:ascii="Times New Roman" w:hAnsi="Times New Roman"/>
        </w:rPr>
      </w:pPr>
      <w:bookmarkStart w:id="15" w:name="_Toc124441970"/>
      <w:r>
        <w:rPr>
          <w:rFonts w:ascii="Times New Roman" w:hAnsi="Times New Roman"/>
        </w:rPr>
        <w:t>1</w:t>
      </w:r>
      <w:r>
        <w:rPr>
          <w:rFonts w:hint="default" w:ascii="Times New Roman" w:hAnsi="Times New Roman"/>
        </w:rPr>
        <w:t>.2.2</w:t>
      </w:r>
      <w:r>
        <w:rPr>
          <w:rFonts w:ascii="Times New Roman" w:hAnsi="Times New Roman"/>
        </w:rPr>
        <w:t>执行流程设计</w:t>
      </w:r>
      <w:bookmarkEnd w:id="15"/>
    </w:p>
    <w:p w14:paraId="251F05DB">
      <w:pPr>
        <w:ind w:firstLine="420" w:firstLineChars="0"/>
        <w:rPr>
          <w:rFonts w:hint="eastAsia" w:eastAsiaTheme="minorEastAsia"/>
        </w:rPr>
      </w:pPr>
      <w:r>
        <w:rPr>
          <w:rFonts w:hint="eastAsia" w:eastAsiaTheme="minorEastAsia"/>
        </w:rPr>
        <w:t>本程序的主要执行流程在于响应两个事件，“统计字符频度并建立链表事件”、“排序并输出频度表事件”下面介绍这两个事件的执行流程。</w:t>
      </w:r>
    </w:p>
    <w:p w14:paraId="3F07DED7">
      <w:pPr>
        <w:ind w:firstLine="420" w:firstLineChars="0"/>
        <w:rPr>
          <w:rFonts w:hint="eastAsia" w:eastAsiaTheme="minorEastAsia"/>
        </w:rPr>
      </w:pPr>
      <w:r>
        <w:rPr>
          <w:rFonts w:hint="eastAsia" w:eastAsiaTheme="minorEastAsia"/>
        </w:rPr>
        <w:t xml:space="preserve">1. </w:t>
      </w:r>
      <w:r>
        <w:rPr>
          <w:rFonts w:hint="eastAsia" w:ascii="黑体" w:hAnsi="黑体" w:eastAsia="黑体"/>
        </w:rPr>
        <w:t>统计字符频度并建立链表事件</w:t>
      </w:r>
    </w:p>
    <w:p w14:paraId="01184742">
      <w:pPr>
        <w:ind w:firstLine="420" w:firstLineChars="0"/>
        <w:rPr>
          <w:rFonts w:hint="eastAsia" w:eastAsiaTheme="minorEastAsia"/>
        </w:rPr>
      </w:pPr>
      <w:r>
        <w:rPr>
          <w:rFonts w:hint="eastAsia" w:eastAsiaTheme="minorEastAsia"/>
        </w:rPr>
        <w:t>初始化空链表charListHead。循环接收输入字符，对每个字符顺序遍历链表，判断字符c是否已存在：若存在</w:t>
      </w:r>
      <w:r>
        <w:rPr>
          <w:rFonts w:hint="eastAsia" w:eastAsiaTheme="minorEastAsia"/>
          <w:lang w:eastAsia="zh-CN"/>
        </w:rPr>
        <w:t>，</w:t>
      </w:r>
      <w:r>
        <w:rPr>
          <w:rFonts w:hint="eastAsia" w:eastAsiaTheme="minorEastAsia"/>
          <w:lang w:val="en-US" w:eastAsia="zh-CN"/>
        </w:rPr>
        <w:t>则</w:t>
      </w:r>
      <w:r>
        <w:rPr>
          <w:rFonts w:hint="eastAsia" w:eastAsiaTheme="minorEastAsia"/>
        </w:rPr>
        <w:t>该节</w:t>
      </w:r>
      <w:r>
        <w:rPr>
          <w:rFonts w:hint="eastAsia" w:eastAsiaTheme="minorEastAsia"/>
          <w:lang w:val="en-US" w:eastAsia="zh-CN"/>
        </w:rPr>
        <w:t>点</w:t>
      </w:r>
      <w:r>
        <w:rPr>
          <w:rFonts w:hint="eastAsia" w:eastAsiaTheme="minorEastAsia"/>
        </w:rPr>
        <w:t>frequency加1</w:t>
      </w:r>
      <w:r>
        <w:rPr>
          <w:rFonts w:hint="eastAsia" w:eastAsiaTheme="minorEastAsia"/>
          <w:lang w:eastAsia="zh-CN"/>
        </w:rPr>
        <w:t>；</w:t>
      </w:r>
      <w:r>
        <w:rPr>
          <w:rFonts w:hint="eastAsia" w:eastAsiaTheme="minorEastAsia"/>
        </w:rPr>
        <w:t>若不存在</w:t>
      </w:r>
      <w:r>
        <w:rPr>
          <w:rFonts w:hint="eastAsia" w:eastAsiaTheme="minorEastAsia"/>
          <w:lang w:eastAsia="zh-CN"/>
        </w:rPr>
        <w:t>，</w:t>
      </w:r>
      <w:r>
        <w:rPr>
          <w:rFonts w:hint="eastAsia" w:eastAsiaTheme="minorEastAsia"/>
          <w:lang w:val="en-US" w:eastAsia="zh-CN"/>
        </w:rPr>
        <w:t>则</w:t>
      </w:r>
      <w:r>
        <w:rPr>
          <w:rFonts w:hint="eastAsia" w:eastAsiaTheme="minorEastAsia"/>
        </w:rPr>
        <w:t>分配新节点，frequency设为1，将新节点插入到链表表尾。循环直到输入结束，链表中保存了每一种字符及其出现频度，顺序与首次出现顺序一致。</w:t>
      </w:r>
    </w:p>
    <w:p w14:paraId="72707612">
      <w:pPr>
        <w:ind w:firstLine="420" w:firstLineChars="0"/>
        <w:rPr>
          <w:rFonts w:hint="eastAsia" w:ascii="黑体" w:hAnsi="黑体" w:eastAsia="黑体" w:cs="黑体"/>
          <w:b w:val="0"/>
          <w:bCs w:val="0"/>
        </w:rPr>
      </w:pPr>
      <w:r>
        <w:rPr>
          <w:rFonts w:hint="default" w:ascii="Times New Roman" w:hAnsi="Times New Roman" w:eastAsia="黑体" w:cs="Times New Roman"/>
          <w:b w:val="0"/>
          <w:bCs w:val="0"/>
        </w:rPr>
        <w:t>2.</w:t>
      </w:r>
      <w:r>
        <w:rPr>
          <w:rFonts w:hint="eastAsia" w:ascii="黑体" w:hAnsi="黑体" w:eastAsia="黑体" w:cs="黑体"/>
          <w:b/>
          <w:bCs/>
        </w:rPr>
        <w:t xml:space="preserve"> </w:t>
      </w:r>
      <w:r>
        <w:rPr>
          <w:rFonts w:hint="eastAsia" w:ascii="黑体" w:hAnsi="黑体" w:eastAsia="黑体" w:cs="黑体"/>
          <w:b w:val="0"/>
          <w:bCs w:val="0"/>
        </w:rPr>
        <w:t>排序并输出频度表事件</w:t>
      </w:r>
    </w:p>
    <w:p w14:paraId="01E1505A">
      <w:pPr>
        <w:ind w:firstLine="420" w:firstLineChars="0"/>
        <w:rPr>
          <w:rFonts w:hint="eastAsia" w:eastAsiaTheme="minorEastAsia"/>
        </w:rPr>
      </w:pPr>
      <w:r>
        <w:rPr>
          <w:rFonts w:hint="eastAsia" w:eastAsiaTheme="minorEastAsia"/>
        </w:rPr>
        <w:t>调用sortList，对链表按照frequency从高到低排序，实现算法为链表冒泡（保持稳定）。遍历排序后的链表，依次输出每个节点的字符及出现频率，若字符为\n，按'\\n'频率输出，其余按'字符'频率输出。</w:t>
      </w:r>
    </w:p>
    <w:p w14:paraId="6E801421">
      <w:pPr>
        <w:ind w:firstLine="420" w:firstLineChars="0"/>
        <w:rPr>
          <w:rFonts w:eastAsiaTheme="minorEastAsia"/>
        </w:rPr>
      </w:pPr>
      <w:r>
        <w:rPr>
          <w:rFonts w:hint="eastAsia" w:eastAsiaTheme="minorEastAsia"/>
        </w:rPr>
        <w:t>两个事件的执行流程如图1</w:t>
      </w:r>
      <w:r>
        <w:rPr>
          <w:rFonts w:eastAsiaTheme="minorEastAsia"/>
        </w:rPr>
        <w:t>-1</w:t>
      </w:r>
      <w:r>
        <w:rPr>
          <w:rFonts w:hint="eastAsia" w:eastAsiaTheme="minorEastAsia"/>
        </w:rPr>
        <w:t>所示。</w:t>
      </w:r>
    </w:p>
    <w:p w14:paraId="4291318C">
      <w:pPr>
        <w:ind w:firstLine="480"/>
        <w:jc w:val="center"/>
        <w:rPr>
          <w:rFonts w:hint="eastAsia" w:eastAsia="宋体"/>
          <w:lang w:eastAsia="zh-CN"/>
        </w:rPr>
      </w:pPr>
      <w:r>
        <w:rPr>
          <w:rFonts w:hint="eastAsia" w:eastAsia="宋体"/>
          <w:lang w:eastAsia="zh-CN"/>
        </w:rPr>
        <w:drawing>
          <wp:inline distT="0" distB="0" distL="114300" distR="114300">
            <wp:extent cx="5268595" cy="6381750"/>
            <wp:effectExtent l="0" t="0" r="0" b="0"/>
            <wp:docPr id="7"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 descr="wps"/>
                    <pic:cNvPicPr>
                      <a:picLocks noChangeAspect="1"/>
                    </pic:cNvPicPr>
                  </pic:nvPicPr>
                  <pic:blipFill>
                    <a:blip r:embed="rId13"/>
                    <a:stretch>
                      <a:fillRect/>
                    </a:stretch>
                  </pic:blipFill>
                  <pic:spPr>
                    <a:xfrm>
                      <a:off x="0" y="0"/>
                      <a:ext cx="5268595" cy="6381750"/>
                    </a:xfrm>
                    <a:prstGeom prst="rect">
                      <a:avLst/>
                    </a:prstGeom>
                  </pic:spPr>
                </pic:pic>
              </a:graphicData>
            </a:graphic>
          </wp:inline>
        </w:drawing>
      </w:r>
    </w:p>
    <w:p w14:paraId="57268F91">
      <w:pPr>
        <w:ind w:firstLine="480"/>
        <w:jc w:val="center"/>
        <w:rPr>
          <w:rFonts w:eastAsia="黑体"/>
        </w:rPr>
      </w:pPr>
      <w:r>
        <w:rPr>
          <w:rFonts w:eastAsia="黑体"/>
        </w:rPr>
        <w:t xml:space="preserve">图1-1 </w:t>
      </w:r>
      <w:r>
        <w:rPr>
          <w:rFonts w:hint="eastAsia" w:eastAsia="黑体"/>
          <w:lang w:val="en-US" w:eastAsia="zh-CN"/>
        </w:rPr>
        <w:t>统计字符频度建立链表并排序输出事件</w:t>
      </w:r>
      <w:r>
        <w:rPr>
          <w:rFonts w:hint="eastAsia" w:eastAsia="黑体"/>
        </w:rPr>
        <w:t>的完成流程</w:t>
      </w:r>
    </w:p>
    <w:p w14:paraId="7D5E80FE">
      <w:pPr>
        <w:pStyle w:val="3"/>
        <w:spacing w:before="156" w:after="156"/>
        <w:rPr>
          <w:rFonts w:ascii="Times New Roman" w:hAnsi="Times New Roman"/>
        </w:rPr>
      </w:pPr>
      <w:bookmarkStart w:id="16" w:name="_Toc124441971"/>
      <w:r>
        <w:rPr>
          <w:rFonts w:ascii="Times New Roman" w:hAnsi="Times New Roman"/>
        </w:rPr>
        <w:t>1.3 算法</w:t>
      </w:r>
      <w:r>
        <w:rPr>
          <w:rFonts w:hint="eastAsia" w:ascii="Times New Roman" w:hAnsi="Times New Roman"/>
        </w:rPr>
        <w:t>函数</w:t>
      </w:r>
      <w:r>
        <w:rPr>
          <w:rFonts w:ascii="Times New Roman" w:hAnsi="Times New Roman"/>
        </w:rPr>
        <w:t>设计</w:t>
      </w:r>
      <w:bookmarkEnd w:id="13"/>
      <w:bookmarkEnd w:id="14"/>
      <w:bookmarkEnd w:id="16"/>
    </w:p>
    <w:p w14:paraId="1806A606">
      <w:pPr>
        <w:ind w:left="120" w:hanging="120" w:hangingChars="50"/>
        <w:jc w:val="center"/>
        <w:rPr>
          <w:rFonts w:eastAsia="黑体"/>
        </w:rPr>
      </w:pPr>
      <w:r>
        <w:rPr>
          <w:rFonts w:eastAsia="黑体"/>
        </w:rPr>
        <w:t>表1-1主要函数及功能</w:t>
      </w:r>
    </w:p>
    <w:p w14:paraId="01FC512C">
      <w:pPr>
        <w:ind w:left="120" w:hanging="120" w:hangingChars="50"/>
        <w:jc w:val="center"/>
        <w:rPr>
          <w:rFonts w:eastAsia="黑体"/>
        </w:rPr>
      </w:pPr>
    </w:p>
    <w:tbl>
      <w:tblPr>
        <w:tblStyle w:val="16"/>
        <w:tblW w:w="7861" w:type="dxa"/>
        <w:jc w:val="center"/>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4122"/>
        <w:gridCol w:w="3739"/>
      </w:tblGrid>
      <w:tr w14:paraId="43244640">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44A76B1A">
            <w:pPr>
              <w:spacing w:line="300" w:lineRule="exact"/>
              <w:ind w:firstLine="480"/>
              <w:jc w:val="center"/>
              <w:rPr>
                <w:bCs/>
                <w:color w:val="000000"/>
                <w:szCs w:val="21"/>
              </w:rPr>
            </w:pPr>
            <w:r>
              <w:rPr>
                <w:bCs/>
                <w:color w:val="000000"/>
                <w:szCs w:val="21"/>
              </w:rPr>
              <w:t>函数名</w:t>
            </w:r>
          </w:p>
        </w:tc>
        <w:tc>
          <w:tcPr>
            <w:tcW w:w="3739" w:type="dxa"/>
            <w:tcBorders>
              <w:top w:val="single" w:color="auto" w:sz="4" w:space="0"/>
              <w:left w:val="single" w:color="auto" w:sz="4" w:space="0"/>
              <w:bottom w:val="single" w:color="auto" w:sz="4" w:space="0"/>
              <w:right w:val="single" w:color="auto" w:sz="4" w:space="0"/>
            </w:tcBorders>
            <w:vAlign w:val="center"/>
          </w:tcPr>
          <w:p w14:paraId="65C49F68">
            <w:pPr>
              <w:spacing w:line="300" w:lineRule="exact"/>
              <w:ind w:firstLine="480"/>
              <w:jc w:val="center"/>
              <w:rPr>
                <w:bCs/>
                <w:color w:val="000000"/>
                <w:szCs w:val="21"/>
              </w:rPr>
            </w:pPr>
            <w:r>
              <w:rPr>
                <w:bCs/>
                <w:color w:val="000000"/>
                <w:szCs w:val="21"/>
              </w:rPr>
              <w:t>主要功能</w:t>
            </w:r>
          </w:p>
        </w:tc>
      </w:tr>
      <w:tr w14:paraId="7A9585D4">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620" w:hRule="atLeast"/>
          <w:jc w:val="center"/>
        </w:trPr>
        <w:tc>
          <w:tcPr>
            <w:tcW w:w="4122" w:type="dxa"/>
            <w:tcBorders>
              <w:top w:val="single" w:color="auto" w:sz="4" w:space="0"/>
              <w:left w:val="single" w:color="auto" w:sz="4" w:space="0"/>
              <w:bottom w:val="single" w:color="auto" w:sz="4" w:space="0"/>
              <w:right w:val="single" w:color="auto" w:sz="4" w:space="0"/>
            </w:tcBorders>
            <w:vAlign w:val="center"/>
          </w:tcPr>
          <w:p w14:paraId="61A7ED8C">
            <w:pPr>
              <w:ind w:left="0" w:leftChars="0" w:firstLine="0" w:firstLineChars="0"/>
              <w:jc w:val="center"/>
              <w:rPr>
                <w:rFonts w:hint="eastAsia" w:eastAsiaTheme="minorEastAsia"/>
              </w:rPr>
            </w:pPr>
            <w:r>
              <w:rPr>
                <w:rFonts w:hint="eastAsia" w:eastAsiaTheme="minorEastAsia"/>
              </w:rPr>
              <w:t>int getListLength(ListNode *head)</w:t>
            </w:r>
          </w:p>
        </w:tc>
        <w:tc>
          <w:tcPr>
            <w:tcW w:w="3739" w:type="dxa"/>
            <w:tcBorders>
              <w:top w:val="single" w:color="auto" w:sz="4" w:space="0"/>
              <w:left w:val="single" w:color="auto" w:sz="4" w:space="0"/>
              <w:bottom w:val="single" w:color="auto" w:sz="4" w:space="0"/>
              <w:right w:val="single" w:color="auto" w:sz="4" w:space="0"/>
            </w:tcBorders>
            <w:vAlign w:val="center"/>
          </w:tcPr>
          <w:p w14:paraId="02510E12">
            <w:pPr>
              <w:ind w:left="0" w:leftChars="0" w:firstLine="0" w:firstLineChars="0"/>
              <w:rPr>
                <w:rFonts w:hint="eastAsia" w:eastAsiaTheme="minorEastAsia"/>
                <w:lang w:eastAsia="zh-CN"/>
              </w:rPr>
            </w:pPr>
            <w:r>
              <w:rPr>
                <w:rFonts w:hint="eastAsia" w:eastAsiaTheme="minorEastAsia"/>
              </w:rPr>
              <w:t>统计并返回链表中节点（即不同字符</w:t>
            </w:r>
            <w:r>
              <w:rPr>
                <w:rFonts w:hint="eastAsia" w:eastAsiaTheme="minorEastAsia"/>
                <w:lang w:eastAsia="zh-CN"/>
              </w:rPr>
              <w:t>）</w:t>
            </w:r>
            <w:r>
              <w:rPr>
                <w:rFonts w:hint="eastAsia" w:eastAsiaTheme="minorEastAsia"/>
              </w:rPr>
              <w:t>的数量</w:t>
            </w:r>
            <w:r>
              <w:rPr>
                <w:rFonts w:hint="eastAsia" w:eastAsiaTheme="minorEastAsia"/>
                <w:lang w:eastAsia="zh-CN"/>
              </w:rPr>
              <w:t>。</w:t>
            </w:r>
          </w:p>
        </w:tc>
      </w:tr>
      <w:tr w14:paraId="1EC74A8A">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553C062F">
            <w:pPr>
              <w:ind w:left="0" w:leftChars="0" w:firstLine="0" w:firstLineChars="0"/>
              <w:jc w:val="center"/>
              <w:rPr>
                <w:rFonts w:hint="eastAsia" w:eastAsiaTheme="minorEastAsia"/>
              </w:rPr>
            </w:pPr>
            <w:r>
              <w:rPr>
                <w:rFonts w:hint="eastAsia" w:eastAsiaTheme="minorEastAsia"/>
              </w:rPr>
              <w:t>void sortList(ListNode **headRef)</w:t>
            </w:r>
          </w:p>
        </w:tc>
        <w:tc>
          <w:tcPr>
            <w:tcW w:w="3739" w:type="dxa"/>
            <w:tcBorders>
              <w:top w:val="single" w:color="auto" w:sz="4" w:space="0"/>
              <w:left w:val="single" w:color="auto" w:sz="4" w:space="0"/>
              <w:bottom w:val="single" w:color="auto" w:sz="4" w:space="0"/>
              <w:right w:val="single" w:color="auto" w:sz="4" w:space="0"/>
            </w:tcBorders>
            <w:vAlign w:val="center"/>
          </w:tcPr>
          <w:p w14:paraId="7AC626B1">
            <w:pPr>
              <w:ind w:left="0" w:leftChars="0" w:firstLine="0" w:firstLineChars="0"/>
              <w:rPr>
                <w:rFonts w:hint="eastAsia" w:eastAsiaTheme="minorEastAsia"/>
                <w:lang w:eastAsia="zh-CN"/>
              </w:rPr>
            </w:pPr>
            <w:r>
              <w:rPr>
                <w:rFonts w:hint="eastAsia" w:eastAsiaTheme="minorEastAsia"/>
              </w:rPr>
              <w:t>将链表按frequency字段从大到小排序，频度相同保持原有顺序</w:t>
            </w:r>
            <w:r>
              <w:rPr>
                <w:rFonts w:hint="eastAsia" w:eastAsiaTheme="minorEastAsia"/>
                <w:lang w:eastAsia="zh-CN"/>
              </w:rPr>
              <w:t>。</w:t>
            </w:r>
          </w:p>
        </w:tc>
      </w:tr>
      <w:tr w14:paraId="4C2ABAC4">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2A3F271A">
            <w:pPr>
              <w:ind w:left="0" w:leftChars="0" w:firstLine="0" w:firstLineChars="0"/>
              <w:jc w:val="center"/>
              <w:rPr>
                <w:rFonts w:hint="eastAsia" w:eastAsiaTheme="minorEastAsia"/>
              </w:rPr>
            </w:pPr>
            <w:r>
              <w:rPr>
                <w:rFonts w:hint="eastAsia" w:eastAsiaTheme="minorEastAsia"/>
                <w:lang w:val="en-US" w:eastAsia="zh-CN"/>
              </w:rPr>
              <w:t>i</w:t>
            </w:r>
            <w:r>
              <w:rPr>
                <w:rFonts w:hint="eastAsia" w:eastAsiaTheme="minorEastAsia"/>
              </w:rPr>
              <w:t>nt main()</w:t>
            </w:r>
          </w:p>
        </w:tc>
        <w:tc>
          <w:tcPr>
            <w:tcW w:w="3739" w:type="dxa"/>
            <w:tcBorders>
              <w:top w:val="single" w:color="auto" w:sz="4" w:space="0"/>
              <w:left w:val="single" w:color="auto" w:sz="4" w:space="0"/>
              <w:bottom w:val="single" w:color="auto" w:sz="4" w:space="0"/>
              <w:right w:val="single" w:color="auto" w:sz="4" w:space="0"/>
            </w:tcBorders>
            <w:vAlign w:val="center"/>
          </w:tcPr>
          <w:p w14:paraId="53CBCAAA">
            <w:pPr>
              <w:ind w:left="0" w:leftChars="0" w:firstLine="0" w:firstLineChars="0"/>
              <w:rPr>
                <w:rFonts w:hint="eastAsia" w:eastAsiaTheme="minorEastAsia"/>
                <w:lang w:eastAsia="zh-CN"/>
              </w:rPr>
            </w:pPr>
            <w:r>
              <w:rPr>
                <w:rFonts w:hint="eastAsia" w:eastAsiaTheme="minorEastAsia"/>
              </w:rPr>
              <w:t>程序主流程：依次读入字符，统计频度，排序后格式化输出</w:t>
            </w:r>
            <w:r>
              <w:rPr>
                <w:rFonts w:hint="eastAsia" w:eastAsiaTheme="minorEastAsia"/>
                <w:lang w:eastAsia="zh-CN"/>
              </w:rPr>
              <w:t>。</w:t>
            </w:r>
          </w:p>
        </w:tc>
      </w:tr>
    </w:tbl>
    <w:p w14:paraId="548E8771">
      <w:pPr>
        <w:pStyle w:val="3"/>
        <w:spacing w:before="156" w:after="156"/>
        <w:rPr>
          <w:rFonts w:ascii="Times New Roman" w:hAnsi="Times New Roman"/>
        </w:rPr>
      </w:pPr>
      <w:bookmarkStart w:id="17" w:name="_Toc118025696"/>
      <w:bookmarkStart w:id="18" w:name="_Toc124441972"/>
      <w:bookmarkStart w:id="19" w:name="_Toc29049"/>
      <w:r>
        <w:rPr>
          <w:rFonts w:ascii="Times New Roman" w:hAnsi="Times New Roman"/>
        </w:rPr>
        <w:t xml:space="preserve">1.4 </w:t>
      </w:r>
      <w:r>
        <w:rPr>
          <w:rFonts w:hint="eastAsia" w:ascii="Times New Roman" w:hAnsi="Times New Roman"/>
        </w:rPr>
        <w:t>用例</w:t>
      </w:r>
      <w:r>
        <w:rPr>
          <w:rFonts w:ascii="Times New Roman" w:hAnsi="Times New Roman"/>
        </w:rPr>
        <w:t>测试</w:t>
      </w:r>
      <w:bookmarkEnd w:id="17"/>
      <w:bookmarkEnd w:id="18"/>
      <w:bookmarkEnd w:id="19"/>
    </w:p>
    <w:p w14:paraId="6A37A36F">
      <w:pPr>
        <w:ind w:firstLine="480"/>
      </w:pPr>
      <w:r>
        <w:rPr>
          <w:rFonts w:hint="eastAsia"/>
        </w:rPr>
        <w:t>使用</w:t>
      </w:r>
      <w:r>
        <w:rPr>
          <w:rFonts w:hint="eastAsia"/>
          <w:lang w:val="en-US" w:eastAsia="zh-CN"/>
        </w:rPr>
        <w:t>头歌及自测</w:t>
      </w:r>
      <w:r>
        <w:rPr>
          <w:rFonts w:hint="eastAsia"/>
        </w:rPr>
        <w:t>测试数据的结果如图1</w:t>
      </w:r>
      <w:r>
        <w:t>-2</w:t>
      </w:r>
      <w:r>
        <w:rPr>
          <w:rFonts w:hint="eastAsia"/>
        </w:rPr>
        <w:t>，图1</w:t>
      </w:r>
      <w:r>
        <w:t>-</w:t>
      </w:r>
      <w:r>
        <w:rPr>
          <w:rFonts w:hint="eastAsia"/>
          <w:lang w:val="en-US" w:eastAsia="zh-CN"/>
        </w:rPr>
        <w:t>3，</w:t>
      </w:r>
      <w:r>
        <w:rPr>
          <w:rFonts w:hint="eastAsia"/>
        </w:rPr>
        <w:t>图1</w:t>
      </w:r>
      <w:r>
        <w:t>-</w:t>
      </w:r>
      <w:r>
        <w:rPr>
          <w:rFonts w:hint="eastAsia"/>
          <w:lang w:val="en-US" w:eastAsia="zh-CN"/>
        </w:rPr>
        <w:t>4</w:t>
      </w:r>
      <w:r>
        <w:rPr>
          <w:rFonts w:hint="eastAsia"/>
        </w:rPr>
        <w:t>所示。</w:t>
      </w:r>
    </w:p>
    <w:p w14:paraId="545DC6B2">
      <w:pPr>
        <w:ind w:firstLine="480"/>
        <w:jc w:val="center"/>
      </w:pPr>
      <w:r>
        <w:rPr>
          <w:rFonts w:eastAsia="黑体"/>
        </w:rPr>
        <w:t>图</w:t>
      </w:r>
      <w:r>
        <w:rPr>
          <w:kern w:val="0"/>
        </w:rPr>
        <w:t>1-2</w:t>
      </w:r>
      <w:r>
        <w:rPr>
          <w:rFonts w:eastAsia="黑体"/>
        </w:rPr>
        <w:t xml:space="preserve"> </w:t>
      </w:r>
      <w:r>
        <w:rPr>
          <w:rFonts w:hint="eastAsia" w:eastAsia="黑体"/>
        </w:rPr>
        <w:t>测试数据1在本地的运行结果</w:t>
      </w:r>
    </w:p>
    <w:p w14:paraId="6A05BCBC">
      <w:pPr>
        <w:ind w:left="0" w:leftChars="0" w:firstLine="0" w:firstLineChars="0"/>
        <w:jc w:val="center"/>
      </w:pPr>
      <w:r>
        <w:drawing>
          <wp:inline distT="0" distB="0" distL="114300" distR="114300">
            <wp:extent cx="5275580" cy="2893060"/>
            <wp:effectExtent l="0" t="0" r="12700" b="2540"/>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14"/>
                    <a:stretch>
                      <a:fillRect/>
                    </a:stretch>
                  </pic:blipFill>
                  <pic:spPr>
                    <a:xfrm>
                      <a:off x="0" y="0"/>
                      <a:ext cx="5275580" cy="2893060"/>
                    </a:xfrm>
                    <a:prstGeom prst="rect">
                      <a:avLst/>
                    </a:prstGeom>
                    <a:noFill/>
                    <a:ln>
                      <a:noFill/>
                    </a:ln>
                  </pic:spPr>
                </pic:pic>
              </a:graphicData>
            </a:graphic>
          </wp:inline>
        </w:drawing>
      </w:r>
    </w:p>
    <w:p w14:paraId="122F2BAE">
      <w:pPr>
        <w:ind w:firstLine="480"/>
        <w:jc w:val="center"/>
        <w:rPr>
          <w:rFonts w:hint="eastAsia" w:eastAsia="黑体"/>
        </w:rPr>
      </w:pPr>
      <w:r>
        <w:rPr>
          <w:rFonts w:eastAsia="黑体"/>
        </w:rPr>
        <w:t>图</w:t>
      </w:r>
      <w:r>
        <w:rPr>
          <w:kern w:val="0"/>
        </w:rPr>
        <w:t>1-2</w:t>
      </w:r>
      <w:r>
        <w:rPr>
          <w:rFonts w:eastAsia="黑体"/>
        </w:rPr>
        <w:t xml:space="preserve"> </w:t>
      </w:r>
      <w:r>
        <w:rPr>
          <w:rFonts w:hint="eastAsia" w:eastAsia="黑体"/>
        </w:rPr>
        <w:t>测试数据1在本地的运行结果</w:t>
      </w:r>
    </w:p>
    <w:p w14:paraId="6E06C5F3">
      <w:pPr>
        <w:ind w:left="0" w:leftChars="0" w:firstLine="0" w:firstLineChars="0"/>
        <w:jc w:val="center"/>
      </w:pPr>
      <w:r>
        <w:drawing>
          <wp:inline distT="0" distB="0" distL="114300" distR="114300">
            <wp:extent cx="5227320" cy="5105400"/>
            <wp:effectExtent l="0" t="0" r="0" b="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15"/>
                    <a:stretch>
                      <a:fillRect/>
                    </a:stretch>
                  </pic:blipFill>
                  <pic:spPr>
                    <a:xfrm>
                      <a:off x="0" y="0"/>
                      <a:ext cx="5227320" cy="5105400"/>
                    </a:xfrm>
                    <a:prstGeom prst="rect">
                      <a:avLst/>
                    </a:prstGeom>
                    <a:noFill/>
                    <a:ln>
                      <a:noFill/>
                    </a:ln>
                  </pic:spPr>
                </pic:pic>
              </a:graphicData>
            </a:graphic>
          </wp:inline>
        </w:drawing>
      </w:r>
    </w:p>
    <w:p w14:paraId="2FF6202E">
      <w:pPr>
        <w:ind w:left="0" w:leftChars="0" w:firstLine="0" w:firstLineChars="0"/>
        <w:jc w:val="center"/>
        <w:rPr>
          <w:rFonts w:hint="eastAsia" w:eastAsia="黑体"/>
        </w:rPr>
      </w:pPr>
      <w:r>
        <w:rPr>
          <w:rFonts w:eastAsia="黑体"/>
        </w:rPr>
        <w:t>图</w:t>
      </w:r>
      <w:r>
        <w:rPr>
          <w:kern w:val="0"/>
        </w:rPr>
        <w:t>1-3</w:t>
      </w:r>
      <w:r>
        <w:rPr>
          <w:rFonts w:eastAsia="黑体"/>
        </w:rPr>
        <w:t xml:space="preserve"> </w:t>
      </w:r>
      <w:r>
        <w:rPr>
          <w:rFonts w:hint="eastAsia" w:eastAsia="黑体"/>
        </w:rPr>
        <w:t>测试数据2在本地的运行结果</w:t>
      </w:r>
    </w:p>
    <w:p w14:paraId="2262DBC5">
      <w:pPr>
        <w:ind w:left="0" w:leftChars="0" w:firstLine="0" w:firstLineChars="0"/>
        <w:jc w:val="center"/>
        <w:rPr>
          <w:rFonts w:hint="eastAsia" w:eastAsia="黑体"/>
        </w:rPr>
      </w:pPr>
      <w:r>
        <w:drawing>
          <wp:inline distT="0" distB="0" distL="114300" distR="114300">
            <wp:extent cx="5276215" cy="4845050"/>
            <wp:effectExtent l="0" t="0" r="12065" b="1270"/>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16"/>
                    <a:stretch>
                      <a:fillRect/>
                    </a:stretch>
                  </pic:blipFill>
                  <pic:spPr>
                    <a:xfrm>
                      <a:off x="0" y="0"/>
                      <a:ext cx="5276215" cy="4845050"/>
                    </a:xfrm>
                    <a:prstGeom prst="rect">
                      <a:avLst/>
                    </a:prstGeom>
                    <a:noFill/>
                    <a:ln>
                      <a:noFill/>
                    </a:ln>
                  </pic:spPr>
                </pic:pic>
              </a:graphicData>
            </a:graphic>
          </wp:inline>
        </w:drawing>
      </w:r>
      <w:r>
        <w:rPr>
          <w:rFonts w:eastAsia="黑体"/>
        </w:rPr>
        <w:t>图</w:t>
      </w:r>
      <w:r>
        <w:rPr>
          <w:kern w:val="0"/>
        </w:rPr>
        <w:t>1-</w:t>
      </w:r>
      <w:r>
        <w:rPr>
          <w:rFonts w:hint="eastAsia"/>
          <w:kern w:val="0"/>
          <w:lang w:val="en-US" w:eastAsia="zh-CN"/>
        </w:rPr>
        <w:t>4</w:t>
      </w:r>
      <w:r>
        <w:rPr>
          <w:rFonts w:eastAsia="黑体"/>
        </w:rPr>
        <w:t xml:space="preserve"> </w:t>
      </w:r>
      <w:r>
        <w:rPr>
          <w:rFonts w:hint="eastAsia" w:eastAsia="黑体"/>
        </w:rPr>
        <w:t>测试数据</w:t>
      </w:r>
      <w:r>
        <w:rPr>
          <w:rFonts w:hint="eastAsia" w:eastAsia="黑体"/>
          <w:lang w:val="en-US" w:eastAsia="zh-CN"/>
        </w:rPr>
        <w:t>3</w:t>
      </w:r>
      <w:r>
        <w:rPr>
          <w:rFonts w:hint="eastAsia" w:eastAsia="黑体"/>
        </w:rPr>
        <w:t>在本地的运行结果</w:t>
      </w:r>
    </w:p>
    <w:p w14:paraId="71B8EF6A">
      <w:pPr>
        <w:pStyle w:val="3"/>
        <w:spacing w:before="156" w:after="156"/>
        <w:rPr>
          <w:rFonts w:ascii="Times New Roman" w:hAnsi="Times New Roman"/>
        </w:rPr>
      </w:pPr>
      <w:bookmarkStart w:id="20" w:name="_Toc124441973"/>
      <w:bookmarkStart w:id="21" w:name="_Toc118025697"/>
      <w:r>
        <w:rPr>
          <w:rFonts w:ascii="Times New Roman" w:hAnsi="Times New Roman"/>
        </w:rPr>
        <w:t>1.5 复杂度分析</w:t>
      </w:r>
      <w:bookmarkEnd w:id="20"/>
      <w:bookmarkEnd w:id="21"/>
    </w:p>
    <w:p w14:paraId="5EC5B87C">
      <w:pPr>
        <w:ind w:firstLine="480"/>
        <w:rPr>
          <w:rFonts w:hint="eastAsia"/>
        </w:rPr>
      </w:pPr>
      <w:r>
        <w:rPr>
          <w:rFonts w:hint="eastAsia"/>
          <w:lang w:val="en-US" w:eastAsia="zh-CN"/>
        </w:rPr>
        <w:t>时间复杂度分析：</w:t>
      </w:r>
      <w:r>
        <w:rPr>
          <w:rFonts w:hint="eastAsia"/>
        </w:rPr>
        <w:t>首先，对于每个输入的字符，需要遍历现有链表查找是否存在。在最坏情况下（所有字符都不同），总比较次数为1+2+3+…+n</w:t>
      </w:r>
      <w:r>
        <w:rPr>
          <w:rFonts w:hint="eastAsia"/>
          <w:lang w:val="en-US" w:eastAsia="zh-CN"/>
        </w:rPr>
        <w:t>=</w:t>
      </w:r>
      <m:oMath>
        <m:r>
          <m:rPr/>
          <w:rPr>
            <w:rFonts w:hint="default" w:ascii="Cambria Math" w:hAnsi="Cambria Math"/>
          </w:rPr>
          <m:t>O(</m:t>
        </m:r>
        <m:sSup>
          <m:sSupPr>
            <m:ctrlPr>
              <w:rPr>
                <w:rFonts w:hint="default" w:ascii="Cambria Math" w:hAnsi="Cambria Math"/>
              </w:rPr>
            </m:ctrlPr>
          </m:sSupPr>
          <m:e>
            <m:r>
              <m:rPr/>
              <w:rPr>
                <w:rFonts w:hint="default" w:ascii="Cambria Math" w:hAnsi="Cambria Math"/>
              </w:rPr>
              <m:t>n</m:t>
            </m:r>
            <m:ctrlPr>
              <w:rPr>
                <w:rFonts w:ascii="Cambria Math" w:hAnsi="Cambria Math"/>
              </w:rPr>
            </m:ctrlPr>
          </m:e>
          <m:sup>
            <m:r>
              <m:rPr/>
              <w:rPr>
                <w:rFonts w:hint="default" w:ascii="Cambria Math" w:hAnsi="Cambria Math"/>
              </w:rPr>
              <m:t>2</m:t>
            </m:r>
            <m:ctrlPr>
              <w:rPr>
                <w:rFonts w:ascii="Cambria Math" w:hAnsi="Cambria Math"/>
              </w:rPr>
            </m:ctrlPr>
          </m:sup>
        </m:sSup>
        <m:r>
          <m:rPr/>
          <w:rPr>
            <w:rFonts w:hint="default" w:ascii="Cambria Math" w:hAnsi="Cambria Math"/>
          </w:rPr>
          <m:t>)</m:t>
        </m:r>
      </m:oMath>
      <w:r>
        <w:rPr>
          <w:rFonts w:hint="eastAsia"/>
        </w:rPr>
        <w:t>，此时的时间复杂度为</w:t>
      </w:r>
      <m:oMath>
        <m:r>
          <m:rPr/>
          <w:rPr>
            <w:rFonts w:hint="default" w:ascii="Cambria Math" w:hAnsi="Cambria Math"/>
          </w:rPr>
          <m:t>O(</m:t>
        </m:r>
        <m:sSup>
          <m:sSupPr>
            <m:ctrlPr>
              <w:rPr>
                <w:rFonts w:hint="default" w:ascii="Cambria Math" w:hAnsi="Cambria Math"/>
              </w:rPr>
            </m:ctrlPr>
          </m:sSupPr>
          <m:e>
            <m:r>
              <m:rPr/>
              <w:rPr>
                <w:rFonts w:hint="default" w:ascii="Cambria Math" w:hAnsi="Cambria Math"/>
              </w:rPr>
              <m:t>n</m:t>
            </m:r>
            <m:ctrlPr>
              <w:rPr>
                <w:rFonts w:ascii="Cambria Math" w:hAnsi="Cambria Math"/>
              </w:rPr>
            </m:ctrlPr>
          </m:e>
          <m:sup>
            <m:r>
              <m:rPr/>
              <w:rPr>
                <w:rFonts w:hint="default" w:ascii="Cambria Math" w:hAnsi="Cambria Math"/>
              </w:rPr>
              <m:t>2</m:t>
            </m:r>
            <m:ctrlPr>
              <w:rPr>
                <w:rFonts w:ascii="Cambria Math" w:hAnsi="Cambria Math"/>
              </w:rPr>
            </m:ctrlPr>
          </m:sup>
        </m:sSup>
        <m:r>
          <m:rPr/>
          <w:rPr>
            <w:rFonts w:hint="default" w:ascii="Cambria Math" w:hAnsi="Cambria Math"/>
          </w:rPr>
          <m:t>)</m:t>
        </m:r>
      </m:oMath>
      <w:r>
        <w:rPr>
          <w:rFonts w:hint="eastAsia"/>
        </w:rPr>
        <w:t>，其中n是输入字符总数。之后，再使用冒泡排序对链表进行排序。链表长度为m（不同字符的数量，m≤n），则冒泡排序的时间复杂度为</w:t>
      </w:r>
      <m:oMath>
        <m:r>
          <m:rPr/>
          <w:rPr>
            <w:rFonts w:hint="default" w:ascii="Cambria Math" w:hAnsi="Cambria Math"/>
          </w:rPr>
          <m:t>O(</m:t>
        </m:r>
        <m:sSup>
          <m:sSupPr>
            <m:ctrlPr>
              <w:rPr>
                <w:rFonts w:hint="default" w:ascii="Cambria Math" w:hAnsi="Cambria Math"/>
              </w:rPr>
            </m:ctrlPr>
          </m:sSupPr>
          <m:e>
            <m:r>
              <m:rPr/>
              <w:rPr>
                <w:rFonts w:hint="default" w:ascii="Cambria Math" w:hAnsi="Cambria Math"/>
              </w:rPr>
              <m:t>m</m:t>
            </m:r>
            <m:ctrlPr>
              <w:rPr>
                <w:rFonts w:ascii="Cambria Math" w:hAnsi="Cambria Math"/>
              </w:rPr>
            </m:ctrlPr>
          </m:e>
          <m:sup>
            <m:r>
              <m:rPr/>
              <w:rPr>
                <w:rFonts w:hint="default" w:ascii="Cambria Math" w:hAnsi="Cambria Math"/>
              </w:rPr>
              <m:t>2</m:t>
            </m:r>
            <m:ctrlPr>
              <w:rPr>
                <w:rFonts w:ascii="Cambria Math" w:hAnsi="Cambria Math"/>
              </w:rPr>
            </m:ctrlPr>
          </m:sup>
        </m:sSup>
        <m:r>
          <m:rPr/>
          <w:rPr>
            <w:rFonts w:hint="default" w:ascii="Cambria Math" w:hAnsi="Cambria Math"/>
          </w:rPr>
          <m:t>)</m:t>
        </m:r>
      </m:oMath>
      <w:r>
        <w:rPr>
          <w:rFonts w:hint="eastAsia"/>
        </w:rPr>
        <w:t>，最坏情况</w:t>
      </w:r>
      <w:r>
        <w:rPr>
          <w:rFonts w:hint="eastAsia"/>
          <w:lang w:val="en-US" w:eastAsia="zh-CN"/>
        </w:rPr>
        <w:t>下</w:t>
      </w:r>
      <w:r>
        <w:rPr>
          <w:rFonts w:hint="eastAsia"/>
        </w:rPr>
        <w:t>m≈n，因此时间复杂度为</w:t>
      </w:r>
      <m:oMath>
        <m:r>
          <m:rPr/>
          <w:rPr>
            <w:rFonts w:hint="default" w:ascii="Cambria Math" w:hAnsi="Cambria Math"/>
          </w:rPr>
          <m:t>O(</m:t>
        </m:r>
        <m:sSup>
          <m:sSupPr>
            <m:ctrlPr>
              <w:rPr>
                <w:rFonts w:hint="default" w:ascii="Cambria Math" w:hAnsi="Cambria Math"/>
              </w:rPr>
            </m:ctrlPr>
          </m:sSupPr>
          <m:e>
            <m:r>
              <m:rPr/>
              <w:rPr>
                <w:rFonts w:hint="default" w:ascii="Cambria Math" w:hAnsi="Cambria Math"/>
              </w:rPr>
              <m:t>n</m:t>
            </m:r>
            <m:ctrlPr>
              <w:rPr>
                <w:rFonts w:ascii="Cambria Math" w:hAnsi="Cambria Math"/>
              </w:rPr>
            </m:ctrlPr>
          </m:e>
          <m:sup>
            <m:r>
              <m:rPr/>
              <w:rPr>
                <w:rFonts w:hint="default" w:ascii="Cambria Math" w:hAnsi="Cambria Math"/>
              </w:rPr>
              <m:t>2</m:t>
            </m:r>
            <m:ctrlPr>
              <w:rPr>
                <w:rFonts w:ascii="Cambria Math" w:hAnsi="Cambria Math"/>
              </w:rPr>
            </m:ctrlPr>
          </m:sup>
        </m:sSup>
        <m:r>
          <m:rPr/>
          <w:rPr>
            <w:rFonts w:hint="default" w:ascii="Cambria Math" w:hAnsi="Cambria Math"/>
          </w:rPr>
          <m:t>)</m:t>
        </m:r>
      </m:oMath>
      <w:r>
        <w:rPr>
          <w:rFonts w:hint="eastAsia"/>
        </w:rPr>
        <w:t>。最后遍历链表输出结果，时间复杂度</w:t>
      </w:r>
      <w:r>
        <w:rPr>
          <w:rFonts w:hint="eastAsia"/>
          <w:lang w:val="en-US" w:eastAsia="zh-CN"/>
        </w:rPr>
        <w:t>为</w:t>
      </w:r>
      <m:oMath>
        <m:r>
          <m:rPr/>
          <w:rPr>
            <w:rFonts w:hint="default" w:ascii="Cambria Math" w:hAnsi="Cambria Math"/>
          </w:rPr>
          <m:t>O(n)</m:t>
        </m:r>
      </m:oMath>
      <w:r>
        <w:rPr>
          <w:rFonts w:hint="eastAsia"/>
        </w:rPr>
        <w:t>=</w:t>
      </w:r>
      <m:oMath>
        <m:r>
          <m:rPr/>
          <w:rPr>
            <w:rFonts w:hint="default" w:ascii="Cambria Math" w:hAnsi="Cambria Math"/>
          </w:rPr>
          <m:t>O(n)</m:t>
        </m:r>
      </m:oMath>
      <w:r>
        <w:rPr>
          <w:rFonts w:hint="eastAsia"/>
        </w:rPr>
        <w:t>。总时间复杂度</w:t>
      </w:r>
      <w:r>
        <w:rPr>
          <w:rFonts w:hint="eastAsia"/>
          <w:lang w:eastAsia="zh-CN"/>
        </w:rPr>
        <w:t>：</w:t>
      </w:r>
      <m:oMath>
        <m:r>
          <m:rPr/>
          <w:rPr>
            <w:rFonts w:hint="default" w:ascii="Cambria Math" w:hAnsi="Cambria Math"/>
          </w:rPr>
          <m:t>O(</m:t>
        </m:r>
        <m:sSup>
          <m:sSupPr>
            <m:ctrlPr>
              <w:rPr>
                <w:rFonts w:hint="default" w:ascii="Cambria Math" w:hAnsi="Cambria Math"/>
              </w:rPr>
            </m:ctrlPr>
          </m:sSupPr>
          <m:e>
            <m:r>
              <m:rPr/>
              <w:rPr>
                <w:rFonts w:hint="default" w:ascii="Cambria Math" w:hAnsi="Cambria Math"/>
              </w:rPr>
              <m:t>n</m:t>
            </m:r>
            <m:ctrlPr>
              <w:rPr>
                <w:rFonts w:ascii="Cambria Math" w:hAnsi="Cambria Math"/>
              </w:rPr>
            </m:ctrlPr>
          </m:e>
          <m:sup>
            <m:r>
              <m:rPr/>
              <w:rPr>
                <w:rFonts w:hint="default" w:ascii="Cambria Math" w:hAnsi="Cambria Math"/>
              </w:rPr>
              <m:t>2</m:t>
            </m:r>
            <m:ctrlPr>
              <w:rPr>
                <w:rFonts w:ascii="Cambria Math" w:hAnsi="Cambria Math"/>
              </w:rPr>
            </m:ctrlPr>
          </m:sup>
        </m:sSup>
        <m:r>
          <m:rPr/>
          <w:rPr>
            <w:rFonts w:hint="default" w:ascii="Cambria Math" w:hAnsi="Cambria Math"/>
          </w:rPr>
          <m:t>)</m:t>
        </m:r>
      </m:oMath>
      <w:r>
        <w:rPr>
          <w:rFonts w:hint="eastAsia"/>
        </w:rPr>
        <w:t>+</w:t>
      </w:r>
      <m:oMath>
        <m:r>
          <m:rPr/>
          <w:rPr>
            <w:rFonts w:hint="default" w:ascii="Cambria Math" w:hAnsi="Cambria Math"/>
          </w:rPr>
          <m:t>O(</m:t>
        </m:r>
        <m:sSup>
          <m:sSupPr>
            <m:ctrlPr>
              <w:rPr>
                <w:rFonts w:hint="default" w:ascii="Cambria Math" w:hAnsi="Cambria Math"/>
              </w:rPr>
            </m:ctrlPr>
          </m:sSupPr>
          <m:e>
            <m:r>
              <m:rPr/>
              <w:rPr>
                <w:rFonts w:hint="default" w:ascii="Cambria Math" w:hAnsi="Cambria Math"/>
              </w:rPr>
              <m:t>n</m:t>
            </m:r>
            <m:ctrlPr>
              <w:rPr>
                <w:rFonts w:ascii="Cambria Math" w:hAnsi="Cambria Math"/>
              </w:rPr>
            </m:ctrlPr>
          </m:e>
          <m:sup>
            <m:r>
              <m:rPr/>
              <w:rPr>
                <w:rFonts w:hint="default" w:ascii="Cambria Math" w:hAnsi="Cambria Math"/>
              </w:rPr>
              <m:t>2</m:t>
            </m:r>
            <m:ctrlPr>
              <w:rPr>
                <w:rFonts w:ascii="Cambria Math" w:hAnsi="Cambria Math"/>
              </w:rPr>
            </m:ctrlPr>
          </m:sup>
        </m:sSup>
        <m:r>
          <m:rPr/>
          <w:rPr>
            <w:rFonts w:hint="default" w:ascii="Cambria Math" w:hAnsi="Cambria Math"/>
          </w:rPr>
          <m:t>)</m:t>
        </m:r>
      </m:oMath>
      <w:r>
        <w:rPr>
          <w:rFonts w:hint="eastAsia"/>
        </w:rPr>
        <w:t>=</w:t>
      </w:r>
      <m:oMath>
        <m:r>
          <m:rPr/>
          <w:rPr>
            <w:rFonts w:hint="default" w:ascii="Cambria Math" w:hAnsi="Cambria Math"/>
          </w:rPr>
          <m:t>O(</m:t>
        </m:r>
        <m:sSup>
          <m:sSupPr>
            <m:ctrlPr>
              <w:rPr>
                <w:rFonts w:hint="default" w:ascii="Cambria Math" w:hAnsi="Cambria Math"/>
              </w:rPr>
            </m:ctrlPr>
          </m:sSupPr>
          <m:e>
            <m:r>
              <m:rPr/>
              <w:rPr>
                <w:rFonts w:hint="default" w:ascii="Cambria Math" w:hAnsi="Cambria Math"/>
              </w:rPr>
              <m:t>n</m:t>
            </m:r>
            <m:ctrlPr>
              <w:rPr>
                <w:rFonts w:ascii="Cambria Math" w:hAnsi="Cambria Math"/>
              </w:rPr>
            </m:ctrlPr>
          </m:e>
          <m:sup>
            <m:r>
              <m:rPr/>
              <w:rPr>
                <w:rFonts w:hint="default" w:ascii="Cambria Math" w:hAnsi="Cambria Math"/>
              </w:rPr>
              <m:t>2</m:t>
            </m:r>
            <m:ctrlPr>
              <w:rPr>
                <w:rFonts w:ascii="Cambria Math" w:hAnsi="Cambria Math"/>
              </w:rPr>
            </m:ctrlPr>
          </m:sup>
        </m:sSup>
        <m:r>
          <m:rPr/>
          <w:rPr>
            <w:rFonts w:hint="default" w:ascii="Cambria Math" w:hAnsi="Cambria Math"/>
          </w:rPr>
          <m:t>)</m:t>
        </m:r>
      </m:oMath>
      <w:r>
        <w:rPr>
          <w:rFonts w:hint="eastAsia"/>
        </w:rPr>
        <w:t>。</w:t>
      </w:r>
    </w:p>
    <w:p w14:paraId="74AF5DED">
      <w:pPr>
        <w:rPr>
          <w:rFonts w:hint="default" w:eastAsia="宋体"/>
          <w:lang w:val="en-US" w:eastAsia="zh-CN"/>
        </w:rPr>
      </w:pPr>
      <w:r>
        <w:rPr>
          <w:rFonts w:hint="eastAsia"/>
          <w:lang w:val="en-US" w:eastAsia="zh-CN"/>
        </w:rPr>
        <w:t>空间复杂度分析：链表节点数量与不同字符的数量m成正比，每个节点占用常数空间。空间复杂度为</w:t>
      </w:r>
      <m:oMath>
        <m:r>
          <m:rPr/>
          <w:rPr>
            <w:rFonts w:hint="default" w:ascii="Cambria Math" w:hAnsi="Cambria Math"/>
          </w:rPr>
          <m:t>O(m)</m:t>
        </m:r>
      </m:oMath>
      <w:r>
        <w:rPr>
          <w:rFonts w:hint="eastAsia"/>
          <w:lang w:val="en-US" w:eastAsia="zh-CN"/>
        </w:rPr>
        <w:t>，最坏情况下m=n（所有字符不同），因此为</w:t>
      </w:r>
      <m:oMath>
        <m:r>
          <m:rPr/>
          <w:rPr>
            <w:rFonts w:hint="default" w:ascii="Cambria Math" w:hAnsi="Cambria Math"/>
          </w:rPr>
          <m:t>O(n</m:t>
        </m:r>
        <m:r>
          <m:rPr>
            <m:sty m:val="p"/>
          </m:rPr>
          <w:rPr>
            <w:rFonts w:ascii="Cambria Math" w:hAnsi="Cambria Math"/>
          </w:rPr>
          <m:t>)</m:t>
        </m:r>
      </m:oMath>
      <w:r>
        <w:rPr>
          <w:rFonts w:hint="eastAsia"/>
          <w:lang w:val="en-US" w:eastAsia="zh-CN"/>
        </w:rPr>
        <w:t>。</w:t>
      </w:r>
    </w:p>
    <w:p w14:paraId="62434B15">
      <w:pPr>
        <w:pStyle w:val="3"/>
        <w:spacing w:before="156" w:after="156"/>
        <w:rPr>
          <w:rFonts w:ascii="Times New Roman" w:hAnsi="Times New Roman"/>
        </w:rPr>
      </w:pPr>
      <w:bookmarkStart w:id="22" w:name="_Toc124441974"/>
      <w:bookmarkStart w:id="23" w:name="_Toc30233"/>
      <w:bookmarkStart w:id="24" w:name="_Toc118025699"/>
      <w:r>
        <w:rPr>
          <w:rFonts w:ascii="Times New Roman" w:hAnsi="Times New Roman"/>
        </w:rPr>
        <w:t>1.6 实验小结</w:t>
      </w:r>
      <w:bookmarkEnd w:id="22"/>
      <w:bookmarkEnd w:id="23"/>
      <w:bookmarkEnd w:id="24"/>
    </w:p>
    <w:p w14:paraId="3705C53E">
      <w:pPr>
        <w:ind w:firstLine="480"/>
        <w:rPr>
          <w:rFonts w:hint="eastAsia"/>
        </w:rPr>
      </w:pPr>
      <w:r>
        <w:rPr>
          <w:rFonts w:hint="default"/>
        </w:rPr>
        <w:t>本关实验在明确设计思路后，整体实现过程较为顺利。通过链表统计每个字符出现的频度，并对链表进行排序，能够较好地完成本关的基本要求。在本地环境下测试时，程序输出结果与预期一致。然而在头歌平台提交后，发现输出结果与平台预期存在差异。</w:t>
      </w:r>
    </w:p>
    <w:p w14:paraId="60DAF4BD">
      <w:pPr>
        <w:ind w:firstLine="480"/>
        <w:rPr>
          <w:rFonts w:hint="default"/>
        </w:rPr>
      </w:pPr>
      <w:r>
        <w:rPr>
          <w:rFonts w:hint="default"/>
        </w:rPr>
        <w:t>经过查阅相关资料，并与同学和老师交流后，发现问题主要出现在对特殊字符（如换行符</w:t>
      </w:r>
      <w:r>
        <w:rPr>
          <w:rFonts w:hint="eastAsia"/>
        </w:rPr>
        <w:t>\n</w:t>
      </w:r>
      <w:r>
        <w:rPr>
          <w:rFonts w:hint="default"/>
        </w:rPr>
        <w:t>、空格等）的处理上，以及不同平台对字符编码的差异。最初链表节点的设计未能充分考虑这些情况，导致部分字符的频度统计不完整。针对这一问题，对节点处理逻辑和输出格式进行了调整，最终顺利通过了平台的所有测试用例。</w:t>
      </w:r>
    </w:p>
    <w:p w14:paraId="7F24496B">
      <w:pPr>
        <w:ind w:firstLine="480"/>
        <w:rPr>
          <w:rFonts w:hint="default"/>
        </w:rPr>
      </w:pPr>
      <w:r>
        <w:rPr>
          <w:rFonts w:hint="default"/>
        </w:rPr>
        <w:t>通过本次实验，进一步加深了对单链表操作的理解和掌握，包括节点的查找、插入以及链表的排序等内容。同时认识到，编写程序时需要充分考虑各种边界情况，确保程序在不同平台和环境下均能正确运行。此次实验不仅提升了对数据结构实际应用的能力，也为后续学习哈夫曼树等内容打下了良好的基础。</w:t>
      </w:r>
    </w:p>
    <w:p w14:paraId="319B9ADF">
      <w:pPr>
        <w:ind w:firstLine="480"/>
        <w:rPr>
          <w:rFonts w:hint="eastAsia"/>
        </w:rPr>
      </w:pPr>
      <w:r>
        <w:rPr>
          <w:rFonts w:hint="eastAsia"/>
        </w:rPr>
        <w:br w:type="page"/>
      </w:r>
    </w:p>
    <w:p w14:paraId="065109B3">
      <w:pPr>
        <w:pStyle w:val="2"/>
        <w:spacing w:before="156" w:after="156"/>
        <w:rPr>
          <w:rFonts w:hint="default" w:ascii="Times New Roman" w:hAnsi="Times New Roman" w:eastAsia="黑体"/>
          <w:lang w:val="en-US" w:eastAsia="zh-CN"/>
        </w:rPr>
      </w:pPr>
      <w:bookmarkStart w:id="25" w:name="_Toc124441975"/>
      <w:bookmarkStart w:id="26" w:name="_Toc21546102"/>
      <w:bookmarkStart w:id="27" w:name="_Toc25249"/>
      <w:bookmarkStart w:id="28" w:name="_Toc118025731"/>
      <w:bookmarkStart w:id="29" w:name="_Toc440806761"/>
      <w:r>
        <w:rPr>
          <w:rFonts w:hint="eastAsia" w:ascii="Times New Roman" w:hAnsi="Times New Roman"/>
        </w:rPr>
        <w:t>2</w:t>
      </w:r>
      <w:bookmarkEnd w:id="25"/>
      <w:r>
        <w:rPr>
          <w:rFonts w:hint="eastAsia" w:ascii="Times New Roman" w:hAnsi="Times New Roman"/>
          <w:lang w:val="en-US" w:eastAsia="zh-CN"/>
        </w:rPr>
        <w:t>建立哈夫曼树并生成哈夫曼编码</w:t>
      </w:r>
    </w:p>
    <w:p w14:paraId="3737852B">
      <w:pPr>
        <w:pStyle w:val="3"/>
        <w:spacing w:before="156" w:after="156"/>
        <w:rPr>
          <w:rFonts w:ascii="Times New Roman" w:hAnsi="Times New Roman"/>
        </w:rPr>
      </w:pPr>
      <w:bookmarkStart w:id="30" w:name="_Toc124441976"/>
      <w:r>
        <w:rPr>
          <w:rFonts w:hint="eastAsia" w:ascii="Times New Roman" w:hAnsi="Times New Roman"/>
        </w:rPr>
        <w:t>2</w:t>
      </w:r>
      <w:r>
        <w:rPr>
          <w:rFonts w:ascii="Times New Roman" w:hAnsi="Times New Roman"/>
        </w:rPr>
        <w:t>.1</w:t>
      </w:r>
      <w:r>
        <w:rPr>
          <w:rFonts w:hint="eastAsia" w:ascii="Times New Roman" w:hAnsi="Times New Roman"/>
        </w:rPr>
        <w:t>问题描述</w:t>
      </w:r>
      <w:bookmarkEnd w:id="30"/>
    </w:p>
    <w:p w14:paraId="26CD55DF">
      <w:pPr>
        <w:spacing w:before="156" w:after="156"/>
        <w:ind w:firstLine="480"/>
        <w:rPr>
          <w:rFonts w:hint="eastAsia"/>
        </w:rPr>
      </w:pPr>
      <w:r>
        <w:rPr>
          <w:rFonts w:hint="eastAsia"/>
        </w:rPr>
        <w:t>本实验基于字符频度链表动态构建哈夫曼树：循环遍历链表，每次选取两个无父结点且频度最小的结点，合并生成父结点（频度为子结点之和），设置父结点的左右指针指向子结点，并插入链表尾部，直至所有结点连通为完整树结构；随后从各叶子结点回溯路径至根结点，根据左右分支生成逆向二进制编码（左0右1），反转后得到最终哈夫曼编码；最终按原始字符统计顺序遍历链表，输出字符、频度及对应编码，并累加各字符频度与编码位数的乘积作为带权路径长度，完成数据压缩的核心逻辑构建，其关键在于动态维护结点父子关系与路径回溯的编码生成机制。</w:t>
      </w:r>
    </w:p>
    <w:p w14:paraId="1E714D4F">
      <w:pPr>
        <w:pStyle w:val="3"/>
        <w:spacing w:before="156" w:after="156"/>
        <w:rPr>
          <w:rFonts w:ascii="Times New Roman" w:hAnsi="Times New Roman"/>
        </w:rPr>
      </w:pPr>
      <w:bookmarkStart w:id="31" w:name="_Toc124441977"/>
      <w:r>
        <w:rPr>
          <w:rFonts w:ascii="Times New Roman" w:hAnsi="Times New Roman"/>
        </w:rPr>
        <w:t xml:space="preserve">2.2 </w:t>
      </w:r>
      <w:r>
        <w:rPr>
          <w:rFonts w:hint="eastAsia" w:ascii="Times New Roman" w:hAnsi="Times New Roman"/>
        </w:rPr>
        <w:t>系统</w:t>
      </w:r>
      <w:r>
        <w:rPr>
          <w:rFonts w:ascii="Times New Roman" w:hAnsi="Times New Roman"/>
        </w:rPr>
        <w:t>设计</w:t>
      </w:r>
      <w:bookmarkEnd w:id="31"/>
    </w:p>
    <w:p w14:paraId="748360E4">
      <w:pPr>
        <w:ind w:firstLine="480"/>
        <w:rPr>
          <w:rFonts w:hint="eastAsia"/>
        </w:rPr>
      </w:pPr>
      <w:r>
        <w:rPr>
          <w:rFonts w:hint="eastAsia"/>
        </w:rPr>
        <w:t>本系统基于动态链表结构构建哈夫曼树，通过频度优先合并策略生成二叉树，采用路径回溯法生成二进制编码。核心流程分为频度统计、树构建、编码生成三个阶段：首先遍历输入建立有序频度链表，循环选取最小频度节点合并生成父节点并动态维护链表结构，最后通过逆向路径追踪生成编码。系统通过父子指针建立树形关系，保持原始字符顺序实现稳定输出。</w:t>
      </w:r>
    </w:p>
    <w:p w14:paraId="5D9BACC8">
      <w:pPr>
        <w:pStyle w:val="4"/>
        <w:spacing w:before="156" w:after="156"/>
        <w:rPr>
          <w:rFonts w:ascii="Times New Roman" w:hAnsi="Times New Roman"/>
        </w:rPr>
      </w:pPr>
      <w:bookmarkStart w:id="32" w:name="_Toc124441978"/>
      <w:r>
        <w:rPr>
          <w:rFonts w:hint="default" w:ascii="Times New Roman" w:hAnsi="Times New Roman"/>
        </w:rPr>
        <w:t>2</w:t>
      </w:r>
      <w:r>
        <w:rPr>
          <w:rFonts w:ascii="Times New Roman" w:hAnsi="Times New Roman"/>
        </w:rPr>
        <w:t>.2.1 数据结构设计</w:t>
      </w:r>
      <w:bookmarkEnd w:id="32"/>
    </w:p>
    <w:p w14:paraId="05BF15CB">
      <w:pPr>
        <w:ind w:firstLine="480"/>
        <w:rPr>
          <w:rFonts w:hint="default"/>
        </w:rPr>
      </w:pPr>
      <w:r>
        <w:rPr>
          <w:rFonts w:eastAsia="黑体"/>
        </w:rPr>
        <w:t xml:space="preserve">1. </w:t>
      </w:r>
      <w:r>
        <w:rPr>
          <w:rFonts w:hint="eastAsia" w:eastAsia="黑体"/>
          <w:lang w:val="en-US" w:eastAsia="zh-CN"/>
        </w:rPr>
        <w:t>链表</w:t>
      </w:r>
      <w:r>
        <w:rPr>
          <w:rFonts w:eastAsia="黑体"/>
        </w:rPr>
        <w:t>的抽象数据结构</w:t>
      </w:r>
    </w:p>
    <w:p w14:paraId="2D34DC54">
      <w:pPr>
        <w:ind w:firstLine="482"/>
        <w:rPr>
          <w:rFonts w:eastAsiaTheme="minorEastAsia"/>
        </w:rPr>
      </w:pPr>
      <w:r>
        <w:rPr>
          <w:rFonts w:hint="eastAsia" w:eastAsiaTheme="minorEastAsia"/>
          <w:b/>
          <w:bCs/>
        </w:rPr>
        <w:t>A</w:t>
      </w:r>
      <w:r>
        <w:rPr>
          <w:rFonts w:eastAsiaTheme="minorEastAsia"/>
          <w:b/>
          <w:bCs/>
        </w:rPr>
        <w:t>DT</w:t>
      </w:r>
      <w:r>
        <w:rPr>
          <w:rFonts w:eastAsiaTheme="minorEastAsia"/>
        </w:rPr>
        <w:t xml:space="preserve"> </w:t>
      </w:r>
      <w:r>
        <w:rPr>
          <w:rFonts w:hint="eastAsia" w:eastAsiaTheme="minorEastAsia"/>
          <w:lang w:val="en-US" w:eastAsia="zh-CN"/>
        </w:rPr>
        <w:t>LinkedList</w:t>
      </w:r>
      <w:r>
        <w:rPr>
          <w:rFonts w:eastAsiaTheme="minorEastAsia"/>
        </w:rPr>
        <w:t>{</w:t>
      </w:r>
    </w:p>
    <w:p w14:paraId="6CACFA04">
      <w:pPr>
        <w:ind w:firstLine="480"/>
        <w:rPr>
          <w:rFonts w:hint="eastAsia" w:eastAsiaTheme="minorEastAsia"/>
        </w:rPr>
      </w:pPr>
      <w:r>
        <w:rPr>
          <w:rFonts w:hint="eastAsia" w:eastAsiaTheme="minorEastAsia"/>
        </w:rPr>
        <w:t>数据对象：包含若干个结点，每个结点保存一个字符、其对应频度、哈夫曼编码、父节点指针、左右孩子指针以及链表的下一个结点指针。</w:t>
      </w:r>
    </w:p>
    <w:p w14:paraId="4300594C">
      <w:pPr>
        <w:ind w:firstLine="480"/>
        <w:rPr>
          <w:rFonts w:hint="eastAsia" w:eastAsiaTheme="minorEastAsia"/>
        </w:rPr>
      </w:pPr>
      <w:r>
        <w:rPr>
          <w:rFonts w:hint="eastAsia" w:eastAsiaTheme="minorEastAsia"/>
        </w:rPr>
        <w:t>数据关系</w:t>
      </w:r>
      <w:r>
        <w:rPr>
          <w:rFonts w:hint="eastAsia" w:eastAsiaTheme="minorEastAsia"/>
          <w:lang w:eastAsia="zh-CN"/>
        </w:rPr>
        <w:t>：</w:t>
      </w:r>
      <w:r>
        <w:rPr>
          <w:rFonts w:hint="eastAsia" w:eastAsiaTheme="minorEastAsia"/>
        </w:rPr>
        <w:t>各节点之间通过链表next域构成频度链表，哈夫曼树结构通过parent、left、right指针建立父子关系。频度统计时只维护链表关系，建树过程中链表和树结构并存。</w:t>
      </w:r>
    </w:p>
    <w:p w14:paraId="7F6E9D89">
      <w:pPr>
        <w:ind w:firstLine="480"/>
        <w:rPr>
          <w:rFonts w:hint="eastAsia" w:eastAsiaTheme="minorEastAsia"/>
        </w:rPr>
      </w:pPr>
      <w:r>
        <w:rPr>
          <w:rFonts w:hint="eastAsia" w:eastAsiaTheme="minorEastAsia"/>
        </w:rPr>
        <w:t>基本操作：</w:t>
      </w:r>
    </w:p>
    <w:p w14:paraId="519E844F">
      <w:pPr>
        <w:ind w:left="780" w:firstLine="60" w:firstLineChars="25"/>
        <w:rPr>
          <w:rFonts w:eastAsiaTheme="minorEastAsia"/>
        </w:rPr>
      </w:pPr>
      <w:r>
        <w:rPr>
          <w:rFonts w:eastAsiaTheme="minorEastAsia"/>
        </w:rPr>
        <w:t>Creat</w:t>
      </w:r>
      <w:r>
        <w:rPr>
          <w:rFonts w:hint="eastAsia" w:eastAsiaTheme="minorEastAsia"/>
          <w:lang w:val="en-US" w:eastAsia="zh-CN"/>
        </w:rPr>
        <w:t>eList</w:t>
      </w:r>
      <w:r>
        <w:rPr>
          <w:rFonts w:eastAsiaTheme="minorEastAsia"/>
        </w:rPr>
        <w:t>(&amp;</w:t>
      </w:r>
      <w:r>
        <w:rPr>
          <w:rFonts w:hint="eastAsia" w:eastAsiaTheme="minorEastAsia"/>
          <w:lang w:val="en-US" w:eastAsia="zh-CN"/>
        </w:rPr>
        <w:t>L</w:t>
      </w:r>
      <w:r>
        <w:rPr>
          <w:rFonts w:eastAsiaTheme="minorEastAsia"/>
        </w:rPr>
        <w:t>)</w:t>
      </w:r>
    </w:p>
    <w:p w14:paraId="4946A822">
      <w:pPr>
        <w:ind w:left="420" w:firstLine="480"/>
        <w:rPr>
          <w:rFonts w:hint="eastAsia" w:eastAsiaTheme="minorEastAsia"/>
        </w:rPr>
      </w:pPr>
      <w:r>
        <w:rPr>
          <w:rFonts w:hint="eastAsia" w:eastAsiaTheme="minorEastAsia"/>
        </w:rPr>
        <w:t>操作结果：创建一个空的频度链表L。</w:t>
      </w:r>
    </w:p>
    <w:p w14:paraId="36AD0D99">
      <w:pPr>
        <w:ind w:left="420" w:firstLine="480"/>
        <w:rPr>
          <w:rFonts w:hint="eastAsia" w:eastAsiaTheme="minorEastAsia"/>
        </w:rPr>
      </w:pPr>
      <w:r>
        <w:rPr>
          <w:rFonts w:hint="eastAsia" w:eastAsiaTheme="minorEastAsia"/>
        </w:rPr>
        <w:t>InsertChar(&amp;L,ch)</w:t>
      </w:r>
    </w:p>
    <w:p w14:paraId="27EF79FB">
      <w:pPr>
        <w:ind w:left="420" w:firstLine="480"/>
        <w:rPr>
          <w:rFonts w:hint="eastAsia" w:eastAsiaTheme="minorEastAsia"/>
        </w:rPr>
      </w:pPr>
      <w:r>
        <w:rPr>
          <w:rFonts w:hint="eastAsia" w:eastAsiaTheme="minorEastAsia"/>
        </w:rPr>
        <w:t>初始条件：频度链表L已存在</w:t>
      </w:r>
      <w:r>
        <w:rPr>
          <w:rFonts w:hint="eastAsia" w:eastAsiaTheme="minorEastAsia"/>
          <w:lang w:eastAsia="zh-CN"/>
        </w:rPr>
        <w:t>，</w:t>
      </w:r>
      <w:r>
        <w:rPr>
          <w:rFonts w:hint="eastAsia" w:eastAsiaTheme="minorEastAsia"/>
        </w:rPr>
        <w:t>ch为新读入的字符。</w:t>
      </w:r>
    </w:p>
    <w:p w14:paraId="29274C08">
      <w:pPr>
        <w:ind w:left="420" w:firstLine="480"/>
        <w:rPr>
          <w:rFonts w:hint="eastAsia" w:eastAsiaTheme="minorEastAsia"/>
        </w:rPr>
      </w:pPr>
      <w:r>
        <w:rPr>
          <w:rFonts w:hint="eastAsia" w:eastAsiaTheme="minorEastAsia"/>
        </w:rPr>
        <w:t>操作结果：在链表L中查找字</w:t>
      </w:r>
      <w:r>
        <w:rPr>
          <w:rFonts w:hint="eastAsia" w:eastAsiaTheme="minorEastAsia"/>
          <w:lang w:val="en-US" w:eastAsia="zh-CN"/>
        </w:rPr>
        <w:t>符</w:t>
      </w:r>
      <w:r>
        <w:rPr>
          <w:rFonts w:hint="eastAsia" w:eastAsiaTheme="minorEastAsia"/>
        </w:rPr>
        <w:t>ch，若存在则frequency加一，否则新建节点加入链表末尾。</w:t>
      </w:r>
    </w:p>
    <w:p w14:paraId="57B329AE">
      <w:pPr>
        <w:ind w:left="420" w:firstLine="480"/>
        <w:rPr>
          <w:rFonts w:hint="eastAsia" w:eastAsiaTheme="minorEastAsia"/>
        </w:rPr>
      </w:pPr>
      <w:r>
        <w:rPr>
          <w:rFonts w:hint="eastAsia" w:eastAsiaTheme="minorEastAsia"/>
        </w:rPr>
        <w:t>SortList(&amp;L)</w:t>
      </w:r>
    </w:p>
    <w:p w14:paraId="230AE68A">
      <w:pPr>
        <w:ind w:left="420" w:firstLine="480"/>
        <w:rPr>
          <w:rFonts w:hint="eastAsia" w:eastAsiaTheme="minorEastAsia"/>
        </w:rPr>
      </w:pPr>
      <w:r>
        <w:rPr>
          <w:rFonts w:hint="eastAsia" w:eastAsiaTheme="minorEastAsia"/>
        </w:rPr>
        <w:t>初始条件：频度链表L已存在。</w:t>
      </w:r>
    </w:p>
    <w:p w14:paraId="10C73D25">
      <w:pPr>
        <w:ind w:left="420" w:firstLine="480"/>
        <w:rPr>
          <w:rFonts w:hint="eastAsia" w:eastAsiaTheme="minorEastAsia"/>
        </w:rPr>
      </w:pPr>
      <w:r>
        <w:rPr>
          <w:rFonts w:hint="eastAsia" w:eastAsiaTheme="minorEastAsia"/>
        </w:rPr>
        <w:t>操作结果：对链表L按频度降序排序，相同频率的按初次出现保持原次序。</w:t>
      </w:r>
    </w:p>
    <w:p w14:paraId="381D7887">
      <w:pPr>
        <w:ind w:left="420" w:firstLine="480"/>
        <w:rPr>
          <w:rFonts w:hint="eastAsia" w:eastAsiaTheme="minorEastAsia"/>
        </w:rPr>
      </w:pPr>
      <w:r>
        <w:rPr>
          <w:rFonts w:hint="eastAsia" w:eastAsiaTheme="minorEastAsia"/>
        </w:rPr>
        <w:t>GetListLength(L)</w:t>
      </w:r>
    </w:p>
    <w:p w14:paraId="5DA5949B">
      <w:pPr>
        <w:ind w:left="420" w:firstLine="480"/>
        <w:rPr>
          <w:rFonts w:hint="eastAsia" w:eastAsiaTheme="minorEastAsia"/>
        </w:rPr>
      </w:pPr>
      <w:r>
        <w:rPr>
          <w:rFonts w:hint="eastAsia" w:eastAsiaTheme="minorEastAsia"/>
        </w:rPr>
        <w:t>初始条件：频度链表L已存在</w:t>
      </w:r>
    </w:p>
    <w:p w14:paraId="3442D5AD">
      <w:pPr>
        <w:ind w:left="420" w:firstLine="480"/>
        <w:rPr>
          <w:rFonts w:hint="eastAsia" w:eastAsiaTheme="minorEastAsia"/>
        </w:rPr>
      </w:pPr>
      <w:r>
        <w:rPr>
          <w:rFonts w:hint="eastAsia" w:eastAsiaTheme="minorEastAsia"/>
        </w:rPr>
        <w:t>操作结果：返回链表L的节点数量。</w:t>
      </w:r>
    </w:p>
    <w:p w14:paraId="0E83EE0D">
      <w:pPr>
        <w:ind w:left="420" w:firstLine="480"/>
        <w:rPr>
          <w:rFonts w:hint="eastAsia" w:eastAsiaTheme="minorEastAsia"/>
        </w:rPr>
      </w:pPr>
      <w:r>
        <w:rPr>
          <w:rFonts w:hint="eastAsia" w:eastAsiaTheme="minorEastAsia"/>
        </w:rPr>
        <w:t>BuildHuffmanTree(&amp;L)</w:t>
      </w:r>
    </w:p>
    <w:p w14:paraId="6B77AAB3">
      <w:pPr>
        <w:ind w:left="420" w:firstLine="480"/>
        <w:rPr>
          <w:rFonts w:hint="eastAsia" w:eastAsiaTheme="minorEastAsia"/>
        </w:rPr>
      </w:pPr>
      <w:r>
        <w:rPr>
          <w:rFonts w:hint="eastAsia" w:eastAsiaTheme="minorEastAsia"/>
        </w:rPr>
        <w:t>初始条件：频度链表L已存在，并统计好字符频度</w:t>
      </w:r>
    </w:p>
    <w:p w14:paraId="231C34DD">
      <w:pPr>
        <w:ind w:left="420" w:firstLine="480"/>
        <w:rPr>
          <w:rFonts w:hint="eastAsia" w:eastAsiaTheme="minorEastAsia"/>
        </w:rPr>
      </w:pPr>
      <w:r>
        <w:rPr>
          <w:rFonts w:hint="eastAsia" w:eastAsiaTheme="minorEastAsia"/>
        </w:rPr>
        <w:t>操作结果：反复从链表L中选出频度未被用过的最小的两个节点，建立新父节点，并插入链表末尾，直到所有节点除根外均有parent。</w:t>
      </w:r>
    </w:p>
    <w:p w14:paraId="40ADF606">
      <w:pPr>
        <w:ind w:left="420" w:firstLine="480"/>
        <w:rPr>
          <w:rFonts w:hint="eastAsia" w:eastAsiaTheme="minorEastAsia"/>
        </w:rPr>
      </w:pPr>
    </w:p>
    <w:p w14:paraId="6245B130">
      <w:pPr>
        <w:ind w:firstLine="480"/>
        <w:rPr>
          <w:rFonts w:hint="eastAsia" w:eastAsiaTheme="minorEastAsia"/>
        </w:rPr>
      </w:pPr>
      <w:r>
        <w:rPr>
          <w:rFonts w:hint="eastAsia" w:eastAsiaTheme="minorEastAsia"/>
        </w:rPr>
        <w:t>}</w:t>
      </w:r>
      <w:r>
        <w:rPr>
          <w:rFonts w:eastAsiaTheme="minorEastAsia"/>
        </w:rPr>
        <w:t xml:space="preserve"> </w:t>
      </w:r>
      <w:r>
        <w:rPr>
          <w:rFonts w:eastAsiaTheme="minorEastAsia"/>
          <w:b/>
          <w:bCs/>
        </w:rPr>
        <w:t>ADT</w:t>
      </w:r>
      <w:r>
        <w:rPr>
          <w:rFonts w:eastAsiaTheme="minorEastAsia"/>
        </w:rPr>
        <w:t xml:space="preserve"> </w:t>
      </w:r>
      <w:r>
        <w:rPr>
          <w:rFonts w:hint="eastAsia" w:eastAsiaTheme="minorEastAsia"/>
          <w:lang w:val="en-US" w:eastAsia="zh-CN"/>
        </w:rPr>
        <w:t>LinkedList</w:t>
      </w:r>
    </w:p>
    <w:p w14:paraId="4A0E2879">
      <w:pPr>
        <w:ind w:firstLine="480"/>
        <w:rPr>
          <w:rFonts w:eastAsia="黑体"/>
        </w:rPr>
      </w:pPr>
      <w:r>
        <w:rPr>
          <w:rFonts w:eastAsia="黑体"/>
        </w:rPr>
        <w:t xml:space="preserve">2. </w:t>
      </w:r>
      <w:r>
        <w:rPr>
          <w:rFonts w:hint="eastAsia" w:eastAsia="黑体"/>
        </w:rPr>
        <w:t>实际数据结构对应的结构体设计</w:t>
      </w:r>
    </w:p>
    <w:p w14:paraId="47A24B05">
      <w:pPr>
        <w:ind w:left="420" w:firstLine="480"/>
        <w:rPr>
          <w:rFonts w:hint="eastAsia" w:eastAsiaTheme="minorEastAsia"/>
        </w:rPr>
      </w:pPr>
      <w:r>
        <w:rPr>
          <w:rFonts w:hint="eastAsia" w:eastAsiaTheme="minorEastAsia"/>
        </w:rPr>
        <w:t>根据需要设计对应的结构体如下：</w:t>
      </w:r>
    </w:p>
    <w:p w14:paraId="56A7AAA0">
      <w:pPr>
        <w:spacing w:line="240" w:lineRule="auto"/>
        <w:ind w:firstLine="0" w:firstLineChars="0"/>
        <w:rPr>
          <w:rFonts w:hint="eastAsia"/>
        </w:rPr>
      </w:pPr>
      <w:r>
        <w:rPr>
          <w:rFonts w:hint="eastAsia"/>
        </w:rPr>
        <w:t>typedef struct ListNode</w:t>
      </w:r>
    </w:p>
    <w:p w14:paraId="5F37A569">
      <w:pPr>
        <w:spacing w:line="240" w:lineRule="auto"/>
        <w:ind w:firstLine="0" w:firstLineChars="0"/>
        <w:rPr>
          <w:rFonts w:hint="eastAsia"/>
        </w:rPr>
      </w:pPr>
      <w:r>
        <w:rPr>
          <w:rFonts w:hint="eastAsia"/>
        </w:rPr>
        <w:t xml:space="preserve">{char c; // 字符内容 </w:t>
      </w:r>
    </w:p>
    <w:p w14:paraId="39D72163">
      <w:pPr>
        <w:spacing w:line="240" w:lineRule="auto"/>
        <w:ind w:firstLine="0" w:firstLineChars="0"/>
        <w:rPr>
          <w:rFonts w:hint="eastAsia"/>
        </w:rPr>
      </w:pPr>
      <w:r>
        <w:rPr>
          <w:rFonts w:hint="eastAsia"/>
        </w:rPr>
        <w:t xml:space="preserve">int frequency; // 字符频度 </w:t>
      </w:r>
    </w:p>
    <w:p w14:paraId="0269FBA9">
      <w:pPr>
        <w:spacing w:line="240" w:lineRule="auto"/>
        <w:ind w:firstLine="0" w:firstLineChars="0"/>
        <w:rPr>
          <w:rFonts w:hint="eastAsia"/>
        </w:rPr>
      </w:pPr>
      <w:r>
        <w:rPr>
          <w:rFonts w:hint="eastAsia"/>
        </w:rPr>
        <w:t xml:space="preserve">char *code; // 哈夫曼编码字符串 </w:t>
      </w:r>
    </w:p>
    <w:p w14:paraId="664FC81E">
      <w:pPr>
        <w:spacing w:line="240" w:lineRule="auto"/>
        <w:ind w:firstLine="0" w:firstLineChars="0"/>
        <w:rPr>
          <w:rFonts w:hint="eastAsia"/>
        </w:rPr>
      </w:pPr>
      <w:r>
        <w:rPr>
          <w:rFonts w:hint="eastAsia"/>
        </w:rPr>
        <w:t xml:space="preserve">struct ListNode *parent; // 父节点指针 </w:t>
      </w:r>
    </w:p>
    <w:p w14:paraId="33CAE2BC">
      <w:pPr>
        <w:spacing w:line="240" w:lineRule="auto"/>
        <w:ind w:firstLine="0" w:firstLineChars="0"/>
        <w:rPr>
          <w:rFonts w:hint="eastAsia"/>
        </w:rPr>
      </w:pPr>
      <w:r>
        <w:rPr>
          <w:rFonts w:hint="eastAsia"/>
        </w:rPr>
        <w:t xml:space="preserve">struct ListNode *left; // 左子结点指针 </w:t>
      </w:r>
    </w:p>
    <w:p w14:paraId="6A0D9DA0">
      <w:pPr>
        <w:spacing w:line="240" w:lineRule="auto"/>
        <w:ind w:firstLine="0" w:firstLineChars="0"/>
        <w:rPr>
          <w:rFonts w:hint="eastAsia"/>
        </w:rPr>
      </w:pPr>
      <w:r>
        <w:rPr>
          <w:rFonts w:hint="eastAsia"/>
        </w:rPr>
        <w:t xml:space="preserve">struct ListNode *right; // 右子结点指针 </w:t>
      </w:r>
    </w:p>
    <w:p w14:paraId="6AC48C4D">
      <w:pPr>
        <w:spacing w:line="240" w:lineRule="auto"/>
        <w:ind w:firstLine="0" w:firstLineChars="0"/>
        <w:rPr>
          <w:rFonts w:hint="eastAsia"/>
        </w:rPr>
      </w:pPr>
      <w:r>
        <w:rPr>
          <w:rFonts w:hint="eastAsia"/>
        </w:rPr>
        <w:t xml:space="preserve">struct ListNode *next; // 下一个频度链表节点 </w:t>
      </w:r>
    </w:p>
    <w:p w14:paraId="64BF5885">
      <w:pPr>
        <w:spacing w:line="240" w:lineRule="auto"/>
        <w:ind w:firstLine="0" w:firstLineChars="0"/>
        <w:rPr>
          <w:rFonts w:hint="eastAsia"/>
        </w:rPr>
      </w:pPr>
      <w:r>
        <w:rPr>
          <w:rFonts w:hint="eastAsia"/>
        </w:rPr>
        <w:t>}ListNode,HuffmanTree;</w:t>
      </w:r>
    </w:p>
    <w:p w14:paraId="4AE71654">
      <w:pPr>
        <w:pStyle w:val="4"/>
        <w:spacing w:before="156" w:after="156"/>
        <w:rPr>
          <w:rFonts w:hint="default" w:ascii="Times New Roman" w:hAnsi="Times New Roman"/>
        </w:rPr>
      </w:pPr>
      <w:bookmarkStart w:id="33" w:name="_Toc124441979"/>
      <w:r>
        <w:rPr>
          <w:rFonts w:hint="default" w:ascii="Times New Roman" w:hAnsi="Times New Roman"/>
        </w:rPr>
        <w:t>2</w:t>
      </w:r>
      <w:r>
        <w:rPr>
          <w:rFonts w:ascii="Times New Roman" w:hAnsi="Times New Roman"/>
        </w:rPr>
        <w:t>.2.</w:t>
      </w:r>
      <w:r>
        <w:rPr>
          <w:rFonts w:hint="default" w:ascii="Times New Roman" w:hAnsi="Times New Roman"/>
        </w:rPr>
        <w:t>2</w:t>
      </w:r>
      <w:r>
        <w:rPr>
          <w:rFonts w:ascii="Times New Roman" w:hAnsi="Times New Roman"/>
        </w:rPr>
        <w:t xml:space="preserve"> 执行流程设计</w:t>
      </w:r>
      <w:bookmarkEnd w:id="33"/>
    </w:p>
    <w:p w14:paraId="5E5F80E2">
      <w:pPr>
        <w:ind w:firstLine="480"/>
        <w:rPr>
          <w:rFonts w:hint="eastAsia" w:eastAsiaTheme="minorEastAsia"/>
        </w:rPr>
      </w:pPr>
      <w:r>
        <w:rPr>
          <w:rFonts w:hint="default" w:eastAsiaTheme="minorEastAsia"/>
        </w:rPr>
        <w:t>本程序的主要执行流程可以划分为如下几个事件：</w:t>
      </w:r>
    </w:p>
    <w:p w14:paraId="17D54E40">
      <w:pPr>
        <w:ind w:firstLine="480"/>
        <w:rPr>
          <w:rFonts w:hint="default" w:eastAsiaTheme="minorEastAsia"/>
        </w:rPr>
      </w:pPr>
      <w:r>
        <w:rPr>
          <w:rFonts w:hint="default" w:eastAsiaTheme="minorEastAsia"/>
        </w:rPr>
        <w:t xml:space="preserve">1. </w:t>
      </w:r>
      <w:r>
        <w:rPr>
          <w:rFonts w:hint="eastAsia" w:ascii="黑体" w:hAnsi="黑体" w:eastAsia="黑体" w:cs="黑体"/>
          <w:b w:val="0"/>
          <w:bCs w:val="0"/>
        </w:rPr>
        <w:t>建立频度链表事件</w:t>
      </w:r>
    </w:p>
    <w:p w14:paraId="7E554E7B">
      <w:pPr>
        <w:ind w:firstLine="480"/>
        <w:rPr>
          <w:rFonts w:hint="eastAsia" w:eastAsiaTheme="minorEastAsia"/>
        </w:rPr>
      </w:pPr>
      <w:r>
        <w:rPr>
          <w:rFonts w:hint="default" w:eastAsiaTheme="minorEastAsia"/>
        </w:rPr>
        <w:t>接收并读取全部输入字符流，并依次统计各字符出现次数</w:t>
      </w:r>
      <w:r>
        <w:rPr>
          <w:rFonts w:hint="eastAsia" w:eastAsiaTheme="minorEastAsia"/>
          <w:lang w:eastAsia="zh-CN"/>
        </w:rPr>
        <w:t>；</w:t>
      </w:r>
      <w:r>
        <w:rPr>
          <w:rFonts w:hint="default" w:eastAsiaTheme="minorEastAsia"/>
        </w:rPr>
        <w:t>插入链表，存在则frequency加一，不存在则建立新节点追加到链表末尾。</w:t>
      </w:r>
    </w:p>
    <w:p w14:paraId="51FA3323">
      <w:pPr>
        <w:ind w:firstLine="480"/>
        <w:rPr>
          <w:rFonts w:hint="default" w:eastAsiaTheme="minorEastAsia"/>
        </w:rPr>
      </w:pPr>
      <w:r>
        <w:rPr>
          <w:rFonts w:hint="default" w:eastAsiaTheme="minorEastAsia"/>
        </w:rPr>
        <w:t xml:space="preserve">2. </w:t>
      </w:r>
      <w:r>
        <w:rPr>
          <w:rFonts w:hint="eastAsia" w:ascii="黑体" w:hAnsi="黑体" w:eastAsia="黑体" w:cs="黑体"/>
        </w:rPr>
        <w:t>频度链表排序事件</w:t>
      </w:r>
    </w:p>
    <w:p w14:paraId="49A01924">
      <w:pPr>
        <w:ind w:firstLine="480"/>
        <w:rPr>
          <w:rFonts w:hint="default" w:eastAsiaTheme="minorEastAsia"/>
          <w:b/>
          <w:bCs/>
        </w:rPr>
      </w:pPr>
      <w:r>
        <w:rPr>
          <w:rFonts w:hint="default" w:eastAsiaTheme="minorEastAsia"/>
        </w:rPr>
        <w:t>对链表按频率降序排序，为编码输出和后续建树算法做准备。</w:t>
      </w:r>
    </w:p>
    <w:p w14:paraId="3FDE5587">
      <w:pPr>
        <w:ind w:firstLine="480"/>
        <w:rPr>
          <w:rFonts w:hint="default" w:eastAsiaTheme="minorEastAsia"/>
        </w:rPr>
      </w:pPr>
      <w:r>
        <w:rPr>
          <w:rFonts w:hint="default" w:eastAsiaTheme="minorEastAsia"/>
        </w:rPr>
        <w:t xml:space="preserve">3. </w:t>
      </w:r>
      <w:r>
        <w:rPr>
          <w:rFonts w:hint="eastAsia" w:ascii="黑体" w:hAnsi="黑体" w:eastAsia="黑体" w:cs="黑体"/>
        </w:rPr>
        <w:t>原址建立哈夫曼树事件</w:t>
      </w:r>
    </w:p>
    <w:p w14:paraId="1D72228C">
      <w:pPr>
        <w:ind w:firstLine="480"/>
        <w:rPr>
          <w:rFonts w:hint="eastAsia" w:eastAsiaTheme="minorEastAsia"/>
        </w:rPr>
      </w:pPr>
      <w:r>
        <w:rPr>
          <w:rFonts w:hint="default" w:eastAsiaTheme="minorEastAsia"/>
        </w:rPr>
        <w:t>记录初始各叶节点顺序到nodes[]数组，以便保持输入统计顺序</w:t>
      </w:r>
      <w:r>
        <w:rPr>
          <w:rFonts w:hint="eastAsia" w:eastAsiaTheme="minorEastAsia"/>
          <w:lang w:eastAsia="zh-CN"/>
        </w:rPr>
        <w:t>；</w:t>
      </w:r>
      <w:r>
        <w:rPr>
          <w:rFonts w:hint="default" w:eastAsiaTheme="minorEastAsia"/>
        </w:rPr>
        <w:t>在所有未指定parent指针的节点中寻找频度最小的两个节点，建立新父节点并双向链接</w:t>
      </w:r>
      <w:r>
        <w:rPr>
          <w:rFonts w:hint="eastAsia" w:eastAsiaTheme="minorEastAsia"/>
          <w:lang w:eastAsia="zh-CN"/>
        </w:rPr>
        <w:t>；</w:t>
      </w:r>
      <w:r>
        <w:rPr>
          <w:rFonts w:hint="default" w:eastAsiaTheme="minorEastAsia"/>
        </w:rPr>
        <w:t>新父节点加入链表末尾，循环往复直到只剩根节点。</w:t>
      </w:r>
    </w:p>
    <w:p w14:paraId="51A6BA76">
      <w:pPr>
        <w:ind w:firstLine="480"/>
        <w:rPr>
          <w:rFonts w:hint="default" w:eastAsiaTheme="minorEastAsia"/>
        </w:rPr>
      </w:pPr>
      <w:r>
        <w:rPr>
          <w:rFonts w:hint="default" w:eastAsiaTheme="minorEastAsia"/>
        </w:rPr>
        <w:t xml:space="preserve">4. </w:t>
      </w:r>
      <w:r>
        <w:rPr>
          <w:rFonts w:hint="eastAsia" w:ascii="黑体" w:hAnsi="黑体" w:eastAsia="黑体" w:cs="黑体"/>
        </w:rPr>
        <w:t>哈夫曼编码生成与结果输出事件</w:t>
      </w:r>
    </w:p>
    <w:p w14:paraId="7EB32FB2">
      <w:pPr>
        <w:ind w:firstLine="480"/>
        <w:rPr>
          <w:rFonts w:hint="eastAsia" w:eastAsiaTheme="minorEastAsia"/>
        </w:rPr>
      </w:pPr>
      <w:r>
        <w:rPr>
          <w:rFonts w:hint="default" w:eastAsiaTheme="minorEastAsia"/>
        </w:rPr>
        <w:t>对每个初始字符节点自底向上遍历parent链，生成哈夫曼编码并写入code字段</w:t>
      </w:r>
      <w:r>
        <w:rPr>
          <w:rFonts w:hint="eastAsia" w:eastAsiaTheme="minorEastAsia"/>
          <w:lang w:eastAsia="zh-CN"/>
        </w:rPr>
        <w:t>；</w:t>
      </w:r>
      <w:r>
        <w:rPr>
          <w:rFonts w:hint="default" w:eastAsiaTheme="minorEastAsia"/>
        </w:rPr>
        <w:t>按nodes顺序输出字符、频率、编码信息，换行符特判为’\n’格式输出</w:t>
      </w:r>
      <w:r>
        <w:rPr>
          <w:rFonts w:hint="eastAsia" w:eastAsiaTheme="minorEastAsia"/>
          <w:lang w:eastAsia="zh-CN"/>
        </w:rPr>
        <w:t>；</w:t>
      </w:r>
      <w:r>
        <w:rPr>
          <w:rFonts w:hint="default" w:eastAsiaTheme="minorEastAsia"/>
        </w:rPr>
        <w:t>顺序统计所有字符的frequency × code长度，得到WPL并输出。</w:t>
      </w:r>
    </w:p>
    <w:p w14:paraId="62690DF5">
      <w:pPr>
        <w:ind w:left="0" w:leftChars="0" w:firstLine="0" w:firstLineChars="0"/>
        <w:jc w:val="center"/>
      </w:pPr>
      <w:r>
        <w:rPr>
          <w:rFonts w:hint="default" w:eastAsiaTheme="minorEastAsia"/>
        </w:rPr>
        <w:drawing>
          <wp:inline distT="0" distB="0" distL="114300" distR="114300">
            <wp:extent cx="5276215" cy="6530340"/>
            <wp:effectExtent l="0" t="0" r="0" b="0"/>
            <wp:docPr id="8"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2" descr="wps"/>
                    <pic:cNvPicPr>
                      <a:picLocks noChangeAspect="1"/>
                    </pic:cNvPicPr>
                  </pic:nvPicPr>
                  <pic:blipFill>
                    <a:blip r:embed="rId17"/>
                    <a:stretch>
                      <a:fillRect/>
                    </a:stretch>
                  </pic:blipFill>
                  <pic:spPr>
                    <a:xfrm>
                      <a:off x="0" y="0"/>
                      <a:ext cx="5276215" cy="6530340"/>
                    </a:xfrm>
                    <a:prstGeom prst="rect">
                      <a:avLst/>
                    </a:prstGeom>
                  </pic:spPr>
                </pic:pic>
              </a:graphicData>
            </a:graphic>
          </wp:inline>
        </w:drawing>
      </w:r>
    </w:p>
    <w:p w14:paraId="4B43C385">
      <w:pPr>
        <w:ind w:left="0" w:leftChars="0" w:firstLine="0" w:firstLineChars="0"/>
        <w:jc w:val="center"/>
      </w:pPr>
      <w:r>
        <w:rPr>
          <w:rFonts w:eastAsia="黑体"/>
        </w:rPr>
        <w:t>图</w:t>
      </w:r>
      <w:r>
        <w:rPr>
          <w:kern w:val="0"/>
        </w:rPr>
        <w:t>2-1</w:t>
      </w:r>
      <w:r>
        <w:rPr>
          <w:rFonts w:eastAsia="黑体"/>
        </w:rPr>
        <w:t xml:space="preserve"> </w:t>
      </w:r>
      <w:r>
        <w:rPr>
          <w:rFonts w:hint="eastAsia" w:eastAsia="黑体"/>
          <w:lang w:val="en-US" w:eastAsia="zh-CN"/>
        </w:rPr>
        <w:t>建立哈夫曼树并生成哈夫曼编码</w:t>
      </w:r>
      <w:r>
        <w:rPr>
          <w:rFonts w:hint="eastAsia" w:ascii="黑体" w:hAnsi="黑体" w:eastAsia="黑体"/>
        </w:rPr>
        <w:t>事件的完成流程</w:t>
      </w:r>
    </w:p>
    <w:p w14:paraId="6A671A24">
      <w:pPr>
        <w:pStyle w:val="3"/>
        <w:spacing w:before="156" w:after="156"/>
        <w:rPr>
          <w:rFonts w:ascii="Times New Roman" w:hAnsi="Times New Roman"/>
        </w:rPr>
      </w:pPr>
      <w:bookmarkStart w:id="34" w:name="_Toc124441980"/>
      <w:r>
        <w:rPr>
          <w:rFonts w:ascii="Times New Roman" w:hAnsi="Times New Roman"/>
        </w:rPr>
        <w:t xml:space="preserve">2.3 </w:t>
      </w:r>
      <w:r>
        <w:rPr>
          <w:rFonts w:hint="eastAsia" w:ascii="Times New Roman" w:hAnsi="Times New Roman"/>
        </w:rPr>
        <w:t>算法函数</w:t>
      </w:r>
      <w:r>
        <w:rPr>
          <w:rFonts w:ascii="Times New Roman" w:hAnsi="Times New Roman"/>
        </w:rPr>
        <w:t>设计</w:t>
      </w:r>
      <w:bookmarkEnd w:id="34"/>
    </w:p>
    <w:p w14:paraId="1E8393FF">
      <w:pPr>
        <w:ind w:left="120" w:hanging="120" w:hangingChars="50"/>
        <w:jc w:val="center"/>
        <w:rPr>
          <w:rFonts w:eastAsia="黑体"/>
        </w:rPr>
      </w:pPr>
      <w:r>
        <w:rPr>
          <w:rFonts w:eastAsia="黑体"/>
        </w:rPr>
        <w:t>表2-1主要函数及功能</w:t>
      </w:r>
    </w:p>
    <w:p w14:paraId="3B79183B">
      <w:pPr>
        <w:ind w:left="120" w:hanging="120" w:hangingChars="50"/>
        <w:jc w:val="center"/>
        <w:rPr>
          <w:rFonts w:eastAsia="黑体"/>
        </w:rPr>
      </w:pPr>
    </w:p>
    <w:tbl>
      <w:tblPr>
        <w:tblStyle w:val="16"/>
        <w:tblW w:w="6910" w:type="dxa"/>
        <w:jc w:val="center"/>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4152"/>
        <w:gridCol w:w="2758"/>
      </w:tblGrid>
      <w:tr w14:paraId="532FA46B">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52" w:type="dxa"/>
            <w:tcBorders>
              <w:top w:val="single" w:color="auto" w:sz="4" w:space="0"/>
              <w:left w:val="single" w:color="auto" w:sz="4" w:space="0"/>
              <w:bottom w:val="single" w:color="auto" w:sz="4" w:space="0"/>
              <w:right w:val="single" w:color="auto" w:sz="4" w:space="0"/>
            </w:tcBorders>
            <w:vAlign w:val="center"/>
          </w:tcPr>
          <w:p w14:paraId="38D163C5">
            <w:pPr>
              <w:spacing w:line="300" w:lineRule="exact"/>
              <w:ind w:firstLine="480"/>
              <w:jc w:val="center"/>
              <w:rPr>
                <w:rFonts w:ascii="Times New Roman" w:hAnsi="Times New Roman" w:eastAsia="宋体"/>
                <w:bCs/>
                <w:color w:val="000000"/>
                <w:sz w:val="24"/>
                <w:szCs w:val="21"/>
              </w:rPr>
            </w:pPr>
            <w:r>
              <w:rPr>
                <w:rFonts w:ascii="Times New Roman" w:hAnsi="Times New Roman" w:eastAsia="宋体"/>
                <w:bCs/>
                <w:color w:val="000000"/>
                <w:sz w:val="24"/>
                <w:szCs w:val="21"/>
              </w:rPr>
              <w:t>函数名</w:t>
            </w:r>
          </w:p>
        </w:tc>
        <w:tc>
          <w:tcPr>
            <w:tcW w:w="2758" w:type="dxa"/>
            <w:tcBorders>
              <w:top w:val="single" w:color="auto" w:sz="4" w:space="0"/>
              <w:left w:val="single" w:color="auto" w:sz="4" w:space="0"/>
              <w:bottom w:val="single" w:color="auto" w:sz="4" w:space="0"/>
              <w:right w:val="single" w:color="auto" w:sz="4" w:space="0"/>
            </w:tcBorders>
            <w:vAlign w:val="center"/>
          </w:tcPr>
          <w:p w14:paraId="53ED5701">
            <w:pPr>
              <w:spacing w:line="300" w:lineRule="exact"/>
              <w:ind w:firstLine="480"/>
              <w:jc w:val="center"/>
              <w:rPr>
                <w:rFonts w:ascii="Times New Roman" w:hAnsi="Times New Roman" w:eastAsia="宋体"/>
                <w:bCs/>
                <w:color w:val="000000"/>
                <w:sz w:val="24"/>
                <w:szCs w:val="21"/>
              </w:rPr>
            </w:pPr>
            <w:r>
              <w:rPr>
                <w:rFonts w:ascii="Times New Roman" w:hAnsi="Times New Roman" w:eastAsia="宋体"/>
                <w:bCs/>
                <w:color w:val="000000"/>
                <w:sz w:val="24"/>
                <w:szCs w:val="21"/>
              </w:rPr>
              <w:t>主要功能</w:t>
            </w:r>
          </w:p>
        </w:tc>
      </w:tr>
      <w:tr w14:paraId="18E26C8F">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620" w:hRule="atLeast"/>
          <w:jc w:val="center"/>
        </w:trPr>
        <w:tc>
          <w:tcPr>
            <w:tcW w:w="4152" w:type="dxa"/>
            <w:tcBorders>
              <w:top w:val="single" w:color="auto" w:sz="4" w:space="0"/>
              <w:left w:val="single" w:color="auto" w:sz="4" w:space="0"/>
              <w:bottom w:val="single" w:color="auto" w:sz="4" w:space="0"/>
              <w:right w:val="single" w:color="auto" w:sz="4" w:space="0"/>
            </w:tcBorders>
            <w:vAlign w:val="center"/>
          </w:tcPr>
          <w:p w14:paraId="65C37BA7">
            <w:pPr>
              <w:ind w:firstLine="0" w:firstLineChars="0"/>
              <w:jc w:val="center"/>
              <w:rPr>
                <w:rFonts w:hint="eastAsia" w:eastAsiaTheme="minorEastAsia"/>
              </w:rPr>
            </w:pPr>
            <w:r>
              <w:rPr>
                <w:rFonts w:hint="eastAsia" w:eastAsiaTheme="minorEastAsia"/>
              </w:rPr>
              <w:t>int getListLength(ListNode *head)</w:t>
            </w:r>
          </w:p>
        </w:tc>
        <w:tc>
          <w:tcPr>
            <w:tcW w:w="2758" w:type="dxa"/>
            <w:tcBorders>
              <w:top w:val="single" w:color="auto" w:sz="4" w:space="0"/>
              <w:left w:val="single" w:color="auto" w:sz="4" w:space="0"/>
              <w:bottom w:val="single" w:color="auto" w:sz="4" w:space="0"/>
              <w:right w:val="single" w:color="auto" w:sz="4" w:space="0"/>
            </w:tcBorders>
            <w:vAlign w:val="center"/>
          </w:tcPr>
          <w:p w14:paraId="176BAD42">
            <w:pPr>
              <w:spacing w:line="300" w:lineRule="exact"/>
              <w:ind w:left="0" w:leftChars="0" w:firstLine="0" w:firstLineChars="0"/>
              <w:jc w:val="both"/>
              <w:rPr>
                <w:rFonts w:hint="eastAsia" w:ascii="Times New Roman" w:hAnsi="Times New Roman" w:eastAsia="宋体"/>
                <w:bCs/>
                <w:color w:val="000000"/>
                <w:sz w:val="24"/>
                <w:szCs w:val="21"/>
              </w:rPr>
            </w:pPr>
            <w:r>
              <w:rPr>
                <w:rFonts w:hint="eastAsia" w:ascii="Times New Roman" w:hAnsi="Times New Roman" w:eastAsia="宋体"/>
                <w:bCs/>
                <w:color w:val="000000"/>
                <w:sz w:val="24"/>
                <w:szCs w:val="21"/>
              </w:rPr>
              <w:t>计算并返回链表的节点数量</w:t>
            </w:r>
          </w:p>
        </w:tc>
      </w:tr>
      <w:tr w14:paraId="2E8FC353">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52" w:type="dxa"/>
            <w:tcBorders>
              <w:top w:val="single" w:color="auto" w:sz="4" w:space="0"/>
              <w:left w:val="single" w:color="auto" w:sz="4" w:space="0"/>
              <w:bottom w:val="single" w:color="auto" w:sz="4" w:space="0"/>
              <w:right w:val="single" w:color="auto" w:sz="4" w:space="0"/>
            </w:tcBorders>
            <w:vAlign w:val="center"/>
          </w:tcPr>
          <w:p w14:paraId="416B6A8A">
            <w:pPr>
              <w:ind w:firstLine="0" w:firstLineChars="0"/>
              <w:jc w:val="center"/>
              <w:rPr>
                <w:rFonts w:hint="eastAsia" w:eastAsiaTheme="minorEastAsia"/>
              </w:rPr>
            </w:pPr>
            <w:r>
              <w:rPr>
                <w:rFonts w:hint="eastAsia" w:eastAsiaTheme="minorEastAsia"/>
              </w:rPr>
              <w:t>void sortList(ListNode **headRef)</w:t>
            </w:r>
          </w:p>
        </w:tc>
        <w:tc>
          <w:tcPr>
            <w:tcW w:w="2758" w:type="dxa"/>
            <w:tcBorders>
              <w:top w:val="single" w:color="auto" w:sz="4" w:space="0"/>
              <w:left w:val="single" w:color="auto" w:sz="4" w:space="0"/>
              <w:bottom w:val="single" w:color="auto" w:sz="4" w:space="0"/>
              <w:right w:val="single" w:color="auto" w:sz="4" w:space="0"/>
            </w:tcBorders>
            <w:vAlign w:val="center"/>
          </w:tcPr>
          <w:p w14:paraId="50E2F9A3">
            <w:pPr>
              <w:spacing w:line="300" w:lineRule="exact"/>
              <w:ind w:left="0" w:leftChars="0" w:firstLine="0" w:firstLineChars="0"/>
              <w:jc w:val="both"/>
              <w:rPr>
                <w:rFonts w:hint="eastAsia" w:ascii="Times New Roman" w:hAnsi="Times New Roman" w:eastAsia="宋体"/>
                <w:bCs/>
                <w:color w:val="000000"/>
                <w:sz w:val="24"/>
                <w:szCs w:val="21"/>
              </w:rPr>
            </w:pPr>
            <w:r>
              <w:rPr>
                <w:rFonts w:hint="eastAsia" w:ascii="Times New Roman" w:hAnsi="Times New Roman" w:eastAsia="宋体"/>
                <w:bCs/>
                <w:color w:val="000000"/>
                <w:sz w:val="24"/>
                <w:szCs w:val="21"/>
              </w:rPr>
              <w:t>对链表按frequency字段进行稳定降序排序</w:t>
            </w:r>
          </w:p>
        </w:tc>
      </w:tr>
      <w:tr w14:paraId="715B3B8A">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52" w:type="dxa"/>
            <w:tcBorders>
              <w:top w:val="single" w:color="auto" w:sz="4" w:space="0"/>
              <w:left w:val="single" w:color="auto" w:sz="4" w:space="0"/>
              <w:bottom w:val="single" w:color="auto" w:sz="4" w:space="0"/>
              <w:right w:val="single" w:color="auto" w:sz="4" w:space="0"/>
            </w:tcBorders>
            <w:vAlign w:val="center"/>
          </w:tcPr>
          <w:p w14:paraId="5C450A36">
            <w:pPr>
              <w:ind w:firstLine="0" w:firstLineChars="0"/>
              <w:jc w:val="center"/>
              <w:rPr>
                <w:rFonts w:hint="eastAsia" w:eastAsiaTheme="minorEastAsia"/>
              </w:rPr>
            </w:pPr>
            <w:r>
              <w:rPr>
                <w:rFonts w:hint="eastAsia" w:eastAsiaTheme="minorEastAsia"/>
              </w:rPr>
              <w:t>int main()</w:t>
            </w:r>
          </w:p>
        </w:tc>
        <w:tc>
          <w:tcPr>
            <w:tcW w:w="2758" w:type="dxa"/>
            <w:tcBorders>
              <w:top w:val="single" w:color="auto" w:sz="4" w:space="0"/>
              <w:left w:val="single" w:color="auto" w:sz="4" w:space="0"/>
              <w:bottom w:val="single" w:color="auto" w:sz="4" w:space="0"/>
              <w:right w:val="single" w:color="auto" w:sz="4" w:space="0"/>
            </w:tcBorders>
            <w:vAlign w:val="center"/>
          </w:tcPr>
          <w:p w14:paraId="5FA5A942">
            <w:pPr>
              <w:spacing w:line="300" w:lineRule="exact"/>
              <w:ind w:left="0" w:leftChars="0" w:firstLine="0" w:firstLineChars="0"/>
              <w:jc w:val="both"/>
              <w:rPr>
                <w:rFonts w:hint="eastAsia" w:ascii="Times New Roman" w:hAnsi="Times New Roman" w:eastAsia="宋体"/>
                <w:bCs/>
                <w:color w:val="000000"/>
                <w:sz w:val="24"/>
                <w:szCs w:val="21"/>
              </w:rPr>
            </w:pPr>
            <w:r>
              <w:rPr>
                <w:rFonts w:hint="eastAsia" w:ascii="Times New Roman" w:hAnsi="Times New Roman" w:eastAsia="宋体"/>
                <w:bCs/>
                <w:color w:val="000000"/>
                <w:sz w:val="24"/>
                <w:szCs w:val="21"/>
              </w:rPr>
              <w:t>整体流程控制，包含字符频度统计、排序、哈夫曼树构建、编码生成、输出</w:t>
            </w:r>
          </w:p>
        </w:tc>
      </w:tr>
    </w:tbl>
    <w:p w14:paraId="7F7E653B">
      <w:pPr>
        <w:pStyle w:val="3"/>
        <w:spacing w:before="156" w:after="156"/>
        <w:rPr>
          <w:rFonts w:hint="eastAsia" w:ascii="Times New Roman" w:hAnsi="Times New Roman"/>
        </w:rPr>
      </w:pPr>
      <w:bookmarkStart w:id="35" w:name="_Toc124441981"/>
      <w:r>
        <w:rPr>
          <w:rFonts w:ascii="Times New Roman" w:hAnsi="Times New Roman"/>
        </w:rPr>
        <w:t>2.</w:t>
      </w:r>
      <w:r>
        <w:rPr>
          <w:rFonts w:hint="eastAsia" w:ascii="Times New Roman" w:hAnsi="Times New Roman"/>
        </w:rPr>
        <w:t>4</w:t>
      </w:r>
      <w:r>
        <w:rPr>
          <w:rFonts w:ascii="Times New Roman" w:hAnsi="Times New Roman"/>
        </w:rPr>
        <w:t xml:space="preserve"> </w:t>
      </w:r>
      <w:r>
        <w:rPr>
          <w:rFonts w:hint="eastAsia" w:ascii="Times New Roman" w:hAnsi="Times New Roman"/>
        </w:rPr>
        <w:t>用例测试</w:t>
      </w:r>
      <w:bookmarkEnd w:id="35"/>
    </w:p>
    <w:p w14:paraId="598F6242">
      <w:pPr>
        <w:ind w:firstLine="480"/>
        <w:rPr>
          <w:rFonts w:hint="eastAsia"/>
        </w:rPr>
      </w:pPr>
      <w:r>
        <w:rPr>
          <w:rFonts w:hint="eastAsia"/>
        </w:rPr>
        <w:t>使用头歌</w:t>
      </w:r>
      <w:r>
        <w:rPr>
          <w:rFonts w:hint="eastAsia"/>
          <w:lang w:val="en-US" w:eastAsia="zh-CN"/>
        </w:rPr>
        <w:t>及自测</w:t>
      </w:r>
      <w:r>
        <w:rPr>
          <w:rFonts w:hint="eastAsia"/>
        </w:rPr>
        <w:t>测试数据的结果如图</w:t>
      </w:r>
      <w:r>
        <w:rPr>
          <w:rFonts w:hint="eastAsia"/>
          <w:lang w:val="en-US" w:eastAsia="zh-CN"/>
        </w:rPr>
        <w:t>2</w:t>
      </w:r>
      <w:r>
        <w:rPr>
          <w:rFonts w:hint="eastAsia"/>
        </w:rPr>
        <w:t>-</w:t>
      </w:r>
      <w:r>
        <w:rPr>
          <w:rFonts w:hint="eastAsia"/>
          <w:lang w:val="en-US" w:eastAsia="zh-CN"/>
        </w:rPr>
        <w:t>2</w:t>
      </w:r>
      <w:r>
        <w:rPr>
          <w:rFonts w:hint="eastAsia"/>
        </w:rPr>
        <w:t>，图</w:t>
      </w:r>
      <w:r>
        <w:rPr>
          <w:rFonts w:hint="eastAsia"/>
          <w:lang w:val="en-US" w:eastAsia="zh-CN"/>
        </w:rPr>
        <w:t>2</w:t>
      </w:r>
      <w:r>
        <w:rPr>
          <w:rFonts w:hint="eastAsia"/>
        </w:rPr>
        <w:t>-3</w:t>
      </w:r>
      <w:r>
        <w:rPr>
          <w:rFonts w:hint="eastAsia"/>
          <w:lang w:eastAsia="zh-CN"/>
        </w:rPr>
        <w:t>，</w:t>
      </w:r>
      <w:r>
        <w:rPr>
          <w:rFonts w:hint="eastAsia"/>
          <w:lang w:val="en-US" w:eastAsia="zh-CN"/>
        </w:rPr>
        <w:t>图2-4</w:t>
      </w:r>
      <w:r>
        <w:rPr>
          <w:rFonts w:hint="eastAsia"/>
        </w:rPr>
        <w:t>所示。</w:t>
      </w:r>
    </w:p>
    <w:p w14:paraId="5366A9CA">
      <w:pPr>
        <w:ind w:left="0" w:leftChars="0" w:firstLine="0" w:firstLineChars="0"/>
        <w:jc w:val="center"/>
      </w:pPr>
      <w:r>
        <w:drawing>
          <wp:inline distT="0" distB="0" distL="114300" distR="114300">
            <wp:extent cx="5274310" cy="5003800"/>
            <wp:effectExtent l="0" t="0" r="13970" b="1016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18"/>
                    <a:stretch>
                      <a:fillRect/>
                    </a:stretch>
                  </pic:blipFill>
                  <pic:spPr>
                    <a:xfrm>
                      <a:off x="0" y="0"/>
                      <a:ext cx="5274310" cy="5003800"/>
                    </a:xfrm>
                    <a:prstGeom prst="rect">
                      <a:avLst/>
                    </a:prstGeom>
                    <a:noFill/>
                    <a:ln>
                      <a:noFill/>
                    </a:ln>
                  </pic:spPr>
                </pic:pic>
              </a:graphicData>
            </a:graphic>
          </wp:inline>
        </w:drawing>
      </w:r>
    </w:p>
    <w:p w14:paraId="736626DE">
      <w:pPr>
        <w:ind w:firstLine="480"/>
        <w:jc w:val="center"/>
        <w:rPr>
          <w:rFonts w:eastAsia="黑体"/>
        </w:rPr>
      </w:pPr>
      <w:r>
        <w:rPr>
          <w:rFonts w:eastAsia="黑体"/>
        </w:rPr>
        <w:t>图</w:t>
      </w:r>
      <w:r>
        <w:rPr>
          <w:rFonts w:hint="eastAsia" w:eastAsia="黑体"/>
          <w:lang w:val="en-US" w:eastAsia="zh-CN"/>
        </w:rPr>
        <w:t>2</w:t>
      </w:r>
      <w:r>
        <w:rPr>
          <w:rFonts w:eastAsia="黑体"/>
        </w:rPr>
        <w:t>-</w:t>
      </w:r>
      <w:r>
        <w:rPr>
          <w:rFonts w:hint="eastAsia" w:eastAsia="黑体"/>
          <w:lang w:val="en-US" w:eastAsia="zh-CN"/>
        </w:rPr>
        <w:t>2</w:t>
      </w:r>
      <w:r>
        <w:rPr>
          <w:rFonts w:eastAsia="黑体"/>
        </w:rPr>
        <w:t xml:space="preserve"> </w:t>
      </w:r>
      <w:r>
        <w:rPr>
          <w:rFonts w:hint="eastAsia" w:eastAsia="黑体"/>
        </w:rPr>
        <w:t>测试数据1在本地的运行结果</w:t>
      </w:r>
    </w:p>
    <w:p w14:paraId="0CA7355D">
      <w:pPr>
        <w:ind w:left="0" w:leftChars="0" w:firstLine="0" w:firstLineChars="0"/>
        <w:jc w:val="center"/>
      </w:pPr>
      <w:r>
        <w:drawing>
          <wp:inline distT="0" distB="0" distL="114300" distR="114300">
            <wp:extent cx="5274310" cy="4833620"/>
            <wp:effectExtent l="0" t="0" r="13970" b="12700"/>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19"/>
                    <a:stretch>
                      <a:fillRect/>
                    </a:stretch>
                  </pic:blipFill>
                  <pic:spPr>
                    <a:xfrm>
                      <a:off x="0" y="0"/>
                      <a:ext cx="5274310" cy="4833620"/>
                    </a:xfrm>
                    <a:prstGeom prst="rect">
                      <a:avLst/>
                    </a:prstGeom>
                    <a:noFill/>
                    <a:ln>
                      <a:noFill/>
                    </a:ln>
                  </pic:spPr>
                </pic:pic>
              </a:graphicData>
            </a:graphic>
          </wp:inline>
        </w:drawing>
      </w:r>
    </w:p>
    <w:p w14:paraId="4A3C86D1">
      <w:pPr>
        <w:ind w:firstLine="480"/>
        <w:jc w:val="center"/>
        <w:rPr>
          <w:rFonts w:hint="eastAsia" w:eastAsia="黑体"/>
          <w:lang w:val="en-US" w:eastAsia="zh-CN"/>
        </w:rPr>
      </w:pPr>
      <w:r>
        <w:rPr>
          <w:rFonts w:eastAsia="黑体"/>
        </w:rPr>
        <w:t>图</w:t>
      </w:r>
      <w:r>
        <w:rPr>
          <w:rFonts w:hint="eastAsia" w:eastAsia="黑体"/>
          <w:lang w:val="en-US" w:eastAsia="zh-CN"/>
        </w:rPr>
        <w:t>2</w:t>
      </w:r>
      <w:r>
        <w:rPr>
          <w:rFonts w:eastAsia="黑体"/>
        </w:rPr>
        <w:t>-</w:t>
      </w:r>
      <w:r>
        <w:rPr>
          <w:rFonts w:hint="eastAsia" w:eastAsia="黑体"/>
          <w:lang w:val="en-US" w:eastAsia="zh-CN"/>
        </w:rPr>
        <w:t>3</w:t>
      </w:r>
      <w:r>
        <w:rPr>
          <w:rFonts w:eastAsia="黑体"/>
        </w:rPr>
        <w:t xml:space="preserve"> </w:t>
      </w:r>
      <w:r>
        <w:rPr>
          <w:rFonts w:hint="eastAsia" w:eastAsia="黑体"/>
        </w:rPr>
        <w:t>测试数据</w:t>
      </w:r>
      <w:r>
        <w:rPr>
          <w:rFonts w:hint="eastAsia" w:eastAsia="黑体"/>
          <w:lang w:val="en-US" w:eastAsia="zh-CN"/>
        </w:rPr>
        <w:t>2</w:t>
      </w:r>
      <w:r>
        <w:rPr>
          <w:rFonts w:hint="eastAsia" w:eastAsia="黑体"/>
        </w:rPr>
        <w:t>在本地的运行结果</w:t>
      </w:r>
    </w:p>
    <w:p w14:paraId="0ACC075F">
      <w:pPr>
        <w:ind w:left="0" w:leftChars="0" w:firstLine="0" w:firstLineChars="0"/>
        <w:jc w:val="center"/>
      </w:pPr>
      <w:r>
        <w:drawing>
          <wp:inline distT="0" distB="0" distL="114300" distR="114300">
            <wp:extent cx="5074920" cy="3756660"/>
            <wp:effectExtent l="0" t="0" r="0" b="7620"/>
            <wp:docPr id="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pic:cNvPicPr>
                      <a:picLocks noChangeAspect="1"/>
                    </pic:cNvPicPr>
                  </pic:nvPicPr>
                  <pic:blipFill>
                    <a:blip r:embed="rId20"/>
                    <a:stretch>
                      <a:fillRect/>
                    </a:stretch>
                  </pic:blipFill>
                  <pic:spPr>
                    <a:xfrm>
                      <a:off x="0" y="0"/>
                      <a:ext cx="5074920" cy="3756660"/>
                    </a:xfrm>
                    <a:prstGeom prst="rect">
                      <a:avLst/>
                    </a:prstGeom>
                    <a:noFill/>
                    <a:ln>
                      <a:noFill/>
                    </a:ln>
                  </pic:spPr>
                </pic:pic>
              </a:graphicData>
            </a:graphic>
          </wp:inline>
        </w:drawing>
      </w:r>
    </w:p>
    <w:p w14:paraId="2A66B136">
      <w:pPr>
        <w:ind w:firstLine="480"/>
        <w:jc w:val="center"/>
        <w:rPr>
          <w:rFonts w:eastAsia="黑体"/>
        </w:rPr>
      </w:pPr>
      <w:r>
        <w:rPr>
          <w:rFonts w:eastAsia="黑体"/>
        </w:rPr>
        <w:t>图</w:t>
      </w:r>
      <w:r>
        <w:rPr>
          <w:rFonts w:hint="eastAsia" w:eastAsia="黑体"/>
          <w:lang w:val="en-US" w:eastAsia="zh-CN"/>
        </w:rPr>
        <w:t>2</w:t>
      </w:r>
      <w:r>
        <w:rPr>
          <w:rFonts w:eastAsia="黑体"/>
        </w:rPr>
        <w:t>-</w:t>
      </w:r>
      <w:r>
        <w:rPr>
          <w:rFonts w:hint="eastAsia" w:eastAsia="黑体"/>
          <w:lang w:val="en-US" w:eastAsia="zh-CN"/>
        </w:rPr>
        <w:t>4</w:t>
      </w:r>
      <w:r>
        <w:rPr>
          <w:rFonts w:eastAsia="黑体"/>
        </w:rPr>
        <w:t xml:space="preserve"> </w:t>
      </w:r>
      <w:r>
        <w:rPr>
          <w:rFonts w:hint="eastAsia" w:eastAsia="黑体"/>
        </w:rPr>
        <w:t>测试数据</w:t>
      </w:r>
      <w:r>
        <w:rPr>
          <w:rFonts w:hint="eastAsia" w:eastAsia="黑体"/>
          <w:lang w:val="en-US" w:eastAsia="zh-CN"/>
        </w:rPr>
        <w:t>3</w:t>
      </w:r>
      <w:r>
        <w:rPr>
          <w:rFonts w:hint="eastAsia" w:eastAsia="黑体"/>
        </w:rPr>
        <w:t>在本地的运行结果</w:t>
      </w:r>
    </w:p>
    <w:p w14:paraId="38151A77">
      <w:pPr>
        <w:pStyle w:val="3"/>
        <w:spacing w:before="156" w:after="156"/>
        <w:rPr>
          <w:rFonts w:ascii="Times New Roman" w:hAnsi="Times New Roman"/>
        </w:rPr>
      </w:pPr>
      <w:bookmarkStart w:id="36" w:name="_Toc124441982"/>
      <w:r>
        <w:rPr>
          <w:rFonts w:ascii="Times New Roman" w:hAnsi="Times New Roman"/>
        </w:rPr>
        <w:t xml:space="preserve">2.5 </w:t>
      </w:r>
      <w:r>
        <w:rPr>
          <w:rFonts w:hint="eastAsia" w:ascii="Times New Roman" w:hAnsi="Times New Roman"/>
        </w:rPr>
        <w:t>复杂度分析</w:t>
      </w:r>
      <w:bookmarkEnd w:id="36"/>
    </w:p>
    <w:p w14:paraId="4FA4C926">
      <w:pPr>
        <w:ind w:firstLine="480"/>
        <w:rPr>
          <w:rFonts w:hint="eastAsia"/>
        </w:rPr>
      </w:pPr>
      <w:r>
        <w:rPr>
          <w:rFonts w:hint="eastAsia"/>
        </w:rPr>
        <w:t>时间复杂度</w:t>
      </w:r>
      <w:r>
        <w:rPr>
          <w:rFonts w:hint="eastAsia"/>
          <w:lang w:val="en-US" w:eastAsia="zh-CN"/>
        </w:rPr>
        <w:t>分析：</w:t>
      </w:r>
      <w:r>
        <w:rPr>
          <w:rFonts w:hint="eastAsia"/>
        </w:rPr>
        <w:t>第一，在统计每个字符出现频率时，需要对当前链表查找，最坏情况下复杂度为</w:t>
      </w:r>
      <m:oMath>
        <m:r>
          <m:rPr/>
          <w:rPr>
            <w:rFonts w:hint="default" w:ascii="Cambria Math" w:hAnsi="Cambria Math"/>
          </w:rPr>
          <m:t>O(nm)</m:t>
        </m:r>
      </m:oMath>
      <w:r>
        <w:rPr>
          <w:rFonts w:hint="eastAsia"/>
        </w:rPr>
        <w:t>（n为总字符数，m为不同字符种类数</w:t>
      </w:r>
      <w:r>
        <w:rPr>
          <w:rFonts w:hint="eastAsia"/>
          <w:lang w:eastAsia="zh-CN"/>
        </w:rPr>
        <w:t>）；</w:t>
      </w:r>
      <w:r>
        <w:rPr>
          <w:rFonts w:hint="eastAsia"/>
        </w:rPr>
        <w:t>第二，在构建哈夫曼树及排序过程中，因多次遍历和冒泡排序，复杂度为</w:t>
      </w:r>
      <m:oMath>
        <m:r>
          <m:rPr/>
          <w:rPr>
            <w:rFonts w:hint="default" w:ascii="Cambria Math" w:hAnsi="Cambria Math"/>
          </w:rPr>
          <m:t>O(</m:t>
        </m:r>
        <m:sSup>
          <m:sSupPr>
            <m:ctrlPr>
              <w:rPr>
                <w:rFonts w:hint="default" w:ascii="Cambria Math" w:hAnsi="Cambria Math"/>
              </w:rPr>
            </m:ctrlPr>
          </m:sSupPr>
          <m:e>
            <m:r>
              <m:rPr/>
              <w:rPr>
                <w:rFonts w:hint="default" w:ascii="Cambria Math" w:hAnsi="Cambria Math"/>
              </w:rPr>
              <m:t>m</m:t>
            </m:r>
            <m:ctrlPr>
              <w:rPr>
                <w:rFonts w:ascii="Cambria Math" w:hAnsi="Cambria Math"/>
              </w:rPr>
            </m:ctrlPr>
          </m:e>
          <m:sup>
            <m:r>
              <m:rPr/>
              <w:rPr>
                <w:rFonts w:hint="default" w:ascii="Cambria Math" w:hAnsi="Cambria Math"/>
              </w:rPr>
              <m:t>2</m:t>
            </m:r>
            <m:ctrlPr>
              <w:rPr>
                <w:rFonts w:ascii="Cambria Math" w:hAnsi="Cambria Math"/>
              </w:rPr>
            </m:ctrlPr>
          </m:sup>
        </m:sSup>
        <m:r>
          <m:rPr/>
          <w:rPr>
            <w:rFonts w:hint="default" w:ascii="Cambria Math" w:hAnsi="Cambria Math"/>
          </w:rPr>
          <m:t>)</m:t>
        </m:r>
      </m:oMath>
      <w:r>
        <w:rPr>
          <w:rFonts w:hint="eastAsia"/>
        </w:rPr>
        <w:t>。因此，整体时间复杂度为</w:t>
      </w:r>
      <m:oMath>
        <m:r>
          <m:rPr/>
          <w:rPr>
            <w:rFonts w:hint="default" w:ascii="Cambria Math" w:hAnsi="Cambria Math"/>
          </w:rPr>
          <m:t>O(nm+</m:t>
        </m:r>
        <m:sSup>
          <m:sSupPr>
            <m:ctrlPr>
              <w:rPr>
                <w:rFonts w:hint="default" w:ascii="Cambria Math" w:hAnsi="Cambria Math"/>
              </w:rPr>
            </m:ctrlPr>
          </m:sSupPr>
          <m:e>
            <m:r>
              <m:rPr/>
              <w:rPr>
                <w:rFonts w:hint="default" w:ascii="Cambria Math" w:hAnsi="Cambria Math"/>
              </w:rPr>
              <m:t>m</m:t>
            </m:r>
            <m:ctrlPr>
              <w:rPr>
                <w:rFonts w:ascii="Cambria Math" w:hAnsi="Cambria Math"/>
              </w:rPr>
            </m:ctrlPr>
          </m:e>
          <m:sup>
            <m:r>
              <m:rPr/>
              <w:rPr>
                <w:rFonts w:hint="default" w:ascii="Cambria Math" w:hAnsi="Cambria Math"/>
              </w:rPr>
              <m:t>2</m:t>
            </m:r>
            <m:ctrlPr>
              <w:rPr>
                <w:rFonts w:ascii="Cambria Math" w:hAnsi="Cambria Math"/>
              </w:rPr>
            </m:ctrlPr>
          </m:sup>
        </m:sSup>
        <m:r>
          <m:rPr/>
          <w:rPr>
            <w:rFonts w:hint="default" w:ascii="Cambria Math" w:hAnsi="Cambria Math"/>
          </w:rPr>
          <m:t>)</m:t>
        </m:r>
      </m:oMath>
      <w:r>
        <w:rPr>
          <w:rFonts w:hint="eastAsia"/>
        </w:rPr>
        <w:t>。</w:t>
      </w:r>
    </w:p>
    <w:p w14:paraId="3D9A6A18">
      <w:pPr>
        <w:ind w:firstLine="480"/>
      </w:pPr>
      <w:r>
        <w:rPr>
          <w:rFonts w:hint="eastAsia"/>
        </w:rPr>
        <w:t>空间复杂度</w:t>
      </w:r>
      <w:r>
        <w:rPr>
          <w:rFonts w:hint="eastAsia"/>
          <w:lang w:eastAsia="zh-CN"/>
        </w:rPr>
        <w:t>：</w:t>
      </w:r>
      <w:r>
        <w:rPr>
          <w:rFonts w:hint="eastAsia"/>
        </w:rPr>
        <w:t>主要用于存储不同字符节点和哈夫曼树节点，总体为</w:t>
      </w:r>
      <m:oMath>
        <m:r>
          <m:rPr/>
          <w:rPr>
            <w:rFonts w:hint="default" w:ascii="Cambria Math" w:hAnsi="Cambria Math"/>
          </w:rPr>
          <m:t>O(m)</m:t>
        </m:r>
      </m:oMath>
      <w:r>
        <w:rPr>
          <w:rFonts w:hint="eastAsia"/>
        </w:rPr>
        <w:t>。</w:t>
      </w:r>
    </w:p>
    <w:p w14:paraId="5AAD938F">
      <w:pPr>
        <w:pStyle w:val="3"/>
        <w:spacing w:before="156" w:after="156"/>
        <w:rPr>
          <w:rFonts w:hint="eastAsia"/>
        </w:rPr>
      </w:pPr>
      <w:bookmarkStart w:id="37" w:name="_Toc124441983"/>
      <w:r>
        <w:rPr>
          <w:rFonts w:ascii="Times New Roman" w:hAnsi="Times New Roman"/>
        </w:rPr>
        <w:t xml:space="preserve">2.6 </w:t>
      </w:r>
      <w:r>
        <w:rPr>
          <w:rFonts w:hint="eastAsia" w:ascii="Times New Roman" w:hAnsi="Times New Roman"/>
        </w:rPr>
        <w:t>实验小结</w:t>
      </w:r>
      <w:bookmarkEnd w:id="37"/>
    </w:p>
    <w:p w14:paraId="1E2D869A">
      <w:pPr>
        <w:ind w:firstLine="480"/>
        <w:rPr>
          <w:rFonts w:hint="eastAsia"/>
        </w:rPr>
      </w:pPr>
      <w:r>
        <w:rPr>
          <w:rFonts w:hint="eastAsia"/>
        </w:rPr>
        <w:t>本关实验整体难度适中，在理清设计思路后，程序的实现较为顺利。实验</w:t>
      </w:r>
      <w:r>
        <w:rPr>
          <w:rFonts w:hint="eastAsia"/>
          <w:lang w:val="en-US" w:eastAsia="zh-CN"/>
        </w:rPr>
        <w:t>开始时</w:t>
      </w:r>
      <w:r>
        <w:rPr>
          <w:rFonts w:hint="eastAsia"/>
        </w:rPr>
        <w:t>，借助上一关构建的频度链表作为哈夫曼树的初始结点，按照哈夫曼树的构建原则，反复在链表中查找频度最小且尚未指定双亲的两个结点，生成父结点并插入链表，逐步完成了哈夫曼树的搭建。</w:t>
      </w:r>
    </w:p>
    <w:p w14:paraId="64DB33F2">
      <w:pPr>
        <w:ind w:firstLine="480"/>
        <w:rPr>
          <w:rFonts w:hint="eastAsia"/>
        </w:rPr>
      </w:pPr>
      <w:r>
        <w:rPr>
          <w:rFonts w:hint="eastAsia"/>
        </w:rPr>
        <w:t>在实验过程中，主要的挑战在于如何准确地在链表中定位频度最小且未指定双亲的结点，以及如何保证哈夫曼编码的输出顺序与输入顺序一致。为此，查阅了相关资料，并向老师请教，最终通过遍历链表查找合适结点，并利用数组保存原始顺序，有效地解决了上述问题。同时，对特殊字符（如换行符）的处理也给予了关注，确保了输出格式的规范性。</w:t>
      </w:r>
    </w:p>
    <w:p w14:paraId="789486B9">
      <w:pPr>
        <w:ind w:firstLine="480"/>
        <w:rPr>
          <w:rFonts w:hint="eastAsia"/>
        </w:rPr>
      </w:pPr>
      <w:r>
        <w:rPr>
          <w:rFonts w:hint="eastAsia"/>
        </w:rPr>
        <w:t>本次实验不仅加深了对哈夫曼树构建方法的理解，也提升了链表与二叉树结合应用的能力。在实际编程过程中，进一步体会到数据结构理论与实践的紧密联系，并认识到在程序设计中细致处理边界和特殊情况的重要性。这些收获为今后更深入地学习和应用数据结构奠定了坚实的基础。</w:t>
      </w:r>
      <w:r>
        <w:rPr>
          <w:rFonts w:hint="eastAsia"/>
        </w:rPr>
        <w:br w:type="page"/>
      </w:r>
    </w:p>
    <w:p w14:paraId="68040E22">
      <w:pPr>
        <w:pStyle w:val="2"/>
        <w:spacing w:before="156" w:after="156"/>
        <w:rPr>
          <w:rFonts w:hint="default" w:ascii="Times New Roman" w:hAnsi="Times New Roman" w:eastAsia="黑体"/>
          <w:lang w:val="en-US" w:eastAsia="zh-CN"/>
        </w:rPr>
      </w:pPr>
      <w:r>
        <w:rPr>
          <w:rFonts w:hint="eastAsia" w:ascii="Times New Roman" w:hAnsi="Times New Roman"/>
          <w:lang w:val="en-US" w:eastAsia="zh-CN"/>
        </w:rPr>
        <w:t>3</w:t>
      </w:r>
      <w:r>
        <w:rPr>
          <w:rFonts w:ascii="Times New Roman" w:hAnsi="Times New Roman"/>
        </w:rPr>
        <w:t xml:space="preserve"> </w:t>
      </w:r>
      <w:r>
        <w:rPr>
          <w:rFonts w:hint="eastAsia" w:ascii="Times New Roman" w:hAnsi="Times New Roman"/>
          <w:lang w:val="en-US" w:eastAsia="zh-CN"/>
        </w:rPr>
        <w:t>哈夫曼编码和解码</w:t>
      </w:r>
    </w:p>
    <w:p w14:paraId="3D3C9D98">
      <w:pPr>
        <w:pStyle w:val="3"/>
        <w:numPr>
          <w:ilvl w:val="1"/>
          <w:numId w:val="2"/>
        </w:numPr>
        <w:spacing w:before="156" w:after="156"/>
        <w:ind w:left="489" w:leftChars="0" w:hanging="489" w:firstLineChars="0"/>
        <w:rPr>
          <w:rFonts w:ascii="Times New Roman" w:hAnsi="Times New Roman"/>
        </w:rPr>
      </w:pPr>
      <w:r>
        <w:rPr>
          <w:rFonts w:hint="eastAsia" w:ascii="Times New Roman" w:hAnsi="Times New Roman"/>
        </w:rPr>
        <w:t>问题描述</w:t>
      </w:r>
    </w:p>
    <w:p w14:paraId="55419153">
      <w:pPr>
        <w:spacing w:before="156" w:after="156"/>
        <w:ind w:firstLine="480"/>
        <w:rPr>
          <w:rFonts w:hint="eastAsia"/>
        </w:rPr>
      </w:pPr>
      <w:r>
        <w:rPr>
          <w:rFonts w:hint="eastAsia"/>
          <w:lang w:val="en-US" w:eastAsia="zh-CN"/>
        </w:rPr>
        <w:t>本关任务“实现哈夫曼编码和解码的全过程”。首先，程序会统计输入文本中所有字符（包括换行符）的出现频率，并据此构建哈夫曼树。然后，通过哈夫曼树为每个字符生成唯一的哈夫曼编码表。实现过程中，需将原文本编码为二进制字符串，并利用哈夫曼树对编码结果进行解码，恢复为原始文本。最后，程序输出编码后的比特流、解码后的文本及编码长度。</w:t>
      </w:r>
    </w:p>
    <w:p w14:paraId="6FD61D18">
      <w:pPr>
        <w:pStyle w:val="3"/>
        <w:numPr>
          <w:ilvl w:val="1"/>
          <w:numId w:val="2"/>
        </w:numPr>
        <w:spacing w:before="156" w:after="156"/>
        <w:ind w:left="489" w:leftChars="0" w:hanging="489" w:firstLineChars="0"/>
        <w:rPr>
          <w:rFonts w:ascii="Times New Roman" w:hAnsi="Times New Roman"/>
        </w:rPr>
      </w:pPr>
      <w:r>
        <w:rPr>
          <w:rFonts w:hint="eastAsia" w:ascii="Times New Roman" w:hAnsi="Times New Roman"/>
        </w:rPr>
        <w:t>系统</w:t>
      </w:r>
      <w:r>
        <w:rPr>
          <w:rFonts w:ascii="Times New Roman" w:hAnsi="Times New Roman"/>
        </w:rPr>
        <w:t>设计</w:t>
      </w:r>
    </w:p>
    <w:p w14:paraId="35A05CB5">
      <w:pPr>
        <w:ind w:firstLine="480"/>
        <w:rPr>
          <w:rFonts w:hint="eastAsia"/>
          <w:lang w:eastAsia="zh-CN"/>
        </w:rPr>
      </w:pPr>
      <w:r>
        <w:rPr>
          <w:rFonts w:hint="eastAsia"/>
        </w:rPr>
        <w:t>整个程序分为</w:t>
      </w:r>
      <w:r>
        <w:rPr>
          <w:rFonts w:hint="eastAsia"/>
          <w:lang w:val="en-US" w:eastAsia="zh-CN"/>
        </w:rPr>
        <w:t>四</w:t>
      </w:r>
      <w:r>
        <w:rPr>
          <w:rFonts w:hint="eastAsia"/>
        </w:rPr>
        <w:t>个</w:t>
      </w:r>
      <w:r>
        <w:rPr>
          <w:rFonts w:hint="eastAsia"/>
          <w:lang w:val="en-US" w:eastAsia="zh-CN"/>
        </w:rPr>
        <w:t>核心</w:t>
      </w:r>
      <w:r>
        <w:rPr>
          <w:rFonts w:hint="eastAsia"/>
        </w:rPr>
        <w:t>部分：</w:t>
      </w:r>
      <w:r>
        <w:rPr>
          <w:rFonts w:hint="default"/>
        </w:rPr>
        <w:t>哈夫曼树构建、编码生成、文本编码、文本解码</w:t>
      </w:r>
      <w:r>
        <w:rPr>
          <w:rFonts w:hint="eastAsia"/>
          <w:lang w:eastAsia="zh-CN"/>
        </w:rPr>
        <w:t>。</w:t>
      </w:r>
    </w:p>
    <w:p w14:paraId="4BFB0280">
      <w:pPr>
        <w:pStyle w:val="4"/>
        <w:spacing w:before="156" w:after="156"/>
        <w:rPr>
          <w:rFonts w:hint="default" w:ascii="Times New Roman" w:hAnsi="Times New Roman"/>
        </w:rPr>
      </w:pPr>
      <w:r>
        <w:rPr>
          <w:rFonts w:hint="eastAsia" w:ascii="Times New Roman" w:hAnsi="Times New Roman"/>
          <w:lang w:val="en-US" w:eastAsia="zh-CN"/>
        </w:rPr>
        <w:t>3</w:t>
      </w:r>
      <w:r>
        <w:rPr>
          <w:rFonts w:ascii="Times New Roman" w:hAnsi="Times New Roman"/>
        </w:rPr>
        <w:t>.2.1 数据结构设计</w:t>
      </w:r>
    </w:p>
    <w:p w14:paraId="3DEC1C54">
      <w:pPr>
        <w:ind w:firstLine="480"/>
        <w:rPr>
          <w:rFonts w:hint="eastAsia" w:eastAsia="黑体"/>
          <w:lang w:val="en-US" w:eastAsia="zh-CN"/>
        </w:rPr>
      </w:pPr>
      <w:r>
        <w:rPr>
          <w:rFonts w:hint="eastAsia" w:eastAsia="黑体"/>
        </w:rPr>
        <w:t>1. 哈夫曼树的抽象数据结构</w:t>
      </w:r>
    </w:p>
    <w:p w14:paraId="16ABF6EC">
      <w:pPr>
        <w:ind w:firstLine="480"/>
        <w:rPr>
          <w:rFonts w:hint="eastAsia" w:eastAsiaTheme="minorEastAsia"/>
        </w:rPr>
      </w:pPr>
      <w:r>
        <w:rPr>
          <w:rFonts w:hint="eastAsia" w:eastAsiaTheme="minorEastAsia"/>
        </w:rPr>
        <w:t>下面是用于存储地铁线路图的数据结构</w:t>
      </w:r>
    </w:p>
    <w:p w14:paraId="5E2C8311">
      <w:pPr>
        <w:ind w:firstLine="482"/>
        <w:rPr>
          <w:rFonts w:hint="eastAsia" w:eastAsiaTheme="minorEastAsia"/>
        </w:rPr>
      </w:pPr>
      <w:r>
        <w:rPr>
          <w:rFonts w:hint="eastAsia" w:eastAsiaTheme="minorEastAsia"/>
          <w:b/>
          <w:bCs/>
        </w:rPr>
        <w:t>ADT </w:t>
      </w:r>
      <w:r>
        <w:rPr>
          <w:rFonts w:hint="default" w:eastAsiaTheme="minorEastAsia"/>
        </w:rPr>
        <w:t>HuffmanTreeList</w:t>
      </w:r>
      <w:r>
        <w:rPr>
          <w:rFonts w:hint="eastAsia" w:eastAsiaTheme="minorEastAsia"/>
        </w:rPr>
        <w:t>{</w:t>
      </w:r>
    </w:p>
    <w:p w14:paraId="61B623EE">
      <w:pPr>
        <w:ind w:firstLine="482"/>
        <w:rPr>
          <w:rFonts w:hint="eastAsia" w:eastAsiaTheme="minorEastAsia"/>
          <w:lang w:eastAsia="zh-CN"/>
        </w:rPr>
      </w:pPr>
      <w:r>
        <w:rPr>
          <w:rFonts w:hint="eastAsia" w:eastAsiaTheme="minorEastAsia"/>
        </w:rPr>
        <w:t>数据对象：HuffmanNode数组HT存储包含权重、父节点/左右子节点指针的树形结构</w:t>
      </w:r>
      <w:r>
        <w:rPr>
          <w:rFonts w:hint="eastAsia" w:eastAsiaTheme="minorEastAsia"/>
          <w:lang w:eastAsia="zh-CN"/>
        </w:rPr>
        <w:t>；</w:t>
      </w:r>
      <w:r>
        <w:rPr>
          <w:rFonts w:hint="eastAsia" w:eastAsiaTheme="minorEastAsia"/>
        </w:rPr>
        <w:t>叶子节点字符集leaf_char</w:t>
      </w:r>
      <w:r>
        <w:rPr>
          <w:rFonts w:hint="eastAsia" w:eastAsiaTheme="minorEastAsia"/>
          <w:lang w:val="en-US" w:eastAsia="zh-CN"/>
        </w:rPr>
        <w:t>用来</w:t>
      </w:r>
      <w:r>
        <w:rPr>
          <w:rFonts w:hint="eastAsia" w:eastAsiaTheme="minorEastAsia"/>
        </w:rPr>
        <w:t>记录所有有效字符</w:t>
      </w:r>
      <w:r>
        <w:rPr>
          <w:rFonts w:hint="eastAsia" w:eastAsiaTheme="minorEastAsia"/>
          <w:lang w:eastAsia="zh-CN"/>
        </w:rPr>
        <w:t>；</w:t>
      </w:r>
      <w:r>
        <w:rPr>
          <w:rFonts w:hint="eastAsia" w:eastAsiaTheme="minorEastAsia"/>
        </w:rPr>
        <w:t>编码表codes</w:t>
      </w:r>
      <w:r>
        <w:rPr>
          <w:rFonts w:hint="eastAsia" w:eastAsiaTheme="minorEastAsia"/>
          <w:lang w:val="en-US" w:eastAsia="zh-CN"/>
        </w:rPr>
        <w:t>用以</w:t>
      </w:r>
      <w:r>
        <w:rPr>
          <w:rFonts w:hint="eastAsia" w:eastAsiaTheme="minorEastAsia"/>
        </w:rPr>
        <w:t>字符与二进制编码的映射关系</w:t>
      </w:r>
      <w:r>
        <w:rPr>
          <w:rFonts w:hint="eastAsia" w:eastAsiaTheme="minorEastAsia"/>
          <w:lang w:eastAsia="zh-CN"/>
        </w:rPr>
        <w:t>。</w:t>
      </w:r>
    </w:p>
    <w:p w14:paraId="3CFC42B7">
      <w:pPr>
        <w:ind w:firstLine="482"/>
        <w:rPr>
          <w:rFonts w:hint="default" w:eastAsiaTheme="minorEastAsia"/>
          <w:lang w:val="en-US" w:eastAsia="zh-CN"/>
        </w:rPr>
      </w:pPr>
      <w:r>
        <w:rPr>
          <w:rFonts w:hint="eastAsia" w:eastAsiaTheme="minorEastAsia"/>
        </w:rPr>
        <w:t>数据关系</w:t>
      </w:r>
      <w:r>
        <w:rPr>
          <w:rFonts w:hint="eastAsia" w:eastAsiaTheme="minorEastAsia"/>
          <w:lang w:eastAsia="zh-CN"/>
        </w:rPr>
        <w:t>：</w:t>
      </w:r>
      <w:r>
        <w:rPr>
          <w:rFonts w:hint="eastAsia" w:eastAsiaTheme="minorEastAsia"/>
        </w:rPr>
        <w:t>树形结构遵循哈夫曼树的构造规则（权值越大路径越短）</w:t>
      </w:r>
      <w:r>
        <w:rPr>
          <w:rFonts w:hint="eastAsia" w:eastAsiaTheme="minorEastAsia"/>
          <w:lang w:eastAsia="zh-CN"/>
        </w:rPr>
        <w:t>；</w:t>
      </w:r>
      <w:r>
        <w:rPr>
          <w:rFonts w:hint="eastAsia" w:eastAsiaTheme="minorEastAsia"/>
        </w:rPr>
        <w:t>编码表通过后序遍历树结构生成</w:t>
      </w:r>
      <w:r>
        <w:rPr>
          <w:rFonts w:hint="eastAsia" w:eastAsiaTheme="minorEastAsia"/>
          <w:lang w:eastAsia="zh-CN"/>
        </w:rPr>
        <w:t>，</w:t>
      </w:r>
      <w:r>
        <w:rPr>
          <w:rFonts w:hint="eastAsia" w:eastAsiaTheme="minorEastAsia"/>
          <w:lang w:val="en-US" w:eastAsia="zh-CN"/>
        </w:rPr>
        <w:t>叶子节点与字符一一对应，非叶节点为合并节点。</w:t>
      </w:r>
    </w:p>
    <w:p w14:paraId="5FC7C359">
      <w:pPr>
        <w:ind w:firstLine="482"/>
        <w:rPr>
          <w:rFonts w:hint="eastAsia" w:eastAsiaTheme="minorEastAsia"/>
        </w:rPr>
      </w:pPr>
      <w:r>
        <w:rPr>
          <w:rFonts w:hint="eastAsia" w:eastAsiaTheme="minorEastAsia"/>
        </w:rPr>
        <w:t>基本操作：</w:t>
      </w:r>
    </w:p>
    <w:p w14:paraId="15B9E047">
      <w:pPr>
        <w:ind w:left="420" w:firstLine="480"/>
        <w:rPr>
          <w:rFonts w:hint="eastAsia" w:eastAsiaTheme="minorEastAsia"/>
        </w:rPr>
      </w:pPr>
      <w:r>
        <w:rPr>
          <w:rFonts w:hint="eastAsia" w:eastAsiaTheme="minorEastAsia"/>
        </w:rPr>
        <w:t>CreateHuffman(&amp;HT, text)</w:t>
      </w:r>
    </w:p>
    <w:p w14:paraId="5FD7104E">
      <w:pPr>
        <w:ind w:left="420" w:firstLine="480"/>
        <w:rPr>
          <w:rFonts w:hint="eastAsia" w:eastAsiaTheme="minorEastAsia"/>
        </w:rPr>
      </w:pPr>
      <w:r>
        <w:rPr>
          <w:rFonts w:hint="eastAsia" w:eastAsiaTheme="minorEastAsia"/>
        </w:rPr>
        <w:t>操作结果：初始化各字符的频率统计，所有节点的parent/left/right初始化为</w:t>
      </w:r>
      <w:r>
        <w:rPr>
          <w:rFonts w:hint="eastAsia" w:eastAsiaTheme="minorEastAsia"/>
          <w:lang w:val="en-US" w:eastAsia="zh-CN"/>
        </w:rPr>
        <w:t>-1，</w:t>
      </w:r>
      <w:r>
        <w:rPr>
          <w:rFonts w:hint="eastAsia" w:eastAsiaTheme="minorEastAsia"/>
        </w:rPr>
        <w:t>构建基础HuffmanNode结构。</w:t>
      </w:r>
    </w:p>
    <w:p w14:paraId="25F801B7">
      <w:pPr>
        <w:ind w:left="420" w:firstLine="480"/>
        <w:rPr>
          <w:rFonts w:hint="eastAsia" w:eastAsiaTheme="minorEastAsia"/>
        </w:rPr>
      </w:pPr>
      <w:r>
        <w:rPr>
          <w:rFonts w:hint="eastAsia" w:eastAsiaTheme="minorEastAsia"/>
        </w:rPr>
        <w:t>BuildHuffmanTree(&amp;HT, num_leaf)</w:t>
      </w:r>
    </w:p>
    <w:p w14:paraId="5F37CD8A">
      <w:pPr>
        <w:ind w:left="420" w:firstLine="480"/>
        <w:rPr>
          <w:rFonts w:hint="eastAsia" w:eastAsiaTheme="minorEastAsia"/>
          <w:lang w:eastAsia="zh-CN"/>
        </w:rPr>
      </w:pPr>
      <w:r>
        <w:rPr>
          <w:rFonts w:hint="eastAsia" w:eastAsiaTheme="minorEastAsia"/>
        </w:rPr>
        <w:t>初始条件：所有叶子节点数据已就位</w:t>
      </w:r>
      <w:r>
        <w:rPr>
          <w:rFonts w:hint="eastAsia" w:eastAsiaTheme="minorEastAsia"/>
          <w:lang w:eastAsia="zh-CN"/>
        </w:rPr>
        <w:t>。</w:t>
      </w:r>
    </w:p>
    <w:p w14:paraId="7F69EC07">
      <w:pPr>
        <w:ind w:left="420" w:firstLine="480"/>
        <w:rPr>
          <w:rFonts w:hint="eastAsia" w:eastAsiaTheme="minorEastAsia"/>
          <w:lang w:eastAsia="zh-CN"/>
        </w:rPr>
      </w:pPr>
      <w:r>
        <w:rPr>
          <w:rFonts w:hint="eastAsia" w:eastAsiaTheme="minorEastAsia"/>
        </w:rPr>
        <w:t>操作结果：根据最小权值优先组合原则构建哈夫曼树</w:t>
      </w:r>
      <w:r>
        <w:rPr>
          <w:rFonts w:hint="eastAsia" w:eastAsiaTheme="minorEastAsia"/>
          <w:lang w:eastAsia="zh-CN"/>
        </w:rPr>
        <w:t>。</w:t>
      </w:r>
    </w:p>
    <w:p w14:paraId="244B282E">
      <w:pPr>
        <w:ind w:left="420" w:firstLine="480"/>
        <w:rPr>
          <w:rFonts w:hint="eastAsia" w:eastAsiaTheme="minorEastAsia"/>
        </w:rPr>
      </w:pPr>
      <w:r>
        <w:rPr>
          <w:rFonts w:hint="eastAsia" w:eastAsiaTheme="minorEastAsia"/>
        </w:rPr>
        <w:t>GenerateCodes(&amp;HT, num_leaf)</w:t>
      </w:r>
    </w:p>
    <w:p w14:paraId="3064F4A7">
      <w:pPr>
        <w:ind w:left="420" w:firstLine="480"/>
        <w:rPr>
          <w:rFonts w:hint="eastAsia" w:eastAsiaTheme="minorEastAsia"/>
          <w:lang w:eastAsia="zh-CN"/>
        </w:rPr>
      </w:pPr>
      <w:r>
        <w:rPr>
          <w:rFonts w:hint="eastAsia" w:eastAsiaTheme="minorEastAsia"/>
        </w:rPr>
        <w:t>操作结果：为每个字符生成对应的二进制编码字符串</w:t>
      </w:r>
      <w:r>
        <w:rPr>
          <w:rFonts w:hint="eastAsia" w:eastAsiaTheme="minorEastAsia"/>
          <w:lang w:eastAsia="zh-CN"/>
        </w:rPr>
        <w:t>。</w:t>
      </w:r>
    </w:p>
    <w:p w14:paraId="42EDDB24">
      <w:pPr>
        <w:ind w:left="420" w:firstLine="480"/>
        <w:rPr>
          <w:rFonts w:hint="eastAsia" w:eastAsiaTheme="minorEastAsia"/>
        </w:rPr>
      </w:pPr>
      <w:r>
        <w:rPr>
          <w:rFonts w:hint="eastAsia" w:eastAsiaTheme="minorEastAsia"/>
        </w:rPr>
        <w:t>Encode(&amp;HT, text)</w:t>
      </w:r>
    </w:p>
    <w:p w14:paraId="6561161A">
      <w:pPr>
        <w:ind w:left="420" w:firstLine="480"/>
        <w:rPr>
          <w:rFonts w:hint="eastAsia" w:eastAsiaTheme="minorEastAsia"/>
          <w:lang w:val="en-US" w:eastAsia="zh-CN"/>
        </w:rPr>
      </w:pPr>
      <w:r>
        <w:rPr>
          <w:rFonts w:hint="eastAsia" w:eastAsiaTheme="minorEastAsia"/>
        </w:rPr>
        <w:t>初始条件：哈夫曼编码表已生成</w:t>
      </w:r>
      <w:r>
        <w:rPr>
          <w:rFonts w:hint="eastAsia" w:eastAsiaTheme="minorEastAsia"/>
          <w:lang w:eastAsia="zh-CN"/>
        </w:rPr>
        <w:t>。</w:t>
      </w:r>
    </w:p>
    <w:p w14:paraId="485A07C3">
      <w:pPr>
        <w:ind w:left="420" w:firstLine="480"/>
        <w:rPr>
          <w:rFonts w:hint="eastAsia" w:eastAsiaTheme="minorEastAsia"/>
          <w:lang w:val="en-US" w:eastAsia="zh-CN"/>
        </w:rPr>
      </w:pPr>
      <w:r>
        <w:rPr>
          <w:rFonts w:hint="eastAsia" w:eastAsiaTheme="minorEastAsia"/>
        </w:rPr>
        <w:t>操作结果：将输入文本转换为二进制编码字符串</w:t>
      </w:r>
      <w:r>
        <w:rPr>
          <w:rFonts w:hint="eastAsia" w:eastAsiaTheme="minorEastAsia"/>
          <w:lang w:eastAsia="zh-CN"/>
        </w:rPr>
        <w:t>。</w:t>
      </w:r>
    </w:p>
    <w:p w14:paraId="3ECABB59">
      <w:pPr>
        <w:ind w:left="420" w:firstLine="480"/>
        <w:rPr>
          <w:rFonts w:hint="eastAsia" w:eastAsiaTheme="minorEastAsia"/>
        </w:rPr>
      </w:pPr>
      <w:r>
        <w:rPr>
          <w:rFonts w:hint="eastAsia" w:eastAsiaTheme="minorEastAsia"/>
        </w:rPr>
        <w:t>Decode(&amp;HT, code_str, root_idx)</w:t>
      </w:r>
    </w:p>
    <w:p w14:paraId="76797704">
      <w:pPr>
        <w:ind w:left="420" w:firstLine="480"/>
        <w:rPr>
          <w:rFonts w:hint="eastAsia" w:eastAsiaTheme="minorEastAsia"/>
          <w:lang w:eastAsia="zh-CN"/>
        </w:rPr>
      </w:pPr>
      <w:r>
        <w:rPr>
          <w:rFonts w:hint="eastAsia" w:eastAsiaTheme="minorEastAsia"/>
        </w:rPr>
        <w:t>初始条件：哈夫曼树结构完整</w:t>
      </w:r>
      <w:r>
        <w:rPr>
          <w:rFonts w:hint="eastAsia" w:eastAsiaTheme="minorEastAsia"/>
          <w:lang w:eastAsia="zh-CN"/>
        </w:rPr>
        <w:t>。</w:t>
      </w:r>
    </w:p>
    <w:p w14:paraId="39C9F834">
      <w:pPr>
        <w:ind w:left="420" w:firstLine="480"/>
        <w:rPr>
          <w:rFonts w:hint="eastAsia" w:eastAsiaTheme="minorEastAsia"/>
          <w:lang w:eastAsia="zh-CN"/>
        </w:rPr>
      </w:pPr>
      <w:r>
        <w:rPr>
          <w:rFonts w:hint="eastAsia" w:eastAsiaTheme="minorEastAsia"/>
        </w:rPr>
        <w:t>操作结果：根据编码流反向检索原始文本</w:t>
      </w:r>
      <w:r>
        <w:rPr>
          <w:rFonts w:hint="eastAsia" w:eastAsiaTheme="minorEastAsia"/>
          <w:lang w:eastAsia="zh-CN"/>
        </w:rPr>
        <w:t>。</w:t>
      </w:r>
    </w:p>
    <w:p w14:paraId="3887D9D7">
      <w:pPr>
        <w:ind w:left="420" w:firstLine="480"/>
        <w:rPr>
          <w:rFonts w:hint="eastAsia" w:eastAsiaTheme="minorEastAsia"/>
        </w:rPr>
      </w:pPr>
    </w:p>
    <w:p w14:paraId="729772EE">
      <w:pPr>
        <w:ind w:firstLine="480"/>
        <w:rPr>
          <w:rFonts w:hint="eastAsia" w:eastAsiaTheme="minorEastAsia"/>
        </w:rPr>
      </w:pPr>
      <w:r>
        <w:rPr>
          <w:rFonts w:hint="eastAsia" w:eastAsiaTheme="minorEastAsia"/>
        </w:rPr>
        <w:t xml:space="preserve">} </w:t>
      </w:r>
      <w:r>
        <w:rPr>
          <w:rFonts w:hint="eastAsia" w:eastAsiaTheme="minorEastAsia"/>
          <w:b/>
          <w:bCs/>
        </w:rPr>
        <w:t>ADT</w:t>
      </w:r>
      <w:r>
        <w:rPr>
          <w:rFonts w:hint="eastAsia" w:eastAsiaTheme="minorEastAsia"/>
        </w:rPr>
        <w:t xml:space="preserve"> </w:t>
      </w:r>
      <w:r>
        <w:rPr>
          <w:rFonts w:hint="default" w:eastAsiaTheme="minorEastAsia"/>
        </w:rPr>
        <w:t>HuffmanTreeList</w:t>
      </w:r>
    </w:p>
    <w:p w14:paraId="21A4ED70">
      <w:pPr>
        <w:ind w:firstLine="480"/>
        <w:rPr>
          <w:rFonts w:hint="eastAsia" w:eastAsia="黑体"/>
        </w:rPr>
      </w:pPr>
      <w:r>
        <w:rPr>
          <w:rFonts w:hint="eastAsia" w:eastAsia="黑体"/>
        </w:rPr>
        <w:t>2. 实际数据结构对应的结构体设计</w:t>
      </w:r>
    </w:p>
    <w:p w14:paraId="11D1A00A">
      <w:pPr>
        <w:ind w:firstLine="420" w:firstLineChars="0"/>
        <w:rPr>
          <w:rFonts w:hint="eastAsia"/>
        </w:rPr>
      </w:pPr>
      <w:r>
        <w:rPr>
          <w:rFonts w:hint="eastAsia"/>
        </w:rPr>
        <w:t>根据需要设计对应的结构体如下：</w:t>
      </w:r>
    </w:p>
    <w:p w14:paraId="1CD73EB2">
      <w:pPr>
        <w:spacing w:line="240" w:lineRule="auto"/>
        <w:ind w:firstLine="0" w:firstLineChars="0"/>
        <w:rPr>
          <w:rFonts w:hint="eastAsia"/>
        </w:rPr>
      </w:pPr>
      <w:r>
        <w:rPr>
          <w:rFonts w:hint="eastAsia"/>
        </w:rPr>
        <w:t>typedef struct {</w:t>
      </w:r>
    </w:p>
    <w:p w14:paraId="0AF38264">
      <w:pPr>
        <w:spacing w:line="240" w:lineRule="auto"/>
        <w:ind w:firstLine="0" w:firstLineChars="0"/>
        <w:rPr>
          <w:rFonts w:hint="eastAsia"/>
        </w:rPr>
      </w:pPr>
      <w:r>
        <w:rPr>
          <w:rFonts w:hint="eastAsia"/>
        </w:rPr>
        <w:t>int weight;    // 权重(字符出现次数)</w:t>
      </w:r>
    </w:p>
    <w:p w14:paraId="317C4846">
      <w:pPr>
        <w:spacing w:line="240" w:lineRule="auto"/>
        <w:ind w:firstLine="0" w:firstLineChars="0"/>
        <w:rPr>
          <w:rFonts w:hint="eastAsia"/>
        </w:rPr>
      </w:pPr>
      <w:r>
        <w:rPr>
          <w:rFonts w:hint="eastAsia"/>
        </w:rPr>
        <w:t>int parent;    // 父节点索引(根节点为-1)</w:t>
      </w:r>
    </w:p>
    <w:p w14:paraId="3EF355EB">
      <w:pPr>
        <w:spacing w:line="240" w:lineRule="auto"/>
        <w:ind w:firstLine="0" w:firstLineChars="0"/>
        <w:rPr>
          <w:rFonts w:hint="eastAsia"/>
        </w:rPr>
      </w:pPr>
      <w:r>
        <w:rPr>
          <w:rFonts w:hint="eastAsia"/>
        </w:rPr>
        <w:t>int left;      // 左子节点索引(-1表示无)</w:t>
      </w:r>
    </w:p>
    <w:p w14:paraId="2A31DB76">
      <w:pPr>
        <w:spacing w:line="240" w:lineRule="auto"/>
        <w:ind w:firstLine="0" w:firstLineChars="0"/>
        <w:rPr>
          <w:rFonts w:hint="eastAsia"/>
        </w:rPr>
      </w:pPr>
      <w:r>
        <w:rPr>
          <w:rFonts w:hint="eastAsia"/>
        </w:rPr>
        <w:t>int right;     // 右子节点索引(-1表示无)</w:t>
      </w:r>
    </w:p>
    <w:p w14:paraId="3509A94A">
      <w:pPr>
        <w:spacing w:line="240" w:lineRule="auto"/>
        <w:ind w:firstLine="0" w:firstLineChars="0"/>
        <w:rPr>
          <w:rFonts w:hint="eastAsia"/>
        </w:rPr>
      </w:pPr>
      <w:r>
        <w:rPr>
          <w:rFonts w:hint="eastAsia"/>
        </w:rPr>
        <w:t>} HuffmanTreeNode;</w:t>
      </w:r>
    </w:p>
    <w:p w14:paraId="05B4A9FE">
      <w:pPr>
        <w:spacing w:line="240" w:lineRule="auto"/>
        <w:ind w:firstLine="0" w:firstLineChars="0"/>
        <w:rPr>
          <w:rFonts w:hint="eastAsia"/>
        </w:rPr>
      </w:pPr>
      <w:r>
        <w:rPr>
          <w:rFonts w:hint="eastAsia"/>
        </w:rPr>
        <w:t>辅助结构体：</w:t>
      </w:r>
    </w:p>
    <w:p w14:paraId="32DDCFF5">
      <w:pPr>
        <w:spacing w:line="240" w:lineRule="auto"/>
        <w:ind w:firstLine="0" w:firstLineChars="0"/>
        <w:rPr>
          <w:rFonts w:hint="eastAsia"/>
        </w:rPr>
      </w:pPr>
      <w:r>
        <w:rPr>
          <w:rFonts w:hint="eastAsia"/>
        </w:rPr>
        <w:t>int freq[MAX_CHAR];       // ASCII字符频率表</w:t>
      </w:r>
    </w:p>
    <w:p w14:paraId="36C5AE4C">
      <w:pPr>
        <w:spacing w:line="240" w:lineRule="auto"/>
        <w:ind w:firstLine="0" w:firstLineChars="0"/>
        <w:rPr>
          <w:rFonts w:hint="eastAsia"/>
        </w:rPr>
      </w:pPr>
      <w:r>
        <w:rPr>
          <w:rFonts w:hint="eastAsia"/>
        </w:rPr>
        <w:t>char *leaf_char;          // 叶子节点字符数组</w:t>
      </w:r>
    </w:p>
    <w:p w14:paraId="5D020AA3">
      <w:pPr>
        <w:spacing w:line="240" w:lineRule="auto"/>
        <w:ind w:firstLine="0" w:firstLineChars="0"/>
        <w:rPr>
          <w:rFonts w:hint="eastAsia"/>
        </w:rPr>
      </w:pPr>
      <w:r>
        <w:rPr>
          <w:rFonts w:hint="eastAsia"/>
        </w:rPr>
        <w:t>int char_map[MAX_CHAR];   // 字符→</w:t>
      </w:r>
      <w:r>
        <w:rPr>
          <w:rFonts w:hint="eastAsia"/>
          <w:lang w:val="en-US" w:eastAsia="zh-CN"/>
        </w:rPr>
        <w:t>叶子</w:t>
      </w:r>
      <w:r>
        <w:rPr>
          <w:rFonts w:hint="eastAsia"/>
        </w:rPr>
        <w:t>索引的映射表</w:t>
      </w:r>
    </w:p>
    <w:p w14:paraId="06E5E55E">
      <w:pPr>
        <w:spacing w:line="240" w:lineRule="auto"/>
        <w:ind w:firstLine="0" w:firstLineChars="0"/>
        <w:rPr>
          <w:rFonts w:hint="eastAsia"/>
        </w:rPr>
      </w:pPr>
      <w:r>
        <w:rPr>
          <w:rFonts w:hint="eastAsia"/>
        </w:rPr>
        <w:t>char **codes;             // 编码表指针数组</w:t>
      </w:r>
    </w:p>
    <w:p w14:paraId="0B71EAC3">
      <w:pPr>
        <w:pStyle w:val="4"/>
        <w:spacing w:before="156" w:after="156"/>
        <w:rPr>
          <w:rFonts w:hint="default" w:ascii="Times New Roman" w:hAnsi="Times New Roman"/>
        </w:rPr>
      </w:pPr>
      <w:r>
        <w:rPr>
          <w:rFonts w:hint="eastAsia" w:ascii="Times New Roman" w:hAnsi="Times New Roman"/>
          <w:lang w:val="en-US" w:eastAsia="zh-CN"/>
        </w:rPr>
        <w:t>3</w:t>
      </w:r>
      <w:r>
        <w:rPr>
          <w:rFonts w:hint="default" w:ascii="Times New Roman" w:hAnsi="Times New Roman"/>
        </w:rPr>
        <w:t>.2.2</w:t>
      </w:r>
      <w:r>
        <w:rPr>
          <w:rFonts w:hint="eastAsia" w:ascii="Times New Roman" w:hAnsi="Times New Roman"/>
        </w:rPr>
        <w:t>执行流程设计</w:t>
      </w:r>
    </w:p>
    <w:p w14:paraId="12634C9E">
      <w:pPr>
        <w:ind w:firstLine="420" w:firstLineChars="0"/>
        <w:rPr>
          <w:rFonts w:hint="default" w:eastAsiaTheme="minorEastAsia"/>
        </w:rPr>
      </w:pPr>
      <w:r>
        <w:rPr>
          <w:rFonts w:hint="default" w:eastAsiaTheme="minorEastAsia"/>
        </w:rPr>
        <w:t>本程序</w:t>
      </w:r>
      <w:r>
        <w:rPr>
          <w:rFonts w:hint="eastAsia" w:eastAsiaTheme="minorEastAsia"/>
          <w:lang w:val="en-US" w:eastAsia="zh-CN"/>
        </w:rPr>
        <w:t>由</w:t>
      </w:r>
      <w:r>
        <w:rPr>
          <w:rFonts w:hint="default" w:eastAsiaTheme="minorEastAsia"/>
        </w:rPr>
        <w:t>四个核心事件</w:t>
      </w:r>
      <w:r>
        <w:rPr>
          <w:rFonts w:hint="eastAsia" w:eastAsiaTheme="minorEastAsia"/>
          <w:lang w:val="en-US" w:eastAsia="zh-CN"/>
        </w:rPr>
        <w:t>组成</w:t>
      </w:r>
      <w:r>
        <w:rPr>
          <w:rFonts w:hint="default" w:eastAsiaTheme="minorEastAsia"/>
        </w:rPr>
        <w:t>：频率统计、建树、编码、解码</w:t>
      </w:r>
      <w:r>
        <w:rPr>
          <w:rFonts w:hint="eastAsia" w:eastAsiaTheme="minorEastAsia"/>
          <w:lang w:eastAsia="zh-CN"/>
        </w:rPr>
        <w:t>。</w:t>
      </w:r>
      <w:r>
        <w:rPr>
          <w:rFonts w:hint="default" w:eastAsiaTheme="minorEastAsia"/>
        </w:rPr>
        <w:t>具体流程如下：</w:t>
      </w:r>
    </w:p>
    <w:p w14:paraId="3931B514">
      <w:pPr>
        <w:ind w:firstLine="480"/>
        <w:rPr>
          <w:rFonts w:hint="default" w:eastAsiaTheme="minorEastAsia"/>
        </w:rPr>
      </w:pPr>
      <w:r>
        <w:rPr>
          <w:rFonts w:hint="default" w:eastAsiaTheme="minorEastAsia"/>
        </w:rPr>
        <w:t xml:space="preserve">1. </w:t>
      </w:r>
      <w:r>
        <w:rPr>
          <w:rFonts w:hint="eastAsia" w:ascii="黑体" w:hAnsi="黑体" w:eastAsia="黑体" w:cs="黑体"/>
        </w:rPr>
        <w:t>频率统计事件</w:t>
      </w:r>
    </w:p>
    <w:p w14:paraId="044FB282">
      <w:pPr>
        <w:ind w:firstLine="480"/>
        <w:rPr>
          <w:rFonts w:hint="eastAsia" w:eastAsiaTheme="minorEastAsia"/>
          <w:lang w:eastAsia="zh-CN"/>
        </w:rPr>
      </w:pPr>
      <w:r>
        <w:rPr>
          <w:rFonts w:hint="default" w:eastAsiaTheme="minorEastAsia"/>
        </w:rPr>
        <w:t>输入流</w:t>
      </w:r>
      <w:r>
        <w:rPr>
          <w:rFonts w:hint="eastAsia" w:eastAsiaTheme="minorEastAsia"/>
          <w:lang w:val="en-US" w:eastAsia="zh-CN"/>
        </w:rPr>
        <w:t>进入</w:t>
      </w:r>
      <w:r>
        <w:rPr>
          <w:rFonts w:hint="default" w:eastAsiaTheme="minorEastAsia"/>
        </w:rPr>
        <w:t>动态缓冲</w:t>
      </w:r>
      <w:r>
        <w:rPr>
          <w:rFonts w:hint="eastAsia" w:eastAsiaTheme="minorEastAsia"/>
          <w:lang w:val="en-US" w:eastAsia="zh-CN"/>
        </w:rPr>
        <w:t>区，</w:t>
      </w:r>
      <w:r>
        <w:rPr>
          <w:rFonts w:hint="default" w:eastAsiaTheme="minorEastAsia"/>
        </w:rPr>
        <w:t>遍历每个字符</w:t>
      </w:r>
      <w:r>
        <w:rPr>
          <w:rFonts w:hint="eastAsia" w:eastAsiaTheme="minorEastAsia"/>
          <w:lang w:eastAsia="zh-CN"/>
        </w:rPr>
        <w:t>，</w:t>
      </w:r>
      <w:r>
        <w:rPr>
          <w:rFonts w:hint="eastAsia" w:eastAsiaTheme="minorEastAsia"/>
          <w:lang w:val="en-US" w:eastAsia="zh-CN"/>
        </w:rPr>
        <w:t>同时</w:t>
      </w:r>
      <w:r>
        <w:rPr>
          <w:rFonts w:hint="default" w:eastAsiaTheme="minorEastAsia"/>
        </w:rPr>
        <w:t>更新freq数组</w:t>
      </w:r>
      <w:r>
        <w:rPr>
          <w:rFonts w:hint="eastAsia" w:eastAsiaTheme="minorEastAsia"/>
          <w:lang w:eastAsia="zh-CN"/>
        </w:rPr>
        <w:t>。</w:t>
      </w:r>
      <w:r>
        <w:rPr>
          <w:rFonts w:hint="eastAsia" w:eastAsiaTheme="minorEastAsia"/>
          <w:lang w:val="en-US" w:eastAsia="zh-CN"/>
        </w:rPr>
        <w:t>特别注意的是，在</w:t>
      </w:r>
      <w:r>
        <w:rPr>
          <w:rFonts w:hint="default" w:eastAsiaTheme="minorEastAsia"/>
        </w:rPr>
        <w:t>处理换行符</w:t>
      </w:r>
      <w:r>
        <w:rPr>
          <w:rFonts w:hint="eastAsia" w:eastAsiaTheme="minorEastAsia"/>
          <w:lang w:val="en-US" w:eastAsia="zh-CN"/>
        </w:rPr>
        <w:t>时，需要</w:t>
      </w:r>
      <w:r>
        <w:rPr>
          <w:rFonts w:hint="default" w:eastAsiaTheme="minorEastAsia"/>
        </w:rPr>
        <w:t>将其视为'\n'字符参与统计</w:t>
      </w:r>
      <w:r>
        <w:rPr>
          <w:rFonts w:hint="eastAsia" w:eastAsiaTheme="minorEastAsia"/>
          <w:lang w:eastAsia="zh-CN"/>
        </w:rPr>
        <w:t>。</w:t>
      </w:r>
    </w:p>
    <w:p w14:paraId="0F7243A1">
      <w:pPr>
        <w:ind w:firstLine="480"/>
        <w:rPr>
          <w:rFonts w:hint="eastAsia" w:ascii="黑体" w:hAnsi="黑体" w:eastAsia="黑体" w:cs="黑体"/>
        </w:rPr>
      </w:pPr>
      <w:r>
        <w:rPr>
          <w:rFonts w:hint="default" w:eastAsiaTheme="minorEastAsia"/>
        </w:rPr>
        <w:t xml:space="preserve">2. </w:t>
      </w:r>
      <w:r>
        <w:rPr>
          <w:rFonts w:hint="eastAsia" w:ascii="黑体" w:hAnsi="黑体" w:eastAsia="黑体" w:cs="黑体"/>
        </w:rPr>
        <w:t>建树事件</w:t>
      </w:r>
    </w:p>
    <w:p w14:paraId="6024774F">
      <w:pPr>
        <w:ind w:firstLine="480"/>
        <w:rPr>
          <w:rFonts w:hint="eastAsia" w:eastAsiaTheme="minorEastAsia"/>
          <w:lang w:eastAsia="zh-CN"/>
        </w:rPr>
      </w:pPr>
      <w:r>
        <w:rPr>
          <w:rFonts w:hint="default" w:eastAsiaTheme="minorEastAsia"/>
        </w:rPr>
        <w:t>遍历freq数组</w:t>
      </w:r>
      <w:r>
        <w:rPr>
          <w:rFonts w:hint="eastAsia" w:eastAsiaTheme="minorEastAsia"/>
          <w:lang w:eastAsia="zh-CN"/>
        </w:rPr>
        <w:t>，</w:t>
      </w:r>
      <w:r>
        <w:rPr>
          <w:rFonts w:hint="default" w:eastAsiaTheme="minorEastAsia"/>
        </w:rPr>
        <w:t>创建有效叶子节点</w:t>
      </w:r>
      <w:r>
        <w:rPr>
          <w:rFonts w:hint="eastAsia" w:eastAsiaTheme="minorEastAsia"/>
          <w:lang w:eastAsia="zh-CN"/>
        </w:rPr>
        <w:t>，</w:t>
      </w:r>
      <w:r>
        <w:rPr>
          <w:rFonts w:hint="eastAsia" w:eastAsiaTheme="minorEastAsia"/>
          <w:lang w:val="en-US" w:eastAsia="zh-CN"/>
        </w:rPr>
        <w:t>之后</w:t>
      </w:r>
      <w:r>
        <w:rPr>
          <w:rFonts w:hint="default" w:eastAsiaTheme="minorEastAsia"/>
        </w:rPr>
        <w:t>循环执行</w:t>
      </w:r>
      <w:r>
        <w:rPr>
          <w:rFonts w:hint="eastAsia" w:eastAsiaTheme="minorEastAsia"/>
          <w:lang w:val="en-US" w:eastAsia="zh-CN"/>
        </w:rPr>
        <w:t>任务</w:t>
      </w:r>
      <w:r>
        <w:rPr>
          <w:rFonts w:hint="default" w:eastAsiaTheme="minorEastAsia"/>
        </w:rPr>
        <w:t>：</w:t>
      </w:r>
      <w:r>
        <w:rPr>
          <w:rFonts w:hint="eastAsia" w:eastAsiaTheme="minorEastAsia"/>
          <w:lang w:val="en-US" w:eastAsia="zh-CN"/>
        </w:rPr>
        <w:t>先</w:t>
      </w:r>
      <w:r>
        <w:rPr>
          <w:rFonts w:hint="default" w:eastAsiaTheme="minorEastAsia"/>
        </w:rPr>
        <w:t>找出权重最小的两个未处理节点</w:t>
      </w:r>
      <w:r>
        <w:rPr>
          <w:rFonts w:hint="eastAsia" w:eastAsiaTheme="minorEastAsia"/>
          <w:lang w:eastAsia="zh-CN"/>
        </w:rPr>
        <w:t>，</w:t>
      </w:r>
      <w:r>
        <w:rPr>
          <w:rFonts w:hint="eastAsia" w:eastAsiaTheme="minorEastAsia"/>
          <w:lang w:val="en-US" w:eastAsia="zh-CN"/>
        </w:rPr>
        <w:t>再</w:t>
      </w:r>
      <w:r>
        <w:rPr>
          <w:rFonts w:hint="default" w:eastAsiaTheme="minorEastAsia"/>
        </w:rPr>
        <w:t>创建合并节点并建立父子关系</w:t>
      </w:r>
      <w:r>
        <w:rPr>
          <w:rFonts w:hint="eastAsia" w:eastAsiaTheme="minorEastAsia"/>
          <w:lang w:val="en-US" w:eastAsia="zh-CN"/>
        </w:rPr>
        <w:t>,最后</w:t>
      </w:r>
      <w:r>
        <w:rPr>
          <w:rFonts w:hint="default" w:eastAsiaTheme="minorEastAsia"/>
        </w:rPr>
        <w:t>更新总权重直至形成完整树结构</w:t>
      </w:r>
      <w:r>
        <w:rPr>
          <w:rFonts w:hint="eastAsia" w:eastAsiaTheme="minorEastAsia"/>
          <w:lang w:eastAsia="zh-CN"/>
        </w:rPr>
        <w:t>。</w:t>
      </w:r>
    </w:p>
    <w:p w14:paraId="7136DC84">
      <w:pPr>
        <w:ind w:firstLine="480"/>
        <w:rPr>
          <w:rFonts w:hint="eastAsia" w:ascii="黑体" w:hAnsi="黑体" w:eastAsia="黑体" w:cs="黑体"/>
        </w:rPr>
      </w:pPr>
      <w:r>
        <w:rPr>
          <w:rFonts w:hint="default" w:eastAsiaTheme="minorEastAsia"/>
        </w:rPr>
        <w:t xml:space="preserve">3. </w:t>
      </w:r>
      <w:r>
        <w:rPr>
          <w:rFonts w:hint="eastAsia" w:ascii="黑体" w:hAnsi="黑体" w:eastAsia="黑体" w:cs="黑体"/>
        </w:rPr>
        <w:t>编码生成事件</w:t>
      </w:r>
    </w:p>
    <w:p w14:paraId="6DB00BD8">
      <w:pPr>
        <w:ind w:firstLine="480"/>
        <w:rPr>
          <w:rFonts w:hint="eastAsia" w:eastAsiaTheme="minorEastAsia"/>
          <w:lang w:val="en-US" w:eastAsia="zh-CN"/>
        </w:rPr>
      </w:pPr>
      <w:r>
        <w:rPr>
          <w:rFonts w:hint="default" w:eastAsiaTheme="minorEastAsia"/>
        </w:rPr>
        <w:t>从叶子节点回溯到根节点</w:t>
      </w:r>
      <w:r>
        <w:rPr>
          <w:rFonts w:hint="eastAsia" w:eastAsiaTheme="minorEastAsia"/>
          <w:lang w:eastAsia="zh-CN"/>
        </w:rPr>
        <w:t>，</w:t>
      </w:r>
      <w:r>
        <w:rPr>
          <w:rFonts w:hint="eastAsia" w:eastAsiaTheme="minorEastAsia"/>
          <w:lang w:val="en-US" w:eastAsia="zh-CN"/>
        </w:rPr>
        <w:t>同时</w:t>
      </w:r>
      <w:r>
        <w:rPr>
          <w:rFonts w:hint="default" w:eastAsiaTheme="minorEastAsia"/>
        </w:rPr>
        <w:t>记录路径方向（左0右1</w:t>
      </w:r>
      <w:r>
        <w:rPr>
          <w:rFonts w:hint="eastAsia" w:eastAsiaTheme="minorEastAsia"/>
          <w:lang w:eastAsia="zh-CN"/>
        </w:rPr>
        <w:t>）；</w:t>
      </w:r>
      <w:r>
        <w:rPr>
          <w:rFonts w:hint="default" w:eastAsiaTheme="minorEastAsia"/>
        </w:rPr>
        <w:t>动态分配编码字符串</w:t>
      </w:r>
      <w:r>
        <w:rPr>
          <w:rFonts w:hint="eastAsia" w:eastAsiaTheme="minorEastAsia"/>
          <w:lang w:eastAsia="zh-CN"/>
        </w:rPr>
        <w:t>，</w:t>
      </w:r>
      <w:r>
        <w:rPr>
          <w:rFonts w:hint="eastAsia" w:eastAsiaTheme="minorEastAsia"/>
          <w:lang w:val="en-US" w:eastAsia="zh-CN"/>
        </w:rPr>
        <w:t>并建</w:t>
      </w:r>
      <w:r>
        <w:rPr>
          <w:rFonts w:hint="default" w:eastAsiaTheme="minorEastAsia"/>
        </w:rPr>
        <w:t>立字符</w:t>
      </w:r>
      <w:r>
        <w:rPr>
          <w:rFonts w:hint="eastAsia" w:eastAsiaTheme="minorEastAsia"/>
          <w:lang w:eastAsia="zh-CN"/>
        </w:rPr>
        <w:t>，</w:t>
      </w:r>
      <w:r>
        <w:rPr>
          <w:rFonts w:hint="eastAsia" w:eastAsiaTheme="minorEastAsia"/>
          <w:lang w:val="en-US" w:eastAsia="zh-CN"/>
        </w:rPr>
        <w:t>最后</w:t>
      </w:r>
      <w:r>
        <w:rPr>
          <w:rFonts w:hint="default" w:eastAsiaTheme="minorEastAsia"/>
        </w:rPr>
        <w:t>编码映射表</w:t>
      </w:r>
      <w:r>
        <w:rPr>
          <w:rFonts w:hint="eastAsia" w:eastAsiaTheme="minorEastAsia"/>
          <w:lang w:eastAsia="zh-CN"/>
        </w:rPr>
        <w:t>。</w:t>
      </w:r>
    </w:p>
    <w:p w14:paraId="5EBFAE98">
      <w:pPr>
        <w:ind w:firstLine="480"/>
        <w:rPr>
          <w:rFonts w:hint="default" w:eastAsiaTheme="minorEastAsia"/>
        </w:rPr>
      </w:pPr>
      <w:r>
        <w:rPr>
          <w:rFonts w:hint="default" w:eastAsiaTheme="minorEastAsia"/>
        </w:rPr>
        <w:t xml:space="preserve">4. </w:t>
      </w:r>
      <w:r>
        <w:rPr>
          <w:rFonts w:hint="eastAsia" w:ascii="黑体" w:hAnsi="黑体" w:eastAsia="黑体" w:cs="黑体"/>
        </w:rPr>
        <w:t>编解码转换事件</w:t>
      </w:r>
    </w:p>
    <w:p w14:paraId="57BB9B33">
      <w:pPr>
        <w:ind w:firstLine="480"/>
        <w:rPr>
          <w:rFonts w:hint="eastAsia" w:eastAsiaTheme="minorEastAsia"/>
          <w:lang w:eastAsia="zh-CN"/>
        </w:rPr>
      </w:pPr>
      <w:r>
        <w:rPr>
          <w:rFonts w:hint="default" w:eastAsiaTheme="minorEastAsia"/>
        </w:rPr>
        <w:t>编码流程：输入文本</w:t>
      </w:r>
      <w:r>
        <w:rPr>
          <w:rFonts w:hint="eastAsia" w:eastAsiaTheme="minorEastAsia"/>
          <w:lang w:eastAsia="zh-CN"/>
        </w:rPr>
        <w:t>，</w:t>
      </w:r>
      <w:r>
        <w:rPr>
          <w:rFonts w:hint="default" w:eastAsiaTheme="minorEastAsia"/>
        </w:rPr>
        <w:t>逐字符查表替换</w:t>
      </w:r>
      <w:r>
        <w:rPr>
          <w:rFonts w:hint="eastAsia" w:eastAsiaTheme="minorEastAsia"/>
          <w:lang w:eastAsia="zh-CN"/>
        </w:rPr>
        <w:t>，</w:t>
      </w:r>
      <w:r>
        <w:rPr>
          <w:rFonts w:hint="default" w:eastAsiaTheme="minorEastAsia"/>
        </w:rPr>
        <w:t>动态扩展编码缓冲区</w:t>
      </w:r>
      <w:r>
        <w:rPr>
          <w:rFonts w:hint="eastAsia" w:eastAsiaTheme="minorEastAsia"/>
          <w:lang w:eastAsia="zh-CN"/>
        </w:rPr>
        <w:t>。</w:t>
      </w:r>
      <w:r>
        <w:rPr>
          <w:rFonts w:hint="eastAsia" w:eastAsiaTheme="minorEastAsia"/>
          <w:lang w:val="en-US" w:eastAsia="zh-CN"/>
        </w:rPr>
        <w:t>在</w:t>
      </w:r>
      <w:r>
        <w:rPr>
          <w:rFonts w:hint="default" w:eastAsiaTheme="minorEastAsia"/>
        </w:rPr>
        <w:t>处理大文本</w:t>
      </w:r>
      <w:r>
        <w:rPr>
          <w:rFonts w:hint="eastAsia" w:eastAsiaTheme="minorEastAsia"/>
          <w:lang w:val="en-US" w:eastAsia="zh-CN"/>
        </w:rPr>
        <w:t>时，可以</w:t>
      </w:r>
      <w:r>
        <w:rPr>
          <w:rFonts w:hint="default" w:eastAsiaTheme="minorEastAsia"/>
        </w:rPr>
        <w:t>采用倍增策略扩容缓冲区</w:t>
      </w:r>
      <w:r>
        <w:rPr>
          <w:rFonts w:hint="eastAsia" w:eastAsiaTheme="minorEastAsia"/>
          <w:lang w:eastAsia="zh-CN"/>
        </w:rPr>
        <w:t>。</w:t>
      </w:r>
    </w:p>
    <w:p w14:paraId="39F753F7">
      <w:pPr>
        <w:ind w:firstLine="480"/>
        <w:rPr>
          <w:rFonts w:hint="eastAsia" w:eastAsiaTheme="minorEastAsia"/>
          <w:lang w:eastAsia="zh-CN"/>
        </w:rPr>
      </w:pPr>
      <w:r>
        <w:rPr>
          <w:rFonts w:hint="default" w:eastAsiaTheme="minorEastAsia"/>
        </w:rPr>
        <w:t>解码流程：编码流</w:t>
      </w:r>
      <w:r>
        <w:rPr>
          <w:rFonts w:hint="eastAsia" w:eastAsiaTheme="minorEastAsia"/>
          <w:lang w:eastAsia="zh-CN"/>
        </w:rPr>
        <w:t>，</w:t>
      </w:r>
      <w:r>
        <w:rPr>
          <w:rFonts w:hint="default" w:eastAsiaTheme="minorEastAsia"/>
        </w:rPr>
        <w:t>从根节点开始树遍历</w:t>
      </w:r>
      <w:r>
        <w:rPr>
          <w:rFonts w:hint="eastAsia" w:eastAsiaTheme="minorEastAsia"/>
          <w:lang w:eastAsia="zh-CN"/>
        </w:rPr>
        <w:t>，</w:t>
      </w:r>
      <w:r>
        <w:rPr>
          <w:rFonts w:hint="default" w:eastAsiaTheme="minorEastAsia"/>
        </w:rPr>
        <w:t>到达叶子节点时：</w:t>
      </w:r>
      <w:r>
        <w:rPr>
          <w:rFonts w:hint="eastAsia" w:eastAsiaTheme="minorEastAsia"/>
          <w:lang w:val="en-US" w:eastAsia="zh-CN"/>
        </w:rPr>
        <w:t>首先</w:t>
      </w:r>
      <w:r>
        <w:rPr>
          <w:rFonts w:hint="default" w:eastAsiaTheme="minorEastAsia"/>
        </w:rPr>
        <w:t>追加对应字符到输出缓冲区</w:t>
      </w:r>
      <w:r>
        <w:rPr>
          <w:rFonts w:hint="eastAsia" w:eastAsiaTheme="minorEastAsia"/>
          <w:lang w:eastAsia="zh-CN"/>
        </w:rPr>
        <w:t>，</w:t>
      </w:r>
      <w:r>
        <w:rPr>
          <w:rFonts w:hint="eastAsia" w:eastAsiaTheme="minorEastAsia"/>
          <w:lang w:val="en-US" w:eastAsia="zh-CN"/>
        </w:rPr>
        <w:t>再</w:t>
      </w:r>
      <w:r>
        <w:rPr>
          <w:rFonts w:hint="default" w:eastAsiaTheme="minorEastAsia"/>
        </w:rPr>
        <w:t>重置指针到根节点继续遍历</w:t>
      </w:r>
      <w:r>
        <w:rPr>
          <w:rFonts w:hint="eastAsia" w:eastAsiaTheme="minorEastAsia"/>
          <w:lang w:eastAsia="zh-CN"/>
        </w:rPr>
        <w:t>，</w:t>
      </w:r>
      <w:r>
        <w:rPr>
          <w:rFonts w:hint="eastAsia" w:eastAsiaTheme="minorEastAsia"/>
          <w:lang w:val="en-US" w:eastAsia="zh-CN"/>
        </w:rPr>
        <w:t>在</w:t>
      </w:r>
      <w:r>
        <w:rPr>
          <w:rFonts w:hint="default" w:eastAsiaTheme="minorEastAsia"/>
        </w:rPr>
        <w:t>处理换行符</w:t>
      </w:r>
      <w:r>
        <w:rPr>
          <w:rFonts w:hint="eastAsia" w:eastAsiaTheme="minorEastAsia"/>
          <w:lang w:val="en-US" w:eastAsia="zh-CN"/>
        </w:rPr>
        <w:t>时，</w:t>
      </w:r>
      <w:r>
        <w:rPr>
          <w:rFonts w:hint="default" w:eastAsiaTheme="minorEastAsia"/>
        </w:rPr>
        <w:t>通</w:t>
      </w:r>
      <w:r>
        <w:rPr>
          <w:rFonts w:hint="eastAsia" w:eastAsiaTheme="minorEastAsia"/>
          <w:lang w:val="en-US" w:eastAsia="zh-CN"/>
        </w:rPr>
        <w:t>过</w:t>
      </w:r>
      <w:r>
        <w:rPr>
          <w:rFonts w:hint="default" w:eastAsiaTheme="minorEastAsia"/>
        </w:rPr>
        <w:t>leaf_char数组正确还原</w:t>
      </w:r>
      <w:r>
        <w:rPr>
          <w:rFonts w:hint="eastAsia" w:eastAsiaTheme="minorEastAsia"/>
          <w:lang w:eastAsia="zh-CN"/>
        </w:rPr>
        <w:t>。</w:t>
      </w:r>
    </w:p>
    <w:p w14:paraId="0CD5678C">
      <w:pPr>
        <w:ind w:firstLine="420" w:firstLineChars="0"/>
        <w:rPr>
          <w:rFonts w:hint="eastAsia" w:eastAsiaTheme="minorEastAsia"/>
          <w:lang w:eastAsia="zh-CN"/>
        </w:rPr>
      </w:pPr>
      <w:r>
        <w:rPr>
          <w:rFonts w:hint="eastAsia" w:eastAsiaTheme="minorEastAsia"/>
        </w:rPr>
        <w:t>事件的执行流程如图</w:t>
      </w:r>
      <w:r>
        <w:rPr>
          <w:rFonts w:hint="eastAsia" w:eastAsiaTheme="minorEastAsia"/>
          <w:lang w:val="en-US" w:eastAsia="zh-CN"/>
        </w:rPr>
        <w:t>3</w:t>
      </w:r>
      <w:r>
        <w:rPr>
          <w:rFonts w:eastAsiaTheme="minorEastAsia"/>
        </w:rPr>
        <w:t>-1</w:t>
      </w:r>
      <w:r>
        <w:rPr>
          <w:rFonts w:hint="eastAsia" w:eastAsiaTheme="minorEastAsia"/>
        </w:rPr>
        <w:t>所示。</w:t>
      </w:r>
    </w:p>
    <w:p w14:paraId="3E582FE0">
      <w:pPr>
        <w:ind w:firstLine="420" w:firstLineChars="0"/>
        <w:rPr>
          <w:rFonts w:hint="eastAsia" w:eastAsia="宋体"/>
          <w:lang w:val="en-US" w:eastAsia="zh-CN"/>
        </w:rPr>
      </w:pPr>
      <w:r>
        <w:rPr>
          <w:rStyle w:val="21"/>
        </w:rPr>
        <w:drawing>
          <wp:inline distT="0" distB="0" distL="114300" distR="114300">
            <wp:extent cx="5278120" cy="6256020"/>
            <wp:effectExtent l="0" t="0" r="10160" b="7620"/>
            <wp:docPr id="9"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3" descr="wps"/>
                    <pic:cNvPicPr>
                      <a:picLocks noChangeAspect="1"/>
                    </pic:cNvPicPr>
                  </pic:nvPicPr>
                  <pic:blipFill>
                    <a:blip r:embed="rId21"/>
                    <a:stretch>
                      <a:fillRect/>
                    </a:stretch>
                  </pic:blipFill>
                  <pic:spPr>
                    <a:xfrm>
                      <a:off x="0" y="0"/>
                      <a:ext cx="5278120" cy="6256020"/>
                    </a:xfrm>
                    <a:prstGeom prst="rect">
                      <a:avLst/>
                    </a:prstGeom>
                  </pic:spPr>
                </pic:pic>
              </a:graphicData>
            </a:graphic>
          </wp:inline>
        </w:drawing>
      </w:r>
    </w:p>
    <w:p w14:paraId="04E14FB6">
      <w:pPr>
        <w:ind w:firstLine="480"/>
        <w:jc w:val="center"/>
      </w:pPr>
      <w:r>
        <w:rPr>
          <w:rFonts w:eastAsia="黑体"/>
        </w:rPr>
        <w:t>图</w:t>
      </w:r>
      <w:r>
        <w:rPr>
          <w:rFonts w:hint="eastAsia" w:eastAsia="黑体"/>
          <w:lang w:val="en-US" w:eastAsia="zh-CN"/>
        </w:rPr>
        <w:t>3</w:t>
      </w:r>
      <w:r>
        <w:rPr>
          <w:kern w:val="0"/>
        </w:rPr>
        <w:t>-1</w:t>
      </w:r>
      <w:r>
        <w:rPr>
          <w:rFonts w:eastAsia="黑体"/>
        </w:rPr>
        <w:t xml:space="preserve"> </w:t>
      </w:r>
      <w:r>
        <w:rPr>
          <w:rFonts w:hint="eastAsia" w:eastAsia="黑体"/>
          <w:lang w:val="en-US" w:eastAsia="zh-CN"/>
        </w:rPr>
        <w:t>哈夫曼编解码</w:t>
      </w:r>
      <w:r>
        <w:rPr>
          <w:rFonts w:hint="eastAsia" w:ascii="黑体" w:hAnsi="黑体" w:eastAsia="黑体"/>
        </w:rPr>
        <w:t>事件的完成流程</w:t>
      </w:r>
    </w:p>
    <w:p w14:paraId="522917C0">
      <w:pPr>
        <w:pStyle w:val="3"/>
        <w:spacing w:before="156" w:after="156"/>
        <w:rPr>
          <w:rFonts w:ascii="Times New Roman" w:hAnsi="Times New Roman"/>
        </w:rPr>
      </w:pPr>
      <w:r>
        <w:rPr>
          <w:rFonts w:hint="eastAsia" w:ascii="Times New Roman" w:hAnsi="Times New Roman"/>
          <w:lang w:val="en-US" w:eastAsia="zh-CN"/>
        </w:rPr>
        <w:t>3</w:t>
      </w:r>
      <w:r>
        <w:rPr>
          <w:rFonts w:ascii="Times New Roman" w:hAnsi="Times New Roman"/>
        </w:rPr>
        <w:t>.3 算法</w:t>
      </w:r>
      <w:r>
        <w:rPr>
          <w:rFonts w:hint="eastAsia" w:ascii="Times New Roman" w:hAnsi="Times New Roman"/>
        </w:rPr>
        <w:t>函数</w:t>
      </w:r>
      <w:r>
        <w:rPr>
          <w:rFonts w:ascii="Times New Roman" w:hAnsi="Times New Roman"/>
        </w:rPr>
        <w:t>设计</w:t>
      </w:r>
    </w:p>
    <w:p w14:paraId="386C1AA0">
      <w:pPr>
        <w:ind w:left="120" w:hanging="120" w:hangingChars="50"/>
        <w:jc w:val="center"/>
        <w:rPr>
          <w:rFonts w:eastAsia="黑体"/>
        </w:rPr>
      </w:pPr>
      <w:r>
        <w:rPr>
          <w:rFonts w:eastAsia="黑体"/>
        </w:rPr>
        <w:t>表</w:t>
      </w:r>
      <w:r>
        <w:rPr>
          <w:rFonts w:hint="eastAsia" w:eastAsia="黑体"/>
          <w:lang w:val="en-US" w:eastAsia="zh-CN"/>
        </w:rPr>
        <w:t>3</w:t>
      </w:r>
      <w:r>
        <w:rPr>
          <w:rFonts w:eastAsia="黑体"/>
        </w:rPr>
        <w:t>-1主要函数及功能</w:t>
      </w:r>
    </w:p>
    <w:p w14:paraId="5CCD13AC">
      <w:pPr>
        <w:ind w:left="120" w:hanging="120" w:hangingChars="50"/>
        <w:jc w:val="center"/>
        <w:rPr>
          <w:rFonts w:eastAsia="黑体"/>
        </w:rPr>
      </w:pPr>
    </w:p>
    <w:tbl>
      <w:tblPr>
        <w:tblStyle w:val="16"/>
        <w:tblW w:w="7565" w:type="dxa"/>
        <w:jc w:val="center"/>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4398"/>
        <w:gridCol w:w="3167"/>
      </w:tblGrid>
      <w:tr w14:paraId="10438D28">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398" w:type="dxa"/>
            <w:tcBorders>
              <w:top w:val="single" w:color="auto" w:sz="4" w:space="0"/>
              <w:left w:val="single" w:color="auto" w:sz="4" w:space="0"/>
              <w:bottom w:val="single" w:color="auto" w:sz="4" w:space="0"/>
              <w:right w:val="single" w:color="auto" w:sz="4" w:space="0"/>
            </w:tcBorders>
            <w:vAlign w:val="center"/>
          </w:tcPr>
          <w:p w14:paraId="76F04F96">
            <w:pPr>
              <w:spacing w:line="300" w:lineRule="exact"/>
              <w:ind w:firstLine="480"/>
              <w:jc w:val="center"/>
              <w:rPr>
                <w:bCs/>
                <w:color w:val="000000"/>
                <w:szCs w:val="21"/>
              </w:rPr>
            </w:pPr>
            <w:r>
              <w:rPr>
                <w:bCs/>
                <w:color w:val="000000"/>
                <w:szCs w:val="21"/>
              </w:rPr>
              <w:t>函数名</w:t>
            </w:r>
          </w:p>
        </w:tc>
        <w:tc>
          <w:tcPr>
            <w:tcW w:w="3167" w:type="dxa"/>
            <w:tcBorders>
              <w:top w:val="single" w:color="auto" w:sz="4" w:space="0"/>
              <w:left w:val="single" w:color="auto" w:sz="4" w:space="0"/>
              <w:bottom w:val="single" w:color="auto" w:sz="4" w:space="0"/>
              <w:right w:val="single" w:color="auto" w:sz="4" w:space="0"/>
            </w:tcBorders>
            <w:vAlign w:val="center"/>
          </w:tcPr>
          <w:p w14:paraId="540B2A6D">
            <w:pPr>
              <w:spacing w:line="300" w:lineRule="exact"/>
              <w:ind w:firstLine="480"/>
              <w:jc w:val="center"/>
              <w:rPr>
                <w:bCs/>
                <w:color w:val="000000"/>
                <w:szCs w:val="21"/>
              </w:rPr>
            </w:pPr>
            <w:r>
              <w:rPr>
                <w:bCs/>
                <w:color w:val="000000"/>
                <w:szCs w:val="21"/>
              </w:rPr>
              <w:t>主要功能</w:t>
            </w:r>
          </w:p>
        </w:tc>
      </w:tr>
      <w:tr w14:paraId="47FC6B79">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620" w:hRule="atLeast"/>
          <w:jc w:val="center"/>
        </w:trPr>
        <w:tc>
          <w:tcPr>
            <w:tcW w:w="4398" w:type="dxa"/>
            <w:tcBorders>
              <w:top w:val="single" w:color="auto" w:sz="4" w:space="0"/>
              <w:left w:val="single" w:color="auto" w:sz="4" w:space="0"/>
              <w:bottom w:val="single" w:color="auto" w:sz="4" w:space="0"/>
              <w:right w:val="single" w:color="auto" w:sz="4" w:space="0"/>
            </w:tcBorders>
            <w:vAlign w:val="center"/>
          </w:tcPr>
          <w:p w14:paraId="23C53DD5">
            <w:pPr>
              <w:ind w:firstLine="0" w:firstLineChars="0"/>
              <w:jc w:val="center"/>
              <w:rPr>
                <w:rFonts w:hint="eastAsia" w:eastAsiaTheme="minorEastAsia"/>
              </w:rPr>
            </w:pPr>
            <w:r>
              <w:rPr>
                <w:rFonts w:hint="eastAsia" w:eastAsiaTheme="minorEastAsia"/>
              </w:rPr>
              <w:t>void count_freq(text</w:t>
            </w:r>
            <w:r>
              <w:rPr>
                <w:rFonts w:hint="eastAsia" w:eastAsiaTheme="minorEastAsia"/>
              </w:rPr>
              <w:t>, freq)</w:t>
            </w:r>
          </w:p>
        </w:tc>
        <w:tc>
          <w:tcPr>
            <w:tcW w:w="3167" w:type="dxa"/>
            <w:tcBorders>
              <w:top w:val="single" w:color="auto" w:sz="4" w:space="0"/>
              <w:left w:val="single" w:color="auto" w:sz="4" w:space="0"/>
              <w:bottom w:val="single" w:color="auto" w:sz="4" w:space="0"/>
              <w:right w:val="single" w:color="auto" w:sz="4" w:space="0"/>
            </w:tcBorders>
            <w:vAlign w:val="center"/>
          </w:tcPr>
          <w:p w14:paraId="49BE5B63">
            <w:pPr>
              <w:spacing w:line="300" w:lineRule="exact"/>
              <w:ind w:firstLine="0" w:firstLineChars="0"/>
              <w:rPr>
                <w:rFonts w:hint="eastAsia"/>
                <w:bCs/>
                <w:color w:val="000000"/>
                <w:szCs w:val="21"/>
              </w:rPr>
            </w:pPr>
            <w:r>
              <w:rPr>
                <w:rFonts w:hint="eastAsia"/>
                <w:bCs/>
                <w:color w:val="000000"/>
                <w:szCs w:val="21"/>
              </w:rPr>
              <w:t>统计输入文本中各字符的出现频率，填充频率数组</w:t>
            </w:r>
          </w:p>
        </w:tc>
      </w:tr>
      <w:tr w14:paraId="2E9DF54E">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398" w:type="dxa"/>
            <w:tcBorders>
              <w:top w:val="single" w:color="auto" w:sz="4" w:space="0"/>
              <w:left w:val="single" w:color="auto" w:sz="4" w:space="0"/>
              <w:bottom w:val="single" w:color="auto" w:sz="4" w:space="0"/>
              <w:right w:val="single" w:color="auto" w:sz="4" w:space="0"/>
            </w:tcBorders>
            <w:vAlign w:val="center"/>
          </w:tcPr>
          <w:p w14:paraId="409419FF">
            <w:pPr>
              <w:ind w:firstLine="0" w:firstLineChars="0"/>
              <w:jc w:val="center"/>
              <w:rPr>
                <w:rFonts w:hint="eastAsia" w:eastAsiaTheme="minorEastAsia"/>
              </w:rPr>
            </w:pPr>
            <w:r>
              <w:rPr>
                <w:rFonts w:hint="eastAsia" w:eastAsiaTheme="minorEastAsia"/>
              </w:rPr>
              <w:t>int find_min(HT, n)</w:t>
            </w:r>
          </w:p>
        </w:tc>
        <w:tc>
          <w:tcPr>
            <w:tcW w:w="3167" w:type="dxa"/>
            <w:tcBorders>
              <w:top w:val="single" w:color="auto" w:sz="4" w:space="0"/>
              <w:left w:val="single" w:color="auto" w:sz="4" w:space="0"/>
              <w:bottom w:val="single" w:color="auto" w:sz="4" w:space="0"/>
              <w:right w:val="single" w:color="auto" w:sz="4" w:space="0"/>
            </w:tcBorders>
            <w:vAlign w:val="center"/>
          </w:tcPr>
          <w:p w14:paraId="0A370A28">
            <w:pPr>
              <w:spacing w:line="300" w:lineRule="exact"/>
              <w:ind w:firstLine="0" w:firstLineChars="0"/>
              <w:rPr>
                <w:rFonts w:hint="eastAsia"/>
                <w:bCs/>
                <w:color w:val="000000"/>
                <w:szCs w:val="21"/>
              </w:rPr>
            </w:pPr>
            <w:r>
              <w:rPr>
                <w:rFonts w:hint="eastAsia"/>
                <w:bCs/>
                <w:color w:val="000000"/>
                <w:szCs w:val="21"/>
              </w:rPr>
              <w:t>在哈夫曼节点数组前n项中查找权重最小的可用节点</w:t>
            </w:r>
            <w:bookmarkStart w:id="52" w:name="_GoBack"/>
            <w:bookmarkEnd w:id="52"/>
          </w:p>
        </w:tc>
      </w:tr>
      <w:tr w14:paraId="4201B735">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90" w:hRule="atLeast"/>
          <w:jc w:val="center"/>
        </w:trPr>
        <w:tc>
          <w:tcPr>
            <w:tcW w:w="4398" w:type="dxa"/>
            <w:tcBorders>
              <w:top w:val="single" w:color="auto" w:sz="4" w:space="0"/>
              <w:left w:val="single" w:color="auto" w:sz="4" w:space="0"/>
              <w:bottom w:val="single" w:color="auto" w:sz="4" w:space="0"/>
              <w:right w:val="single" w:color="auto" w:sz="4" w:space="0"/>
            </w:tcBorders>
            <w:shd w:val="clear" w:color="auto" w:fill="auto"/>
            <w:vAlign w:val="center"/>
          </w:tcPr>
          <w:p w14:paraId="71CF2484">
            <w:pPr>
              <w:ind w:firstLine="0" w:firstLineChars="0"/>
              <w:jc w:val="center"/>
              <w:rPr>
                <w:rFonts w:hint="eastAsia" w:eastAsiaTheme="minorEastAsia"/>
                <w:lang w:val="en-US" w:eastAsia="zh-CN"/>
              </w:rPr>
            </w:pPr>
            <w:r>
              <w:rPr>
                <w:rFonts w:hint="eastAsia" w:eastAsiaTheme="minorEastAsia"/>
              </w:rPr>
              <w:t>void build_huffman_tree(HT, num_leaf)</w:t>
            </w:r>
          </w:p>
        </w:tc>
        <w:tc>
          <w:tcPr>
            <w:tcW w:w="3167" w:type="dxa"/>
            <w:tcBorders>
              <w:top w:val="single" w:color="auto" w:sz="4" w:space="0"/>
              <w:left w:val="single" w:color="auto" w:sz="4" w:space="0"/>
              <w:bottom w:val="single" w:color="auto" w:sz="4" w:space="0"/>
              <w:right w:val="single" w:color="auto" w:sz="4" w:space="0"/>
            </w:tcBorders>
            <w:shd w:val="clear" w:color="auto" w:fill="auto"/>
            <w:vAlign w:val="center"/>
          </w:tcPr>
          <w:p w14:paraId="3E16679D">
            <w:pPr>
              <w:spacing w:line="300" w:lineRule="exact"/>
              <w:ind w:firstLine="0" w:firstLineChars="0"/>
              <w:rPr>
                <w:rFonts w:hint="eastAsia"/>
                <w:bCs/>
                <w:color w:val="000000"/>
                <w:szCs w:val="21"/>
                <w:lang w:val="en-US" w:eastAsia="zh-CN"/>
              </w:rPr>
            </w:pPr>
            <w:r>
              <w:rPr>
                <w:rFonts w:hint="eastAsia"/>
                <w:bCs/>
                <w:color w:val="000000"/>
                <w:szCs w:val="21"/>
              </w:rPr>
              <w:t>根据叶子节点数量构建完整的哈夫曼树结构</w:t>
            </w:r>
          </w:p>
        </w:tc>
      </w:tr>
      <w:tr w14:paraId="08D07833">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398" w:type="dxa"/>
            <w:tcBorders>
              <w:top w:val="single" w:color="auto" w:sz="4" w:space="0"/>
              <w:left w:val="single" w:color="auto" w:sz="4" w:space="0"/>
              <w:bottom w:val="single" w:color="auto" w:sz="4" w:space="0"/>
              <w:right w:val="single" w:color="auto" w:sz="4" w:space="0"/>
            </w:tcBorders>
            <w:shd w:val="clear" w:color="auto" w:fill="auto"/>
            <w:vAlign w:val="center"/>
          </w:tcPr>
          <w:p w14:paraId="6D8EED94">
            <w:pPr>
              <w:ind w:firstLine="0" w:firstLineChars="0"/>
              <w:jc w:val="center"/>
              <w:rPr>
                <w:rFonts w:hint="eastAsia" w:eastAsiaTheme="minorEastAsia"/>
                <w:lang w:val="en-US" w:eastAsia="zh-CN"/>
              </w:rPr>
            </w:pPr>
            <w:r>
              <w:rPr>
                <w:rFonts w:hint="eastAsia" w:eastAsiaTheme="minorEastAsia"/>
              </w:rPr>
              <w:t>void generate_codes(HT, codes, …)</w:t>
            </w:r>
          </w:p>
        </w:tc>
        <w:tc>
          <w:tcPr>
            <w:tcW w:w="3167" w:type="dxa"/>
            <w:tcBorders>
              <w:top w:val="single" w:color="auto" w:sz="4" w:space="0"/>
              <w:left w:val="single" w:color="auto" w:sz="4" w:space="0"/>
              <w:bottom w:val="single" w:color="auto" w:sz="4" w:space="0"/>
              <w:right w:val="single" w:color="auto" w:sz="4" w:space="0"/>
            </w:tcBorders>
            <w:shd w:val="clear" w:color="auto" w:fill="auto"/>
            <w:vAlign w:val="center"/>
          </w:tcPr>
          <w:p w14:paraId="1F3D2C12">
            <w:pPr>
              <w:spacing w:line="300" w:lineRule="exact"/>
              <w:ind w:firstLine="0" w:firstLineChars="0"/>
              <w:rPr>
                <w:rFonts w:hint="eastAsia"/>
                <w:bCs/>
                <w:color w:val="000000"/>
                <w:szCs w:val="21"/>
                <w:lang w:val="en-US" w:eastAsia="zh-CN"/>
              </w:rPr>
            </w:pPr>
            <w:r>
              <w:rPr>
                <w:rFonts w:hint="eastAsia"/>
                <w:bCs/>
                <w:color w:val="000000"/>
                <w:szCs w:val="21"/>
              </w:rPr>
              <w:t>通过回溯树路径生成所有字符的二进制编码</w:t>
            </w:r>
          </w:p>
        </w:tc>
      </w:tr>
      <w:tr w14:paraId="4D9FE0DB">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398" w:type="dxa"/>
            <w:tcBorders>
              <w:top w:val="single" w:color="auto" w:sz="4" w:space="0"/>
              <w:left w:val="single" w:color="auto" w:sz="4" w:space="0"/>
              <w:bottom w:val="single" w:color="auto" w:sz="4" w:space="0"/>
              <w:right w:val="single" w:color="auto" w:sz="4" w:space="0"/>
            </w:tcBorders>
            <w:shd w:val="clear" w:color="auto" w:fill="auto"/>
            <w:vAlign w:val="center"/>
          </w:tcPr>
          <w:p w14:paraId="64B00B14">
            <w:pPr>
              <w:ind w:firstLine="0" w:firstLineChars="0"/>
              <w:jc w:val="center"/>
              <w:rPr>
                <w:rFonts w:hint="eastAsia" w:eastAsiaTheme="minorEastAsia"/>
                <w:lang w:val="en-US" w:eastAsia="zh-CN"/>
              </w:rPr>
            </w:pPr>
            <w:r>
              <w:rPr>
                <w:rFonts w:hint="eastAsia" w:eastAsiaTheme="minorEastAsia"/>
              </w:rPr>
              <w:t>char* encode(text, codes, …)</w:t>
            </w:r>
          </w:p>
        </w:tc>
        <w:tc>
          <w:tcPr>
            <w:tcW w:w="3167" w:type="dxa"/>
            <w:tcBorders>
              <w:top w:val="single" w:color="auto" w:sz="4" w:space="0"/>
              <w:left w:val="single" w:color="auto" w:sz="4" w:space="0"/>
              <w:bottom w:val="single" w:color="auto" w:sz="4" w:space="0"/>
              <w:right w:val="single" w:color="auto" w:sz="4" w:space="0"/>
            </w:tcBorders>
            <w:shd w:val="clear" w:color="auto" w:fill="auto"/>
            <w:vAlign w:val="center"/>
          </w:tcPr>
          <w:p w14:paraId="35ED2AD2">
            <w:pPr>
              <w:spacing w:line="300" w:lineRule="exact"/>
              <w:ind w:firstLine="0" w:firstLineChars="0"/>
              <w:rPr>
                <w:rFonts w:hint="eastAsia"/>
                <w:bCs/>
                <w:color w:val="000000"/>
                <w:szCs w:val="21"/>
                <w:lang w:val="en-US" w:eastAsia="zh-CN"/>
              </w:rPr>
            </w:pPr>
            <w:r>
              <w:rPr>
                <w:rFonts w:hint="eastAsia"/>
                <w:bCs/>
                <w:color w:val="000000"/>
                <w:szCs w:val="21"/>
              </w:rPr>
              <w:t>将原始文本逐字符转换为哈夫曼编码字符串</w:t>
            </w:r>
          </w:p>
        </w:tc>
      </w:tr>
      <w:tr w14:paraId="63E426F5">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398" w:type="dxa"/>
            <w:tcBorders>
              <w:top w:val="single" w:color="auto" w:sz="4" w:space="0"/>
              <w:left w:val="single" w:color="auto" w:sz="4" w:space="0"/>
              <w:bottom w:val="single" w:color="auto" w:sz="4" w:space="0"/>
              <w:right w:val="single" w:color="auto" w:sz="4" w:space="0"/>
            </w:tcBorders>
            <w:shd w:val="clear" w:color="auto" w:fill="auto"/>
            <w:vAlign w:val="center"/>
          </w:tcPr>
          <w:p w14:paraId="04DCE41A">
            <w:pPr>
              <w:ind w:firstLine="0" w:firstLineChars="0"/>
              <w:jc w:val="center"/>
              <w:rPr>
                <w:rFonts w:hint="eastAsia" w:eastAsiaTheme="minorEastAsia"/>
                <w:lang w:val="en-US" w:eastAsia="zh-CN"/>
              </w:rPr>
            </w:pPr>
            <w:r>
              <w:rPr>
                <w:rFonts w:hint="eastAsia" w:eastAsiaTheme="minorEastAsia"/>
              </w:rPr>
              <w:t>char* decode(HT, root, code, …)</w:t>
            </w:r>
          </w:p>
        </w:tc>
        <w:tc>
          <w:tcPr>
            <w:tcW w:w="3167" w:type="dxa"/>
            <w:tcBorders>
              <w:top w:val="single" w:color="auto" w:sz="4" w:space="0"/>
              <w:left w:val="single" w:color="auto" w:sz="4" w:space="0"/>
              <w:bottom w:val="single" w:color="auto" w:sz="4" w:space="0"/>
              <w:right w:val="single" w:color="auto" w:sz="4" w:space="0"/>
            </w:tcBorders>
            <w:shd w:val="clear" w:color="auto" w:fill="auto"/>
            <w:vAlign w:val="center"/>
          </w:tcPr>
          <w:p w14:paraId="2C3C2370">
            <w:pPr>
              <w:spacing w:line="300" w:lineRule="exact"/>
              <w:ind w:firstLine="0" w:firstLineChars="0"/>
              <w:rPr>
                <w:rFonts w:hint="eastAsia"/>
                <w:bCs/>
                <w:color w:val="000000"/>
                <w:szCs w:val="21"/>
                <w:lang w:val="en-US" w:eastAsia="zh-CN"/>
              </w:rPr>
            </w:pPr>
            <w:r>
              <w:rPr>
                <w:rFonts w:hint="default"/>
                <w:bCs/>
                <w:color w:val="000000"/>
                <w:szCs w:val="21"/>
              </w:rPr>
              <w:t>根据哈夫曼树遍历编码流还原原始文本</w:t>
            </w:r>
          </w:p>
        </w:tc>
      </w:tr>
    </w:tbl>
    <w:p w14:paraId="0623E716">
      <w:pPr>
        <w:pStyle w:val="3"/>
        <w:spacing w:before="156" w:after="156"/>
        <w:rPr>
          <w:rFonts w:ascii="Times New Roman" w:hAnsi="Times New Roman"/>
        </w:rPr>
      </w:pPr>
      <w:r>
        <w:rPr>
          <w:rFonts w:hint="eastAsia" w:ascii="Times New Roman" w:hAnsi="Times New Roman"/>
          <w:lang w:val="en-US" w:eastAsia="zh-CN"/>
        </w:rPr>
        <w:t>3</w:t>
      </w:r>
      <w:r>
        <w:rPr>
          <w:rFonts w:ascii="Times New Roman" w:hAnsi="Times New Roman"/>
        </w:rPr>
        <w:t xml:space="preserve">.4 </w:t>
      </w:r>
      <w:r>
        <w:rPr>
          <w:rFonts w:hint="eastAsia" w:ascii="Times New Roman" w:hAnsi="Times New Roman"/>
        </w:rPr>
        <w:t>用例</w:t>
      </w:r>
      <w:r>
        <w:rPr>
          <w:rFonts w:ascii="Times New Roman" w:hAnsi="Times New Roman"/>
        </w:rPr>
        <w:t>测试</w:t>
      </w:r>
    </w:p>
    <w:p w14:paraId="0C4E9FAC">
      <w:pPr>
        <w:ind w:firstLine="480"/>
        <w:rPr>
          <w:rFonts w:hint="eastAsia"/>
        </w:rPr>
      </w:pPr>
      <w:r>
        <w:rPr>
          <w:rFonts w:hint="eastAsia"/>
        </w:rPr>
        <w:t>使用头歌</w:t>
      </w:r>
      <w:r>
        <w:rPr>
          <w:rFonts w:hint="eastAsia"/>
          <w:lang w:val="en-US" w:eastAsia="zh-CN"/>
        </w:rPr>
        <w:t>及自测</w:t>
      </w:r>
      <w:r>
        <w:rPr>
          <w:rFonts w:hint="eastAsia"/>
        </w:rPr>
        <w:t>测试数据的结果如图</w:t>
      </w:r>
      <w:r>
        <w:rPr>
          <w:rFonts w:hint="eastAsia"/>
          <w:lang w:val="en-US" w:eastAsia="zh-CN"/>
        </w:rPr>
        <w:t>3</w:t>
      </w:r>
      <w:r>
        <w:rPr>
          <w:rFonts w:hint="eastAsia"/>
        </w:rPr>
        <w:t>-2，图</w:t>
      </w:r>
      <w:r>
        <w:rPr>
          <w:rFonts w:hint="eastAsia"/>
          <w:lang w:val="en-US" w:eastAsia="zh-CN"/>
        </w:rPr>
        <w:t>3</w:t>
      </w:r>
      <w:r>
        <w:rPr>
          <w:rFonts w:hint="eastAsia"/>
        </w:rPr>
        <w:t>-3</w:t>
      </w:r>
      <w:r>
        <w:rPr>
          <w:rFonts w:hint="eastAsia"/>
          <w:lang w:eastAsia="zh-CN"/>
        </w:rPr>
        <w:t>，</w:t>
      </w:r>
      <w:r>
        <w:rPr>
          <w:rFonts w:hint="eastAsia"/>
          <w:lang w:val="en-US" w:eastAsia="zh-CN"/>
        </w:rPr>
        <w:t>图3-4</w:t>
      </w:r>
      <w:r>
        <w:rPr>
          <w:rFonts w:hint="eastAsia"/>
        </w:rPr>
        <w:t>所示。</w:t>
      </w:r>
    </w:p>
    <w:p w14:paraId="6DA0FA5F">
      <w:pPr>
        <w:ind w:left="0" w:leftChars="0" w:firstLine="0" w:firstLineChars="0"/>
        <w:jc w:val="center"/>
      </w:pPr>
      <w:r>
        <w:drawing>
          <wp:inline distT="0" distB="0" distL="114300" distR="114300">
            <wp:extent cx="5277485" cy="1102360"/>
            <wp:effectExtent l="0" t="0" r="10795" b="10160"/>
            <wp:docPr id="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pic:cNvPicPr>
                      <a:picLocks noChangeAspect="1"/>
                    </pic:cNvPicPr>
                  </pic:nvPicPr>
                  <pic:blipFill>
                    <a:blip r:embed="rId22"/>
                    <a:stretch>
                      <a:fillRect/>
                    </a:stretch>
                  </pic:blipFill>
                  <pic:spPr>
                    <a:xfrm>
                      <a:off x="0" y="0"/>
                      <a:ext cx="5277485" cy="1102360"/>
                    </a:xfrm>
                    <a:prstGeom prst="rect">
                      <a:avLst/>
                    </a:prstGeom>
                    <a:noFill/>
                    <a:ln>
                      <a:noFill/>
                    </a:ln>
                  </pic:spPr>
                </pic:pic>
              </a:graphicData>
            </a:graphic>
          </wp:inline>
        </w:drawing>
      </w:r>
    </w:p>
    <w:p w14:paraId="0740E22D">
      <w:pPr>
        <w:ind w:firstLine="480"/>
        <w:jc w:val="center"/>
      </w:pPr>
      <w:r>
        <w:rPr>
          <w:rFonts w:eastAsia="黑体"/>
        </w:rPr>
        <w:t>图</w:t>
      </w:r>
      <w:r>
        <w:rPr>
          <w:rFonts w:hint="eastAsia" w:eastAsia="黑体"/>
          <w:lang w:val="en-US" w:eastAsia="zh-CN"/>
        </w:rPr>
        <w:t>3</w:t>
      </w:r>
      <w:r>
        <w:rPr>
          <w:kern w:val="0"/>
        </w:rPr>
        <w:t>-2</w:t>
      </w:r>
      <w:r>
        <w:rPr>
          <w:rFonts w:eastAsia="黑体"/>
        </w:rPr>
        <w:t xml:space="preserve"> </w:t>
      </w:r>
      <w:r>
        <w:rPr>
          <w:rFonts w:hint="eastAsia" w:eastAsia="黑体"/>
        </w:rPr>
        <w:t>测试数据1在本地的运行结果</w:t>
      </w:r>
    </w:p>
    <w:p w14:paraId="5DBA8245">
      <w:pPr>
        <w:ind w:left="0" w:leftChars="0" w:firstLine="0" w:firstLineChars="0"/>
        <w:jc w:val="center"/>
      </w:pPr>
      <w:r>
        <w:drawing>
          <wp:inline distT="0" distB="0" distL="114300" distR="114300">
            <wp:extent cx="5270500" cy="1048385"/>
            <wp:effectExtent l="0" t="0" r="2540" b="3175"/>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pic:cNvPicPr>
                      <a:picLocks noChangeAspect="1"/>
                    </pic:cNvPicPr>
                  </pic:nvPicPr>
                  <pic:blipFill>
                    <a:blip r:embed="rId23"/>
                    <a:stretch>
                      <a:fillRect/>
                    </a:stretch>
                  </pic:blipFill>
                  <pic:spPr>
                    <a:xfrm>
                      <a:off x="0" y="0"/>
                      <a:ext cx="5270500" cy="1048385"/>
                    </a:xfrm>
                    <a:prstGeom prst="rect">
                      <a:avLst/>
                    </a:prstGeom>
                    <a:noFill/>
                    <a:ln>
                      <a:noFill/>
                    </a:ln>
                  </pic:spPr>
                </pic:pic>
              </a:graphicData>
            </a:graphic>
          </wp:inline>
        </w:drawing>
      </w:r>
    </w:p>
    <w:p w14:paraId="7334B608">
      <w:pPr>
        <w:ind w:firstLine="480"/>
        <w:jc w:val="center"/>
        <w:rPr>
          <w:rFonts w:hint="eastAsia" w:eastAsia="黑体"/>
        </w:rPr>
      </w:pPr>
      <w:r>
        <w:rPr>
          <w:rFonts w:eastAsia="黑体"/>
        </w:rPr>
        <w:t>图</w:t>
      </w:r>
      <w:r>
        <w:rPr>
          <w:rFonts w:hint="eastAsia" w:eastAsia="黑体"/>
          <w:lang w:val="en-US" w:eastAsia="zh-CN"/>
        </w:rPr>
        <w:t>3</w:t>
      </w:r>
      <w:r>
        <w:rPr>
          <w:kern w:val="0"/>
        </w:rPr>
        <w:t>-3</w:t>
      </w:r>
      <w:r>
        <w:rPr>
          <w:rFonts w:eastAsia="黑体"/>
        </w:rPr>
        <w:t xml:space="preserve"> </w:t>
      </w:r>
      <w:r>
        <w:rPr>
          <w:rFonts w:hint="eastAsia" w:eastAsia="黑体"/>
        </w:rPr>
        <w:t>测试数据2在本地的运行结果</w:t>
      </w:r>
    </w:p>
    <w:p w14:paraId="07938A71">
      <w:pPr>
        <w:ind w:left="0" w:leftChars="0" w:firstLine="0" w:firstLineChars="0"/>
        <w:jc w:val="center"/>
      </w:pPr>
      <w:r>
        <w:drawing>
          <wp:inline distT="0" distB="0" distL="114300" distR="114300">
            <wp:extent cx="5272405" cy="957580"/>
            <wp:effectExtent l="0" t="0" r="635" b="254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24"/>
                    <a:stretch>
                      <a:fillRect/>
                    </a:stretch>
                  </pic:blipFill>
                  <pic:spPr>
                    <a:xfrm>
                      <a:off x="0" y="0"/>
                      <a:ext cx="5272405" cy="957580"/>
                    </a:xfrm>
                    <a:prstGeom prst="rect">
                      <a:avLst/>
                    </a:prstGeom>
                    <a:noFill/>
                    <a:ln>
                      <a:noFill/>
                    </a:ln>
                  </pic:spPr>
                </pic:pic>
              </a:graphicData>
            </a:graphic>
          </wp:inline>
        </w:drawing>
      </w:r>
    </w:p>
    <w:p w14:paraId="2B0A468A">
      <w:pPr>
        <w:ind w:firstLine="480"/>
        <w:jc w:val="center"/>
        <w:rPr>
          <w:rFonts w:hint="eastAsia"/>
        </w:rPr>
      </w:pPr>
      <w:r>
        <w:rPr>
          <w:rFonts w:eastAsia="黑体"/>
        </w:rPr>
        <w:t>图</w:t>
      </w:r>
      <w:r>
        <w:rPr>
          <w:rFonts w:hint="eastAsia" w:eastAsia="黑体"/>
          <w:lang w:val="en-US" w:eastAsia="zh-CN"/>
        </w:rPr>
        <w:t>3</w:t>
      </w:r>
      <w:r>
        <w:rPr>
          <w:kern w:val="0"/>
        </w:rPr>
        <w:t>-</w:t>
      </w:r>
      <w:r>
        <w:rPr>
          <w:rFonts w:hint="eastAsia"/>
          <w:kern w:val="0"/>
          <w:lang w:val="en-US" w:eastAsia="zh-CN"/>
        </w:rPr>
        <w:t>4</w:t>
      </w:r>
      <w:r>
        <w:rPr>
          <w:rFonts w:eastAsia="黑体"/>
        </w:rPr>
        <w:t xml:space="preserve"> </w:t>
      </w:r>
      <w:r>
        <w:rPr>
          <w:rFonts w:hint="eastAsia" w:eastAsia="黑体"/>
        </w:rPr>
        <w:t>测试数据</w:t>
      </w:r>
      <w:r>
        <w:rPr>
          <w:rFonts w:hint="eastAsia" w:eastAsia="黑体"/>
          <w:lang w:val="en-US" w:eastAsia="zh-CN"/>
        </w:rPr>
        <w:t>3</w:t>
      </w:r>
      <w:r>
        <w:rPr>
          <w:rFonts w:hint="eastAsia" w:eastAsia="黑体"/>
        </w:rPr>
        <w:t>在本地的运行结果</w:t>
      </w:r>
    </w:p>
    <w:p w14:paraId="435F81BB">
      <w:pPr>
        <w:pStyle w:val="3"/>
        <w:spacing w:before="156" w:after="156"/>
        <w:rPr>
          <w:rFonts w:ascii="Times New Roman" w:hAnsi="Times New Roman"/>
        </w:rPr>
      </w:pPr>
      <w:r>
        <w:rPr>
          <w:rFonts w:hint="eastAsia" w:ascii="Times New Roman" w:hAnsi="Times New Roman"/>
          <w:lang w:val="en-US" w:eastAsia="zh-CN"/>
        </w:rPr>
        <w:t>3</w:t>
      </w:r>
      <w:r>
        <w:rPr>
          <w:rFonts w:ascii="Times New Roman" w:hAnsi="Times New Roman"/>
        </w:rPr>
        <w:t>.5 复杂度分析</w:t>
      </w:r>
    </w:p>
    <w:p w14:paraId="58D4E110">
      <w:pPr>
        <w:ind w:firstLine="480"/>
        <w:rPr>
          <w:rFonts w:hint="eastAsia" w:ascii="Times New Roman" w:hAnsi="Times New Roman"/>
          <w:i w:val="0"/>
          <w:sz w:val="24"/>
        </w:rPr>
      </w:pPr>
      <w:r>
        <w:rPr>
          <w:rFonts w:hint="eastAsia" w:ascii="Times New Roman" w:hAnsi="Times New Roman"/>
          <w:i w:val="0"/>
          <w:sz w:val="24"/>
        </w:rPr>
        <w:t>时间复杂度分析</w:t>
      </w:r>
      <w:r>
        <w:rPr>
          <w:rFonts w:hint="eastAsia" w:ascii="Times New Roman" w:hAnsi="Times New Roman"/>
          <w:i w:val="0"/>
          <w:sz w:val="24"/>
          <w:lang w:eastAsia="zh-CN"/>
        </w:rPr>
        <w:t>：</w:t>
      </w:r>
      <w:r>
        <w:rPr>
          <w:rFonts w:hint="eastAsia" w:ascii="Times New Roman" w:hAnsi="Times New Roman"/>
          <w:i w:val="0"/>
          <w:sz w:val="24"/>
        </w:rPr>
        <w:t>该哈夫曼编码实现的时间复杂度为</w:t>
      </w:r>
      <m:oMath>
        <m:r>
          <m:rPr/>
          <w:rPr>
            <w:rFonts w:hint="default" w:ascii="Cambria Math" w:hAnsi="Cambria Math"/>
            <w:sz w:val="24"/>
          </w:rPr>
          <m:t>O(n)</m:t>
        </m:r>
      </m:oMath>
      <w:r>
        <w:rPr>
          <w:rFonts w:hint="eastAsia" w:ascii="Times New Roman" w:hAnsi="Times New Roman"/>
          <w:i w:val="0"/>
          <w:sz w:val="24"/>
        </w:rPr>
        <w:t>，其中n为输入文本长度。首先，在查找最小权值节点（find_min）时，最好情况是第一个未处理的节点即为最小值，时间复杂度为</w:t>
      </w:r>
      <m:oMath>
        <m:r>
          <m:rPr/>
          <w:rPr>
            <w:rFonts w:hint="default" w:ascii="Cambria Math" w:hAnsi="Cambria Math"/>
            <w:sz w:val="24"/>
          </w:rPr>
          <m:t>O(1)</m:t>
        </m:r>
      </m:oMath>
      <w:r>
        <w:rPr>
          <w:rFonts w:hint="eastAsia" w:ascii="Times New Roman" w:hAnsi="Times New Roman"/>
          <w:i w:val="0"/>
          <w:sz w:val="24"/>
        </w:rPr>
        <w:t>，最坏情况需遍历全部未处理节点（共k个），时间复杂度为</w:t>
      </w:r>
      <m:oMath>
        <m:r>
          <m:rPr/>
          <w:rPr>
            <w:rFonts w:hint="default" w:ascii="Cambria Math" w:hAnsi="Cambria Math"/>
            <w:sz w:val="24"/>
          </w:rPr>
          <m:t>O(k)</m:t>
        </m:r>
      </m:oMath>
      <w:r>
        <w:rPr>
          <w:rFonts w:hint="eastAsia" w:ascii="Times New Roman" w:hAnsi="Times New Roman"/>
          <w:i w:val="0"/>
          <w:sz w:val="24"/>
        </w:rPr>
        <w:t>，该步骤单次操作平均复杂度：</w:t>
      </w:r>
      <m:oMath>
        <m:r>
          <m:rPr/>
          <w:rPr>
            <w:rFonts w:hint="default" w:ascii="Cambria Math" w:hAnsi="Cambria Math"/>
            <w:sz w:val="24"/>
          </w:rPr>
          <m:t>O(k/2)</m:t>
        </m:r>
      </m:oMath>
      <w:r>
        <w:rPr>
          <w:rFonts w:hint="eastAsia" w:ascii="Times New Roman" w:hAnsi="Times New Roman"/>
          <w:i w:val="0"/>
          <w:sz w:val="24"/>
        </w:rPr>
        <w:t>；之后，再创建哈夫曼树（build_huffman_tree）时，合并操作次数</w:t>
      </w:r>
      <w:r>
        <w:rPr>
          <w:rFonts w:hint="eastAsia" w:ascii="Times New Roman" w:hAnsi="Times New Roman"/>
          <w:i w:val="0"/>
          <w:sz w:val="24"/>
          <w:lang w:eastAsia="zh-CN"/>
        </w:rPr>
        <w:t>：</w:t>
      </w:r>
      <w:r>
        <w:rPr>
          <w:rFonts w:hint="eastAsia" w:ascii="Times New Roman" w:hAnsi="Times New Roman"/>
          <w:i w:val="0"/>
          <w:sz w:val="24"/>
        </w:rPr>
        <w:t>m-1次（m为有效字符数），每次合并复杂度：两次find_min调用（总次数为2*(m-1)），总时间复杂度：</w:t>
      </w:r>
      <m:oMath>
        <m:r>
          <m:rPr/>
          <w:rPr>
            <w:rFonts w:hint="default" w:ascii="Cambria Math" w:hAnsi="Cambria Math"/>
            <w:sz w:val="24"/>
          </w:rPr>
          <m:t>O(</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2</m:t>
            </m:r>
            <m:ctrlPr>
              <w:rPr>
                <w:rFonts w:ascii="Cambria Math" w:hAnsi="Cambria Math"/>
                <w:sz w:val="24"/>
              </w:rPr>
            </m:ctrlPr>
          </m:sup>
        </m:sSup>
        <m:r>
          <m:rPr/>
          <w:rPr>
            <w:rFonts w:hint="default" w:ascii="Cambria Math" w:hAnsi="Cambria Math"/>
            <w:sz w:val="24"/>
          </w:rPr>
          <m:t>)</m:t>
        </m:r>
      </m:oMath>
      <w:r>
        <w:rPr>
          <w:rFonts w:hint="eastAsia" w:ascii="Times New Roman" w:hAnsi="Times New Roman"/>
          <w:i w:val="0"/>
          <w:sz w:val="24"/>
        </w:rPr>
        <w:t>，但是因find_min嵌套调用，m最大为256，实际退化为</w:t>
      </w:r>
      <m:oMath>
        <m:r>
          <m:rPr/>
          <w:rPr>
            <w:rFonts w:hint="default" w:ascii="Cambria Math" w:hAnsi="Cambria Math"/>
            <w:sz w:val="24"/>
          </w:rPr>
          <m:t>O(1)</m:t>
        </m:r>
      </m:oMath>
      <w:r>
        <w:rPr>
          <w:rFonts w:hint="eastAsia" w:ascii="Times New Roman" w:hAnsi="Times New Roman"/>
          <w:i w:val="0"/>
          <w:sz w:val="24"/>
        </w:rPr>
        <w:t>；随后，在生成字符编码（generate_codes）时，单字符编码生成：回溯路径长度等于树高h（最优树高为log₂m，最差树高为m），总时间复杂度</w:t>
      </w:r>
      <w:r>
        <w:rPr>
          <w:rFonts w:hint="eastAsia" w:ascii="Times New Roman" w:hAnsi="Times New Roman"/>
          <w:i w:val="0"/>
          <w:sz w:val="24"/>
          <w:lang w:eastAsia="zh-CN"/>
        </w:rPr>
        <w:t>：</w:t>
      </w:r>
      <m:oMath>
        <m:r>
          <m:rPr/>
          <w:rPr>
            <w:rFonts w:hint="default" w:ascii="Cambria Math" w:hAnsi="Cambria Math"/>
            <w:sz w:val="24"/>
          </w:rPr>
          <m:t>O(m∗ℎ)</m:t>
        </m:r>
      </m:oMath>
      <w:r>
        <w:rPr>
          <w:rFonts w:hint="eastAsia" w:ascii="Times New Roman" w:hAnsi="Times New Roman"/>
          <w:i w:val="0"/>
          <w:sz w:val="24"/>
        </w:rPr>
        <w:t>，但实际因 m 固定为 256，视为</w:t>
      </w:r>
      <m:oMath>
        <m:r>
          <m:rPr/>
          <w:rPr>
            <w:rFonts w:hint="default" w:ascii="Cambria Math" w:hAnsi="Cambria Math"/>
            <w:sz w:val="24"/>
          </w:rPr>
          <m:t>O(1)</m:t>
        </m:r>
      </m:oMath>
      <w:r>
        <w:rPr>
          <w:rFonts w:hint="eastAsia" w:ascii="Times New Roman" w:hAnsi="Times New Roman"/>
          <w:i w:val="0"/>
          <w:sz w:val="24"/>
        </w:rPr>
        <w:t>；最后，编码与解码（encode/decode），编码（encode）：遍历输入文本长度n，时间复杂度为</w:t>
      </w:r>
      <m:oMath>
        <m:r>
          <m:rPr/>
          <w:rPr>
            <w:rFonts w:hint="default" w:ascii="Cambria Math" w:hAnsi="Cambria Math"/>
            <w:sz w:val="24"/>
          </w:rPr>
          <m:t>O(n)</m:t>
        </m:r>
      </m:oMath>
      <w:r>
        <w:rPr>
          <w:rFonts w:hint="eastAsia" w:ascii="Times New Roman" w:hAnsi="Times New Roman"/>
          <w:i w:val="0"/>
          <w:sz w:val="24"/>
        </w:rPr>
        <w:t>，解码（decode）：遍历编码后二进制串长度 k，时间复杂度为</w:t>
      </w:r>
      <m:oMath>
        <m:r>
          <m:rPr/>
          <w:rPr>
            <w:rFonts w:hint="default" w:ascii="Cambria Math" w:hAnsi="Cambria Math"/>
            <w:sz w:val="24"/>
          </w:rPr>
          <m:t>O(k)</m:t>
        </m:r>
      </m:oMath>
      <w:r>
        <w:rPr>
          <w:rFonts w:hint="eastAsia" w:ascii="Times New Roman" w:hAnsi="Times New Roman"/>
          <w:i w:val="0"/>
          <w:sz w:val="24"/>
        </w:rPr>
        <w:t>，平均k≈8n，仍</w:t>
      </w:r>
      <w:r>
        <w:rPr>
          <w:rFonts w:hint="eastAsia"/>
          <w:i w:val="0"/>
          <w:sz w:val="24"/>
          <w:lang w:val="en-US" w:eastAsia="zh-CN"/>
        </w:rPr>
        <w:t>为</w:t>
      </w:r>
      <m:oMath>
        <m:r>
          <m:rPr/>
          <w:rPr>
            <w:rFonts w:hint="default" w:ascii="Cambria Math" w:hAnsi="Cambria Math"/>
            <w:sz w:val="24"/>
          </w:rPr>
          <m:t>O(n)</m:t>
        </m:r>
      </m:oMath>
      <w:r>
        <w:rPr>
          <w:rFonts w:hint="eastAsia" w:ascii="Times New Roman" w:hAnsi="Times New Roman"/>
          <w:i w:val="0"/>
          <w:sz w:val="24"/>
        </w:rPr>
        <w:t>。总时间复杂度</w:t>
      </w:r>
      <m:oMath>
        <m:r>
          <m:rPr/>
          <w:rPr>
            <w:rFonts w:hint="default" w:ascii="Cambria Math" w:hAnsi="Cambria Math"/>
            <w:sz w:val="24"/>
          </w:rPr>
          <m:t>O(n)</m:t>
        </m:r>
      </m:oMath>
      <w:r>
        <w:rPr>
          <w:rFonts w:hint="eastAsia" w:ascii="Times New Roman" w:hAnsi="Times New Roman"/>
          <w:i w:val="0"/>
          <w:sz w:val="24"/>
        </w:rPr>
        <w:t>：创建哈夫曼树：</w:t>
      </w:r>
      <m:oMath>
        <m:r>
          <m:rPr/>
          <w:rPr>
            <w:rFonts w:hint="default" w:ascii="Cambria Math" w:hAnsi="Cambria Math"/>
            <w:sz w:val="24"/>
          </w:rPr>
          <m:t>O(1)</m:t>
        </m:r>
      </m:oMath>
      <w:r>
        <w:rPr>
          <w:rFonts w:hint="eastAsia" w:ascii="Times New Roman" w:hAnsi="Times New Roman"/>
          <w:i w:val="0"/>
          <w:sz w:val="24"/>
        </w:rPr>
        <w:t>（因 m≤256）；生成编码表</w:t>
      </w:r>
      <m:oMath>
        <m:r>
          <m:rPr/>
          <w:rPr>
            <w:rFonts w:hint="default" w:ascii="Cambria Math" w:hAnsi="Cambria Math"/>
            <w:sz w:val="24"/>
          </w:rPr>
          <m:t>O(1)</m:t>
        </m:r>
      </m:oMath>
      <w:r>
        <w:rPr>
          <w:rFonts w:hint="eastAsia" w:ascii="Times New Roman" w:hAnsi="Times New Roman"/>
          <w:i w:val="0"/>
          <w:sz w:val="24"/>
        </w:rPr>
        <w:t>；编码与解码</w:t>
      </w:r>
      <m:oMath>
        <m:r>
          <m:rPr/>
          <w:rPr>
            <w:rFonts w:hint="default" w:ascii="Cambria Math" w:hAnsi="Cambria Math"/>
            <w:sz w:val="24"/>
          </w:rPr>
          <m:t>O(n)</m:t>
        </m:r>
      </m:oMath>
    </w:p>
    <w:p w14:paraId="6EFB699E">
      <w:pPr>
        <w:ind w:firstLine="480"/>
        <w:rPr>
          <w:color w:val="FF0000"/>
        </w:rPr>
      </w:pPr>
      <w:r>
        <w:rPr>
          <w:rFonts w:hint="eastAsia" w:ascii="Times New Roman" w:hAnsi="Times New Roman"/>
          <w:i w:val="0"/>
          <w:sz w:val="24"/>
        </w:rPr>
        <w:t>空间复杂度为</w:t>
      </w:r>
      <m:oMath>
        <m:r>
          <m:rPr/>
          <w:rPr>
            <w:rFonts w:hint="default" w:ascii="Cambria Math" w:hAnsi="Cambria Math"/>
            <w:sz w:val="24"/>
          </w:rPr>
          <m:t>O(n)</m:t>
        </m:r>
      </m:oMath>
      <w:r>
        <w:rPr>
          <w:rFonts w:hint="eastAsia" w:ascii="Times New Roman" w:hAnsi="Times New Roman"/>
          <w:i w:val="0"/>
          <w:sz w:val="24"/>
        </w:rPr>
        <w:t>，主要由输入缓冲区、编码结果和动态分配的哈夫曼树节点（MAX_NODE=1024）主导，字符频率表、编码表等辅助结构因规模固定（256种字符）仅占用常数空间，总体空间消耗与输入规模成线性关系。</w:t>
      </w:r>
    </w:p>
    <w:p w14:paraId="31EAEA6C">
      <w:pPr>
        <w:pStyle w:val="3"/>
        <w:spacing w:before="156" w:after="156"/>
        <w:rPr>
          <w:rFonts w:ascii="Times New Roman" w:hAnsi="Times New Roman"/>
        </w:rPr>
      </w:pPr>
      <w:r>
        <w:rPr>
          <w:rFonts w:hint="eastAsia" w:ascii="Times New Roman" w:hAnsi="Times New Roman"/>
          <w:lang w:val="en-US" w:eastAsia="zh-CN"/>
        </w:rPr>
        <w:t>3</w:t>
      </w:r>
      <w:r>
        <w:rPr>
          <w:rFonts w:ascii="Times New Roman" w:hAnsi="Times New Roman"/>
        </w:rPr>
        <w:t>.6 实验小结</w:t>
      </w:r>
    </w:p>
    <w:p w14:paraId="693C1506">
      <w:pPr>
        <w:ind w:firstLine="480"/>
        <w:rPr>
          <w:rFonts w:hint="default"/>
        </w:rPr>
      </w:pPr>
      <w:r>
        <w:rPr>
          <w:rFonts w:hint="default"/>
        </w:rPr>
        <w:t>首先，在读取输入文本时，发现本地测试和头歌平台的结果不一致。具体表现为：本地能够正确输出编码和解码结果，但在平台上部分字符（尤其是换行符和空格）没有被正确处理，导致最终输出与预期不符。为了解决这个问题，我首先对比了本地和平台的输入输出方式，怀疑是输入读取方法存在漏洞。于是，我将原本按行读取的方式，改为按字符逐个读取，确保包括换行符、空格等所有字符都能被统计和编码。修改后，我增加了调试输出，逐步检查每个字符的处理情况，最终确认所有字符都被正确编码和解码。</w:t>
      </w:r>
    </w:p>
    <w:p w14:paraId="161ADD73">
      <w:pPr>
        <w:ind w:firstLine="480"/>
        <w:rPr>
          <w:rFonts w:hint="default"/>
        </w:rPr>
      </w:pPr>
      <w:r>
        <w:rPr>
          <w:rFonts w:hint="default"/>
        </w:rPr>
        <w:t>此外，在实现哈夫曼树的过程中，我还遇到了优先队列（最小堆）节点比较的问题。起初直接用默认比较方法，结果在节点权值相同时出现了异常。为此，我重载了节点的比较函数，确保在权值相等时也能正确排序，避免了构建哈夫曼树时的歧义。</w:t>
      </w:r>
    </w:p>
    <w:p w14:paraId="2460C46F">
      <w:pPr>
        <w:ind w:firstLine="480"/>
        <w:rPr>
          <w:rFonts w:hint="default"/>
        </w:rPr>
      </w:pPr>
      <w:r>
        <w:rPr>
          <w:rFonts w:hint="default"/>
        </w:rPr>
        <w:t>通过本次实验，我不仅掌握了哈夫曼树的构建、编码和解码的具体实现方法，还体会到细节处理在实际编程中的重要性。尤其是在跨平台开发时，输入输出的处理方式可能会影响程序的正确性。这次实验让我对数据结构的实际应用有了更深入的理解，也增强了解决实际问题的能力。</w:t>
      </w:r>
    </w:p>
    <w:p w14:paraId="2726F85E">
      <w:pPr>
        <w:ind w:firstLine="480"/>
        <w:rPr>
          <w:rFonts w:hint="eastAsia"/>
        </w:rPr>
      </w:pPr>
      <w:r>
        <w:rPr>
          <w:rFonts w:hint="eastAsia"/>
        </w:rPr>
        <w:br w:type="page"/>
      </w:r>
    </w:p>
    <w:p w14:paraId="12766D37">
      <w:pPr>
        <w:pStyle w:val="2"/>
        <w:spacing w:before="156" w:after="156"/>
        <w:rPr>
          <w:rFonts w:ascii="Times New Roman" w:hAnsi="Times New Roman"/>
        </w:rPr>
      </w:pPr>
      <w:bookmarkStart w:id="38" w:name="_Toc124441984"/>
      <w:r>
        <w:rPr>
          <w:rFonts w:ascii="Times New Roman" w:hAnsi="Times New Roman"/>
        </w:rPr>
        <w:t>参考文献</w:t>
      </w:r>
      <w:bookmarkEnd w:id="26"/>
      <w:bookmarkEnd w:id="27"/>
      <w:bookmarkEnd w:id="28"/>
      <w:bookmarkEnd w:id="38"/>
    </w:p>
    <w:p w14:paraId="64489E76">
      <w:pPr>
        <w:ind w:firstLine="480"/>
        <w:outlineLvl w:val="0"/>
      </w:pPr>
      <w:bookmarkStart w:id="39" w:name="_Toc24602"/>
      <w:bookmarkStart w:id="40" w:name="_Toc118025732"/>
      <w:bookmarkStart w:id="41" w:name="_Toc124441985"/>
      <w:r>
        <w:t>[1]</w:t>
      </w:r>
      <w:r>
        <w:rPr>
          <w:rFonts w:hint="eastAsia"/>
          <w:lang w:val="en-US" w:eastAsia="zh-CN"/>
        </w:rPr>
        <w:t xml:space="preserve"> </w:t>
      </w:r>
      <w:r>
        <w:t>严蔚敏等. 数据结构(C语言版). 清华大学出版社</w:t>
      </w:r>
      <w:bookmarkEnd w:id="39"/>
      <w:bookmarkEnd w:id="40"/>
      <w:bookmarkEnd w:id="41"/>
    </w:p>
    <w:p w14:paraId="50F3F9A5">
      <w:pPr>
        <w:ind w:firstLine="480"/>
        <w:outlineLvl w:val="0"/>
      </w:pPr>
      <w:r>
        <w:t xml:space="preserve">[2] </w:t>
      </w:r>
      <w:r>
        <w:fldChar w:fldCharType="begin"/>
      </w:r>
      <w:r>
        <w:instrText xml:space="preserve"> HYPERLINK "http://www.calvin.edu/~nyhl/index.html" </w:instrText>
      </w:r>
      <w:r>
        <w:fldChar w:fldCharType="separate"/>
      </w:r>
      <w:r>
        <w:t>Larry Nyhoff</w:t>
      </w:r>
      <w:r>
        <w:fldChar w:fldCharType="end"/>
      </w:r>
      <w:r>
        <w:t xml:space="preserve">. </w:t>
      </w:r>
      <w:r>
        <w:fldChar w:fldCharType="begin"/>
      </w:r>
      <w:r>
        <w:instrText xml:space="preserve"> HYPERLINK "http://vig.prenhall.com/catalog/academic/product/0,1144,0131409093,00.html" </w:instrText>
      </w:r>
      <w:r>
        <w:fldChar w:fldCharType="separate"/>
      </w:r>
      <w:r>
        <w:t>ADTs, Data Structures, and Problem Solving with C++.  </w:t>
      </w:r>
      <w:r>
        <w:fldChar w:fldCharType="end"/>
      </w:r>
      <w:r>
        <w:t xml:space="preserve">Second Edition, </w:t>
      </w:r>
      <w:r>
        <w:fldChar w:fldCharType="begin"/>
      </w:r>
      <w:r>
        <w:instrText xml:space="preserve"> HYPERLINK "http://cs.calvin.edu/" </w:instrText>
      </w:r>
      <w:r>
        <w:fldChar w:fldCharType="separate"/>
      </w:r>
      <w:r>
        <w:t>Calvin College</w:t>
      </w:r>
      <w:r>
        <w:fldChar w:fldCharType="end"/>
      </w:r>
      <w:r>
        <w:t xml:space="preserve">, 2005 </w:t>
      </w:r>
    </w:p>
    <w:p w14:paraId="094C40C6">
      <w:pPr>
        <w:ind w:firstLine="480"/>
        <w:outlineLvl w:val="0"/>
      </w:pPr>
      <w:r>
        <w:t>[3] 严蔚敏等.</w:t>
      </w:r>
      <w:r>
        <w:rPr>
          <w:rFonts w:hint="eastAsia"/>
          <w:lang w:val="en-US" w:eastAsia="zh-CN"/>
        </w:rPr>
        <w:t xml:space="preserve"> </w:t>
      </w:r>
      <w:r>
        <w:t>数据结构题集(C语言版). 清华大学出版社</w:t>
      </w:r>
    </w:p>
    <w:p w14:paraId="3DA8F763">
      <w:pPr>
        <w:ind w:firstLine="480"/>
        <w:outlineLvl w:val="0"/>
      </w:pPr>
      <w:r>
        <w:t>[</w:t>
      </w:r>
      <w:r>
        <w:rPr>
          <w:rFonts w:hint="eastAsia"/>
          <w:lang w:val="en-US" w:eastAsia="zh-CN"/>
        </w:rPr>
        <w:t>4</w:t>
      </w:r>
      <w:r>
        <w:t>]</w:t>
      </w:r>
      <w:r>
        <w:rPr>
          <w:rFonts w:hint="eastAsia"/>
          <w:lang w:val="en-US" w:eastAsia="zh-CN"/>
        </w:rPr>
        <w:t xml:space="preserve"> </w:t>
      </w:r>
      <w:r>
        <w:t>王晓东. 数据结构</w:t>
      </w:r>
      <w:r>
        <w:rPr>
          <w:rFonts w:hint="eastAsia"/>
          <w:lang w:val="en-US" w:eastAsia="zh-CN"/>
        </w:rPr>
        <w:t>(</w:t>
      </w:r>
      <w:r>
        <w:t>第3版</w:t>
      </w:r>
      <w:r>
        <w:rPr>
          <w:rFonts w:hint="eastAsia"/>
          <w:lang w:val="en-US" w:eastAsia="zh-CN"/>
        </w:rPr>
        <w:t>)</w:t>
      </w:r>
      <w:r>
        <w:t>. 高等教育出版社, 2018</w:t>
      </w:r>
    </w:p>
    <w:p w14:paraId="18FEEE83">
      <w:pPr>
        <w:ind w:firstLine="480"/>
        <w:outlineLvl w:val="0"/>
      </w:pPr>
      <w:r>
        <w:t>[</w:t>
      </w:r>
      <w:r>
        <w:rPr>
          <w:rFonts w:hint="eastAsia"/>
          <w:lang w:val="en-US" w:eastAsia="zh-CN"/>
        </w:rPr>
        <w:t>5</w:t>
      </w:r>
      <w:r>
        <w:t>]</w:t>
      </w:r>
      <w:r>
        <w:rPr>
          <w:rFonts w:hint="eastAsia"/>
          <w:lang w:val="en-US" w:eastAsia="zh-CN"/>
        </w:rPr>
        <w:t xml:space="preserve"> </w:t>
      </w:r>
      <w:r>
        <w:rPr>
          <w:rFonts w:hint="default"/>
        </w:rPr>
        <w:t>Michael T. Goodrich, Roberto Tamassia, Michael H. Goldwasser. Data Structures and Algorithms in Python. Wiley, 2013</w:t>
      </w:r>
    </w:p>
    <w:p w14:paraId="687AF38C">
      <w:pPr>
        <w:ind w:firstLine="480"/>
        <w:outlineLvl w:val="0"/>
      </w:pPr>
      <w:r>
        <w:t>[</w:t>
      </w:r>
      <w:r>
        <w:rPr>
          <w:rFonts w:hint="eastAsia"/>
          <w:lang w:val="en-US" w:eastAsia="zh-CN"/>
        </w:rPr>
        <w:t>6</w:t>
      </w:r>
      <w:r>
        <w:t>]</w:t>
      </w:r>
      <w:r>
        <w:rPr>
          <w:rFonts w:hint="eastAsia"/>
          <w:lang w:val="en-US" w:eastAsia="zh-CN"/>
        </w:rPr>
        <w:t xml:space="preserve"> </w:t>
      </w:r>
      <w:r>
        <w:rPr>
          <w:rFonts w:hint="default"/>
        </w:rPr>
        <w:t>Clifford A. Shaffer. Data Structures and Algorithm Analysis Edition 3.2 (C++ Version). Dover Publications, 2022</w:t>
      </w:r>
    </w:p>
    <w:p w14:paraId="668F9F49">
      <w:pPr>
        <w:ind w:firstLine="480"/>
        <w:outlineLvl w:val="0"/>
      </w:pPr>
      <w:r>
        <w:t>[</w:t>
      </w:r>
      <w:r>
        <w:rPr>
          <w:rFonts w:hint="eastAsia"/>
          <w:lang w:val="en-US" w:eastAsia="zh-CN"/>
        </w:rPr>
        <w:t>7</w:t>
      </w:r>
      <w:r>
        <w:t>]</w:t>
      </w:r>
      <w:r>
        <w:rPr>
          <w:rFonts w:hint="eastAsia"/>
          <w:lang w:val="en-US" w:eastAsia="zh-CN"/>
        </w:rPr>
        <w:t xml:space="preserve"> </w:t>
      </w:r>
      <w:r>
        <w:rPr>
          <w:rFonts w:hint="default"/>
        </w:rPr>
        <w:t>王红梅, 王晓东. 数据结构与算法分析. 机械工业出版社, 2020</w:t>
      </w:r>
    </w:p>
    <w:p w14:paraId="20C0B859">
      <w:pPr>
        <w:ind w:firstLine="480"/>
        <w:outlineLvl w:val="0"/>
      </w:pPr>
      <w:r>
        <w:t>[</w:t>
      </w:r>
      <w:r>
        <w:rPr>
          <w:rFonts w:hint="eastAsia"/>
          <w:lang w:val="en-US" w:eastAsia="zh-CN"/>
        </w:rPr>
        <w:t>8</w:t>
      </w:r>
      <w:r>
        <w:t>]</w:t>
      </w:r>
      <w:r>
        <w:rPr>
          <w:rFonts w:hint="eastAsia"/>
          <w:lang w:val="en-US" w:eastAsia="zh-CN"/>
        </w:rPr>
        <w:t xml:space="preserve"> </w:t>
      </w:r>
      <w:r>
        <w:rPr>
          <w:rFonts w:hint="default"/>
        </w:rPr>
        <w:t>Mark Allen Weiss. Data Structures and Algorithm Analysis in C++ (4th Edition). Pearson, 2014</w:t>
      </w:r>
    </w:p>
    <w:p w14:paraId="19485BB3">
      <w:pPr>
        <w:ind w:firstLine="480"/>
        <w:outlineLvl w:val="0"/>
      </w:pPr>
      <w:r>
        <w:t>[</w:t>
      </w:r>
      <w:r>
        <w:rPr>
          <w:rFonts w:hint="eastAsia"/>
          <w:lang w:val="en-US" w:eastAsia="zh-CN"/>
        </w:rPr>
        <w:t>9</w:t>
      </w:r>
      <w:r>
        <w:t>]</w:t>
      </w:r>
      <w:r>
        <w:rPr>
          <w:rFonts w:hint="eastAsia"/>
          <w:lang w:val="en-US" w:eastAsia="zh-CN"/>
        </w:rPr>
        <w:t xml:space="preserve"> </w:t>
      </w:r>
      <w:r>
        <w:rPr>
          <w:rFonts w:hint="default"/>
        </w:rPr>
        <w:t>Thomas H. Cormen, Charles E. Leiserson, Ronald L. Rivest, Clifford Stein. Introduction to Algorithms (3rd Edition). MIT Press, 2009</w:t>
      </w:r>
    </w:p>
    <w:p w14:paraId="4AA5B750">
      <w:pPr>
        <w:ind w:firstLine="480"/>
        <w:outlineLvl w:val="0"/>
      </w:pPr>
      <w:r>
        <w:t>[</w:t>
      </w:r>
      <w:r>
        <w:rPr>
          <w:rFonts w:hint="eastAsia"/>
          <w:lang w:val="en-US" w:eastAsia="zh-CN"/>
        </w:rPr>
        <w:t>10</w:t>
      </w:r>
      <w:r>
        <w:t>]</w:t>
      </w:r>
      <w:r>
        <w:rPr>
          <w:rFonts w:hint="eastAsia"/>
          <w:lang w:val="en-US" w:eastAsia="zh-CN"/>
        </w:rPr>
        <w:t xml:space="preserve"> </w:t>
      </w:r>
      <w:r>
        <w:rPr>
          <w:rFonts w:hint="default"/>
        </w:rPr>
        <w:t>邓俊辉. 数据结构</w:t>
      </w:r>
      <w:r>
        <w:rPr>
          <w:rFonts w:hint="eastAsia"/>
          <w:lang w:val="en-US" w:eastAsia="zh-CN"/>
        </w:rPr>
        <w:t>(</w:t>
      </w:r>
      <w:r>
        <w:rPr>
          <w:rFonts w:hint="default"/>
        </w:rPr>
        <w:t>C++语言版</w:t>
      </w:r>
      <w:r>
        <w:rPr>
          <w:rFonts w:hint="eastAsia"/>
          <w:lang w:val="en-US" w:eastAsia="zh-CN"/>
        </w:rPr>
        <w:t>)</w:t>
      </w:r>
      <w:r>
        <w:rPr>
          <w:rFonts w:hint="default"/>
        </w:rPr>
        <w:t>. 清华大学出版社, 2013</w:t>
      </w:r>
    </w:p>
    <w:p w14:paraId="623D72F8">
      <w:pPr>
        <w:ind w:firstLine="480"/>
        <w:outlineLvl w:val="0"/>
      </w:pPr>
      <w:r>
        <w:t>[1</w:t>
      </w:r>
      <w:r>
        <w:rPr>
          <w:rFonts w:hint="eastAsia"/>
          <w:lang w:val="en-US" w:eastAsia="zh-CN"/>
        </w:rPr>
        <w:t>1</w:t>
      </w:r>
      <w:r>
        <w:t>]</w:t>
      </w:r>
      <w:r>
        <w:rPr>
          <w:rFonts w:hint="eastAsia"/>
          <w:lang w:val="en-US" w:eastAsia="zh-CN"/>
        </w:rPr>
        <w:t xml:space="preserve"> </w:t>
      </w:r>
      <w:r>
        <w:rPr>
          <w:rFonts w:hint="default"/>
        </w:rPr>
        <w:t>Timothy M. Henry, Frank M. Carrano. Data Structures and Abstractions with Java (5th Edition). Pearson, 2018</w:t>
      </w:r>
    </w:p>
    <w:p w14:paraId="64C8A929">
      <w:pPr>
        <w:ind w:firstLine="480"/>
        <w:outlineLvl w:val="0"/>
      </w:pPr>
      <w:r>
        <w:t>[1</w:t>
      </w:r>
      <w:r>
        <w:rPr>
          <w:rFonts w:hint="eastAsia"/>
          <w:lang w:val="en-US" w:eastAsia="zh-CN"/>
        </w:rPr>
        <w:t>2</w:t>
      </w:r>
      <w:r>
        <w:t>]</w:t>
      </w:r>
      <w:r>
        <w:rPr>
          <w:rFonts w:hint="eastAsia"/>
          <w:lang w:val="en-US" w:eastAsia="zh-CN"/>
        </w:rPr>
        <w:t xml:space="preserve"> </w:t>
      </w:r>
      <w:r>
        <w:rPr>
          <w:rFonts w:hint="default"/>
        </w:rPr>
        <w:t>王道论坛编著. 数据结构考研复习指导. 电子工业出版社, 2021</w:t>
      </w:r>
    </w:p>
    <w:p w14:paraId="3ABD148B">
      <w:pPr>
        <w:ind w:firstLine="480"/>
      </w:pPr>
    </w:p>
    <w:p w14:paraId="02C9FE07">
      <w:pPr>
        <w:rPr>
          <w:rStyle w:val="22"/>
          <w:rFonts w:ascii="Times New Roman" w:hAnsi="Times New Roman"/>
        </w:rPr>
      </w:pPr>
      <w:r>
        <w:rPr>
          <w:rStyle w:val="22"/>
          <w:rFonts w:ascii="Times New Roman" w:hAnsi="Times New Roman"/>
        </w:rPr>
        <w:br w:type="page"/>
      </w:r>
    </w:p>
    <w:bookmarkEnd w:id="29"/>
    <w:p w14:paraId="1A230ABE">
      <w:pPr>
        <w:pStyle w:val="2"/>
        <w:spacing w:before="156" w:after="156"/>
        <w:rPr>
          <w:rStyle w:val="22"/>
          <w:rFonts w:ascii="Times New Roman" w:hAnsi="Times New Roman"/>
          <w:b/>
          <w:bCs/>
        </w:rPr>
      </w:pPr>
      <w:bookmarkStart w:id="42" w:name="_Toc440806762"/>
      <w:bookmarkStart w:id="43" w:name="_Toc15981"/>
      <w:bookmarkStart w:id="44" w:name="_Toc118025733"/>
      <w:bookmarkStart w:id="45" w:name="_Toc21546103"/>
      <w:bookmarkStart w:id="46" w:name="_Toc124441986"/>
      <w:r>
        <w:rPr>
          <w:rStyle w:val="22"/>
          <w:rFonts w:ascii="Times New Roman" w:hAnsi="Times New Roman"/>
          <w:b/>
        </w:rPr>
        <w:t>附录</w:t>
      </w:r>
      <w:r>
        <w:rPr>
          <w:rStyle w:val="22"/>
          <w:rFonts w:hint="eastAsia" w:ascii="Times New Roman" w:hAnsi="Times New Roman"/>
          <w:b/>
        </w:rPr>
        <w:t>一</w:t>
      </w:r>
      <w:r>
        <w:rPr>
          <w:rStyle w:val="22"/>
          <w:rFonts w:ascii="Times New Roman" w:hAnsi="Times New Roman"/>
          <w:b/>
        </w:rPr>
        <w:t xml:space="preserve"> </w:t>
      </w:r>
      <w:bookmarkEnd w:id="42"/>
      <w:bookmarkEnd w:id="43"/>
      <w:bookmarkEnd w:id="44"/>
      <w:bookmarkEnd w:id="45"/>
      <w:r>
        <w:rPr>
          <w:rStyle w:val="22"/>
          <w:rFonts w:hint="eastAsia" w:ascii="Times New Roman" w:hAnsi="Times New Roman"/>
          <w:b/>
          <w:bCs/>
          <w:lang w:val="en-US" w:eastAsia="zh-CN"/>
        </w:rPr>
        <w:t>Huffman编解码</w:t>
      </w:r>
      <w:r>
        <w:rPr>
          <w:rStyle w:val="22"/>
          <w:rFonts w:ascii="Times New Roman" w:hAnsi="Times New Roman"/>
          <w:b/>
          <w:bCs/>
        </w:rPr>
        <w:t>的操作实现</w:t>
      </w:r>
      <w:bookmarkEnd w:id="46"/>
    </w:p>
    <w:p w14:paraId="45846932">
      <w:pPr>
        <w:spacing w:line="24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第一关：</w:t>
      </w:r>
    </w:p>
    <w:p w14:paraId="7FC0CC34">
      <w:pPr>
        <w:spacing w:line="240" w:lineRule="auto"/>
        <w:rPr>
          <w:rFonts w:hint="default"/>
        </w:rPr>
      </w:pPr>
      <w:r>
        <w:rPr>
          <w:rFonts w:hint="default"/>
          <w:lang w:val="en-US" w:eastAsia="zh-CN"/>
        </w:rPr>
        <w:t>#include&lt;stdio.h&gt;</w:t>
      </w:r>
    </w:p>
    <w:p w14:paraId="160B6629">
      <w:pPr>
        <w:spacing w:line="240" w:lineRule="auto"/>
        <w:rPr>
          <w:rFonts w:hint="default"/>
        </w:rPr>
      </w:pPr>
      <w:r>
        <w:rPr>
          <w:rFonts w:hint="default"/>
          <w:lang w:val="en-US" w:eastAsia="zh-CN"/>
        </w:rPr>
        <w:t>#include&lt;stdlib.h&gt;</w:t>
      </w:r>
    </w:p>
    <w:p w14:paraId="16F7A68E">
      <w:pPr>
        <w:spacing w:line="240" w:lineRule="auto"/>
        <w:rPr>
          <w:rFonts w:hint="default"/>
        </w:rPr>
      </w:pPr>
    </w:p>
    <w:p w14:paraId="078B4167">
      <w:pPr>
        <w:spacing w:line="240" w:lineRule="auto"/>
        <w:rPr>
          <w:rFonts w:hint="default"/>
        </w:rPr>
      </w:pPr>
      <w:r>
        <w:rPr>
          <w:rFonts w:hint="default"/>
          <w:lang w:val="en-US" w:eastAsia="zh-CN"/>
        </w:rPr>
        <w:t>typedef struct ListNode {</w:t>
      </w:r>
    </w:p>
    <w:p w14:paraId="0AFEBFAD">
      <w:pPr>
        <w:spacing w:line="240" w:lineRule="auto"/>
        <w:rPr>
          <w:rFonts w:hint="default"/>
        </w:rPr>
      </w:pPr>
      <w:r>
        <w:rPr>
          <w:rFonts w:hint="default"/>
          <w:lang w:val="en-US" w:eastAsia="zh-CN"/>
        </w:rPr>
        <w:t>    char c;</w:t>
      </w:r>
    </w:p>
    <w:p w14:paraId="2CC0045D">
      <w:pPr>
        <w:spacing w:line="240" w:lineRule="auto"/>
        <w:rPr>
          <w:rFonts w:hint="default"/>
        </w:rPr>
      </w:pPr>
      <w:r>
        <w:rPr>
          <w:rFonts w:hint="default"/>
          <w:lang w:val="en-US" w:eastAsia="zh-CN"/>
        </w:rPr>
        <w:t>    int frequency;</w:t>
      </w:r>
    </w:p>
    <w:p w14:paraId="38A9DECB">
      <w:pPr>
        <w:spacing w:line="240" w:lineRule="auto"/>
        <w:rPr>
          <w:rFonts w:hint="default"/>
        </w:rPr>
      </w:pPr>
      <w:r>
        <w:rPr>
          <w:rFonts w:hint="default"/>
          <w:lang w:val="en-US" w:eastAsia="zh-CN"/>
        </w:rPr>
        <w:t>    char *code;</w:t>
      </w:r>
    </w:p>
    <w:p w14:paraId="3AA3497C">
      <w:pPr>
        <w:spacing w:line="240" w:lineRule="auto"/>
        <w:rPr>
          <w:rFonts w:hint="default"/>
        </w:rPr>
      </w:pPr>
      <w:r>
        <w:rPr>
          <w:rFonts w:hint="default"/>
          <w:lang w:val="en-US" w:eastAsia="zh-CN"/>
        </w:rPr>
        <w:t>    struct ListNode *parent;</w:t>
      </w:r>
    </w:p>
    <w:p w14:paraId="3B6B2F82">
      <w:pPr>
        <w:spacing w:line="240" w:lineRule="auto"/>
        <w:rPr>
          <w:rFonts w:hint="default"/>
        </w:rPr>
      </w:pPr>
      <w:r>
        <w:rPr>
          <w:rFonts w:hint="default"/>
          <w:lang w:val="en-US" w:eastAsia="zh-CN"/>
        </w:rPr>
        <w:t>    struct ListNode *left;</w:t>
      </w:r>
    </w:p>
    <w:p w14:paraId="7ADBE0B3">
      <w:pPr>
        <w:spacing w:line="240" w:lineRule="auto"/>
        <w:rPr>
          <w:rFonts w:hint="default"/>
        </w:rPr>
      </w:pPr>
      <w:r>
        <w:rPr>
          <w:rFonts w:hint="default"/>
          <w:lang w:val="en-US" w:eastAsia="zh-CN"/>
        </w:rPr>
        <w:t>    struct ListNode *right;</w:t>
      </w:r>
    </w:p>
    <w:p w14:paraId="68DE0157">
      <w:pPr>
        <w:spacing w:line="240" w:lineRule="auto"/>
        <w:rPr>
          <w:rFonts w:hint="default"/>
        </w:rPr>
      </w:pPr>
      <w:r>
        <w:rPr>
          <w:rFonts w:hint="default"/>
          <w:lang w:val="en-US" w:eastAsia="zh-CN"/>
        </w:rPr>
        <w:t>    struct ListNode *next;</w:t>
      </w:r>
    </w:p>
    <w:p w14:paraId="75C753E9">
      <w:pPr>
        <w:spacing w:line="240" w:lineRule="auto"/>
        <w:rPr>
          <w:rFonts w:hint="default"/>
        </w:rPr>
      </w:pPr>
      <w:r>
        <w:rPr>
          <w:rFonts w:hint="default"/>
          <w:lang w:val="en-US" w:eastAsia="zh-CN"/>
        </w:rPr>
        <w:t>} ListNode, HuffmanTree;</w:t>
      </w:r>
    </w:p>
    <w:p w14:paraId="0CC9F3B1">
      <w:pPr>
        <w:spacing w:line="240" w:lineRule="auto"/>
        <w:rPr>
          <w:rFonts w:hint="default"/>
        </w:rPr>
      </w:pPr>
    </w:p>
    <w:p w14:paraId="30D8CB36">
      <w:pPr>
        <w:spacing w:line="240" w:lineRule="auto"/>
        <w:rPr>
          <w:rFonts w:hint="default"/>
        </w:rPr>
      </w:pPr>
      <w:r>
        <w:rPr>
          <w:rFonts w:hint="default"/>
          <w:lang w:val="en-US" w:eastAsia="zh-CN"/>
        </w:rPr>
        <w:t>// 获取链表长度</w:t>
      </w:r>
    </w:p>
    <w:p w14:paraId="5E546829">
      <w:pPr>
        <w:spacing w:line="240" w:lineRule="auto"/>
        <w:rPr>
          <w:rFonts w:hint="default"/>
        </w:rPr>
      </w:pPr>
      <w:r>
        <w:rPr>
          <w:rFonts w:hint="default"/>
          <w:lang w:val="en-US" w:eastAsia="zh-CN"/>
        </w:rPr>
        <w:t>int getListLength(ListNode *charListHead) {</w:t>
      </w:r>
    </w:p>
    <w:p w14:paraId="31C279C5">
      <w:pPr>
        <w:spacing w:line="240" w:lineRule="auto"/>
        <w:rPr>
          <w:rFonts w:hint="default"/>
        </w:rPr>
      </w:pPr>
      <w:r>
        <w:rPr>
          <w:rFonts w:hint="default"/>
          <w:lang w:val="en-US" w:eastAsia="zh-CN"/>
        </w:rPr>
        <w:t>    int listLength = 0;</w:t>
      </w:r>
    </w:p>
    <w:p w14:paraId="30544A14">
      <w:pPr>
        <w:spacing w:line="240" w:lineRule="auto"/>
        <w:rPr>
          <w:rFonts w:hint="default"/>
        </w:rPr>
      </w:pPr>
      <w:r>
        <w:rPr>
          <w:rFonts w:hint="default"/>
          <w:lang w:val="en-US" w:eastAsia="zh-CN"/>
        </w:rPr>
        <w:t>    while (charListHead != NULL) {</w:t>
      </w:r>
    </w:p>
    <w:p w14:paraId="0688C93C">
      <w:pPr>
        <w:spacing w:line="240" w:lineRule="auto"/>
        <w:rPr>
          <w:rFonts w:hint="default"/>
        </w:rPr>
      </w:pPr>
      <w:r>
        <w:rPr>
          <w:rFonts w:hint="default"/>
          <w:lang w:val="en-US" w:eastAsia="zh-CN"/>
        </w:rPr>
        <w:t>        listLength++;</w:t>
      </w:r>
    </w:p>
    <w:p w14:paraId="35C8F0CE">
      <w:pPr>
        <w:spacing w:line="240" w:lineRule="auto"/>
        <w:rPr>
          <w:rFonts w:hint="default"/>
        </w:rPr>
      </w:pPr>
      <w:r>
        <w:rPr>
          <w:rFonts w:hint="default"/>
          <w:lang w:val="en-US" w:eastAsia="zh-CN"/>
        </w:rPr>
        <w:t>        charListHead = charListHead-&gt;next;</w:t>
      </w:r>
    </w:p>
    <w:p w14:paraId="0AD0C757">
      <w:pPr>
        <w:spacing w:line="240" w:lineRule="auto"/>
        <w:rPr>
          <w:rFonts w:hint="default"/>
        </w:rPr>
      </w:pPr>
      <w:r>
        <w:rPr>
          <w:rFonts w:hint="default"/>
          <w:lang w:val="en-US" w:eastAsia="zh-CN"/>
        </w:rPr>
        <w:t>    }</w:t>
      </w:r>
    </w:p>
    <w:p w14:paraId="17F2FF02">
      <w:pPr>
        <w:spacing w:line="240" w:lineRule="auto"/>
        <w:rPr>
          <w:rFonts w:hint="default"/>
        </w:rPr>
      </w:pPr>
      <w:r>
        <w:rPr>
          <w:rFonts w:hint="default"/>
          <w:lang w:val="en-US" w:eastAsia="zh-CN"/>
        </w:rPr>
        <w:t>    return listLength;</w:t>
      </w:r>
    </w:p>
    <w:p w14:paraId="1CC4893F">
      <w:pPr>
        <w:spacing w:line="240" w:lineRule="auto"/>
        <w:rPr>
          <w:rFonts w:hint="default"/>
        </w:rPr>
      </w:pPr>
      <w:r>
        <w:rPr>
          <w:rFonts w:hint="default"/>
          <w:lang w:val="en-US" w:eastAsia="zh-CN"/>
        </w:rPr>
        <w:t>}</w:t>
      </w:r>
    </w:p>
    <w:p w14:paraId="18C9EEF5">
      <w:pPr>
        <w:spacing w:line="240" w:lineRule="auto"/>
        <w:rPr>
          <w:rFonts w:hint="default"/>
        </w:rPr>
      </w:pPr>
    </w:p>
    <w:p w14:paraId="6563077B">
      <w:pPr>
        <w:spacing w:line="240" w:lineRule="auto"/>
        <w:rPr>
          <w:rFonts w:hint="default"/>
        </w:rPr>
      </w:pPr>
      <w:r>
        <w:rPr>
          <w:rFonts w:hint="default"/>
          <w:lang w:val="en-US" w:eastAsia="zh-CN"/>
        </w:rPr>
        <w:t>// 按频率降序排序链表</w:t>
      </w:r>
    </w:p>
    <w:p w14:paraId="09D8E8CE">
      <w:pPr>
        <w:spacing w:line="240" w:lineRule="auto"/>
        <w:rPr>
          <w:rFonts w:hint="default"/>
        </w:rPr>
      </w:pPr>
      <w:r>
        <w:rPr>
          <w:rFonts w:hint="default"/>
          <w:lang w:val="en-US" w:eastAsia="zh-CN"/>
        </w:rPr>
        <w:t>void sortList(ListNode **headRef) {</w:t>
      </w:r>
    </w:p>
    <w:p w14:paraId="2A88DADC">
      <w:pPr>
        <w:spacing w:line="240" w:lineRule="auto"/>
        <w:rPr>
          <w:rFonts w:hint="default"/>
        </w:rPr>
      </w:pPr>
      <w:r>
        <w:rPr>
          <w:rFonts w:hint="default"/>
          <w:lang w:val="en-US" w:eastAsia="zh-CN"/>
        </w:rPr>
        <w:t>    if (*headRef == NULL || (*headRef)-&gt;next == NULL) {</w:t>
      </w:r>
    </w:p>
    <w:p w14:paraId="595EC825">
      <w:pPr>
        <w:spacing w:line="240" w:lineRule="auto"/>
        <w:rPr>
          <w:rFonts w:hint="default"/>
        </w:rPr>
      </w:pPr>
      <w:r>
        <w:rPr>
          <w:rFonts w:hint="default"/>
          <w:lang w:val="en-US" w:eastAsia="zh-CN"/>
        </w:rPr>
        <w:t>        return;</w:t>
      </w:r>
    </w:p>
    <w:p w14:paraId="5CC5EC13">
      <w:pPr>
        <w:spacing w:line="240" w:lineRule="auto"/>
        <w:rPr>
          <w:rFonts w:hint="default"/>
        </w:rPr>
      </w:pPr>
      <w:r>
        <w:rPr>
          <w:rFonts w:hint="default"/>
          <w:lang w:val="en-US" w:eastAsia="zh-CN"/>
        </w:rPr>
        <w:t>    }</w:t>
      </w:r>
    </w:p>
    <w:p w14:paraId="245A3892">
      <w:pPr>
        <w:spacing w:line="240" w:lineRule="auto"/>
        <w:rPr>
          <w:rFonts w:hint="default"/>
        </w:rPr>
      </w:pPr>
      <w:r>
        <w:rPr>
          <w:rFonts w:hint="default"/>
          <w:lang w:val="en-US" w:eastAsia="zh-CN"/>
        </w:rPr>
        <w:t>    int listLength = getListLength(*headRef);</w:t>
      </w:r>
    </w:p>
    <w:p w14:paraId="446A58A1">
      <w:pPr>
        <w:spacing w:line="240" w:lineRule="auto"/>
        <w:rPr>
          <w:rFonts w:hint="default"/>
        </w:rPr>
      </w:pPr>
      <w:r>
        <w:rPr>
          <w:rFonts w:hint="default"/>
          <w:lang w:val="en-US" w:eastAsia="zh-CN"/>
        </w:rPr>
        <w:t>    for (int i = 0; i &lt; listLength - 1; i++) {</w:t>
      </w:r>
    </w:p>
    <w:p w14:paraId="07A0BAF9">
      <w:pPr>
        <w:spacing w:line="240" w:lineRule="auto"/>
        <w:rPr>
          <w:rFonts w:hint="default"/>
        </w:rPr>
      </w:pPr>
      <w:r>
        <w:rPr>
          <w:rFonts w:hint="default"/>
          <w:lang w:val="en-US" w:eastAsia="zh-CN"/>
        </w:rPr>
        <w:t>        ListNode **pre = headRef;</w:t>
      </w:r>
    </w:p>
    <w:p w14:paraId="6AA6BCA4">
      <w:pPr>
        <w:spacing w:line="240" w:lineRule="auto"/>
        <w:rPr>
          <w:rFonts w:hint="default"/>
        </w:rPr>
      </w:pPr>
      <w:r>
        <w:rPr>
          <w:rFonts w:hint="default"/>
          <w:lang w:val="en-US" w:eastAsia="zh-CN"/>
        </w:rPr>
        <w:t>        ListNode *current = *headRef;</w:t>
      </w:r>
    </w:p>
    <w:p w14:paraId="6A4ED980">
      <w:pPr>
        <w:spacing w:line="240" w:lineRule="auto"/>
        <w:rPr>
          <w:rFonts w:hint="default"/>
        </w:rPr>
      </w:pPr>
      <w:r>
        <w:rPr>
          <w:rFonts w:hint="default"/>
          <w:lang w:val="en-US" w:eastAsia="zh-CN"/>
        </w:rPr>
        <w:t>        ListNode *nextNode = current ? current-&gt;next : NULL;</w:t>
      </w:r>
    </w:p>
    <w:p w14:paraId="613D2461">
      <w:pPr>
        <w:spacing w:line="240" w:lineRule="auto"/>
        <w:rPr>
          <w:rFonts w:hint="default"/>
        </w:rPr>
      </w:pPr>
      <w:r>
        <w:rPr>
          <w:rFonts w:hint="default"/>
          <w:lang w:val="en-US" w:eastAsia="zh-CN"/>
        </w:rPr>
        <w:t>        for (int j = 0; j &lt; listLength - i - 1; j++) {</w:t>
      </w:r>
    </w:p>
    <w:p w14:paraId="3986D03D">
      <w:pPr>
        <w:spacing w:line="240" w:lineRule="auto"/>
        <w:rPr>
          <w:rFonts w:hint="default"/>
        </w:rPr>
      </w:pPr>
      <w:r>
        <w:rPr>
          <w:rFonts w:hint="default"/>
          <w:lang w:val="en-US" w:eastAsia="zh-CN"/>
        </w:rPr>
        <w:t>            if (current == NULL || nextNode == NULL) break;</w:t>
      </w:r>
    </w:p>
    <w:p w14:paraId="23A19293">
      <w:pPr>
        <w:spacing w:line="240" w:lineRule="auto"/>
        <w:rPr>
          <w:rFonts w:hint="default"/>
        </w:rPr>
      </w:pPr>
      <w:r>
        <w:rPr>
          <w:rFonts w:hint="default"/>
          <w:lang w:val="en-US" w:eastAsia="zh-CN"/>
        </w:rPr>
        <w:t>            if (current-&gt;frequency &lt; nextNode-&gt;frequency) {</w:t>
      </w:r>
    </w:p>
    <w:p w14:paraId="4440FBF7">
      <w:pPr>
        <w:spacing w:line="240" w:lineRule="auto"/>
        <w:rPr>
          <w:rFonts w:hint="default"/>
        </w:rPr>
      </w:pPr>
      <w:r>
        <w:rPr>
          <w:rFonts w:hint="default"/>
          <w:lang w:val="en-US" w:eastAsia="zh-CN"/>
        </w:rPr>
        <w:t>                current-&gt;next = nextNode-&gt;next;</w:t>
      </w:r>
    </w:p>
    <w:p w14:paraId="241F21F7">
      <w:pPr>
        <w:spacing w:line="240" w:lineRule="auto"/>
        <w:rPr>
          <w:rFonts w:hint="default"/>
        </w:rPr>
      </w:pPr>
      <w:r>
        <w:rPr>
          <w:rFonts w:hint="default"/>
          <w:lang w:val="en-US" w:eastAsia="zh-CN"/>
        </w:rPr>
        <w:t>                nextNode-&gt;next = current;</w:t>
      </w:r>
    </w:p>
    <w:p w14:paraId="1D273B7B">
      <w:pPr>
        <w:spacing w:line="240" w:lineRule="auto"/>
        <w:rPr>
          <w:rFonts w:hint="default"/>
        </w:rPr>
      </w:pPr>
      <w:r>
        <w:rPr>
          <w:rFonts w:hint="default"/>
          <w:lang w:val="en-US" w:eastAsia="zh-CN"/>
        </w:rPr>
        <w:t>                *pre = nextNode;</w:t>
      </w:r>
    </w:p>
    <w:p w14:paraId="4337F1EA">
      <w:pPr>
        <w:spacing w:line="240" w:lineRule="auto"/>
        <w:rPr>
          <w:rFonts w:hint="default"/>
        </w:rPr>
      </w:pPr>
      <w:r>
        <w:rPr>
          <w:rFonts w:hint="default"/>
          <w:lang w:val="en-US" w:eastAsia="zh-CN"/>
        </w:rPr>
        <w:t>                pre = &amp;(nextNode-&gt;next);</w:t>
      </w:r>
    </w:p>
    <w:p w14:paraId="2127D7F6">
      <w:pPr>
        <w:spacing w:line="240" w:lineRule="auto"/>
        <w:rPr>
          <w:rFonts w:hint="default"/>
        </w:rPr>
      </w:pPr>
      <w:r>
        <w:rPr>
          <w:rFonts w:hint="default"/>
          <w:lang w:val="en-US" w:eastAsia="zh-CN"/>
        </w:rPr>
        <w:t>                nextNode = current-&gt;next;</w:t>
      </w:r>
    </w:p>
    <w:p w14:paraId="4E42071B">
      <w:pPr>
        <w:spacing w:line="240" w:lineRule="auto"/>
        <w:rPr>
          <w:rFonts w:hint="default"/>
        </w:rPr>
      </w:pPr>
      <w:r>
        <w:rPr>
          <w:rFonts w:hint="default"/>
          <w:lang w:val="en-US" w:eastAsia="zh-CN"/>
        </w:rPr>
        <w:t>            } else {</w:t>
      </w:r>
    </w:p>
    <w:p w14:paraId="254BF206">
      <w:pPr>
        <w:spacing w:line="240" w:lineRule="auto"/>
        <w:rPr>
          <w:rFonts w:hint="default"/>
        </w:rPr>
      </w:pPr>
      <w:r>
        <w:rPr>
          <w:rFonts w:hint="default"/>
          <w:lang w:val="en-US" w:eastAsia="zh-CN"/>
        </w:rPr>
        <w:t>                pre = &amp;(current-&gt;next);</w:t>
      </w:r>
    </w:p>
    <w:p w14:paraId="24C395E8">
      <w:pPr>
        <w:spacing w:line="240" w:lineRule="auto"/>
        <w:rPr>
          <w:rFonts w:hint="default"/>
        </w:rPr>
      </w:pPr>
      <w:r>
        <w:rPr>
          <w:rFonts w:hint="default"/>
          <w:lang w:val="en-US" w:eastAsia="zh-CN"/>
        </w:rPr>
        <w:t>                current = nextNode;</w:t>
      </w:r>
    </w:p>
    <w:p w14:paraId="346CA4A0">
      <w:pPr>
        <w:spacing w:line="240" w:lineRule="auto"/>
        <w:rPr>
          <w:rFonts w:hint="default"/>
        </w:rPr>
      </w:pPr>
      <w:r>
        <w:rPr>
          <w:rFonts w:hint="default"/>
          <w:lang w:val="en-US" w:eastAsia="zh-CN"/>
        </w:rPr>
        <w:t>                nextNode = nextNode-&gt;next;</w:t>
      </w:r>
    </w:p>
    <w:p w14:paraId="7CCAEDA6">
      <w:pPr>
        <w:spacing w:line="240" w:lineRule="auto"/>
        <w:rPr>
          <w:rFonts w:hint="default"/>
        </w:rPr>
      </w:pPr>
      <w:r>
        <w:rPr>
          <w:rFonts w:hint="default"/>
          <w:lang w:val="en-US" w:eastAsia="zh-CN"/>
        </w:rPr>
        <w:t>            }</w:t>
      </w:r>
    </w:p>
    <w:p w14:paraId="2BEA55AC">
      <w:pPr>
        <w:spacing w:line="240" w:lineRule="auto"/>
        <w:rPr>
          <w:rFonts w:hint="default"/>
        </w:rPr>
      </w:pPr>
      <w:r>
        <w:rPr>
          <w:rFonts w:hint="default"/>
          <w:lang w:val="en-US" w:eastAsia="zh-CN"/>
        </w:rPr>
        <w:t>        }</w:t>
      </w:r>
    </w:p>
    <w:p w14:paraId="0B2F0BD4">
      <w:pPr>
        <w:spacing w:line="240" w:lineRule="auto"/>
        <w:rPr>
          <w:rFonts w:hint="default"/>
        </w:rPr>
      </w:pPr>
      <w:r>
        <w:rPr>
          <w:rFonts w:hint="default"/>
          <w:lang w:val="en-US" w:eastAsia="zh-CN"/>
        </w:rPr>
        <w:t>    }</w:t>
      </w:r>
    </w:p>
    <w:p w14:paraId="39399B3F">
      <w:pPr>
        <w:spacing w:line="240" w:lineRule="auto"/>
        <w:rPr>
          <w:rFonts w:hint="default"/>
        </w:rPr>
      </w:pPr>
      <w:r>
        <w:rPr>
          <w:rFonts w:hint="default"/>
          <w:lang w:val="en-US" w:eastAsia="zh-CN"/>
        </w:rPr>
        <w:t>}</w:t>
      </w:r>
    </w:p>
    <w:p w14:paraId="2944892C">
      <w:pPr>
        <w:spacing w:line="240" w:lineRule="auto"/>
        <w:rPr>
          <w:rFonts w:hint="default"/>
        </w:rPr>
      </w:pPr>
    </w:p>
    <w:p w14:paraId="29F6D8E3">
      <w:pPr>
        <w:spacing w:line="240" w:lineRule="auto"/>
        <w:rPr>
          <w:rFonts w:hint="default"/>
        </w:rPr>
      </w:pPr>
      <w:r>
        <w:rPr>
          <w:rFonts w:hint="default"/>
          <w:lang w:val="en-US" w:eastAsia="zh-CN"/>
        </w:rPr>
        <w:t>int main() {</w:t>
      </w:r>
    </w:p>
    <w:p w14:paraId="3EB5C31D">
      <w:pPr>
        <w:spacing w:line="240" w:lineRule="auto"/>
        <w:rPr>
          <w:rFonts w:hint="default"/>
        </w:rPr>
      </w:pPr>
      <w:r>
        <w:rPr>
          <w:rFonts w:hint="default"/>
          <w:lang w:val="en-US" w:eastAsia="zh-CN"/>
        </w:rPr>
        <w:t>    ListNode *charListHead = NULL;</w:t>
      </w:r>
    </w:p>
    <w:p w14:paraId="34E5D7CE">
      <w:pPr>
        <w:spacing w:line="240" w:lineRule="auto"/>
        <w:rPr>
          <w:rFonts w:hint="default"/>
        </w:rPr>
      </w:pPr>
      <w:r>
        <w:rPr>
          <w:rFonts w:hint="default"/>
          <w:lang w:val="en-US" w:eastAsia="zh-CN"/>
        </w:rPr>
        <w:t>    int inputChar;</w:t>
      </w:r>
    </w:p>
    <w:p w14:paraId="37498EF0">
      <w:pPr>
        <w:spacing w:line="240" w:lineRule="auto"/>
        <w:rPr>
          <w:rFonts w:hint="default"/>
        </w:rPr>
      </w:pPr>
      <w:r>
        <w:rPr>
          <w:rFonts w:hint="default"/>
          <w:lang w:val="en-US" w:eastAsia="zh-CN"/>
        </w:rPr>
        <w:t>    while ((inputChar = getchar()) != EOF) {</w:t>
      </w:r>
    </w:p>
    <w:p w14:paraId="75061B79">
      <w:pPr>
        <w:spacing w:line="240" w:lineRule="auto"/>
        <w:rPr>
          <w:rFonts w:hint="default"/>
        </w:rPr>
      </w:pPr>
      <w:r>
        <w:rPr>
          <w:rFonts w:hint="default"/>
          <w:lang w:val="en-US" w:eastAsia="zh-CN"/>
        </w:rPr>
        <w:t>        char ch = (char)inputChar;</w:t>
      </w:r>
    </w:p>
    <w:p w14:paraId="0192FD3D">
      <w:pPr>
        <w:spacing w:line="240" w:lineRule="auto"/>
        <w:rPr>
          <w:rFonts w:hint="default"/>
        </w:rPr>
      </w:pPr>
      <w:r>
        <w:rPr>
          <w:rFonts w:hint="default"/>
          <w:lang w:val="en-US" w:eastAsia="zh-CN"/>
        </w:rPr>
        <w:t>        ListNode *searchNode = charListHead;</w:t>
      </w:r>
    </w:p>
    <w:p w14:paraId="67CCF196">
      <w:pPr>
        <w:spacing w:line="240" w:lineRule="auto"/>
        <w:rPr>
          <w:rFonts w:hint="default"/>
        </w:rPr>
      </w:pPr>
      <w:r>
        <w:rPr>
          <w:rFonts w:hint="default"/>
          <w:lang w:val="en-US" w:eastAsia="zh-CN"/>
        </w:rPr>
        <w:t>        int found = 0;</w:t>
      </w:r>
    </w:p>
    <w:p w14:paraId="41273F97">
      <w:pPr>
        <w:spacing w:line="240" w:lineRule="auto"/>
        <w:rPr>
          <w:rFonts w:hint="default"/>
        </w:rPr>
      </w:pPr>
      <w:r>
        <w:rPr>
          <w:rFonts w:hint="default"/>
          <w:lang w:val="en-US" w:eastAsia="zh-CN"/>
        </w:rPr>
        <w:t>        while (searchNode != NULL) {</w:t>
      </w:r>
    </w:p>
    <w:p w14:paraId="0FD7F5C7">
      <w:pPr>
        <w:spacing w:line="240" w:lineRule="auto"/>
        <w:rPr>
          <w:rFonts w:hint="default"/>
        </w:rPr>
      </w:pPr>
      <w:r>
        <w:rPr>
          <w:rFonts w:hint="default"/>
          <w:lang w:val="en-US" w:eastAsia="zh-CN"/>
        </w:rPr>
        <w:t>            if (searchNode-&gt;c == ch) {</w:t>
      </w:r>
    </w:p>
    <w:p w14:paraId="4416FEA6">
      <w:pPr>
        <w:spacing w:line="240" w:lineRule="auto"/>
        <w:rPr>
          <w:rFonts w:hint="default"/>
        </w:rPr>
      </w:pPr>
      <w:r>
        <w:rPr>
          <w:rFonts w:hint="default"/>
          <w:lang w:val="en-US" w:eastAsia="zh-CN"/>
        </w:rPr>
        <w:t>                searchNode-&gt;frequency++;</w:t>
      </w:r>
    </w:p>
    <w:p w14:paraId="77BC3FDA">
      <w:pPr>
        <w:spacing w:line="240" w:lineRule="auto"/>
        <w:rPr>
          <w:rFonts w:hint="default"/>
        </w:rPr>
      </w:pPr>
      <w:r>
        <w:rPr>
          <w:rFonts w:hint="default"/>
          <w:lang w:val="en-US" w:eastAsia="zh-CN"/>
        </w:rPr>
        <w:t>                found = 1;</w:t>
      </w:r>
    </w:p>
    <w:p w14:paraId="70C9FC12">
      <w:pPr>
        <w:spacing w:line="240" w:lineRule="auto"/>
        <w:rPr>
          <w:rFonts w:hint="default"/>
        </w:rPr>
      </w:pPr>
      <w:r>
        <w:rPr>
          <w:rFonts w:hint="default"/>
          <w:lang w:val="en-US" w:eastAsia="zh-CN"/>
        </w:rPr>
        <w:t>                break;</w:t>
      </w:r>
    </w:p>
    <w:p w14:paraId="62A0DE28">
      <w:pPr>
        <w:spacing w:line="240" w:lineRule="auto"/>
        <w:rPr>
          <w:rFonts w:hint="default"/>
        </w:rPr>
      </w:pPr>
      <w:r>
        <w:rPr>
          <w:rFonts w:hint="default"/>
          <w:lang w:val="en-US" w:eastAsia="zh-CN"/>
        </w:rPr>
        <w:t>            }</w:t>
      </w:r>
    </w:p>
    <w:p w14:paraId="03F4B04A">
      <w:pPr>
        <w:spacing w:line="240" w:lineRule="auto"/>
        <w:rPr>
          <w:rFonts w:hint="default"/>
        </w:rPr>
      </w:pPr>
      <w:r>
        <w:rPr>
          <w:rFonts w:hint="default"/>
          <w:lang w:val="en-US" w:eastAsia="zh-CN"/>
        </w:rPr>
        <w:t>            searchNode = searchNode-&gt;next;</w:t>
      </w:r>
    </w:p>
    <w:p w14:paraId="4C41E994">
      <w:pPr>
        <w:spacing w:line="240" w:lineRule="auto"/>
        <w:rPr>
          <w:rFonts w:hint="default"/>
        </w:rPr>
      </w:pPr>
      <w:r>
        <w:rPr>
          <w:rFonts w:hint="default"/>
          <w:lang w:val="en-US" w:eastAsia="zh-CN"/>
        </w:rPr>
        <w:t>        }</w:t>
      </w:r>
    </w:p>
    <w:p w14:paraId="487ABE16">
      <w:pPr>
        <w:spacing w:line="240" w:lineRule="auto"/>
        <w:rPr>
          <w:rFonts w:hint="default"/>
        </w:rPr>
      </w:pPr>
      <w:r>
        <w:rPr>
          <w:rFonts w:hint="default"/>
          <w:lang w:val="en-US" w:eastAsia="zh-CN"/>
        </w:rPr>
        <w:t>        if (!found) {</w:t>
      </w:r>
    </w:p>
    <w:p w14:paraId="10633C1F">
      <w:pPr>
        <w:spacing w:line="240" w:lineRule="auto"/>
        <w:rPr>
          <w:rFonts w:hint="default"/>
        </w:rPr>
      </w:pPr>
      <w:r>
        <w:rPr>
          <w:rFonts w:hint="default"/>
          <w:lang w:val="en-US" w:eastAsia="zh-CN"/>
        </w:rPr>
        <w:t>            ListNode *newNode = (ListNode *)malloc(sizeof(ListNode));</w:t>
      </w:r>
    </w:p>
    <w:p w14:paraId="376C0238">
      <w:pPr>
        <w:spacing w:line="240" w:lineRule="auto"/>
        <w:rPr>
          <w:rFonts w:hint="default"/>
        </w:rPr>
      </w:pPr>
      <w:r>
        <w:rPr>
          <w:rFonts w:hint="default"/>
          <w:lang w:val="en-US" w:eastAsia="zh-CN"/>
        </w:rPr>
        <w:t>            newNode-&gt;c = ch;</w:t>
      </w:r>
    </w:p>
    <w:p w14:paraId="64DAFD9C">
      <w:pPr>
        <w:spacing w:line="240" w:lineRule="auto"/>
        <w:rPr>
          <w:rFonts w:hint="default"/>
        </w:rPr>
      </w:pPr>
      <w:r>
        <w:rPr>
          <w:rFonts w:hint="default"/>
          <w:lang w:val="en-US" w:eastAsia="zh-CN"/>
        </w:rPr>
        <w:t>            newNode-&gt;frequency = 1;</w:t>
      </w:r>
    </w:p>
    <w:p w14:paraId="081D3FD4">
      <w:pPr>
        <w:spacing w:line="240" w:lineRule="auto"/>
        <w:rPr>
          <w:rFonts w:hint="default"/>
        </w:rPr>
      </w:pPr>
      <w:r>
        <w:rPr>
          <w:rFonts w:hint="default"/>
          <w:lang w:val="en-US" w:eastAsia="zh-CN"/>
        </w:rPr>
        <w:t>            newNode-&gt;code = NULL;</w:t>
      </w:r>
    </w:p>
    <w:p w14:paraId="3179AF79">
      <w:pPr>
        <w:spacing w:line="240" w:lineRule="auto"/>
        <w:rPr>
          <w:rFonts w:hint="default"/>
        </w:rPr>
      </w:pPr>
      <w:r>
        <w:rPr>
          <w:rFonts w:hint="default"/>
          <w:lang w:val="en-US" w:eastAsia="zh-CN"/>
        </w:rPr>
        <w:t>            newNode-&gt;parent = NULL;</w:t>
      </w:r>
    </w:p>
    <w:p w14:paraId="262CD548">
      <w:pPr>
        <w:spacing w:line="240" w:lineRule="auto"/>
        <w:rPr>
          <w:rFonts w:hint="default"/>
        </w:rPr>
      </w:pPr>
      <w:r>
        <w:rPr>
          <w:rFonts w:hint="default"/>
          <w:lang w:val="en-US" w:eastAsia="zh-CN"/>
        </w:rPr>
        <w:t>            newNode-&gt;left = newNode-&gt;right = NULL;</w:t>
      </w:r>
    </w:p>
    <w:p w14:paraId="4CDEC399">
      <w:pPr>
        <w:spacing w:line="240" w:lineRule="auto"/>
        <w:rPr>
          <w:rFonts w:hint="default"/>
        </w:rPr>
      </w:pPr>
      <w:r>
        <w:rPr>
          <w:rFonts w:hint="default"/>
          <w:lang w:val="en-US" w:eastAsia="zh-CN"/>
        </w:rPr>
        <w:t>            newNode-&gt;next = NULL;</w:t>
      </w:r>
    </w:p>
    <w:p w14:paraId="35835171">
      <w:pPr>
        <w:spacing w:line="240" w:lineRule="auto"/>
        <w:rPr>
          <w:rFonts w:hint="default"/>
        </w:rPr>
      </w:pPr>
      <w:r>
        <w:rPr>
          <w:rFonts w:hint="default"/>
          <w:lang w:val="en-US" w:eastAsia="zh-CN"/>
        </w:rPr>
        <w:t>            if (charListHead == NULL) {</w:t>
      </w:r>
    </w:p>
    <w:p w14:paraId="5EE2F382">
      <w:pPr>
        <w:spacing w:line="240" w:lineRule="auto"/>
        <w:rPr>
          <w:rFonts w:hint="default"/>
        </w:rPr>
      </w:pPr>
      <w:r>
        <w:rPr>
          <w:rFonts w:hint="default"/>
          <w:lang w:val="en-US" w:eastAsia="zh-CN"/>
        </w:rPr>
        <w:t>                charListHead = newNode;</w:t>
      </w:r>
    </w:p>
    <w:p w14:paraId="6EDD909F">
      <w:pPr>
        <w:spacing w:line="240" w:lineRule="auto"/>
        <w:rPr>
          <w:rFonts w:hint="default"/>
        </w:rPr>
      </w:pPr>
      <w:r>
        <w:rPr>
          <w:rFonts w:hint="default"/>
          <w:lang w:val="en-US" w:eastAsia="zh-CN"/>
        </w:rPr>
        <w:t>            } else {</w:t>
      </w:r>
    </w:p>
    <w:p w14:paraId="167AC52D">
      <w:pPr>
        <w:spacing w:line="240" w:lineRule="auto"/>
        <w:rPr>
          <w:rFonts w:hint="default"/>
        </w:rPr>
      </w:pPr>
      <w:r>
        <w:rPr>
          <w:rFonts w:hint="default"/>
          <w:lang w:val="en-US" w:eastAsia="zh-CN"/>
        </w:rPr>
        <w:t>                ListNode *tail = charListHead;</w:t>
      </w:r>
    </w:p>
    <w:p w14:paraId="75BC02B3">
      <w:pPr>
        <w:spacing w:line="240" w:lineRule="auto"/>
        <w:rPr>
          <w:rFonts w:hint="default"/>
        </w:rPr>
      </w:pPr>
      <w:r>
        <w:rPr>
          <w:rFonts w:hint="default"/>
          <w:lang w:val="en-US" w:eastAsia="zh-CN"/>
        </w:rPr>
        <w:t>                while (tail-&gt;next != NULL) tail = tail-&gt;next;</w:t>
      </w:r>
    </w:p>
    <w:p w14:paraId="6E9A9433">
      <w:pPr>
        <w:spacing w:line="240" w:lineRule="auto"/>
        <w:rPr>
          <w:rFonts w:hint="default"/>
        </w:rPr>
      </w:pPr>
      <w:r>
        <w:rPr>
          <w:rFonts w:hint="default"/>
          <w:lang w:val="en-US" w:eastAsia="zh-CN"/>
        </w:rPr>
        <w:t>                tail-&gt;next = newNode;</w:t>
      </w:r>
    </w:p>
    <w:p w14:paraId="43D0A688">
      <w:pPr>
        <w:spacing w:line="240" w:lineRule="auto"/>
        <w:rPr>
          <w:rFonts w:hint="default"/>
        </w:rPr>
      </w:pPr>
      <w:r>
        <w:rPr>
          <w:rFonts w:hint="default"/>
          <w:lang w:val="en-US" w:eastAsia="zh-CN"/>
        </w:rPr>
        <w:t>            }</w:t>
      </w:r>
    </w:p>
    <w:p w14:paraId="1033E7D2">
      <w:pPr>
        <w:spacing w:line="240" w:lineRule="auto"/>
        <w:rPr>
          <w:rFonts w:hint="default"/>
        </w:rPr>
      </w:pPr>
      <w:r>
        <w:rPr>
          <w:rFonts w:hint="default"/>
          <w:lang w:val="en-US" w:eastAsia="zh-CN"/>
        </w:rPr>
        <w:t>        }</w:t>
      </w:r>
    </w:p>
    <w:p w14:paraId="54442C00">
      <w:pPr>
        <w:spacing w:line="240" w:lineRule="auto"/>
        <w:rPr>
          <w:rFonts w:hint="default"/>
        </w:rPr>
      </w:pPr>
      <w:r>
        <w:rPr>
          <w:rFonts w:hint="default"/>
          <w:lang w:val="en-US" w:eastAsia="zh-CN"/>
        </w:rPr>
        <w:t>    }</w:t>
      </w:r>
    </w:p>
    <w:p w14:paraId="52855EB8">
      <w:pPr>
        <w:spacing w:line="240" w:lineRule="auto"/>
        <w:rPr>
          <w:rFonts w:hint="default"/>
        </w:rPr>
      </w:pPr>
      <w:r>
        <w:rPr>
          <w:rFonts w:hint="default"/>
          <w:lang w:val="en-US" w:eastAsia="zh-CN"/>
        </w:rPr>
        <w:t>    sortList(&amp;charListHead);</w:t>
      </w:r>
    </w:p>
    <w:p w14:paraId="237A9BD9">
      <w:pPr>
        <w:spacing w:line="240" w:lineRule="auto"/>
        <w:rPr>
          <w:rFonts w:hint="default"/>
        </w:rPr>
      </w:pPr>
      <w:r>
        <w:rPr>
          <w:rFonts w:hint="default"/>
          <w:lang w:val="en-US" w:eastAsia="zh-CN"/>
        </w:rPr>
        <w:t>    ListNode *printNode = charListHead;</w:t>
      </w:r>
    </w:p>
    <w:p w14:paraId="6CBB9246">
      <w:pPr>
        <w:spacing w:line="240" w:lineRule="auto"/>
        <w:rPr>
          <w:rFonts w:hint="default"/>
        </w:rPr>
      </w:pPr>
      <w:r>
        <w:rPr>
          <w:rFonts w:hint="default"/>
          <w:lang w:val="en-US" w:eastAsia="zh-CN"/>
        </w:rPr>
        <w:t>    while (printNode != NULL) {</w:t>
      </w:r>
    </w:p>
    <w:p w14:paraId="5304553D">
      <w:pPr>
        <w:spacing w:line="240" w:lineRule="auto"/>
        <w:rPr>
          <w:rFonts w:hint="default"/>
        </w:rPr>
      </w:pPr>
      <w:r>
        <w:rPr>
          <w:rFonts w:hint="default"/>
          <w:lang w:val="en-US" w:eastAsia="zh-CN"/>
        </w:rPr>
        <w:t>        if (printNode-&gt;c == '\n') {</w:t>
      </w:r>
    </w:p>
    <w:p w14:paraId="7EBAB220">
      <w:pPr>
        <w:spacing w:line="240" w:lineRule="auto"/>
        <w:rPr>
          <w:rFonts w:hint="default"/>
        </w:rPr>
      </w:pPr>
      <w:r>
        <w:rPr>
          <w:rFonts w:hint="default"/>
          <w:lang w:val="en-US" w:eastAsia="zh-CN"/>
        </w:rPr>
        <w:t>            printf("'\\n' %d\n", printNode-&gt;frequency);</w:t>
      </w:r>
    </w:p>
    <w:p w14:paraId="69778506">
      <w:pPr>
        <w:spacing w:line="240" w:lineRule="auto"/>
        <w:rPr>
          <w:rFonts w:hint="default"/>
        </w:rPr>
      </w:pPr>
      <w:r>
        <w:rPr>
          <w:rFonts w:hint="default"/>
          <w:lang w:val="en-US" w:eastAsia="zh-CN"/>
        </w:rPr>
        <w:t>        } else {</w:t>
      </w:r>
    </w:p>
    <w:p w14:paraId="2AE09C7D">
      <w:pPr>
        <w:spacing w:line="240" w:lineRule="auto"/>
        <w:rPr>
          <w:rFonts w:hint="default"/>
        </w:rPr>
      </w:pPr>
      <w:r>
        <w:rPr>
          <w:rFonts w:hint="default"/>
          <w:lang w:val="en-US" w:eastAsia="zh-CN"/>
        </w:rPr>
        <w:t>            printf("'%c' %d\n", printNode-&gt;c, printNode-&gt;frequency);</w:t>
      </w:r>
    </w:p>
    <w:p w14:paraId="695E494A">
      <w:pPr>
        <w:spacing w:line="240" w:lineRule="auto"/>
        <w:rPr>
          <w:rFonts w:hint="default"/>
        </w:rPr>
      </w:pPr>
      <w:r>
        <w:rPr>
          <w:rFonts w:hint="default"/>
          <w:lang w:val="en-US" w:eastAsia="zh-CN"/>
        </w:rPr>
        <w:t>        }</w:t>
      </w:r>
    </w:p>
    <w:p w14:paraId="5219A34A">
      <w:pPr>
        <w:spacing w:line="240" w:lineRule="auto"/>
        <w:rPr>
          <w:rFonts w:hint="default"/>
        </w:rPr>
      </w:pPr>
      <w:r>
        <w:rPr>
          <w:rFonts w:hint="default"/>
          <w:lang w:val="en-US" w:eastAsia="zh-CN"/>
        </w:rPr>
        <w:t>        printNode = printNode-&gt;next;</w:t>
      </w:r>
    </w:p>
    <w:p w14:paraId="16ABF035">
      <w:pPr>
        <w:spacing w:line="240" w:lineRule="auto"/>
        <w:rPr>
          <w:rFonts w:hint="default"/>
        </w:rPr>
      </w:pPr>
      <w:r>
        <w:rPr>
          <w:rFonts w:hint="default"/>
          <w:lang w:val="en-US" w:eastAsia="zh-CN"/>
        </w:rPr>
        <w:t>    }</w:t>
      </w:r>
    </w:p>
    <w:p w14:paraId="2DCBEA3C">
      <w:pPr>
        <w:spacing w:line="240" w:lineRule="auto"/>
        <w:rPr>
          <w:rFonts w:hint="default"/>
        </w:rPr>
      </w:pPr>
      <w:r>
        <w:rPr>
          <w:rFonts w:hint="default"/>
          <w:lang w:val="en-US" w:eastAsia="zh-CN"/>
        </w:rPr>
        <w:t>    return 0;</w:t>
      </w:r>
    </w:p>
    <w:p w14:paraId="17E3368F">
      <w:pPr>
        <w:spacing w:line="240" w:lineRule="auto"/>
        <w:rPr>
          <w:rFonts w:hint="default"/>
          <w:lang w:val="en-US" w:eastAsia="zh-CN"/>
        </w:rPr>
      </w:pPr>
      <w:r>
        <w:rPr>
          <w:rFonts w:hint="default"/>
          <w:lang w:val="en-US" w:eastAsia="zh-CN"/>
        </w:rPr>
        <w:t>}</w:t>
      </w:r>
    </w:p>
    <w:p w14:paraId="41CE06E2">
      <w:pPr>
        <w:spacing w:line="24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第二关：</w:t>
      </w:r>
    </w:p>
    <w:p w14:paraId="6EC795F4">
      <w:pPr>
        <w:spacing w:line="240" w:lineRule="auto"/>
      </w:pPr>
      <w:r>
        <w:rPr>
          <w:rFonts w:hint="default"/>
          <w:lang w:val="en-US" w:eastAsia="zh-CN"/>
        </w:rPr>
        <w:t>#include&lt;stdio.h&gt;</w:t>
      </w:r>
    </w:p>
    <w:p w14:paraId="0D8A9DA2">
      <w:pPr>
        <w:spacing w:line="240" w:lineRule="auto"/>
        <w:rPr>
          <w:rFonts w:hint="default"/>
        </w:rPr>
      </w:pPr>
      <w:r>
        <w:rPr>
          <w:rFonts w:hint="default"/>
          <w:lang w:val="en-US" w:eastAsia="zh-CN"/>
        </w:rPr>
        <w:t>#include&lt;stdlib.h&gt;</w:t>
      </w:r>
    </w:p>
    <w:p w14:paraId="3E70CD6D">
      <w:pPr>
        <w:spacing w:line="240" w:lineRule="auto"/>
        <w:rPr>
          <w:rFonts w:hint="default"/>
        </w:rPr>
      </w:pPr>
      <w:r>
        <w:rPr>
          <w:rFonts w:hint="default"/>
          <w:lang w:val="en-US" w:eastAsia="zh-CN"/>
        </w:rPr>
        <w:t>#include&lt;string.h&gt;</w:t>
      </w:r>
    </w:p>
    <w:p w14:paraId="0C0C476F">
      <w:pPr>
        <w:spacing w:line="240" w:lineRule="auto"/>
        <w:rPr>
          <w:rFonts w:hint="default"/>
        </w:rPr>
      </w:pPr>
    </w:p>
    <w:p w14:paraId="2B3FB4A4">
      <w:pPr>
        <w:spacing w:line="240" w:lineRule="auto"/>
        <w:rPr>
          <w:rFonts w:hint="default"/>
        </w:rPr>
      </w:pPr>
      <w:r>
        <w:rPr>
          <w:rFonts w:hint="default"/>
          <w:lang w:val="en-US" w:eastAsia="zh-CN"/>
        </w:rPr>
        <w:t>typedef struct ListNode {</w:t>
      </w:r>
    </w:p>
    <w:p w14:paraId="07D14098">
      <w:pPr>
        <w:spacing w:line="240" w:lineRule="auto"/>
        <w:rPr>
          <w:rFonts w:hint="default"/>
        </w:rPr>
      </w:pPr>
      <w:r>
        <w:rPr>
          <w:rFonts w:hint="default"/>
          <w:lang w:val="en-US" w:eastAsia="zh-CN"/>
        </w:rPr>
        <w:t>    char c;</w:t>
      </w:r>
    </w:p>
    <w:p w14:paraId="691A78D1">
      <w:pPr>
        <w:spacing w:line="240" w:lineRule="auto"/>
        <w:rPr>
          <w:rFonts w:hint="default"/>
        </w:rPr>
      </w:pPr>
      <w:r>
        <w:rPr>
          <w:rFonts w:hint="default"/>
          <w:lang w:val="en-US" w:eastAsia="zh-CN"/>
        </w:rPr>
        <w:t>    int frequency;</w:t>
      </w:r>
    </w:p>
    <w:p w14:paraId="40CE8535">
      <w:pPr>
        <w:spacing w:line="240" w:lineRule="auto"/>
        <w:rPr>
          <w:rFonts w:hint="default"/>
        </w:rPr>
      </w:pPr>
      <w:r>
        <w:rPr>
          <w:rFonts w:hint="default"/>
          <w:lang w:val="en-US" w:eastAsia="zh-CN"/>
        </w:rPr>
        <w:t>    char *code;</w:t>
      </w:r>
    </w:p>
    <w:p w14:paraId="10722B64">
      <w:pPr>
        <w:spacing w:line="240" w:lineRule="auto"/>
        <w:rPr>
          <w:rFonts w:hint="default"/>
        </w:rPr>
      </w:pPr>
      <w:r>
        <w:rPr>
          <w:rFonts w:hint="default"/>
          <w:lang w:val="en-US" w:eastAsia="zh-CN"/>
        </w:rPr>
        <w:t>    struct ListNode *parent;</w:t>
      </w:r>
    </w:p>
    <w:p w14:paraId="388357FF">
      <w:pPr>
        <w:spacing w:line="240" w:lineRule="auto"/>
        <w:rPr>
          <w:rFonts w:hint="default"/>
        </w:rPr>
      </w:pPr>
      <w:r>
        <w:rPr>
          <w:rFonts w:hint="default"/>
          <w:lang w:val="en-US" w:eastAsia="zh-CN"/>
        </w:rPr>
        <w:t>    struct ListNode *left;</w:t>
      </w:r>
    </w:p>
    <w:p w14:paraId="65E531D0">
      <w:pPr>
        <w:spacing w:line="240" w:lineRule="auto"/>
        <w:rPr>
          <w:rFonts w:hint="default"/>
        </w:rPr>
      </w:pPr>
      <w:r>
        <w:rPr>
          <w:rFonts w:hint="default"/>
          <w:lang w:val="en-US" w:eastAsia="zh-CN"/>
        </w:rPr>
        <w:t>    struct ListNode *right;</w:t>
      </w:r>
    </w:p>
    <w:p w14:paraId="5F467975">
      <w:pPr>
        <w:spacing w:line="240" w:lineRule="auto"/>
        <w:rPr>
          <w:rFonts w:hint="default"/>
        </w:rPr>
      </w:pPr>
      <w:r>
        <w:rPr>
          <w:rFonts w:hint="default"/>
          <w:lang w:val="en-US" w:eastAsia="zh-CN"/>
        </w:rPr>
        <w:t>    struct ListNode *next;</w:t>
      </w:r>
    </w:p>
    <w:p w14:paraId="079617D8">
      <w:pPr>
        <w:spacing w:line="240" w:lineRule="auto"/>
        <w:rPr>
          <w:rFonts w:hint="default"/>
        </w:rPr>
      </w:pPr>
      <w:r>
        <w:rPr>
          <w:rFonts w:hint="default"/>
          <w:lang w:val="en-US" w:eastAsia="zh-CN"/>
        </w:rPr>
        <w:t>} ListNode, HuffmanTree;</w:t>
      </w:r>
    </w:p>
    <w:p w14:paraId="55958F0E">
      <w:pPr>
        <w:spacing w:line="240" w:lineRule="auto"/>
      </w:pPr>
    </w:p>
    <w:p w14:paraId="0FD77FB4">
      <w:pPr>
        <w:spacing w:line="240" w:lineRule="auto"/>
        <w:rPr>
          <w:rFonts w:hint="default"/>
        </w:rPr>
      </w:pPr>
      <w:r>
        <w:rPr>
          <w:rFonts w:hint="default"/>
          <w:lang w:val="en-US" w:eastAsia="zh-CN"/>
        </w:rPr>
        <w:t>void sortList(ListNode **headRef);</w:t>
      </w:r>
    </w:p>
    <w:p w14:paraId="5CFE8020">
      <w:pPr>
        <w:spacing w:line="240" w:lineRule="auto"/>
        <w:rPr>
          <w:rFonts w:hint="default"/>
        </w:rPr>
      </w:pPr>
      <w:r>
        <w:rPr>
          <w:rFonts w:hint="default"/>
          <w:lang w:val="en-US" w:eastAsia="zh-CN"/>
        </w:rPr>
        <w:t>int getListLength(ListNode *head);</w:t>
      </w:r>
    </w:p>
    <w:p w14:paraId="4CA8ABD2">
      <w:pPr>
        <w:spacing w:line="240" w:lineRule="auto"/>
      </w:pPr>
    </w:p>
    <w:p w14:paraId="3E3D8897">
      <w:pPr>
        <w:spacing w:line="240" w:lineRule="auto"/>
        <w:rPr>
          <w:rFonts w:hint="default"/>
        </w:rPr>
      </w:pPr>
      <w:r>
        <w:rPr>
          <w:rFonts w:hint="default"/>
          <w:lang w:val="en-US" w:eastAsia="zh-CN"/>
        </w:rPr>
        <w:t>int main() {</w:t>
      </w:r>
    </w:p>
    <w:p w14:paraId="24480074">
      <w:pPr>
        <w:spacing w:line="240" w:lineRule="auto"/>
        <w:rPr>
          <w:rFonts w:hint="default"/>
        </w:rPr>
      </w:pPr>
      <w:r>
        <w:rPr>
          <w:rFonts w:hint="default"/>
          <w:lang w:val="en-US" w:eastAsia="zh-CN"/>
        </w:rPr>
        <w:t>    ListNode *head = NULL;</w:t>
      </w:r>
    </w:p>
    <w:p w14:paraId="5A6388EB">
      <w:pPr>
        <w:spacing w:line="240" w:lineRule="auto"/>
        <w:rPr>
          <w:rFonts w:hint="default"/>
        </w:rPr>
      </w:pPr>
      <w:r>
        <w:rPr>
          <w:rFonts w:hint="default"/>
          <w:lang w:val="en-US" w:eastAsia="zh-CN"/>
        </w:rPr>
        <w:t>    int inputChar;</w:t>
      </w:r>
    </w:p>
    <w:p w14:paraId="7BD38560">
      <w:pPr>
        <w:spacing w:line="240" w:lineRule="auto"/>
        <w:rPr>
          <w:rFonts w:hint="default"/>
        </w:rPr>
      </w:pPr>
      <w:r>
        <w:rPr>
          <w:rFonts w:hint="default"/>
          <w:lang w:val="en-US" w:eastAsia="zh-CN"/>
        </w:rPr>
        <w:t>    // 建立频度链表</w:t>
      </w:r>
    </w:p>
    <w:p w14:paraId="4A5E0043">
      <w:pPr>
        <w:spacing w:line="240" w:lineRule="auto"/>
        <w:rPr>
          <w:rFonts w:hint="default"/>
        </w:rPr>
      </w:pPr>
      <w:r>
        <w:rPr>
          <w:rFonts w:hint="default"/>
          <w:lang w:val="en-US" w:eastAsia="zh-CN"/>
        </w:rPr>
        <w:t>    while ((inputChar = getchar()) != EOF) {</w:t>
      </w:r>
    </w:p>
    <w:p w14:paraId="4D513ADC">
      <w:pPr>
        <w:spacing w:line="240" w:lineRule="auto"/>
        <w:rPr>
          <w:rFonts w:hint="default"/>
        </w:rPr>
      </w:pPr>
      <w:r>
        <w:rPr>
          <w:rFonts w:hint="default"/>
          <w:lang w:val="en-US" w:eastAsia="zh-CN"/>
        </w:rPr>
        <w:t>        char ch = (char)inputChar;</w:t>
      </w:r>
    </w:p>
    <w:p w14:paraId="2188BD24">
      <w:pPr>
        <w:spacing w:line="240" w:lineRule="auto"/>
        <w:rPr>
          <w:rFonts w:hint="default"/>
        </w:rPr>
      </w:pPr>
      <w:r>
        <w:rPr>
          <w:rFonts w:hint="default"/>
          <w:lang w:val="en-US" w:eastAsia="zh-CN"/>
        </w:rPr>
        <w:t>        ListNode *current = head;</w:t>
      </w:r>
    </w:p>
    <w:p w14:paraId="29806911">
      <w:pPr>
        <w:spacing w:line="240" w:lineRule="auto"/>
        <w:rPr>
          <w:rFonts w:hint="default"/>
        </w:rPr>
      </w:pPr>
      <w:r>
        <w:rPr>
          <w:rFonts w:hint="default"/>
          <w:lang w:val="en-US" w:eastAsia="zh-CN"/>
        </w:rPr>
        <w:t>        int found = 0;</w:t>
      </w:r>
    </w:p>
    <w:p w14:paraId="2712C4BC">
      <w:pPr>
        <w:spacing w:line="240" w:lineRule="auto"/>
        <w:rPr>
          <w:rFonts w:hint="default"/>
        </w:rPr>
      </w:pPr>
      <w:r>
        <w:rPr>
          <w:rFonts w:hint="default"/>
          <w:lang w:val="en-US" w:eastAsia="zh-CN"/>
        </w:rPr>
        <w:t>        while (current) {</w:t>
      </w:r>
    </w:p>
    <w:p w14:paraId="374FC047">
      <w:pPr>
        <w:spacing w:line="240" w:lineRule="auto"/>
        <w:rPr>
          <w:rFonts w:hint="default"/>
        </w:rPr>
      </w:pPr>
      <w:r>
        <w:rPr>
          <w:rFonts w:hint="default"/>
          <w:lang w:val="en-US" w:eastAsia="zh-CN"/>
        </w:rPr>
        <w:t>            if (current-&gt;c == ch) {</w:t>
      </w:r>
    </w:p>
    <w:p w14:paraId="23D80693">
      <w:pPr>
        <w:spacing w:line="240" w:lineRule="auto"/>
        <w:rPr>
          <w:rFonts w:hint="default"/>
        </w:rPr>
      </w:pPr>
      <w:r>
        <w:rPr>
          <w:rFonts w:hint="default"/>
          <w:lang w:val="en-US" w:eastAsia="zh-CN"/>
        </w:rPr>
        <w:t>                current-&gt;frequency++;</w:t>
      </w:r>
    </w:p>
    <w:p w14:paraId="5DC40551">
      <w:pPr>
        <w:spacing w:line="240" w:lineRule="auto"/>
        <w:rPr>
          <w:rFonts w:hint="default"/>
        </w:rPr>
      </w:pPr>
      <w:r>
        <w:rPr>
          <w:rFonts w:hint="default"/>
          <w:lang w:val="en-US" w:eastAsia="zh-CN"/>
        </w:rPr>
        <w:t>                found = 1;</w:t>
      </w:r>
    </w:p>
    <w:p w14:paraId="69ED94E7">
      <w:pPr>
        <w:spacing w:line="240" w:lineRule="auto"/>
        <w:rPr>
          <w:rFonts w:hint="default"/>
        </w:rPr>
      </w:pPr>
      <w:r>
        <w:rPr>
          <w:rFonts w:hint="default"/>
          <w:lang w:val="en-US" w:eastAsia="zh-CN"/>
        </w:rPr>
        <w:t>                break;</w:t>
      </w:r>
    </w:p>
    <w:p w14:paraId="7C7ACE69">
      <w:pPr>
        <w:spacing w:line="240" w:lineRule="auto"/>
        <w:rPr>
          <w:rFonts w:hint="default"/>
        </w:rPr>
      </w:pPr>
      <w:r>
        <w:rPr>
          <w:rFonts w:hint="default"/>
          <w:lang w:val="en-US" w:eastAsia="zh-CN"/>
        </w:rPr>
        <w:t>            }</w:t>
      </w:r>
    </w:p>
    <w:p w14:paraId="3909B488">
      <w:pPr>
        <w:spacing w:line="240" w:lineRule="auto"/>
        <w:rPr>
          <w:rFonts w:hint="default"/>
        </w:rPr>
      </w:pPr>
      <w:r>
        <w:rPr>
          <w:rFonts w:hint="default"/>
          <w:lang w:val="en-US" w:eastAsia="zh-CN"/>
        </w:rPr>
        <w:t>            current = current-&gt;next;</w:t>
      </w:r>
    </w:p>
    <w:p w14:paraId="29FE88DD">
      <w:pPr>
        <w:spacing w:line="240" w:lineRule="auto"/>
        <w:rPr>
          <w:rFonts w:hint="default"/>
        </w:rPr>
      </w:pPr>
      <w:r>
        <w:rPr>
          <w:rFonts w:hint="default"/>
          <w:lang w:val="en-US" w:eastAsia="zh-CN"/>
        </w:rPr>
        <w:t>        }</w:t>
      </w:r>
    </w:p>
    <w:p w14:paraId="7FF5D64B">
      <w:pPr>
        <w:spacing w:line="240" w:lineRule="auto"/>
        <w:rPr>
          <w:rFonts w:hint="default"/>
        </w:rPr>
      </w:pPr>
      <w:r>
        <w:rPr>
          <w:rFonts w:hint="default"/>
          <w:lang w:val="en-US" w:eastAsia="zh-CN"/>
        </w:rPr>
        <w:t>        if (!found) {</w:t>
      </w:r>
    </w:p>
    <w:p w14:paraId="650EB2C1">
      <w:pPr>
        <w:spacing w:line="240" w:lineRule="auto"/>
        <w:rPr>
          <w:rFonts w:hint="default"/>
        </w:rPr>
      </w:pPr>
      <w:r>
        <w:rPr>
          <w:rFonts w:hint="default"/>
          <w:lang w:val="en-US" w:eastAsia="zh-CN"/>
        </w:rPr>
        <w:t>            ListNode *node = (ListNode*)malloc(sizeof(ListNode));</w:t>
      </w:r>
    </w:p>
    <w:p w14:paraId="69AC198E">
      <w:pPr>
        <w:spacing w:line="240" w:lineRule="auto"/>
        <w:rPr>
          <w:rFonts w:hint="default"/>
        </w:rPr>
      </w:pPr>
      <w:r>
        <w:rPr>
          <w:rFonts w:hint="default"/>
          <w:lang w:val="en-US" w:eastAsia="zh-CN"/>
        </w:rPr>
        <w:t>            node-&gt;c = ch;</w:t>
      </w:r>
    </w:p>
    <w:p w14:paraId="3221DE2E">
      <w:pPr>
        <w:spacing w:line="240" w:lineRule="auto"/>
        <w:rPr>
          <w:rFonts w:hint="default"/>
        </w:rPr>
      </w:pPr>
      <w:r>
        <w:rPr>
          <w:rFonts w:hint="default"/>
          <w:lang w:val="en-US" w:eastAsia="zh-CN"/>
        </w:rPr>
        <w:t>            node-&gt;frequency = 1;</w:t>
      </w:r>
    </w:p>
    <w:p w14:paraId="300E00A2">
      <w:pPr>
        <w:spacing w:line="240" w:lineRule="auto"/>
        <w:rPr>
          <w:rFonts w:hint="default"/>
        </w:rPr>
      </w:pPr>
      <w:r>
        <w:rPr>
          <w:rFonts w:hint="default"/>
          <w:lang w:val="en-US" w:eastAsia="zh-CN"/>
        </w:rPr>
        <w:t>            node-&gt;parent = node-&gt;left = node-&gt;right = NULL;</w:t>
      </w:r>
    </w:p>
    <w:p w14:paraId="0ACB56E6">
      <w:pPr>
        <w:spacing w:line="240" w:lineRule="auto"/>
        <w:rPr>
          <w:rFonts w:hint="default"/>
        </w:rPr>
      </w:pPr>
      <w:r>
        <w:rPr>
          <w:rFonts w:hint="default"/>
          <w:lang w:val="en-US" w:eastAsia="zh-CN"/>
        </w:rPr>
        <w:t>            node-&gt;code = NULL;</w:t>
      </w:r>
    </w:p>
    <w:p w14:paraId="60FAAB07">
      <w:pPr>
        <w:spacing w:line="240" w:lineRule="auto"/>
        <w:rPr>
          <w:rFonts w:hint="default"/>
        </w:rPr>
      </w:pPr>
      <w:r>
        <w:rPr>
          <w:rFonts w:hint="default"/>
          <w:lang w:val="en-US" w:eastAsia="zh-CN"/>
        </w:rPr>
        <w:t>            node-&gt;next = NULL;</w:t>
      </w:r>
    </w:p>
    <w:p w14:paraId="0783EBE4">
      <w:pPr>
        <w:spacing w:line="240" w:lineRule="auto"/>
        <w:rPr>
          <w:rFonts w:hint="default"/>
        </w:rPr>
      </w:pPr>
      <w:r>
        <w:rPr>
          <w:rFonts w:hint="default"/>
          <w:lang w:val="en-US" w:eastAsia="zh-CN"/>
        </w:rPr>
        <w:t>            if (!head) head = node;</w:t>
      </w:r>
    </w:p>
    <w:p w14:paraId="14A9FBEA">
      <w:pPr>
        <w:spacing w:line="240" w:lineRule="auto"/>
        <w:rPr>
          <w:rFonts w:hint="default"/>
        </w:rPr>
      </w:pPr>
      <w:r>
        <w:rPr>
          <w:rFonts w:hint="default"/>
          <w:lang w:val="en-US" w:eastAsia="zh-CN"/>
        </w:rPr>
        <w:t>            else {</w:t>
      </w:r>
    </w:p>
    <w:p w14:paraId="314155C7">
      <w:pPr>
        <w:spacing w:line="240" w:lineRule="auto"/>
        <w:rPr>
          <w:rFonts w:hint="default"/>
        </w:rPr>
      </w:pPr>
      <w:r>
        <w:rPr>
          <w:rFonts w:hint="default"/>
          <w:lang w:val="en-US" w:eastAsia="zh-CN"/>
        </w:rPr>
        <w:t>                ListNode *tail = head;</w:t>
      </w:r>
    </w:p>
    <w:p w14:paraId="416E357A">
      <w:pPr>
        <w:spacing w:line="240" w:lineRule="auto"/>
        <w:rPr>
          <w:rFonts w:hint="default"/>
        </w:rPr>
      </w:pPr>
      <w:r>
        <w:rPr>
          <w:rFonts w:hint="default"/>
          <w:lang w:val="en-US" w:eastAsia="zh-CN"/>
        </w:rPr>
        <w:t>                while (tail-&gt;next) tail = tail-&gt;next;</w:t>
      </w:r>
    </w:p>
    <w:p w14:paraId="314ACF73">
      <w:pPr>
        <w:spacing w:line="240" w:lineRule="auto"/>
        <w:rPr>
          <w:rFonts w:hint="default"/>
        </w:rPr>
      </w:pPr>
      <w:r>
        <w:rPr>
          <w:rFonts w:hint="default"/>
          <w:lang w:val="en-US" w:eastAsia="zh-CN"/>
        </w:rPr>
        <w:t>                tail-&gt;next = node;</w:t>
      </w:r>
    </w:p>
    <w:p w14:paraId="12130131">
      <w:pPr>
        <w:spacing w:line="240" w:lineRule="auto"/>
        <w:rPr>
          <w:rFonts w:hint="default"/>
        </w:rPr>
      </w:pPr>
      <w:r>
        <w:rPr>
          <w:rFonts w:hint="default"/>
          <w:lang w:val="en-US" w:eastAsia="zh-CN"/>
        </w:rPr>
        <w:t>            }</w:t>
      </w:r>
    </w:p>
    <w:p w14:paraId="1A5F536E">
      <w:pPr>
        <w:spacing w:line="240" w:lineRule="auto"/>
        <w:rPr>
          <w:rFonts w:hint="default"/>
        </w:rPr>
      </w:pPr>
      <w:r>
        <w:rPr>
          <w:rFonts w:hint="default"/>
          <w:lang w:val="en-US" w:eastAsia="zh-CN"/>
        </w:rPr>
        <w:t>        }</w:t>
      </w:r>
    </w:p>
    <w:p w14:paraId="57F9C62A">
      <w:pPr>
        <w:spacing w:line="240" w:lineRule="auto"/>
        <w:rPr>
          <w:rFonts w:hint="default"/>
        </w:rPr>
      </w:pPr>
      <w:r>
        <w:rPr>
          <w:rFonts w:hint="default"/>
          <w:lang w:val="en-US" w:eastAsia="zh-CN"/>
        </w:rPr>
        <w:t>    }</w:t>
      </w:r>
    </w:p>
    <w:p w14:paraId="16FD5C82">
      <w:pPr>
        <w:spacing w:line="240" w:lineRule="auto"/>
        <w:rPr>
          <w:rFonts w:hint="default"/>
        </w:rPr>
      </w:pPr>
      <w:r>
        <w:rPr>
          <w:rFonts w:hint="default"/>
          <w:lang w:val="en-US" w:eastAsia="zh-CN"/>
        </w:rPr>
        <w:t>    // 排序链表（稳定降序）</w:t>
      </w:r>
    </w:p>
    <w:p w14:paraId="57C036F5">
      <w:pPr>
        <w:spacing w:line="240" w:lineRule="auto"/>
        <w:rPr>
          <w:rFonts w:hint="default"/>
        </w:rPr>
      </w:pPr>
      <w:r>
        <w:rPr>
          <w:rFonts w:hint="default"/>
          <w:lang w:val="en-US" w:eastAsia="zh-CN"/>
        </w:rPr>
        <w:t>    sortList(&amp;head);</w:t>
      </w:r>
    </w:p>
    <w:p w14:paraId="48577589">
      <w:pPr>
        <w:spacing w:line="240" w:lineRule="auto"/>
        <w:rPr>
          <w:rFonts w:hint="default"/>
        </w:rPr>
      </w:pPr>
      <w:r>
        <w:rPr>
          <w:rFonts w:hint="default"/>
          <w:lang w:val="en-US" w:eastAsia="zh-CN"/>
        </w:rPr>
        <w:t>    // 保存原顺序</w:t>
      </w:r>
    </w:p>
    <w:p w14:paraId="5571C526">
      <w:pPr>
        <w:spacing w:line="240" w:lineRule="auto"/>
        <w:rPr>
          <w:rFonts w:hint="default"/>
        </w:rPr>
      </w:pPr>
      <w:r>
        <w:rPr>
          <w:rFonts w:hint="default"/>
          <w:lang w:val="en-US" w:eastAsia="zh-CN"/>
        </w:rPr>
        <w:t>    int len = getListLength(head);</w:t>
      </w:r>
    </w:p>
    <w:p w14:paraId="56EC6CAA">
      <w:pPr>
        <w:spacing w:line="240" w:lineRule="auto"/>
        <w:rPr>
          <w:rFonts w:hint="default"/>
        </w:rPr>
      </w:pPr>
      <w:r>
        <w:rPr>
          <w:rFonts w:hint="default"/>
          <w:lang w:val="en-US" w:eastAsia="zh-CN"/>
        </w:rPr>
        <w:t>    ListNode **nodes = (ListNode**)malloc(len * sizeof(ListNode*));</w:t>
      </w:r>
    </w:p>
    <w:p w14:paraId="5CF14A86">
      <w:pPr>
        <w:spacing w:line="240" w:lineRule="auto"/>
        <w:rPr>
          <w:rFonts w:hint="default"/>
        </w:rPr>
      </w:pPr>
      <w:r>
        <w:rPr>
          <w:rFonts w:hint="default"/>
          <w:lang w:val="en-US" w:eastAsia="zh-CN"/>
        </w:rPr>
        <w:t>    ListNode *p = head;</w:t>
      </w:r>
    </w:p>
    <w:p w14:paraId="10F3FE8D">
      <w:pPr>
        <w:spacing w:line="240" w:lineRule="auto"/>
        <w:rPr>
          <w:rFonts w:hint="default"/>
        </w:rPr>
      </w:pPr>
      <w:r>
        <w:rPr>
          <w:rFonts w:hint="default"/>
          <w:lang w:val="en-US" w:eastAsia="zh-CN"/>
        </w:rPr>
        <w:t>    for (int i = 0; i &lt; len; i++) {</w:t>
      </w:r>
    </w:p>
    <w:p w14:paraId="5ED3ADCF">
      <w:pPr>
        <w:spacing w:line="240" w:lineRule="auto"/>
        <w:rPr>
          <w:rFonts w:hint="default"/>
        </w:rPr>
      </w:pPr>
      <w:r>
        <w:rPr>
          <w:rFonts w:hint="default"/>
          <w:lang w:val="en-US" w:eastAsia="zh-CN"/>
        </w:rPr>
        <w:t>        nodes[i] = p;</w:t>
      </w:r>
    </w:p>
    <w:p w14:paraId="256B7E5A">
      <w:pPr>
        <w:spacing w:line="240" w:lineRule="auto"/>
        <w:rPr>
          <w:rFonts w:hint="default"/>
        </w:rPr>
      </w:pPr>
      <w:r>
        <w:rPr>
          <w:rFonts w:hint="default"/>
          <w:lang w:val="en-US" w:eastAsia="zh-CN"/>
        </w:rPr>
        <w:t>        p = p-&gt;next;</w:t>
      </w:r>
    </w:p>
    <w:p w14:paraId="26C2FA9B">
      <w:pPr>
        <w:spacing w:line="240" w:lineRule="auto"/>
        <w:rPr>
          <w:rFonts w:hint="default"/>
        </w:rPr>
      </w:pPr>
      <w:r>
        <w:rPr>
          <w:rFonts w:hint="default"/>
          <w:lang w:val="en-US" w:eastAsia="zh-CN"/>
        </w:rPr>
        <w:t>    }</w:t>
      </w:r>
    </w:p>
    <w:p w14:paraId="5A6ED94D">
      <w:pPr>
        <w:spacing w:line="240" w:lineRule="auto"/>
        <w:rPr>
          <w:rFonts w:hint="default"/>
        </w:rPr>
      </w:pPr>
      <w:r>
        <w:rPr>
          <w:rFonts w:hint="default"/>
          <w:lang w:val="en-US" w:eastAsia="zh-CN"/>
        </w:rPr>
        <w:t>    // 构建哈夫曼树</w:t>
      </w:r>
    </w:p>
    <w:p w14:paraId="0612DDAD">
      <w:pPr>
        <w:spacing w:line="240" w:lineRule="auto"/>
        <w:rPr>
          <w:rFonts w:hint="default"/>
        </w:rPr>
      </w:pPr>
      <w:r>
        <w:rPr>
          <w:rFonts w:hint="default"/>
          <w:lang w:val="en-US" w:eastAsia="zh-CN"/>
        </w:rPr>
        <w:t>    int remain = len;</w:t>
      </w:r>
    </w:p>
    <w:p w14:paraId="70595CA4">
      <w:pPr>
        <w:spacing w:line="240" w:lineRule="auto"/>
        <w:rPr>
          <w:rFonts w:hint="default"/>
        </w:rPr>
      </w:pPr>
      <w:r>
        <w:rPr>
          <w:rFonts w:hint="default"/>
          <w:lang w:val="en-US" w:eastAsia="zh-CN"/>
        </w:rPr>
        <w:t>    while (remain &gt; 1) {</w:t>
      </w:r>
    </w:p>
    <w:p w14:paraId="298DEBB5">
      <w:pPr>
        <w:spacing w:line="240" w:lineRule="auto"/>
        <w:rPr>
          <w:rFonts w:hint="default"/>
        </w:rPr>
      </w:pPr>
      <w:r>
        <w:rPr>
          <w:rFonts w:hint="default"/>
          <w:lang w:val="en-US" w:eastAsia="zh-CN"/>
        </w:rPr>
        <w:t>        // 找两个最小且无parent的节点</w:t>
      </w:r>
    </w:p>
    <w:p w14:paraId="646382AE">
      <w:pPr>
        <w:spacing w:line="240" w:lineRule="auto"/>
        <w:rPr>
          <w:rFonts w:hint="default"/>
        </w:rPr>
      </w:pPr>
      <w:r>
        <w:rPr>
          <w:rFonts w:hint="default"/>
          <w:lang w:val="en-US" w:eastAsia="zh-CN"/>
        </w:rPr>
        <w:t>        ListNode *min1 = NULL, *min2 = NULL;</w:t>
      </w:r>
    </w:p>
    <w:p w14:paraId="4C2F965D">
      <w:pPr>
        <w:spacing w:line="240" w:lineRule="auto"/>
        <w:rPr>
          <w:rFonts w:hint="default"/>
        </w:rPr>
      </w:pPr>
      <w:r>
        <w:rPr>
          <w:rFonts w:hint="default"/>
          <w:lang w:val="en-US" w:eastAsia="zh-CN"/>
        </w:rPr>
        <w:t>        for (ListNode *curr = head; curr; curr = curr-&gt;next) {</w:t>
      </w:r>
    </w:p>
    <w:p w14:paraId="55E9158D">
      <w:pPr>
        <w:spacing w:line="240" w:lineRule="auto"/>
        <w:rPr>
          <w:rFonts w:hint="default"/>
        </w:rPr>
      </w:pPr>
      <w:r>
        <w:rPr>
          <w:rFonts w:hint="default"/>
          <w:lang w:val="en-US" w:eastAsia="zh-CN"/>
        </w:rPr>
        <w:t>            if (curr-&gt;parent) continue;</w:t>
      </w:r>
    </w:p>
    <w:p w14:paraId="4FA9F0C6">
      <w:pPr>
        <w:spacing w:line="240" w:lineRule="auto"/>
        <w:rPr>
          <w:rFonts w:hint="default"/>
        </w:rPr>
      </w:pPr>
      <w:r>
        <w:rPr>
          <w:rFonts w:hint="default"/>
          <w:lang w:val="en-US" w:eastAsia="zh-CN"/>
        </w:rPr>
        <w:t>            if (!min1 || curr-&gt;frequency &lt; min1-&gt;frequency) {</w:t>
      </w:r>
    </w:p>
    <w:p w14:paraId="51A8143D">
      <w:pPr>
        <w:spacing w:line="240" w:lineRule="auto"/>
        <w:rPr>
          <w:rFonts w:hint="default"/>
        </w:rPr>
      </w:pPr>
      <w:r>
        <w:rPr>
          <w:rFonts w:hint="default"/>
          <w:lang w:val="en-US" w:eastAsia="zh-CN"/>
        </w:rPr>
        <w:t>                min2 = min1;</w:t>
      </w:r>
    </w:p>
    <w:p w14:paraId="4ED75612">
      <w:pPr>
        <w:spacing w:line="240" w:lineRule="auto"/>
        <w:rPr>
          <w:rFonts w:hint="default"/>
        </w:rPr>
      </w:pPr>
      <w:r>
        <w:rPr>
          <w:rFonts w:hint="default"/>
          <w:lang w:val="en-US" w:eastAsia="zh-CN"/>
        </w:rPr>
        <w:t>                min1 = curr;</w:t>
      </w:r>
    </w:p>
    <w:p w14:paraId="74DC40BB">
      <w:pPr>
        <w:spacing w:line="240" w:lineRule="auto"/>
        <w:rPr>
          <w:rFonts w:hint="default"/>
        </w:rPr>
      </w:pPr>
      <w:r>
        <w:rPr>
          <w:rFonts w:hint="default"/>
          <w:lang w:val="en-US" w:eastAsia="zh-CN"/>
        </w:rPr>
        <w:t>            } else if (!min2 || curr-&gt;frequency &lt; min2-&gt;frequency) {</w:t>
      </w:r>
    </w:p>
    <w:p w14:paraId="1999BE28">
      <w:pPr>
        <w:spacing w:line="240" w:lineRule="auto"/>
        <w:rPr>
          <w:rFonts w:hint="default"/>
        </w:rPr>
      </w:pPr>
      <w:r>
        <w:rPr>
          <w:rFonts w:hint="default"/>
          <w:lang w:val="en-US" w:eastAsia="zh-CN"/>
        </w:rPr>
        <w:t>                min2 = curr;</w:t>
      </w:r>
    </w:p>
    <w:p w14:paraId="3FF46751">
      <w:pPr>
        <w:spacing w:line="240" w:lineRule="auto"/>
        <w:rPr>
          <w:rFonts w:hint="default"/>
        </w:rPr>
      </w:pPr>
      <w:r>
        <w:rPr>
          <w:rFonts w:hint="default"/>
          <w:lang w:val="en-US" w:eastAsia="zh-CN"/>
        </w:rPr>
        <w:t>            }</w:t>
      </w:r>
    </w:p>
    <w:p w14:paraId="51A2853A">
      <w:pPr>
        <w:spacing w:line="240" w:lineRule="auto"/>
        <w:rPr>
          <w:rFonts w:hint="default"/>
        </w:rPr>
      </w:pPr>
      <w:r>
        <w:rPr>
          <w:rFonts w:hint="default"/>
          <w:lang w:val="en-US" w:eastAsia="zh-CN"/>
        </w:rPr>
        <w:t>        }</w:t>
      </w:r>
    </w:p>
    <w:p w14:paraId="6F7434AC">
      <w:pPr>
        <w:spacing w:line="240" w:lineRule="auto"/>
        <w:rPr>
          <w:rFonts w:hint="default"/>
        </w:rPr>
      </w:pPr>
      <w:r>
        <w:rPr>
          <w:rFonts w:hint="default"/>
          <w:lang w:val="en-US" w:eastAsia="zh-CN"/>
        </w:rPr>
        <w:t>        if (!min2) break;</w:t>
      </w:r>
    </w:p>
    <w:p w14:paraId="270376AE">
      <w:pPr>
        <w:spacing w:line="240" w:lineRule="auto"/>
        <w:rPr>
          <w:rFonts w:hint="default"/>
        </w:rPr>
      </w:pPr>
      <w:r>
        <w:rPr>
          <w:rFonts w:hint="default"/>
          <w:lang w:val="en-US" w:eastAsia="zh-CN"/>
        </w:rPr>
        <w:t>        // 创建父节点</w:t>
      </w:r>
    </w:p>
    <w:p w14:paraId="59C6F05E">
      <w:pPr>
        <w:spacing w:line="240" w:lineRule="auto"/>
        <w:rPr>
          <w:rFonts w:hint="default"/>
        </w:rPr>
      </w:pPr>
      <w:r>
        <w:rPr>
          <w:rFonts w:hint="default"/>
          <w:lang w:val="en-US" w:eastAsia="zh-CN"/>
        </w:rPr>
        <w:t>        ListNode *parent = (ListNode*)malloc(sizeof(ListNode));</w:t>
      </w:r>
    </w:p>
    <w:p w14:paraId="59764672">
      <w:pPr>
        <w:spacing w:line="240" w:lineRule="auto"/>
        <w:rPr>
          <w:rFonts w:hint="default"/>
        </w:rPr>
      </w:pPr>
      <w:r>
        <w:rPr>
          <w:rFonts w:hint="default"/>
          <w:lang w:val="en-US" w:eastAsia="zh-CN"/>
        </w:rPr>
        <w:t>        parent-&gt;c = '\0';</w:t>
      </w:r>
    </w:p>
    <w:p w14:paraId="11DDEAB1">
      <w:pPr>
        <w:spacing w:line="240" w:lineRule="auto"/>
        <w:rPr>
          <w:rFonts w:hint="default"/>
        </w:rPr>
      </w:pPr>
      <w:r>
        <w:rPr>
          <w:rFonts w:hint="default"/>
          <w:lang w:val="en-US" w:eastAsia="zh-CN"/>
        </w:rPr>
        <w:t>        parent-&gt;frequency = min1-&gt;frequency + min2-&gt;frequency;</w:t>
      </w:r>
    </w:p>
    <w:p w14:paraId="28ABC14E">
      <w:pPr>
        <w:spacing w:line="240" w:lineRule="auto"/>
        <w:rPr>
          <w:rFonts w:hint="default"/>
        </w:rPr>
      </w:pPr>
      <w:r>
        <w:rPr>
          <w:rFonts w:hint="default"/>
          <w:lang w:val="en-US" w:eastAsia="zh-CN"/>
        </w:rPr>
        <w:t>        parent-&gt;parent = parent-&gt;left = parent-&gt;right = NULL;</w:t>
      </w:r>
    </w:p>
    <w:p w14:paraId="7C9B5B07">
      <w:pPr>
        <w:spacing w:line="240" w:lineRule="auto"/>
        <w:rPr>
          <w:rFonts w:hint="default"/>
        </w:rPr>
      </w:pPr>
      <w:r>
        <w:rPr>
          <w:rFonts w:hint="default"/>
          <w:lang w:val="en-US" w:eastAsia="zh-CN"/>
        </w:rPr>
        <w:t>        parent-&gt;code = NULL;</w:t>
      </w:r>
    </w:p>
    <w:p w14:paraId="535CA6E1">
      <w:pPr>
        <w:spacing w:line="240" w:lineRule="auto"/>
        <w:rPr>
          <w:rFonts w:hint="default"/>
        </w:rPr>
      </w:pPr>
      <w:r>
        <w:rPr>
          <w:rFonts w:hint="default"/>
          <w:lang w:val="en-US" w:eastAsia="zh-CN"/>
        </w:rPr>
        <w:t>        parent-&gt;next = NULL;</w:t>
      </w:r>
    </w:p>
    <w:p w14:paraId="2E14DE37">
      <w:pPr>
        <w:spacing w:line="240" w:lineRule="auto"/>
        <w:rPr>
          <w:rFonts w:hint="default"/>
        </w:rPr>
      </w:pPr>
      <w:r>
        <w:rPr>
          <w:rFonts w:hint="default"/>
          <w:lang w:val="en-US" w:eastAsia="zh-CN"/>
        </w:rPr>
        <w:t>        min1-&gt;parent = parent;</w:t>
      </w:r>
    </w:p>
    <w:p w14:paraId="5187A385">
      <w:pPr>
        <w:spacing w:line="240" w:lineRule="auto"/>
        <w:rPr>
          <w:rFonts w:hint="default"/>
        </w:rPr>
      </w:pPr>
      <w:r>
        <w:rPr>
          <w:rFonts w:hint="default"/>
          <w:lang w:val="en-US" w:eastAsia="zh-CN"/>
        </w:rPr>
        <w:t>        min2-&gt;parent = parent;</w:t>
      </w:r>
    </w:p>
    <w:p w14:paraId="6924A528">
      <w:pPr>
        <w:spacing w:line="240" w:lineRule="auto"/>
        <w:rPr>
          <w:rFonts w:hint="default"/>
        </w:rPr>
      </w:pPr>
      <w:r>
        <w:rPr>
          <w:rFonts w:hint="default"/>
          <w:lang w:val="en-US" w:eastAsia="zh-CN"/>
        </w:rPr>
        <w:t>        parent-&gt;left = min1;</w:t>
      </w:r>
    </w:p>
    <w:p w14:paraId="7E23EAB5">
      <w:pPr>
        <w:spacing w:line="240" w:lineRule="auto"/>
        <w:rPr>
          <w:rFonts w:hint="default"/>
        </w:rPr>
      </w:pPr>
      <w:r>
        <w:rPr>
          <w:rFonts w:hint="default"/>
          <w:lang w:val="en-US" w:eastAsia="zh-CN"/>
        </w:rPr>
        <w:t>        parent-&gt;right = min2;</w:t>
      </w:r>
    </w:p>
    <w:p w14:paraId="75B03DA0">
      <w:pPr>
        <w:spacing w:line="240" w:lineRule="auto"/>
        <w:rPr>
          <w:rFonts w:hint="default"/>
        </w:rPr>
      </w:pPr>
      <w:r>
        <w:rPr>
          <w:rFonts w:hint="default"/>
          <w:lang w:val="en-US" w:eastAsia="zh-CN"/>
        </w:rPr>
        <w:t>        // 插入链表末尾</w:t>
      </w:r>
    </w:p>
    <w:p w14:paraId="1E6C3C40">
      <w:pPr>
        <w:spacing w:line="240" w:lineRule="auto"/>
        <w:rPr>
          <w:rFonts w:hint="default"/>
        </w:rPr>
      </w:pPr>
      <w:r>
        <w:rPr>
          <w:rFonts w:hint="default"/>
          <w:lang w:val="en-US" w:eastAsia="zh-CN"/>
        </w:rPr>
        <w:t>        ListNode **tail = &amp;head;</w:t>
      </w:r>
    </w:p>
    <w:p w14:paraId="7D09BF56">
      <w:pPr>
        <w:spacing w:line="240" w:lineRule="auto"/>
        <w:rPr>
          <w:rFonts w:hint="default"/>
        </w:rPr>
      </w:pPr>
      <w:r>
        <w:rPr>
          <w:rFonts w:hint="default"/>
          <w:lang w:val="en-US" w:eastAsia="zh-CN"/>
        </w:rPr>
        <w:t>        while (*tail) tail = &amp;(*tail)-&gt;next;</w:t>
      </w:r>
    </w:p>
    <w:p w14:paraId="1C8B77FA">
      <w:pPr>
        <w:spacing w:line="240" w:lineRule="auto"/>
        <w:rPr>
          <w:rFonts w:hint="default"/>
        </w:rPr>
      </w:pPr>
      <w:r>
        <w:rPr>
          <w:rFonts w:hint="default"/>
          <w:lang w:val="en-US" w:eastAsia="zh-CN"/>
        </w:rPr>
        <w:t>        *tail = parent;</w:t>
      </w:r>
    </w:p>
    <w:p w14:paraId="4BA2C979">
      <w:pPr>
        <w:spacing w:line="240" w:lineRule="auto"/>
        <w:rPr>
          <w:rFonts w:hint="default"/>
        </w:rPr>
      </w:pPr>
      <w:r>
        <w:rPr>
          <w:rFonts w:hint="default"/>
          <w:lang w:val="en-US" w:eastAsia="zh-CN"/>
        </w:rPr>
        <w:t>        remain--;</w:t>
      </w:r>
    </w:p>
    <w:p w14:paraId="2FFD46F9">
      <w:pPr>
        <w:spacing w:line="240" w:lineRule="auto"/>
        <w:rPr>
          <w:rFonts w:hint="default"/>
        </w:rPr>
      </w:pPr>
      <w:r>
        <w:rPr>
          <w:rFonts w:hint="default"/>
          <w:lang w:val="en-US" w:eastAsia="zh-CN"/>
        </w:rPr>
        <w:t>    }</w:t>
      </w:r>
    </w:p>
    <w:p w14:paraId="0BE9D02C">
      <w:pPr>
        <w:spacing w:line="240" w:lineRule="auto"/>
        <w:rPr>
          <w:rFonts w:hint="default"/>
        </w:rPr>
      </w:pPr>
      <w:r>
        <w:rPr>
          <w:rFonts w:hint="default"/>
          <w:lang w:val="en-US" w:eastAsia="zh-CN"/>
        </w:rPr>
        <w:t>    // 生成编码</w:t>
      </w:r>
    </w:p>
    <w:p w14:paraId="5FABAEF0">
      <w:pPr>
        <w:spacing w:line="240" w:lineRule="auto"/>
        <w:rPr>
          <w:rFonts w:hint="default"/>
        </w:rPr>
      </w:pPr>
      <w:r>
        <w:rPr>
          <w:rFonts w:hint="default"/>
          <w:lang w:val="en-US" w:eastAsia="zh-CN"/>
        </w:rPr>
        <w:t>    for (int i = 0; i &lt; len; i++) {</w:t>
      </w:r>
    </w:p>
    <w:p w14:paraId="636B4213">
      <w:pPr>
        <w:spacing w:line="240" w:lineRule="auto"/>
        <w:rPr>
          <w:rFonts w:hint="default"/>
        </w:rPr>
      </w:pPr>
      <w:r>
        <w:rPr>
          <w:rFonts w:hint="default"/>
          <w:lang w:val="en-US" w:eastAsia="zh-CN"/>
        </w:rPr>
        <w:t>        char code[256] = {0};</w:t>
      </w:r>
    </w:p>
    <w:p w14:paraId="6A1BFCBB">
      <w:pPr>
        <w:spacing w:line="240" w:lineRule="auto"/>
        <w:rPr>
          <w:rFonts w:hint="default"/>
        </w:rPr>
      </w:pPr>
      <w:r>
        <w:rPr>
          <w:rFonts w:hint="default"/>
          <w:lang w:val="en-US" w:eastAsia="zh-CN"/>
        </w:rPr>
        <w:t>        int idx = 0;</w:t>
      </w:r>
    </w:p>
    <w:p w14:paraId="1E435028">
      <w:pPr>
        <w:spacing w:line="240" w:lineRule="auto"/>
        <w:rPr>
          <w:rFonts w:hint="default"/>
        </w:rPr>
      </w:pPr>
      <w:r>
        <w:rPr>
          <w:rFonts w:hint="default"/>
          <w:lang w:val="en-US" w:eastAsia="zh-CN"/>
        </w:rPr>
        <w:t>        ListNode *curr = nodes[i];</w:t>
      </w:r>
    </w:p>
    <w:p w14:paraId="7C1843F8">
      <w:pPr>
        <w:spacing w:line="240" w:lineRule="auto"/>
        <w:rPr>
          <w:rFonts w:hint="default"/>
        </w:rPr>
      </w:pPr>
      <w:r>
        <w:rPr>
          <w:rFonts w:hint="default"/>
          <w:lang w:val="en-US" w:eastAsia="zh-CN"/>
        </w:rPr>
        <w:t>        ListNode *child = curr;</w:t>
      </w:r>
    </w:p>
    <w:p w14:paraId="4F75BEA6">
      <w:pPr>
        <w:spacing w:line="240" w:lineRule="auto"/>
        <w:rPr>
          <w:rFonts w:hint="default"/>
        </w:rPr>
      </w:pPr>
      <w:r>
        <w:rPr>
          <w:rFonts w:hint="default"/>
          <w:lang w:val="en-US" w:eastAsia="zh-CN"/>
        </w:rPr>
        <w:t>        while (curr-&gt;parent) {</w:t>
      </w:r>
    </w:p>
    <w:p w14:paraId="7D0A3B6B">
      <w:pPr>
        <w:spacing w:line="240" w:lineRule="auto"/>
        <w:rPr>
          <w:rFonts w:hint="default"/>
        </w:rPr>
      </w:pPr>
      <w:r>
        <w:rPr>
          <w:rFonts w:hint="default"/>
          <w:lang w:val="en-US" w:eastAsia="zh-CN"/>
        </w:rPr>
        <w:t>            if (curr-&gt;parent-&gt;left == curr) code[idx++] = '0';</w:t>
      </w:r>
    </w:p>
    <w:p w14:paraId="2F181EE7">
      <w:pPr>
        <w:spacing w:line="240" w:lineRule="auto"/>
        <w:rPr>
          <w:rFonts w:hint="default"/>
        </w:rPr>
      </w:pPr>
      <w:r>
        <w:rPr>
          <w:rFonts w:hint="default"/>
          <w:lang w:val="en-US" w:eastAsia="zh-CN"/>
        </w:rPr>
        <w:t>            else code[idx++] = '1';</w:t>
      </w:r>
    </w:p>
    <w:p w14:paraId="17BAF244">
      <w:pPr>
        <w:spacing w:line="240" w:lineRule="auto"/>
        <w:rPr>
          <w:rFonts w:hint="default"/>
        </w:rPr>
      </w:pPr>
      <w:r>
        <w:rPr>
          <w:rFonts w:hint="default"/>
          <w:lang w:val="en-US" w:eastAsia="zh-CN"/>
        </w:rPr>
        <w:t>            curr = curr-&gt;parent;</w:t>
      </w:r>
    </w:p>
    <w:p w14:paraId="056B8D54">
      <w:pPr>
        <w:spacing w:line="240" w:lineRule="auto"/>
        <w:rPr>
          <w:rFonts w:hint="default"/>
        </w:rPr>
      </w:pPr>
      <w:r>
        <w:rPr>
          <w:rFonts w:hint="default"/>
          <w:lang w:val="en-US" w:eastAsia="zh-CN"/>
        </w:rPr>
        <w:t>        }</w:t>
      </w:r>
    </w:p>
    <w:p w14:paraId="588C82D9">
      <w:pPr>
        <w:spacing w:line="240" w:lineRule="auto"/>
        <w:rPr>
          <w:rFonts w:hint="default"/>
        </w:rPr>
      </w:pPr>
      <w:r>
        <w:rPr>
          <w:rFonts w:hint="default"/>
          <w:lang w:val="en-US" w:eastAsia="zh-CN"/>
        </w:rPr>
        <w:t>        // 反转得到根到叶子的编码</w:t>
      </w:r>
    </w:p>
    <w:p w14:paraId="52E592C2">
      <w:pPr>
        <w:spacing w:line="240" w:lineRule="auto"/>
        <w:rPr>
          <w:rFonts w:hint="default"/>
        </w:rPr>
      </w:pPr>
      <w:r>
        <w:rPr>
          <w:rFonts w:hint="default"/>
          <w:lang w:val="en-US" w:eastAsia="zh-CN"/>
        </w:rPr>
        <w:t>        for (int j = 0; j &lt; idx/2; j++) {</w:t>
      </w:r>
    </w:p>
    <w:p w14:paraId="6AA146DC">
      <w:pPr>
        <w:spacing w:line="240" w:lineRule="auto"/>
        <w:rPr>
          <w:rFonts w:hint="default"/>
        </w:rPr>
      </w:pPr>
      <w:r>
        <w:rPr>
          <w:rFonts w:hint="default"/>
          <w:lang w:val="en-US" w:eastAsia="zh-CN"/>
        </w:rPr>
        <w:t>            char t = code[j];</w:t>
      </w:r>
    </w:p>
    <w:p w14:paraId="38539F1A">
      <w:pPr>
        <w:spacing w:line="240" w:lineRule="auto"/>
        <w:rPr>
          <w:rFonts w:hint="default"/>
        </w:rPr>
      </w:pPr>
      <w:r>
        <w:rPr>
          <w:rFonts w:hint="default"/>
          <w:lang w:val="en-US" w:eastAsia="zh-CN"/>
        </w:rPr>
        <w:t>            code[j] = code[idx-1-j];</w:t>
      </w:r>
    </w:p>
    <w:p w14:paraId="214AEE03">
      <w:pPr>
        <w:spacing w:line="240" w:lineRule="auto"/>
        <w:rPr>
          <w:rFonts w:hint="default"/>
        </w:rPr>
      </w:pPr>
      <w:r>
        <w:rPr>
          <w:rFonts w:hint="default"/>
          <w:lang w:val="en-US" w:eastAsia="zh-CN"/>
        </w:rPr>
        <w:t>            code[idx-1-j] = t;</w:t>
      </w:r>
    </w:p>
    <w:p w14:paraId="0FA18584">
      <w:pPr>
        <w:spacing w:line="240" w:lineRule="auto"/>
        <w:rPr>
          <w:rFonts w:hint="default"/>
        </w:rPr>
      </w:pPr>
      <w:r>
        <w:rPr>
          <w:rFonts w:hint="default"/>
          <w:lang w:val="en-US" w:eastAsia="zh-CN"/>
        </w:rPr>
        <w:t>        }</w:t>
      </w:r>
    </w:p>
    <w:p w14:paraId="1A9BDCF0">
      <w:pPr>
        <w:spacing w:line="240" w:lineRule="auto"/>
        <w:rPr>
          <w:rFonts w:hint="default"/>
        </w:rPr>
      </w:pPr>
      <w:r>
        <w:rPr>
          <w:rFonts w:hint="default"/>
          <w:lang w:val="en-US" w:eastAsia="zh-CN"/>
        </w:rPr>
        <w:t>        nodes[i]-&gt;code = strdup(code);</w:t>
      </w:r>
    </w:p>
    <w:p w14:paraId="5AEB39CE">
      <w:pPr>
        <w:spacing w:line="240" w:lineRule="auto"/>
        <w:rPr>
          <w:rFonts w:hint="default"/>
        </w:rPr>
      </w:pPr>
      <w:r>
        <w:rPr>
          <w:rFonts w:hint="default"/>
          <w:lang w:val="en-US" w:eastAsia="zh-CN"/>
        </w:rPr>
        <w:t>    }</w:t>
      </w:r>
    </w:p>
    <w:p w14:paraId="2DC56186">
      <w:pPr>
        <w:spacing w:line="240" w:lineRule="auto"/>
        <w:rPr>
          <w:rFonts w:hint="default"/>
        </w:rPr>
      </w:pPr>
      <w:r>
        <w:rPr>
          <w:rFonts w:hint="default"/>
          <w:lang w:val="en-US" w:eastAsia="zh-CN"/>
        </w:rPr>
        <w:t>    // 输出结果</w:t>
      </w:r>
    </w:p>
    <w:p w14:paraId="5C908E11">
      <w:pPr>
        <w:spacing w:line="240" w:lineRule="auto"/>
        <w:rPr>
          <w:rFonts w:hint="default"/>
        </w:rPr>
      </w:pPr>
      <w:r>
        <w:rPr>
          <w:rFonts w:hint="default"/>
          <w:lang w:val="en-US" w:eastAsia="zh-CN"/>
        </w:rPr>
        <w:t>    for (int i = 0; i &lt; len; i++) {</w:t>
      </w:r>
    </w:p>
    <w:p w14:paraId="6B0062AA">
      <w:pPr>
        <w:spacing w:line="240" w:lineRule="auto"/>
        <w:rPr>
          <w:rFonts w:hint="default"/>
        </w:rPr>
      </w:pPr>
      <w:r>
        <w:rPr>
          <w:rFonts w:hint="default"/>
          <w:lang w:val="en-US" w:eastAsia="zh-CN"/>
        </w:rPr>
        <w:t>        if (nodes[i]-&gt;c == '\n')</w:t>
      </w:r>
    </w:p>
    <w:p w14:paraId="506D0EE0">
      <w:pPr>
        <w:spacing w:line="240" w:lineRule="auto"/>
        <w:rPr>
          <w:rFonts w:hint="default"/>
        </w:rPr>
      </w:pPr>
      <w:r>
        <w:rPr>
          <w:rFonts w:hint="default"/>
          <w:lang w:val="en-US" w:eastAsia="zh-CN"/>
        </w:rPr>
        <w:t>            printf("'\\n' %d %s\n", nodes[i]-&gt;frequency, nodes[i]-&gt;code);</w:t>
      </w:r>
    </w:p>
    <w:p w14:paraId="5F745748">
      <w:pPr>
        <w:spacing w:line="240" w:lineRule="auto"/>
        <w:rPr>
          <w:rFonts w:hint="default"/>
        </w:rPr>
      </w:pPr>
      <w:r>
        <w:rPr>
          <w:rFonts w:hint="default"/>
          <w:lang w:val="en-US" w:eastAsia="zh-CN"/>
        </w:rPr>
        <w:t>        else</w:t>
      </w:r>
    </w:p>
    <w:p w14:paraId="6E9B3B64">
      <w:pPr>
        <w:spacing w:line="240" w:lineRule="auto"/>
        <w:rPr>
          <w:rFonts w:hint="default"/>
        </w:rPr>
      </w:pPr>
      <w:r>
        <w:rPr>
          <w:rFonts w:hint="default"/>
          <w:lang w:val="en-US" w:eastAsia="zh-CN"/>
        </w:rPr>
        <w:t>            printf("'%c' %d %s\n", nodes[i]-&gt;c, nodes[i]-&gt;frequency, nodes[i]-&gt;code);</w:t>
      </w:r>
    </w:p>
    <w:p w14:paraId="5AEE39F9">
      <w:pPr>
        <w:spacing w:line="240" w:lineRule="auto"/>
        <w:rPr>
          <w:rFonts w:hint="default"/>
        </w:rPr>
      </w:pPr>
      <w:r>
        <w:rPr>
          <w:rFonts w:hint="default"/>
          <w:lang w:val="en-US" w:eastAsia="zh-CN"/>
        </w:rPr>
        <w:t>    }</w:t>
      </w:r>
    </w:p>
    <w:p w14:paraId="3F5620C1">
      <w:pPr>
        <w:spacing w:line="240" w:lineRule="auto"/>
        <w:rPr>
          <w:rFonts w:hint="default"/>
        </w:rPr>
      </w:pPr>
      <w:r>
        <w:rPr>
          <w:rFonts w:hint="default"/>
          <w:lang w:val="en-US" w:eastAsia="zh-CN"/>
        </w:rPr>
        <w:t>    // 计算带权路径长度</w:t>
      </w:r>
    </w:p>
    <w:p w14:paraId="1E0CE39D">
      <w:pPr>
        <w:spacing w:line="240" w:lineRule="auto"/>
        <w:rPr>
          <w:rFonts w:hint="default"/>
        </w:rPr>
      </w:pPr>
      <w:r>
        <w:rPr>
          <w:rFonts w:hint="default"/>
          <w:lang w:val="en-US" w:eastAsia="zh-CN"/>
        </w:rPr>
        <w:t>    int wpl = 0;</w:t>
      </w:r>
    </w:p>
    <w:p w14:paraId="319ABEA3">
      <w:pPr>
        <w:spacing w:line="240" w:lineRule="auto"/>
        <w:rPr>
          <w:rFonts w:hint="default"/>
        </w:rPr>
      </w:pPr>
      <w:r>
        <w:rPr>
          <w:rFonts w:hint="default"/>
          <w:lang w:val="en-US" w:eastAsia="zh-CN"/>
        </w:rPr>
        <w:t>    for (int i = 0; i &lt; len; i++)</w:t>
      </w:r>
    </w:p>
    <w:p w14:paraId="68483905">
      <w:pPr>
        <w:spacing w:line="240" w:lineRule="auto"/>
        <w:rPr>
          <w:rFonts w:hint="default"/>
        </w:rPr>
      </w:pPr>
      <w:r>
        <w:rPr>
          <w:rFonts w:hint="default"/>
          <w:lang w:val="en-US" w:eastAsia="zh-CN"/>
        </w:rPr>
        <w:t>        wpl += nodes[i]-&gt;frequency * strlen(nodes[i]-&gt;code);</w:t>
      </w:r>
    </w:p>
    <w:p w14:paraId="1C17912A">
      <w:pPr>
        <w:spacing w:line="240" w:lineRule="auto"/>
        <w:rPr>
          <w:rFonts w:hint="default"/>
        </w:rPr>
      </w:pPr>
      <w:r>
        <w:rPr>
          <w:rFonts w:hint="default"/>
          <w:lang w:val="en-US" w:eastAsia="zh-CN"/>
        </w:rPr>
        <w:t>    printf("%d", wpl);</w:t>
      </w:r>
    </w:p>
    <w:p w14:paraId="2C9BEF15">
      <w:pPr>
        <w:spacing w:line="240" w:lineRule="auto"/>
        <w:rPr>
          <w:rFonts w:hint="default"/>
        </w:rPr>
      </w:pPr>
      <w:r>
        <w:rPr>
          <w:rFonts w:hint="default"/>
          <w:lang w:val="en-US" w:eastAsia="zh-CN"/>
        </w:rPr>
        <w:t>    return 0;</w:t>
      </w:r>
    </w:p>
    <w:p w14:paraId="69DE33AA">
      <w:pPr>
        <w:spacing w:line="240" w:lineRule="auto"/>
        <w:rPr>
          <w:rFonts w:hint="default"/>
        </w:rPr>
      </w:pPr>
      <w:r>
        <w:rPr>
          <w:rFonts w:hint="default"/>
          <w:lang w:val="en-US" w:eastAsia="zh-CN"/>
        </w:rPr>
        <w:t>}</w:t>
      </w:r>
    </w:p>
    <w:p w14:paraId="72796F4E">
      <w:pPr>
        <w:spacing w:line="240" w:lineRule="auto"/>
      </w:pPr>
    </w:p>
    <w:p w14:paraId="7DEE18B4">
      <w:pPr>
        <w:spacing w:line="240" w:lineRule="auto"/>
        <w:rPr>
          <w:rFonts w:hint="default"/>
        </w:rPr>
      </w:pPr>
      <w:r>
        <w:rPr>
          <w:rFonts w:hint="default"/>
          <w:lang w:val="en-US" w:eastAsia="zh-CN"/>
        </w:rPr>
        <w:t>int getListLength(ListNode *head) {</w:t>
      </w:r>
    </w:p>
    <w:p w14:paraId="56AA635A">
      <w:pPr>
        <w:spacing w:line="240" w:lineRule="auto"/>
        <w:rPr>
          <w:rFonts w:hint="default"/>
        </w:rPr>
      </w:pPr>
      <w:r>
        <w:rPr>
          <w:rFonts w:hint="default"/>
          <w:lang w:val="en-US" w:eastAsia="zh-CN"/>
        </w:rPr>
        <w:t>    int cnt = 0;</w:t>
      </w:r>
    </w:p>
    <w:p w14:paraId="7CCA5898">
      <w:pPr>
        <w:spacing w:line="240" w:lineRule="auto"/>
        <w:rPr>
          <w:rFonts w:hint="default"/>
        </w:rPr>
      </w:pPr>
      <w:r>
        <w:rPr>
          <w:rFonts w:hint="default"/>
          <w:lang w:val="en-US" w:eastAsia="zh-CN"/>
        </w:rPr>
        <w:t>    while (head) {</w:t>
      </w:r>
    </w:p>
    <w:p w14:paraId="1A192C1D">
      <w:pPr>
        <w:spacing w:line="240" w:lineRule="auto"/>
        <w:rPr>
          <w:rFonts w:hint="default"/>
        </w:rPr>
      </w:pPr>
      <w:r>
        <w:rPr>
          <w:rFonts w:hint="default"/>
          <w:lang w:val="en-US" w:eastAsia="zh-CN"/>
        </w:rPr>
        <w:t>        cnt++;</w:t>
      </w:r>
    </w:p>
    <w:p w14:paraId="2E08EA69">
      <w:pPr>
        <w:spacing w:line="240" w:lineRule="auto"/>
        <w:rPr>
          <w:rFonts w:hint="default"/>
        </w:rPr>
      </w:pPr>
      <w:r>
        <w:rPr>
          <w:rFonts w:hint="default"/>
          <w:lang w:val="en-US" w:eastAsia="zh-CN"/>
        </w:rPr>
        <w:t>        head = head-&gt;next;</w:t>
      </w:r>
    </w:p>
    <w:p w14:paraId="04B13E95">
      <w:pPr>
        <w:spacing w:line="240" w:lineRule="auto"/>
        <w:rPr>
          <w:rFonts w:hint="default"/>
        </w:rPr>
      </w:pPr>
      <w:r>
        <w:rPr>
          <w:rFonts w:hint="default"/>
          <w:lang w:val="en-US" w:eastAsia="zh-CN"/>
        </w:rPr>
        <w:t>    }</w:t>
      </w:r>
    </w:p>
    <w:p w14:paraId="1E076D4C">
      <w:pPr>
        <w:spacing w:line="240" w:lineRule="auto"/>
        <w:rPr>
          <w:rFonts w:hint="default"/>
        </w:rPr>
      </w:pPr>
      <w:r>
        <w:rPr>
          <w:rFonts w:hint="default"/>
          <w:lang w:val="en-US" w:eastAsia="zh-CN"/>
        </w:rPr>
        <w:t>    return cnt;</w:t>
      </w:r>
    </w:p>
    <w:p w14:paraId="4058FF5E">
      <w:pPr>
        <w:spacing w:line="240" w:lineRule="auto"/>
        <w:rPr>
          <w:rFonts w:hint="default"/>
        </w:rPr>
      </w:pPr>
      <w:r>
        <w:rPr>
          <w:rFonts w:hint="default"/>
          <w:lang w:val="en-US" w:eastAsia="zh-CN"/>
        </w:rPr>
        <w:t>}</w:t>
      </w:r>
    </w:p>
    <w:p w14:paraId="5F7B9C6D">
      <w:pPr>
        <w:spacing w:line="240" w:lineRule="auto"/>
      </w:pPr>
    </w:p>
    <w:p w14:paraId="68B1A3D7">
      <w:pPr>
        <w:spacing w:line="240" w:lineRule="auto"/>
        <w:rPr>
          <w:rFonts w:hint="default"/>
        </w:rPr>
      </w:pPr>
      <w:r>
        <w:rPr>
          <w:rFonts w:hint="default"/>
          <w:lang w:val="en-US" w:eastAsia="zh-CN"/>
        </w:rPr>
        <w:t>void sortList(ListNode **headRef) {</w:t>
      </w:r>
    </w:p>
    <w:p w14:paraId="5F08634E">
      <w:pPr>
        <w:spacing w:line="240" w:lineRule="auto"/>
        <w:rPr>
          <w:rFonts w:hint="default"/>
        </w:rPr>
      </w:pPr>
      <w:r>
        <w:rPr>
          <w:rFonts w:hint="default"/>
          <w:lang w:val="en-US" w:eastAsia="zh-CN"/>
        </w:rPr>
        <w:t>    int len = getListLength(*headRef);</w:t>
      </w:r>
    </w:p>
    <w:p w14:paraId="5DCF27E4">
      <w:pPr>
        <w:spacing w:line="240" w:lineRule="auto"/>
        <w:rPr>
          <w:rFonts w:hint="default"/>
        </w:rPr>
      </w:pPr>
      <w:r>
        <w:rPr>
          <w:rFonts w:hint="default"/>
          <w:lang w:val="en-US" w:eastAsia="zh-CN"/>
        </w:rPr>
        <w:t>    for (int i = 0; i &lt; len-1; i++) {</w:t>
      </w:r>
    </w:p>
    <w:p w14:paraId="16780C91">
      <w:pPr>
        <w:spacing w:line="240" w:lineRule="auto"/>
        <w:rPr>
          <w:rFonts w:hint="default"/>
        </w:rPr>
      </w:pPr>
      <w:r>
        <w:rPr>
          <w:rFonts w:hint="default"/>
          <w:lang w:val="en-US" w:eastAsia="zh-CN"/>
        </w:rPr>
        <w:t>        ListNode **pre = headRef;</w:t>
      </w:r>
    </w:p>
    <w:p w14:paraId="33EBE1DB">
      <w:pPr>
        <w:spacing w:line="240" w:lineRule="auto"/>
        <w:rPr>
          <w:rFonts w:hint="default"/>
        </w:rPr>
      </w:pPr>
      <w:r>
        <w:rPr>
          <w:rFonts w:hint="default"/>
          <w:lang w:val="en-US" w:eastAsia="zh-CN"/>
        </w:rPr>
        <w:t>        ListNode *curr = *headRef;</w:t>
      </w:r>
    </w:p>
    <w:p w14:paraId="14156289">
      <w:pPr>
        <w:spacing w:line="240" w:lineRule="auto"/>
        <w:rPr>
          <w:rFonts w:hint="default"/>
        </w:rPr>
      </w:pPr>
      <w:r>
        <w:rPr>
          <w:rFonts w:hint="default"/>
          <w:lang w:val="en-US" w:eastAsia="zh-CN"/>
        </w:rPr>
        <w:t>        ListNode *next = curr-&gt;next;</w:t>
      </w:r>
    </w:p>
    <w:p w14:paraId="2A941CFA">
      <w:pPr>
        <w:spacing w:line="240" w:lineRule="auto"/>
        <w:rPr>
          <w:rFonts w:hint="default"/>
        </w:rPr>
      </w:pPr>
      <w:r>
        <w:rPr>
          <w:rFonts w:hint="default"/>
          <w:lang w:val="en-US" w:eastAsia="zh-CN"/>
        </w:rPr>
        <w:t>        for (int j = 0; j &lt; len-i-1; j++) {</w:t>
      </w:r>
    </w:p>
    <w:p w14:paraId="14C70219">
      <w:pPr>
        <w:spacing w:line="240" w:lineRule="auto"/>
        <w:rPr>
          <w:rFonts w:hint="default"/>
        </w:rPr>
      </w:pPr>
      <w:r>
        <w:rPr>
          <w:rFonts w:hint="default"/>
          <w:lang w:val="en-US" w:eastAsia="zh-CN"/>
        </w:rPr>
        <w:t>            if (curr-&gt;frequency &lt; next-&gt;frequency) {</w:t>
      </w:r>
    </w:p>
    <w:p w14:paraId="7862576A">
      <w:pPr>
        <w:spacing w:line="240" w:lineRule="auto"/>
        <w:rPr>
          <w:rFonts w:hint="default"/>
        </w:rPr>
      </w:pPr>
      <w:r>
        <w:rPr>
          <w:rFonts w:hint="default"/>
          <w:lang w:val="en-US" w:eastAsia="zh-CN"/>
        </w:rPr>
        <w:t>                curr-&gt;next = next-&gt;next;</w:t>
      </w:r>
    </w:p>
    <w:p w14:paraId="6682BEB1">
      <w:pPr>
        <w:spacing w:line="240" w:lineRule="auto"/>
        <w:rPr>
          <w:rFonts w:hint="default"/>
        </w:rPr>
      </w:pPr>
      <w:r>
        <w:rPr>
          <w:rFonts w:hint="default"/>
          <w:lang w:val="en-US" w:eastAsia="zh-CN"/>
        </w:rPr>
        <w:t>                next-&gt;next = curr;</w:t>
      </w:r>
    </w:p>
    <w:p w14:paraId="73C2CF71">
      <w:pPr>
        <w:spacing w:line="240" w:lineRule="auto"/>
        <w:rPr>
          <w:rFonts w:hint="default"/>
        </w:rPr>
      </w:pPr>
      <w:r>
        <w:rPr>
          <w:rFonts w:hint="default"/>
          <w:lang w:val="en-US" w:eastAsia="zh-CN"/>
        </w:rPr>
        <w:t>                *pre = next;</w:t>
      </w:r>
    </w:p>
    <w:p w14:paraId="4089F3EA">
      <w:pPr>
        <w:spacing w:line="240" w:lineRule="auto"/>
        <w:rPr>
          <w:rFonts w:hint="default"/>
        </w:rPr>
      </w:pPr>
      <w:r>
        <w:rPr>
          <w:rFonts w:hint="default"/>
          <w:lang w:val="en-US" w:eastAsia="zh-CN"/>
        </w:rPr>
        <w:t>                pre = &amp;(next-&gt;next);</w:t>
      </w:r>
    </w:p>
    <w:p w14:paraId="112EFD4D">
      <w:pPr>
        <w:spacing w:line="240" w:lineRule="auto"/>
        <w:rPr>
          <w:rFonts w:hint="default"/>
        </w:rPr>
      </w:pPr>
      <w:r>
        <w:rPr>
          <w:rFonts w:hint="default"/>
          <w:lang w:val="en-US" w:eastAsia="zh-CN"/>
        </w:rPr>
        <w:t>                next = curr-&gt;next;</w:t>
      </w:r>
    </w:p>
    <w:p w14:paraId="29BFEE10">
      <w:pPr>
        <w:spacing w:line="240" w:lineRule="auto"/>
        <w:rPr>
          <w:rFonts w:hint="default"/>
        </w:rPr>
      </w:pPr>
      <w:r>
        <w:rPr>
          <w:rFonts w:hint="default"/>
          <w:lang w:val="en-US" w:eastAsia="zh-CN"/>
        </w:rPr>
        <w:t>            } else {</w:t>
      </w:r>
    </w:p>
    <w:p w14:paraId="4D221575">
      <w:pPr>
        <w:spacing w:line="240" w:lineRule="auto"/>
        <w:rPr>
          <w:rFonts w:hint="default"/>
        </w:rPr>
      </w:pPr>
      <w:r>
        <w:rPr>
          <w:rFonts w:hint="default"/>
          <w:lang w:val="en-US" w:eastAsia="zh-CN"/>
        </w:rPr>
        <w:t>                pre = &amp;curr-&gt;next;</w:t>
      </w:r>
    </w:p>
    <w:p w14:paraId="0DA4B5F9">
      <w:pPr>
        <w:spacing w:line="240" w:lineRule="auto"/>
        <w:rPr>
          <w:rFonts w:hint="default"/>
        </w:rPr>
      </w:pPr>
      <w:r>
        <w:rPr>
          <w:rFonts w:hint="default"/>
          <w:lang w:val="en-US" w:eastAsia="zh-CN"/>
        </w:rPr>
        <w:t>                curr = next;</w:t>
      </w:r>
    </w:p>
    <w:p w14:paraId="022A7606">
      <w:pPr>
        <w:spacing w:line="240" w:lineRule="auto"/>
        <w:rPr>
          <w:rFonts w:hint="default"/>
        </w:rPr>
      </w:pPr>
      <w:r>
        <w:rPr>
          <w:rFonts w:hint="default"/>
          <w:lang w:val="en-US" w:eastAsia="zh-CN"/>
        </w:rPr>
        <w:t>                next = next-&gt;next;</w:t>
      </w:r>
    </w:p>
    <w:p w14:paraId="1ADBD5C5">
      <w:pPr>
        <w:spacing w:line="240" w:lineRule="auto"/>
        <w:rPr>
          <w:rFonts w:hint="default"/>
        </w:rPr>
      </w:pPr>
      <w:r>
        <w:rPr>
          <w:rFonts w:hint="default"/>
          <w:lang w:val="en-US" w:eastAsia="zh-CN"/>
        </w:rPr>
        <w:t>            }</w:t>
      </w:r>
    </w:p>
    <w:p w14:paraId="3A43976A">
      <w:pPr>
        <w:spacing w:line="240" w:lineRule="auto"/>
        <w:rPr>
          <w:rFonts w:hint="default"/>
        </w:rPr>
      </w:pPr>
      <w:r>
        <w:rPr>
          <w:rFonts w:hint="default"/>
          <w:lang w:val="en-US" w:eastAsia="zh-CN"/>
        </w:rPr>
        <w:t>        }</w:t>
      </w:r>
    </w:p>
    <w:p w14:paraId="31C6A8DF">
      <w:pPr>
        <w:spacing w:line="240" w:lineRule="auto"/>
        <w:rPr>
          <w:rFonts w:hint="default"/>
        </w:rPr>
      </w:pPr>
      <w:r>
        <w:rPr>
          <w:rFonts w:hint="default"/>
          <w:lang w:val="en-US" w:eastAsia="zh-CN"/>
        </w:rPr>
        <w:t>    }</w:t>
      </w:r>
    </w:p>
    <w:p w14:paraId="38FC101C">
      <w:pPr>
        <w:spacing w:line="240" w:lineRule="auto"/>
        <w:rPr>
          <w:rFonts w:hint="default"/>
        </w:rPr>
      </w:pPr>
      <w:r>
        <w:rPr>
          <w:rFonts w:hint="default"/>
          <w:lang w:val="en-US" w:eastAsia="zh-CN"/>
        </w:rPr>
        <w:t>}</w:t>
      </w:r>
    </w:p>
    <w:p w14:paraId="0DA2AA88">
      <w:pPr>
        <w:spacing w:line="24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第三关：</w:t>
      </w:r>
    </w:p>
    <w:p w14:paraId="7ED7656E">
      <w:pPr>
        <w:spacing w:line="240" w:lineRule="auto"/>
      </w:pPr>
      <w:r>
        <w:rPr>
          <w:rFonts w:hint="default"/>
          <w:lang w:val="en-US" w:eastAsia="zh-CN"/>
        </w:rPr>
        <w:t>#include &lt;stdio.h&gt;</w:t>
      </w:r>
    </w:p>
    <w:p w14:paraId="26985E11">
      <w:pPr>
        <w:spacing w:line="240" w:lineRule="auto"/>
        <w:rPr>
          <w:rFonts w:hint="default"/>
        </w:rPr>
      </w:pPr>
      <w:r>
        <w:rPr>
          <w:rFonts w:hint="default"/>
          <w:lang w:val="en-US" w:eastAsia="zh-CN"/>
        </w:rPr>
        <w:t>#include &lt;stdlib.h&gt;</w:t>
      </w:r>
    </w:p>
    <w:p w14:paraId="12927041">
      <w:pPr>
        <w:spacing w:line="240" w:lineRule="auto"/>
        <w:rPr>
          <w:rFonts w:hint="default"/>
        </w:rPr>
      </w:pPr>
      <w:r>
        <w:rPr>
          <w:rFonts w:hint="default"/>
          <w:lang w:val="en-US" w:eastAsia="zh-CN"/>
        </w:rPr>
        <w:t>#include &lt;string.h&gt;</w:t>
      </w:r>
    </w:p>
    <w:p w14:paraId="53D3C239">
      <w:pPr>
        <w:spacing w:line="240" w:lineRule="auto"/>
        <w:rPr>
          <w:rFonts w:hint="default"/>
        </w:rPr>
      </w:pPr>
      <w:r>
        <w:rPr>
          <w:rFonts w:hint="default"/>
          <w:lang w:val="en-US" w:eastAsia="zh-CN"/>
        </w:rPr>
        <w:t>#include &lt;limits.h&gt;</w:t>
      </w:r>
    </w:p>
    <w:p w14:paraId="69F46FFF">
      <w:pPr>
        <w:spacing w:line="240" w:lineRule="auto"/>
        <w:rPr>
          <w:rFonts w:hint="default"/>
        </w:rPr>
      </w:pPr>
    </w:p>
    <w:p w14:paraId="14F25896">
      <w:pPr>
        <w:spacing w:line="240" w:lineRule="auto"/>
        <w:rPr>
          <w:rFonts w:hint="default"/>
        </w:rPr>
      </w:pPr>
      <w:r>
        <w:rPr>
          <w:rFonts w:hint="default"/>
          <w:lang w:val="en-US" w:eastAsia="zh-CN"/>
        </w:rPr>
        <w:t>#define MAX_NODE 1024    // 扩展节点容量</w:t>
      </w:r>
    </w:p>
    <w:p w14:paraId="377E6126">
      <w:pPr>
        <w:spacing w:line="240" w:lineRule="auto"/>
        <w:rPr>
          <w:rFonts w:hint="default"/>
        </w:rPr>
      </w:pPr>
      <w:r>
        <w:rPr>
          <w:rFonts w:hint="default"/>
          <w:lang w:val="en-US" w:eastAsia="zh-CN"/>
        </w:rPr>
        <w:t>#define MAX_CHAR 256     // 支持所有8-bit字符</w:t>
      </w:r>
    </w:p>
    <w:p w14:paraId="4ACB6A29">
      <w:pPr>
        <w:spacing w:line="240" w:lineRule="auto"/>
        <w:rPr>
          <w:rFonts w:hint="default"/>
        </w:rPr>
      </w:pPr>
      <w:r>
        <w:rPr>
          <w:rFonts w:hint="default"/>
          <w:lang w:val="en-US" w:eastAsia="zh-CN"/>
        </w:rPr>
        <w:t>#define INPUT_SIZE 100000// 输入缓冲区扩容</w:t>
      </w:r>
    </w:p>
    <w:p w14:paraId="07FBDC7F">
      <w:pPr>
        <w:spacing w:line="240" w:lineRule="auto"/>
      </w:pPr>
    </w:p>
    <w:p w14:paraId="51ECA145">
      <w:pPr>
        <w:spacing w:line="240" w:lineRule="auto"/>
        <w:rPr>
          <w:rFonts w:hint="default"/>
        </w:rPr>
      </w:pPr>
      <w:r>
        <w:rPr>
          <w:rFonts w:hint="default"/>
          <w:lang w:val="en-US" w:eastAsia="zh-CN"/>
        </w:rPr>
        <w:t>typedef struct {</w:t>
      </w:r>
    </w:p>
    <w:p w14:paraId="57114123">
      <w:pPr>
        <w:spacing w:line="240" w:lineRule="auto"/>
        <w:rPr>
          <w:rFonts w:hint="default"/>
        </w:rPr>
      </w:pPr>
      <w:r>
        <w:rPr>
          <w:rFonts w:hint="default"/>
          <w:lang w:val="en-US" w:eastAsia="zh-CN"/>
        </w:rPr>
        <w:t>    int weight;</w:t>
      </w:r>
    </w:p>
    <w:p w14:paraId="10583168">
      <w:pPr>
        <w:spacing w:line="240" w:lineRule="auto"/>
        <w:rPr>
          <w:rFonts w:hint="default"/>
        </w:rPr>
      </w:pPr>
      <w:r>
        <w:rPr>
          <w:rFonts w:hint="default"/>
          <w:lang w:val="en-US" w:eastAsia="zh-CN"/>
        </w:rPr>
        <w:t>    int parent, left, right;</w:t>
      </w:r>
    </w:p>
    <w:p w14:paraId="5E154755">
      <w:pPr>
        <w:spacing w:line="240" w:lineRule="auto"/>
        <w:rPr>
          <w:rFonts w:hint="default"/>
        </w:rPr>
      </w:pPr>
      <w:r>
        <w:rPr>
          <w:rFonts w:hint="default"/>
          <w:lang w:val="en-US" w:eastAsia="zh-CN"/>
        </w:rPr>
        <w:t>} HuffmanNode;</w:t>
      </w:r>
    </w:p>
    <w:p w14:paraId="703FDC11">
      <w:pPr>
        <w:spacing w:line="240" w:lineRule="auto"/>
      </w:pPr>
    </w:p>
    <w:p w14:paraId="50D4927D">
      <w:pPr>
        <w:spacing w:line="240" w:lineRule="auto"/>
        <w:rPr>
          <w:rFonts w:hint="default"/>
        </w:rPr>
      </w:pPr>
      <w:r>
        <w:rPr>
          <w:rFonts w:hint="default"/>
          <w:lang w:val="en-US" w:eastAsia="zh-CN"/>
        </w:rPr>
        <w:t>// 动态内存版本频率统计</w:t>
      </w:r>
    </w:p>
    <w:p w14:paraId="42C6A65C">
      <w:pPr>
        <w:spacing w:line="240" w:lineRule="auto"/>
        <w:rPr>
          <w:rFonts w:hint="default"/>
        </w:rPr>
      </w:pPr>
      <w:r>
        <w:rPr>
          <w:rFonts w:hint="default"/>
          <w:lang w:val="en-US" w:eastAsia="zh-CN"/>
        </w:rPr>
        <w:t>void count_freq(const char *text, int *freq) {</w:t>
      </w:r>
    </w:p>
    <w:p w14:paraId="633F72CA">
      <w:pPr>
        <w:spacing w:line="240" w:lineRule="auto"/>
        <w:rPr>
          <w:rFonts w:hint="default"/>
        </w:rPr>
      </w:pPr>
      <w:r>
        <w:rPr>
          <w:rFonts w:hint="default"/>
          <w:lang w:val="en-US" w:eastAsia="zh-CN"/>
        </w:rPr>
        <w:t>    for (int i = 0; text[i]; i++)</w:t>
      </w:r>
    </w:p>
    <w:p w14:paraId="08D91398">
      <w:pPr>
        <w:spacing w:line="240" w:lineRule="auto"/>
        <w:rPr>
          <w:rFonts w:hint="default"/>
        </w:rPr>
      </w:pPr>
      <w:r>
        <w:rPr>
          <w:rFonts w:hint="default"/>
          <w:lang w:val="en-US" w:eastAsia="zh-CN"/>
        </w:rPr>
        <w:t>        freq[(unsigned char)text[i]]++;</w:t>
      </w:r>
    </w:p>
    <w:p w14:paraId="39F4E914">
      <w:pPr>
        <w:spacing w:line="240" w:lineRule="auto"/>
        <w:rPr>
          <w:rFonts w:hint="default"/>
        </w:rPr>
      </w:pPr>
      <w:r>
        <w:rPr>
          <w:rFonts w:hint="default"/>
          <w:lang w:val="en-US" w:eastAsia="zh-CN"/>
        </w:rPr>
        <w:t>}</w:t>
      </w:r>
    </w:p>
    <w:p w14:paraId="4881E47B">
      <w:pPr>
        <w:spacing w:line="240" w:lineRule="auto"/>
      </w:pPr>
    </w:p>
    <w:p w14:paraId="5FBE5ABC">
      <w:pPr>
        <w:spacing w:line="240" w:lineRule="auto"/>
        <w:rPr>
          <w:rFonts w:hint="default"/>
        </w:rPr>
      </w:pPr>
      <w:r>
        <w:rPr>
          <w:rFonts w:hint="default"/>
          <w:lang w:val="en-US" w:eastAsia="zh-CN"/>
        </w:rPr>
        <w:t>int find_min(HuffmanNode *HT, int n) {</w:t>
      </w:r>
    </w:p>
    <w:p w14:paraId="2B8CFEF3">
      <w:pPr>
        <w:spacing w:line="240" w:lineRule="auto"/>
        <w:rPr>
          <w:rFonts w:hint="default"/>
        </w:rPr>
      </w:pPr>
      <w:r>
        <w:rPr>
          <w:rFonts w:hint="default"/>
          <w:lang w:val="en-US" w:eastAsia="zh-CN"/>
        </w:rPr>
        <w:t>    int min_val = INT_MAX, idx = -1;</w:t>
      </w:r>
    </w:p>
    <w:p w14:paraId="15582DC3">
      <w:pPr>
        <w:spacing w:line="240" w:lineRule="auto"/>
        <w:rPr>
          <w:rFonts w:hint="default"/>
        </w:rPr>
      </w:pPr>
      <w:r>
        <w:rPr>
          <w:rFonts w:hint="default"/>
          <w:lang w:val="en-US" w:eastAsia="zh-CN"/>
        </w:rPr>
        <w:t>    for (int i = 0; i &lt; n; i++) {</w:t>
      </w:r>
    </w:p>
    <w:p w14:paraId="2A2EE6F8">
      <w:pPr>
        <w:spacing w:line="240" w:lineRule="auto"/>
        <w:rPr>
          <w:rFonts w:hint="default"/>
        </w:rPr>
      </w:pPr>
      <w:r>
        <w:rPr>
          <w:rFonts w:hint="default"/>
          <w:lang w:val="en-US" w:eastAsia="zh-CN"/>
        </w:rPr>
        <w:t>        if (HT[i].parent == -1 &amp;&amp; HT[i].weight &gt; 0 &amp;&amp; HT[i].weight &lt; min_val) {</w:t>
      </w:r>
    </w:p>
    <w:p w14:paraId="3D8A18DF">
      <w:pPr>
        <w:spacing w:line="240" w:lineRule="auto"/>
        <w:rPr>
          <w:rFonts w:hint="default"/>
        </w:rPr>
      </w:pPr>
      <w:r>
        <w:rPr>
          <w:rFonts w:hint="default"/>
          <w:lang w:val="en-US" w:eastAsia="zh-CN"/>
        </w:rPr>
        <w:t>            min_val = HT[i].weight;</w:t>
      </w:r>
    </w:p>
    <w:p w14:paraId="44A93806">
      <w:pPr>
        <w:spacing w:line="240" w:lineRule="auto"/>
        <w:rPr>
          <w:rFonts w:hint="default"/>
        </w:rPr>
      </w:pPr>
      <w:r>
        <w:rPr>
          <w:rFonts w:hint="default"/>
          <w:lang w:val="en-US" w:eastAsia="zh-CN"/>
        </w:rPr>
        <w:t>            idx = i;</w:t>
      </w:r>
    </w:p>
    <w:p w14:paraId="1021D29C">
      <w:pPr>
        <w:spacing w:line="240" w:lineRule="auto"/>
        <w:rPr>
          <w:rFonts w:hint="default"/>
        </w:rPr>
      </w:pPr>
      <w:r>
        <w:rPr>
          <w:rFonts w:hint="default"/>
          <w:lang w:val="en-US" w:eastAsia="zh-CN"/>
        </w:rPr>
        <w:t>        }</w:t>
      </w:r>
    </w:p>
    <w:p w14:paraId="287308C8">
      <w:pPr>
        <w:spacing w:line="240" w:lineRule="auto"/>
        <w:rPr>
          <w:rFonts w:hint="default"/>
        </w:rPr>
      </w:pPr>
      <w:r>
        <w:rPr>
          <w:rFonts w:hint="default"/>
          <w:lang w:val="en-US" w:eastAsia="zh-CN"/>
        </w:rPr>
        <w:t>    }</w:t>
      </w:r>
    </w:p>
    <w:p w14:paraId="405FA590">
      <w:pPr>
        <w:spacing w:line="240" w:lineRule="auto"/>
        <w:rPr>
          <w:rFonts w:hint="default"/>
        </w:rPr>
      </w:pPr>
      <w:r>
        <w:rPr>
          <w:rFonts w:hint="default"/>
          <w:lang w:val="en-US" w:eastAsia="zh-CN"/>
        </w:rPr>
        <w:t>    return idx;</w:t>
      </w:r>
    </w:p>
    <w:p w14:paraId="13E75759">
      <w:pPr>
        <w:spacing w:line="240" w:lineRule="auto"/>
        <w:rPr>
          <w:rFonts w:hint="default"/>
        </w:rPr>
      </w:pPr>
      <w:r>
        <w:rPr>
          <w:rFonts w:hint="default"/>
          <w:lang w:val="en-US" w:eastAsia="zh-CN"/>
        </w:rPr>
        <w:t>}</w:t>
      </w:r>
    </w:p>
    <w:p w14:paraId="0977DFC2">
      <w:pPr>
        <w:spacing w:line="240" w:lineRule="auto"/>
      </w:pPr>
    </w:p>
    <w:p w14:paraId="79D96354">
      <w:pPr>
        <w:spacing w:line="240" w:lineRule="auto"/>
        <w:rPr>
          <w:rFonts w:hint="default"/>
        </w:rPr>
      </w:pPr>
      <w:r>
        <w:rPr>
          <w:rFonts w:hint="default"/>
          <w:lang w:val="en-US" w:eastAsia="zh-CN"/>
        </w:rPr>
        <w:t>void build_huffman_tree(HuffmanNode *HT, int num_leaf) {</w:t>
      </w:r>
    </w:p>
    <w:p w14:paraId="7C18058E">
      <w:pPr>
        <w:spacing w:line="240" w:lineRule="auto"/>
        <w:rPr>
          <w:rFonts w:hint="default"/>
        </w:rPr>
      </w:pPr>
      <w:r>
        <w:rPr>
          <w:rFonts w:hint="default"/>
          <w:lang w:val="en-US" w:eastAsia="zh-CN"/>
        </w:rPr>
        <w:t>    int total = 2 * num_leaf - 1;</w:t>
      </w:r>
    </w:p>
    <w:p w14:paraId="24ADF595">
      <w:pPr>
        <w:spacing w:line="240" w:lineRule="auto"/>
        <w:rPr>
          <w:rFonts w:hint="default"/>
        </w:rPr>
      </w:pPr>
      <w:r>
        <w:rPr>
          <w:rFonts w:hint="default"/>
          <w:lang w:val="en-US" w:eastAsia="zh-CN"/>
        </w:rPr>
        <w:t>    for (int i = num_leaf; i &lt; total; i++) {</w:t>
      </w:r>
    </w:p>
    <w:p w14:paraId="22B0E40F">
      <w:pPr>
        <w:spacing w:line="240" w:lineRule="auto"/>
        <w:rPr>
          <w:rFonts w:hint="default"/>
        </w:rPr>
      </w:pPr>
      <w:r>
        <w:rPr>
          <w:rFonts w:hint="default"/>
          <w:lang w:val="en-US" w:eastAsia="zh-CN"/>
        </w:rPr>
        <w:t>        int m1 = find_min(HT, i);</w:t>
      </w:r>
    </w:p>
    <w:p w14:paraId="30945923">
      <w:pPr>
        <w:spacing w:line="240" w:lineRule="auto"/>
        <w:rPr>
          <w:rFonts w:hint="default"/>
        </w:rPr>
      </w:pPr>
      <w:r>
        <w:rPr>
          <w:rFonts w:hint="default"/>
          <w:lang w:val="en-US" w:eastAsia="zh-CN"/>
        </w:rPr>
        <w:t>        if (m1 == -1) break;</w:t>
      </w:r>
    </w:p>
    <w:p w14:paraId="0E53FC7E">
      <w:pPr>
        <w:spacing w:line="240" w:lineRule="auto"/>
        <w:rPr>
          <w:rFonts w:hint="default"/>
        </w:rPr>
      </w:pPr>
      <w:r>
        <w:rPr>
          <w:rFonts w:hint="default"/>
          <w:lang w:val="en-US" w:eastAsia="zh-CN"/>
        </w:rPr>
        <w:t>        HT[m1].parent = i;</w:t>
      </w:r>
    </w:p>
    <w:p w14:paraId="05679F16">
      <w:pPr>
        <w:spacing w:line="240" w:lineRule="auto"/>
        <w:rPr>
          <w:rFonts w:hint="default"/>
        </w:rPr>
      </w:pPr>
      <w:r>
        <w:rPr>
          <w:rFonts w:hint="default"/>
          <w:lang w:val="en-US" w:eastAsia="zh-CN"/>
        </w:rPr>
        <w:t xml:space="preserve">        </w:t>
      </w:r>
    </w:p>
    <w:p w14:paraId="60804AC7">
      <w:pPr>
        <w:spacing w:line="240" w:lineRule="auto"/>
        <w:rPr>
          <w:rFonts w:hint="default"/>
        </w:rPr>
      </w:pPr>
      <w:r>
        <w:rPr>
          <w:rFonts w:hint="default"/>
          <w:lang w:val="en-US" w:eastAsia="zh-CN"/>
        </w:rPr>
        <w:t>        int m2 = find_min(HT, i);</w:t>
      </w:r>
    </w:p>
    <w:p w14:paraId="4243DA0D">
      <w:pPr>
        <w:spacing w:line="240" w:lineRule="auto"/>
        <w:rPr>
          <w:rFonts w:hint="default"/>
        </w:rPr>
      </w:pPr>
      <w:r>
        <w:rPr>
          <w:rFonts w:hint="default"/>
          <w:lang w:val="en-US" w:eastAsia="zh-CN"/>
        </w:rPr>
        <w:t>        if (m2 == -1) break;</w:t>
      </w:r>
    </w:p>
    <w:p w14:paraId="45C9E0FC">
      <w:pPr>
        <w:spacing w:line="240" w:lineRule="auto"/>
        <w:rPr>
          <w:rFonts w:hint="default"/>
        </w:rPr>
      </w:pPr>
      <w:r>
        <w:rPr>
          <w:rFonts w:hint="default"/>
          <w:lang w:val="en-US" w:eastAsia="zh-CN"/>
        </w:rPr>
        <w:t>        HT[m2].parent = i;</w:t>
      </w:r>
    </w:p>
    <w:p w14:paraId="70092A9F">
      <w:pPr>
        <w:spacing w:line="240" w:lineRule="auto"/>
      </w:pPr>
    </w:p>
    <w:p w14:paraId="4434D75B">
      <w:pPr>
        <w:spacing w:line="240" w:lineRule="auto"/>
        <w:rPr>
          <w:rFonts w:hint="default"/>
        </w:rPr>
      </w:pPr>
      <w:r>
        <w:rPr>
          <w:rFonts w:hint="default"/>
          <w:lang w:val="en-US" w:eastAsia="zh-CN"/>
        </w:rPr>
        <w:t>        HT[i].weight = HT[m1].weight + HT[m2].weight;</w:t>
      </w:r>
    </w:p>
    <w:p w14:paraId="7D98584C">
      <w:pPr>
        <w:spacing w:line="240" w:lineRule="auto"/>
        <w:rPr>
          <w:rFonts w:hint="default"/>
        </w:rPr>
      </w:pPr>
      <w:r>
        <w:rPr>
          <w:rFonts w:hint="default"/>
          <w:lang w:val="en-US" w:eastAsia="zh-CN"/>
        </w:rPr>
        <w:t>        HT[i].left = m1;</w:t>
      </w:r>
    </w:p>
    <w:p w14:paraId="54568F57">
      <w:pPr>
        <w:spacing w:line="240" w:lineRule="auto"/>
        <w:rPr>
          <w:rFonts w:hint="default"/>
        </w:rPr>
      </w:pPr>
      <w:r>
        <w:rPr>
          <w:rFonts w:hint="default"/>
          <w:lang w:val="en-US" w:eastAsia="zh-CN"/>
        </w:rPr>
        <w:t>        HT[i].right = m2;</w:t>
      </w:r>
    </w:p>
    <w:p w14:paraId="19DBF110">
      <w:pPr>
        <w:spacing w:line="240" w:lineRule="auto"/>
        <w:rPr>
          <w:rFonts w:hint="default"/>
        </w:rPr>
      </w:pPr>
      <w:r>
        <w:rPr>
          <w:rFonts w:hint="default"/>
          <w:lang w:val="en-US" w:eastAsia="zh-CN"/>
        </w:rPr>
        <w:t>        HT[i].parent = -1;</w:t>
      </w:r>
    </w:p>
    <w:p w14:paraId="1E98DD78">
      <w:pPr>
        <w:spacing w:line="240" w:lineRule="auto"/>
        <w:rPr>
          <w:rFonts w:hint="default"/>
        </w:rPr>
      </w:pPr>
      <w:r>
        <w:rPr>
          <w:rFonts w:hint="default"/>
          <w:lang w:val="en-US" w:eastAsia="zh-CN"/>
        </w:rPr>
        <w:t>    }</w:t>
      </w:r>
    </w:p>
    <w:p w14:paraId="6FC347E2">
      <w:pPr>
        <w:spacing w:line="240" w:lineRule="auto"/>
        <w:rPr>
          <w:rFonts w:hint="default"/>
        </w:rPr>
      </w:pPr>
      <w:r>
        <w:rPr>
          <w:rFonts w:hint="default"/>
          <w:lang w:val="en-US" w:eastAsia="zh-CN"/>
        </w:rPr>
        <w:t>}</w:t>
      </w:r>
    </w:p>
    <w:p w14:paraId="07ABCEC2">
      <w:pPr>
        <w:spacing w:line="240" w:lineRule="auto"/>
      </w:pPr>
    </w:p>
    <w:p w14:paraId="44584907">
      <w:pPr>
        <w:spacing w:line="240" w:lineRule="auto"/>
        <w:rPr>
          <w:rFonts w:hint="default"/>
        </w:rPr>
      </w:pPr>
      <w:r>
        <w:rPr>
          <w:rFonts w:hint="default"/>
          <w:lang w:val="en-US" w:eastAsia="zh-CN"/>
        </w:rPr>
        <w:t>void generate_codes(HuffmanNode *HT, char **codes, char *leaf_char, int num_leaf) {</w:t>
      </w:r>
    </w:p>
    <w:p w14:paraId="10E4402E">
      <w:pPr>
        <w:spacing w:line="240" w:lineRule="auto"/>
        <w:rPr>
          <w:rFonts w:hint="default"/>
        </w:rPr>
      </w:pPr>
      <w:r>
        <w:rPr>
          <w:rFonts w:hint="default"/>
          <w:lang w:val="en-US" w:eastAsia="zh-CN"/>
        </w:rPr>
        <w:t>    char *stack = malloc(MAX_CHAR * sizeof(char));</w:t>
      </w:r>
    </w:p>
    <w:p w14:paraId="141C658E">
      <w:pPr>
        <w:spacing w:line="240" w:lineRule="auto"/>
        <w:rPr>
          <w:rFonts w:hint="default"/>
        </w:rPr>
      </w:pPr>
      <w:r>
        <w:rPr>
          <w:rFonts w:hint="default"/>
          <w:lang w:val="en-US" w:eastAsia="zh-CN"/>
        </w:rPr>
        <w:t>    for (int i = 0; i &lt; num_leaf; i++) {</w:t>
      </w:r>
    </w:p>
    <w:p w14:paraId="5CA6B13D">
      <w:pPr>
        <w:spacing w:line="240" w:lineRule="auto"/>
        <w:rPr>
          <w:rFonts w:hint="default"/>
        </w:rPr>
      </w:pPr>
      <w:r>
        <w:rPr>
          <w:rFonts w:hint="default"/>
          <w:lang w:val="en-US" w:eastAsia="zh-CN"/>
        </w:rPr>
        <w:t>        int top = MAX_CHAR - 1;</w:t>
      </w:r>
    </w:p>
    <w:p w14:paraId="26A4898E">
      <w:pPr>
        <w:spacing w:line="240" w:lineRule="auto"/>
        <w:rPr>
          <w:rFonts w:hint="default"/>
        </w:rPr>
      </w:pPr>
      <w:r>
        <w:rPr>
          <w:rFonts w:hint="default"/>
          <w:lang w:val="en-US" w:eastAsia="zh-CN"/>
        </w:rPr>
        <w:t>        stack[top] = '\0';</w:t>
      </w:r>
    </w:p>
    <w:p w14:paraId="4BF11317">
      <w:pPr>
        <w:spacing w:line="240" w:lineRule="auto"/>
        <w:rPr>
          <w:rFonts w:hint="default"/>
        </w:rPr>
      </w:pPr>
      <w:r>
        <w:rPr>
          <w:rFonts w:hint="default"/>
          <w:lang w:val="en-US" w:eastAsia="zh-CN"/>
        </w:rPr>
        <w:t>        int cur = i, parent = HT[cur].parent;</w:t>
      </w:r>
    </w:p>
    <w:p w14:paraId="79A19EA5">
      <w:pPr>
        <w:spacing w:line="240" w:lineRule="auto"/>
        <w:rPr>
          <w:rFonts w:hint="default"/>
        </w:rPr>
      </w:pPr>
      <w:r>
        <w:rPr>
          <w:rFonts w:hint="default"/>
          <w:lang w:val="en-US" w:eastAsia="zh-CN"/>
        </w:rPr>
        <w:t xml:space="preserve">        </w:t>
      </w:r>
    </w:p>
    <w:p w14:paraId="241CF0C6">
      <w:pPr>
        <w:spacing w:line="240" w:lineRule="auto"/>
        <w:rPr>
          <w:rFonts w:hint="default"/>
        </w:rPr>
      </w:pPr>
      <w:r>
        <w:rPr>
          <w:rFonts w:hint="default"/>
          <w:lang w:val="en-US" w:eastAsia="zh-CN"/>
        </w:rPr>
        <w:t>        while (parent != -1) {</w:t>
      </w:r>
    </w:p>
    <w:p w14:paraId="6F431B59">
      <w:pPr>
        <w:spacing w:line="240" w:lineRule="auto"/>
        <w:rPr>
          <w:rFonts w:hint="default"/>
        </w:rPr>
      </w:pPr>
      <w:r>
        <w:rPr>
          <w:rFonts w:hint="default"/>
          <w:lang w:val="en-US" w:eastAsia="zh-CN"/>
        </w:rPr>
        <w:t>            top--;</w:t>
      </w:r>
    </w:p>
    <w:p w14:paraId="1F3DDCC3">
      <w:pPr>
        <w:spacing w:line="240" w:lineRule="auto"/>
        <w:rPr>
          <w:rFonts w:hint="default"/>
        </w:rPr>
      </w:pPr>
      <w:r>
        <w:rPr>
          <w:rFonts w:hint="default"/>
          <w:lang w:val="en-US" w:eastAsia="zh-CN"/>
        </w:rPr>
        <w:t>            stack[top] = (HT[parent].left == cur) ? '0' : '1';</w:t>
      </w:r>
    </w:p>
    <w:p w14:paraId="64E05635">
      <w:pPr>
        <w:spacing w:line="240" w:lineRule="auto"/>
        <w:rPr>
          <w:rFonts w:hint="default"/>
        </w:rPr>
      </w:pPr>
      <w:r>
        <w:rPr>
          <w:rFonts w:hint="default"/>
          <w:lang w:val="en-US" w:eastAsia="zh-CN"/>
        </w:rPr>
        <w:t>            cur = parent;</w:t>
      </w:r>
    </w:p>
    <w:p w14:paraId="0C31A7BA">
      <w:pPr>
        <w:spacing w:line="240" w:lineRule="auto"/>
        <w:rPr>
          <w:rFonts w:hint="default"/>
        </w:rPr>
      </w:pPr>
      <w:r>
        <w:rPr>
          <w:rFonts w:hint="default"/>
          <w:lang w:val="en-US" w:eastAsia="zh-CN"/>
        </w:rPr>
        <w:t>            parent = HT[cur].parent;</w:t>
      </w:r>
    </w:p>
    <w:p w14:paraId="00700D61">
      <w:pPr>
        <w:spacing w:line="240" w:lineRule="auto"/>
        <w:rPr>
          <w:rFonts w:hint="default"/>
        </w:rPr>
      </w:pPr>
      <w:r>
        <w:rPr>
          <w:rFonts w:hint="default"/>
          <w:lang w:val="en-US" w:eastAsia="zh-CN"/>
        </w:rPr>
        <w:t>        }</w:t>
      </w:r>
    </w:p>
    <w:p w14:paraId="51234DD3">
      <w:pPr>
        <w:spacing w:line="240" w:lineRule="auto"/>
        <w:rPr>
          <w:rFonts w:hint="default"/>
        </w:rPr>
      </w:pPr>
      <w:r>
        <w:rPr>
          <w:rFonts w:hint="default"/>
          <w:lang w:val="en-US" w:eastAsia="zh-CN"/>
        </w:rPr>
        <w:t>        codes[i] = strdup(stack + top);</w:t>
      </w:r>
    </w:p>
    <w:p w14:paraId="49A4067E">
      <w:pPr>
        <w:spacing w:line="240" w:lineRule="auto"/>
        <w:rPr>
          <w:rFonts w:hint="default"/>
        </w:rPr>
      </w:pPr>
      <w:r>
        <w:rPr>
          <w:rFonts w:hint="default"/>
          <w:lang w:val="en-US" w:eastAsia="zh-CN"/>
        </w:rPr>
        <w:t>    }</w:t>
      </w:r>
    </w:p>
    <w:p w14:paraId="4F7D8E73">
      <w:pPr>
        <w:spacing w:line="240" w:lineRule="auto"/>
        <w:rPr>
          <w:rFonts w:hint="default"/>
        </w:rPr>
      </w:pPr>
      <w:r>
        <w:rPr>
          <w:rFonts w:hint="default"/>
          <w:lang w:val="en-US" w:eastAsia="zh-CN"/>
        </w:rPr>
        <w:t>    free(stack);</w:t>
      </w:r>
    </w:p>
    <w:p w14:paraId="2BC0930E">
      <w:pPr>
        <w:spacing w:line="240" w:lineRule="auto"/>
        <w:rPr>
          <w:rFonts w:hint="default"/>
        </w:rPr>
      </w:pPr>
      <w:r>
        <w:rPr>
          <w:rFonts w:hint="default"/>
          <w:lang w:val="en-US" w:eastAsia="zh-CN"/>
        </w:rPr>
        <w:t>}</w:t>
      </w:r>
    </w:p>
    <w:p w14:paraId="1051CACF">
      <w:pPr>
        <w:spacing w:line="240" w:lineRule="auto"/>
      </w:pPr>
    </w:p>
    <w:p w14:paraId="4D8966E3">
      <w:pPr>
        <w:spacing w:line="240" w:lineRule="auto"/>
        <w:rPr>
          <w:rFonts w:hint="default"/>
        </w:rPr>
      </w:pPr>
      <w:r>
        <w:rPr>
          <w:rFonts w:hint="default"/>
          <w:lang w:val="en-US" w:eastAsia="zh-CN"/>
        </w:rPr>
        <w:t>char* encode(const char *text, char **codes, int *char_map) {</w:t>
      </w:r>
    </w:p>
    <w:p w14:paraId="21F688F4">
      <w:pPr>
        <w:spacing w:line="240" w:lineRule="auto"/>
        <w:rPr>
          <w:rFonts w:hint="default"/>
        </w:rPr>
      </w:pPr>
      <w:r>
        <w:rPr>
          <w:rFonts w:hint="default"/>
          <w:lang w:val="en-US" w:eastAsia="zh-CN"/>
        </w:rPr>
        <w:t>    size_t capacity = strlen(text) * MAX_CHAR;</w:t>
      </w:r>
    </w:p>
    <w:p w14:paraId="2B98CCD4">
      <w:pPr>
        <w:spacing w:line="240" w:lineRule="auto"/>
        <w:rPr>
          <w:rFonts w:hint="default"/>
        </w:rPr>
      </w:pPr>
      <w:r>
        <w:rPr>
          <w:rFonts w:hint="default"/>
          <w:lang w:val="en-US" w:eastAsia="zh-CN"/>
        </w:rPr>
        <w:t>    char *output = malloc(capacity);</w:t>
      </w:r>
    </w:p>
    <w:p w14:paraId="095DE6E1">
      <w:pPr>
        <w:spacing w:line="240" w:lineRule="auto"/>
        <w:rPr>
          <w:rFonts w:hint="default"/>
        </w:rPr>
      </w:pPr>
      <w:r>
        <w:rPr>
          <w:rFonts w:hint="default"/>
          <w:lang w:val="en-US" w:eastAsia="zh-CN"/>
        </w:rPr>
        <w:t>    size_t pos = 0;</w:t>
      </w:r>
    </w:p>
    <w:p w14:paraId="35140D46">
      <w:pPr>
        <w:spacing w:line="240" w:lineRule="auto"/>
        <w:rPr>
          <w:rFonts w:hint="default"/>
        </w:rPr>
      </w:pPr>
      <w:r>
        <w:rPr>
          <w:rFonts w:hint="default"/>
          <w:lang w:val="en-US" w:eastAsia="zh-CN"/>
        </w:rPr>
        <w:t xml:space="preserve">    </w:t>
      </w:r>
    </w:p>
    <w:p w14:paraId="5DD4F7D1">
      <w:pPr>
        <w:spacing w:line="240" w:lineRule="auto"/>
        <w:rPr>
          <w:rFonts w:hint="default"/>
        </w:rPr>
      </w:pPr>
      <w:r>
        <w:rPr>
          <w:rFonts w:hint="default"/>
          <w:lang w:val="en-US" w:eastAsia="zh-CN"/>
        </w:rPr>
        <w:t>    for (int i = 0; text[i]; i++) {</w:t>
      </w:r>
    </w:p>
    <w:p w14:paraId="5E63D97D">
      <w:pPr>
        <w:spacing w:line="240" w:lineRule="auto"/>
        <w:rPr>
          <w:rFonts w:hint="default"/>
        </w:rPr>
      </w:pPr>
      <w:r>
        <w:rPr>
          <w:rFonts w:hint="default"/>
          <w:lang w:val="en-US" w:eastAsia="zh-CN"/>
        </w:rPr>
        <w:t>        char *code = codes[char_map[(unsigned char)text[i]]];</w:t>
      </w:r>
    </w:p>
    <w:p w14:paraId="1F7F09FA">
      <w:pPr>
        <w:spacing w:line="240" w:lineRule="auto"/>
        <w:rPr>
          <w:rFonts w:hint="default"/>
        </w:rPr>
      </w:pPr>
      <w:r>
        <w:rPr>
          <w:rFonts w:hint="default"/>
          <w:lang w:val="en-US" w:eastAsia="zh-CN"/>
        </w:rPr>
        <w:t>        size_t code_len = strlen(code);</w:t>
      </w:r>
    </w:p>
    <w:p w14:paraId="1E0B346A">
      <w:pPr>
        <w:spacing w:line="240" w:lineRule="auto"/>
        <w:rPr>
          <w:rFonts w:hint="default"/>
        </w:rPr>
      </w:pPr>
      <w:r>
        <w:rPr>
          <w:rFonts w:hint="default"/>
          <w:lang w:val="en-US" w:eastAsia="zh-CN"/>
        </w:rPr>
        <w:t>        if (pos + code_len &gt;= capacity) {</w:t>
      </w:r>
    </w:p>
    <w:p w14:paraId="57944B3F">
      <w:pPr>
        <w:spacing w:line="240" w:lineRule="auto"/>
        <w:rPr>
          <w:rFonts w:hint="default"/>
        </w:rPr>
      </w:pPr>
      <w:r>
        <w:rPr>
          <w:rFonts w:hint="default"/>
          <w:lang w:val="en-US" w:eastAsia="zh-CN"/>
        </w:rPr>
        <w:t>            capacity *= 2;</w:t>
      </w:r>
    </w:p>
    <w:p w14:paraId="5139C6A2">
      <w:pPr>
        <w:spacing w:line="240" w:lineRule="auto"/>
        <w:rPr>
          <w:rFonts w:hint="default"/>
        </w:rPr>
      </w:pPr>
      <w:r>
        <w:rPr>
          <w:rFonts w:hint="default"/>
          <w:lang w:val="en-US" w:eastAsia="zh-CN"/>
        </w:rPr>
        <w:t>            output = realloc(output, capacity);</w:t>
      </w:r>
    </w:p>
    <w:p w14:paraId="47FD625F">
      <w:pPr>
        <w:spacing w:line="240" w:lineRule="auto"/>
        <w:rPr>
          <w:rFonts w:hint="default"/>
        </w:rPr>
      </w:pPr>
      <w:r>
        <w:rPr>
          <w:rFonts w:hint="default"/>
          <w:lang w:val="en-US" w:eastAsia="zh-CN"/>
        </w:rPr>
        <w:t>        }</w:t>
      </w:r>
    </w:p>
    <w:p w14:paraId="78AB0D6B">
      <w:pPr>
        <w:spacing w:line="240" w:lineRule="auto"/>
        <w:rPr>
          <w:rFonts w:hint="default"/>
        </w:rPr>
      </w:pPr>
      <w:r>
        <w:rPr>
          <w:rFonts w:hint="default"/>
          <w:lang w:val="en-US" w:eastAsia="zh-CN"/>
        </w:rPr>
        <w:t>        strcpy(output + pos, code);</w:t>
      </w:r>
    </w:p>
    <w:p w14:paraId="688C7AD2">
      <w:pPr>
        <w:spacing w:line="240" w:lineRule="auto"/>
        <w:rPr>
          <w:rFonts w:hint="default"/>
        </w:rPr>
      </w:pPr>
      <w:r>
        <w:rPr>
          <w:rFonts w:hint="default"/>
          <w:lang w:val="en-US" w:eastAsia="zh-CN"/>
        </w:rPr>
        <w:t>        pos += code_len;</w:t>
      </w:r>
    </w:p>
    <w:p w14:paraId="6E54E7E9">
      <w:pPr>
        <w:spacing w:line="240" w:lineRule="auto"/>
        <w:rPr>
          <w:rFonts w:hint="default"/>
        </w:rPr>
      </w:pPr>
      <w:r>
        <w:rPr>
          <w:rFonts w:hint="default"/>
          <w:lang w:val="en-US" w:eastAsia="zh-CN"/>
        </w:rPr>
        <w:t>    }</w:t>
      </w:r>
    </w:p>
    <w:p w14:paraId="508522A8">
      <w:pPr>
        <w:spacing w:line="240" w:lineRule="auto"/>
        <w:rPr>
          <w:rFonts w:hint="default"/>
        </w:rPr>
      </w:pPr>
      <w:r>
        <w:rPr>
          <w:rFonts w:hint="default"/>
          <w:lang w:val="en-US" w:eastAsia="zh-CN"/>
        </w:rPr>
        <w:t>    output[pos] = '\0';</w:t>
      </w:r>
    </w:p>
    <w:p w14:paraId="29BAC10A">
      <w:pPr>
        <w:spacing w:line="240" w:lineRule="auto"/>
        <w:rPr>
          <w:rFonts w:hint="default"/>
        </w:rPr>
      </w:pPr>
      <w:r>
        <w:rPr>
          <w:rFonts w:hint="default"/>
          <w:lang w:val="en-US" w:eastAsia="zh-CN"/>
        </w:rPr>
        <w:t>    return output;</w:t>
      </w:r>
    </w:p>
    <w:p w14:paraId="4D49F991">
      <w:pPr>
        <w:spacing w:line="240" w:lineRule="auto"/>
        <w:rPr>
          <w:rFonts w:hint="default"/>
        </w:rPr>
      </w:pPr>
      <w:r>
        <w:rPr>
          <w:rFonts w:hint="default"/>
          <w:lang w:val="en-US" w:eastAsia="zh-CN"/>
        </w:rPr>
        <w:t>}</w:t>
      </w:r>
    </w:p>
    <w:p w14:paraId="750EFA06">
      <w:pPr>
        <w:spacing w:line="240" w:lineRule="auto"/>
      </w:pPr>
    </w:p>
    <w:p w14:paraId="3208E7E5">
      <w:pPr>
        <w:spacing w:line="240" w:lineRule="auto"/>
        <w:rPr>
          <w:rFonts w:hint="default"/>
        </w:rPr>
      </w:pPr>
      <w:r>
        <w:rPr>
          <w:rFonts w:hint="default"/>
          <w:lang w:val="en-US" w:eastAsia="zh-CN"/>
        </w:rPr>
        <w:t>char* decode(HuffmanNode *HT, int root, const char *code, char *leaf_char) {</w:t>
      </w:r>
    </w:p>
    <w:p w14:paraId="680C6B92">
      <w:pPr>
        <w:spacing w:line="240" w:lineRule="auto"/>
        <w:rPr>
          <w:rFonts w:hint="default"/>
        </w:rPr>
      </w:pPr>
      <w:r>
        <w:rPr>
          <w:rFonts w:hint="default"/>
          <w:lang w:val="en-US" w:eastAsia="zh-CN"/>
        </w:rPr>
        <w:t>    size_t capacity = strlen(code) / 8 + 1;</w:t>
      </w:r>
    </w:p>
    <w:p w14:paraId="788A4A76">
      <w:pPr>
        <w:spacing w:line="240" w:lineRule="auto"/>
        <w:rPr>
          <w:rFonts w:hint="default"/>
        </w:rPr>
      </w:pPr>
      <w:r>
        <w:rPr>
          <w:rFonts w:hint="default"/>
          <w:lang w:val="en-US" w:eastAsia="zh-CN"/>
        </w:rPr>
        <w:t>    char *output = malloc(capacity);</w:t>
      </w:r>
    </w:p>
    <w:p w14:paraId="769AE204">
      <w:pPr>
        <w:spacing w:line="240" w:lineRule="auto"/>
        <w:rPr>
          <w:rFonts w:hint="default"/>
        </w:rPr>
      </w:pPr>
      <w:r>
        <w:rPr>
          <w:rFonts w:hint="default"/>
          <w:lang w:val="en-US" w:eastAsia="zh-CN"/>
        </w:rPr>
        <w:t>    size_t pos = 0;</w:t>
      </w:r>
    </w:p>
    <w:p w14:paraId="00D53443">
      <w:pPr>
        <w:spacing w:line="240" w:lineRule="auto"/>
        <w:rPr>
          <w:rFonts w:hint="default"/>
        </w:rPr>
      </w:pPr>
      <w:r>
        <w:rPr>
          <w:rFonts w:hint="default"/>
          <w:lang w:val="en-US" w:eastAsia="zh-CN"/>
        </w:rPr>
        <w:t>    int node = root;</w:t>
      </w:r>
    </w:p>
    <w:p w14:paraId="3CC1D018">
      <w:pPr>
        <w:spacing w:line="240" w:lineRule="auto"/>
        <w:rPr>
          <w:rFonts w:hint="default"/>
        </w:rPr>
      </w:pPr>
      <w:r>
        <w:rPr>
          <w:rFonts w:hint="default"/>
          <w:lang w:val="en-US" w:eastAsia="zh-CN"/>
        </w:rPr>
        <w:t xml:space="preserve">    </w:t>
      </w:r>
    </w:p>
    <w:p w14:paraId="75D363B3">
      <w:pPr>
        <w:spacing w:line="240" w:lineRule="auto"/>
        <w:rPr>
          <w:rFonts w:hint="default"/>
        </w:rPr>
      </w:pPr>
      <w:r>
        <w:rPr>
          <w:rFonts w:hint="default"/>
          <w:lang w:val="en-US" w:eastAsia="zh-CN"/>
        </w:rPr>
        <w:t>    for (int i = 0; code[i]; i++) {</w:t>
      </w:r>
    </w:p>
    <w:p w14:paraId="07212D51">
      <w:pPr>
        <w:spacing w:line="240" w:lineRule="auto"/>
        <w:rPr>
          <w:rFonts w:hint="default"/>
        </w:rPr>
      </w:pPr>
      <w:r>
        <w:rPr>
          <w:rFonts w:hint="default"/>
          <w:lang w:val="en-US" w:eastAsia="zh-CN"/>
        </w:rPr>
        <w:t>        node = (code[i] == '0') ? HT[node].left : HT[node].right;</w:t>
      </w:r>
    </w:p>
    <w:p w14:paraId="0F3CB999">
      <w:pPr>
        <w:spacing w:line="240" w:lineRule="auto"/>
        <w:rPr>
          <w:rFonts w:hint="default"/>
        </w:rPr>
      </w:pPr>
      <w:r>
        <w:rPr>
          <w:rFonts w:hint="default"/>
          <w:lang w:val="en-US" w:eastAsia="zh-CN"/>
        </w:rPr>
        <w:t>        if (HT[node].left == -1) {</w:t>
      </w:r>
    </w:p>
    <w:p w14:paraId="7315DD9C">
      <w:pPr>
        <w:spacing w:line="240" w:lineRule="auto"/>
        <w:rPr>
          <w:rFonts w:hint="default"/>
        </w:rPr>
      </w:pPr>
      <w:r>
        <w:rPr>
          <w:rFonts w:hint="default"/>
          <w:lang w:val="en-US" w:eastAsia="zh-CN"/>
        </w:rPr>
        <w:t>            if (pos &gt;= capacity - 1) {</w:t>
      </w:r>
    </w:p>
    <w:p w14:paraId="1944E541">
      <w:pPr>
        <w:spacing w:line="240" w:lineRule="auto"/>
        <w:rPr>
          <w:rFonts w:hint="default"/>
        </w:rPr>
      </w:pPr>
      <w:r>
        <w:rPr>
          <w:rFonts w:hint="default"/>
          <w:lang w:val="en-US" w:eastAsia="zh-CN"/>
        </w:rPr>
        <w:t>                capacity *= 2;</w:t>
      </w:r>
    </w:p>
    <w:p w14:paraId="68438B4A">
      <w:pPr>
        <w:spacing w:line="240" w:lineRule="auto"/>
        <w:rPr>
          <w:rFonts w:hint="default"/>
        </w:rPr>
      </w:pPr>
      <w:r>
        <w:rPr>
          <w:rFonts w:hint="default"/>
          <w:lang w:val="en-US" w:eastAsia="zh-CN"/>
        </w:rPr>
        <w:t>                output = realloc(output, capacity);</w:t>
      </w:r>
    </w:p>
    <w:p w14:paraId="17136E38">
      <w:pPr>
        <w:spacing w:line="240" w:lineRule="auto"/>
        <w:rPr>
          <w:rFonts w:hint="default"/>
        </w:rPr>
      </w:pPr>
      <w:r>
        <w:rPr>
          <w:rFonts w:hint="default"/>
          <w:lang w:val="en-US" w:eastAsia="zh-CN"/>
        </w:rPr>
        <w:t>            }</w:t>
      </w:r>
    </w:p>
    <w:p w14:paraId="3F083EEB">
      <w:pPr>
        <w:spacing w:line="240" w:lineRule="auto"/>
        <w:rPr>
          <w:rFonts w:hint="default"/>
        </w:rPr>
      </w:pPr>
      <w:r>
        <w:rPr>
          <w:rFonts w:hint="default"/>
          <w:lang w:val="en-US" w:eastAsia="zh-CN"/>
        </w:rPr>
        <w:t>            output[pos++] = leaf_char[node];</w:t>
      </w:r>
    </w:p>
    <w:p w14:paraId="4B611CC9">
      <w:pPr>
        <w:spacing w:line="240" w:lineRule="auto"/>
        <w:rPr>
          <w:rFonts w:hint="default"/>
        </w:rPr>
      </w:pPr>
      <w:r>
        <w:rPr>
          <w:rFonts w:hint="default"/>
          <w:lang w:val="en-US" w:eastAsia="zh-CN"/>
        </w:rPr>
        <w:t>            node = root;</w:t>
      </w:r>
    </w:p>
    <w:p w14:paraId="2C399BD0">
      <w:pPr>
        <w:spacing w:line="240" w:lineRule="auto"/>
        <w:rPr>
          <w:rFonts w:hint="default"/>
        </w:rPr>
      </w:pPr>
      <w:r>
        <w:rPr>
          <w:rFonts w:hint="default"/>
          <w:lang w:val="en-US" w:eastAsia="zh-CN"/>
        </w:rPr>
        <w:t>        }</w:t>
      </w:r>
    </w:p>
    <w:p w14:paraId="2C8DF2FD">
      <w:pPr>
        <w:spacing w:line="240" w:lineRule="auto"/>
        <w:rPr>
          <w:rFonts w:hint="default"/>
        </w:rPr>
      </w:pPr>
      <w:r>
        <w:rPr>
          <w:rFonts w:hint="default"/>
          <w:lang w:val="en-US" w:eastAsia="zh-CN"/>
        </w:rPr>
        <w:t>    }</w:t>
      </w:r>
    </w:p>
    <w:p w14:paraId="6123F433">
      <w:pPr>
        <w:spacing w:line="240" w:lineRule="auto"/>
        <w:rPr>
          <w:rFonts w:hint="default"/>
        </w:rPr>
      </w:pPr>
      <w:r>
        <w:rPr>
          <w:rFonts w:hint="default"/>
          <w:lang w:val="en-US" w:eastAsia="zh-CN"/>
        </w:rPr>
        <w:t>    output[pos] = '\0';</w:t>
      </w:r>
    </w:p>
    <w:p w14:paraId="67EFCBFA">
      <w:pPr>
        <w:spacing w:line="240" w:lineRule="auto"/>
        <w:rPr>
          <w:rFonts w:hint="default"/>
        </w:rPr>
      </w:pPr>
      <w:r>
        <w:rPr>
          <w:rFonts w:hint="default"/>
          <w:lang w:val="en-US" w:eastAsia="zh-CN"/>
        </w:rPr>
        <w:t>    return output;</w:t>
      </w:r>
    </w:p>
    <w:p w14:paraId="2B7327B6">
      <w:pPr>
        <w:spacing w:line="240" w:lineRule="auto"/>
        <w:rPr>
          <w:rFonts w:hint="default"/>
        </w:rPr>
      </w:pPr>
      <w:r>
        <w:rPr>
          <w:rFonts w:hint="default"/>
          <w:lang w:val="en-US" w:eastAsia="zh-CN"/>
        </w:rPr>
        <w:t>}</w:t>
      </w:r>
    </w:p>
    <w:p w14:paraId="1BD77214">
      <w:pPr>
        <w:spacing w:line="240" w:lineRule="auto"/>
      </w:pPr>
    </w:p>
    <w:p w14:paraId="7346D919">
      <w:pPr>
        <w:spacing w:line="240" w:lineRule="auto"/>
        <w:rPr>
          <w:rFonts w:hint="default"/>
        </w:rPr>
      </w:pPr>
      <w:r>
        <w:rPr>
          <w:rFonts w:hint="default"/>
          <w:lang w:val="en-US" w:eastAsia="zh-CN"/>
        </w:rPr>
        <w:t>int main() {</w:t>
      </w:r>
    </w:p>
    <w:p w14:paraId="44048ECC">
      <w:pPr>
        <w:spacing w:line="240" w:lineRule="auto"/>
        <w:rPr>
          <w:rFonts w:hint="default"/>
        </w:rPr>
      </w:pPr>
      <w:r>
        <w:rPr>
          <w:rFonts w:hint="default"/>
          <w:lang w:val="en-US" w:eastAsia="zh-CN"/>
        </w:rPr>
        <w:t>    // 动态读取输入</w:t>
      </w:r>
    </w:p>
    <w:p w14:paraId="561A822D">
      <w:pPr>
        <w:spacing w:line="240" w:lineRule="auto"/>
        <w:rPr>
          <w:rFonts w:hint="default"/>
        </w:rPr>
      </w:pPr>
      <w:r>
        <w:rPr>
          <w:rFonts w:hint="default"/>
          <w:lang w:val="en-US" w:eastAsia="zh-CN"/>
        </w:rPr>
        <w:t>    char *input = malloc(INPUT_SIZE);</w:t>
      </w:r>
    </w:p>
    <w:p w14:paraId="5F56AC1E">
      <w:pPr>
        <w:spacing w:line="240" w:lineRule="auto"/>
        <w:rPr>
          <w:rFonts w:hint="default"/>
        </w:rPr>
      </w:pPr>
      <w:r>
        <w:rPr>
          <w:rFonts w:hint="default"/>
          <w:lang w:val="en-US" w:eastAsia="zh-CN"/>
        </w:rPr>
        <w:t>    size_t input_len = 0;</w:t>
      </w:r>
    </w:p>
    <w:p w14:paraId="7578A390">
      <w:pPr>
        <w:spacing w:line="240" w:lineRule="auto"/>
        <w:rPr>
          <w:rFonts w:hint="default"/>
        </w:rPr>
      </w:pPr>
      <w:r>
        <w:rPr>
          <w:rFonts w:hint="default"/>
          <w:lang w:val="en-US" w:eastAsia="zh-CN"/>
        </w:rPr>
        <w:t>    int c;</w:t>
      </w:r>
    </w:p>
    <w:p w14:paraId="57350DB3">
      <w:pPr>
        <w:spacing w:line="240" w:lineRule="auto"/>
        <w:rPr>
          <w:rFonts w:hint="default"/>
        </w:rPr>
      </w:pPr>
      <w:r>
        <w:rPr>
          <w:rFonts w:hint="default"/>
          <w:lang w:val="en-US" w:eastAsia="zh-CN"/>
        </w:rPr>
        <w:t>    while ((c = getchar()) != EOF &amp;&amp; input_len &lt; INPUT_SIZE - 1)</w:t>
      </w:r>
    </w:p>
    <w:p w14:paraId="2D2E1E26">
      <w:pPr>
        <w:spacing w:line="240" w:lineRule="auto"/>
        <w:rPr>
          <w:rFonts w:hint="default"/>
        </w:rPr>
      </w:pPr>
      <w:r>
        <w:rPr>
          <w:rFonts w:hint="default"/>
          <w:lang w:val="en-US" w:eastAsia="zh-CN"/>
        </w:rPr>
        <w:t>        input[input_len++] = c;</w:t>
      </w:r>
    </w:p>
    <w:p w14:paraId="6C59065A">
      <w:pPr>
        <w:spacing w:line="240" w:lineRule="auto"/>
        <w:rPr>
          <w:rFonts w:hint="default"/>
        </w:rPr>
      </w:pPr>
      <w:r>
        <w:rPr>
          <w:rFonts w:hint="default"/>
          <w:lang w:val="en-US" w:eastAsia="zh-CN"/>
        </w:rPr>
        <w:t>    input[input_len] = '\0';</w:t>
      </w:r>
    </w:p>
    <w:p w14:paraId="001739B4">
      <w:pPr>
        <w:spacing w:line="240" w:lineRule="auto"/>
      </w:pPr>
    </w:p>
    <w:p w14:paraId="197F6B69">
      <w:pPr>
        <w:spacing w:line="240" w:lineRule="auto"/>
        <w:rPr>
          <w:rFonts w:hint="default"/>
        </w:rPr>
      </w:pPr>
      <w:r>
        <w:rPr>
          <w:rFonts w:hint="default"/>
          <w:lang w:val="en-US" w:eastAsia="zh-CN"/>
        </w:rPr>
        <w:t>    // 频率统计</w:t>
      </w:r>
    </w:p>
    <w:p w14:paraId="17EF4588">
      <w:pPr>
        <w:spacing w:line="240" w:lineRule="auto"/>
        <w:rPr>
          <w:rFonts w:hint="default"/>
        </w:rPr>
      </w:pPr>
      <w:r>
        <w:rPr>
          <w:rFonts w:hint="default"/>
          <w:lang w:val="en-US" w:eastAsia="zh-CN"/>
        </w:rPr>
        <w:t>    int *freq = calloc(MAX_CHAR, sizeof(int));</w:t>
      </w:r>
    </w:p>
    <w:p w14:paraId="1B134683">
      <w:pPr>
        <w:spacing w:line="240" w:lineRule="auto"/>
        <w:rPr>
          <w:rFonts w:hint="default"/>
        </w:rPr>
      </w:pPr>
      <w:r>
        <w:rPr>
          <w:rFonts w:hint="default"/>
          <w:lang w:val="en-US" w:eastAsia="zh-CN"/>
        </w:rPr>
        <w:t>    count_freq(input, freq);</w:t>
      </w:r>
    </w:p>
    <w:p w14:paraId="55193397">
      <w:pPr>
        <w:spacing w:line="240" w:lineRule="auto"/>
      </w:pPr>
    </w:p>
    <w:p w14:paraId="13B94BD4">
      <w:pPr>
        <w:spacing w:line="240" w:lineRule="auto"/>
        <w:rPr>
          <w:rFonts w:hint="default"/>
        </w:rPr>
      </w:pPr>
      <w:r>
        <w:rPr>
          <w:rFonts w:hint="default"/>
          <w:lang w:val="en-US" w:eastAsia="zh-CN"/>
        </w:rPr>
        <w:t>    // 初始化哈夫曼结构</w:t>
      </w:r>
    </w:p>
    <w:p w14:paraId="124CFFE8">
      <w:pPr>
        <w:spacing w:line="240" w:lineRule="auto"/>
        <w:rPr>
          <w:rFonts w:hint="default"/>
        </w:rPr>
      </w:pPr>
      <w:r>
        <w:rPr>
          <w:rFonts w:hint="default"/>
          <w:lang w:val="en-US" w:eastAsia="zh-CN"/>
        </w:rPr>
        <w:t>    HuffmanNode *HT = calloc(MAX_NODE, sizeof(HuffmanNode));</w:t>
      </w:r>
    </w:p>
    <w:p w14:paraId="31FDD5E4">
      <w:pPr>
        <w:spacing w:line="240" w:lineRule="auto"/>
        <w:rPr>
          <w:rFonts w:hint="default"/>
        </w:rPr>
      </w:pPr>
      <w:r>
        <w:rPr>
          <w:rFonts w:hint="default"/>
          <w:lang w:val="en-US" w:eastAsia="zh-CN"/>
        </w:rPr>
        <w:t>    char *leaf_char = malloc(MAX_NODE);</w:t>
      </w:r>
    </w:p>
    <w:p w14:paraId="7890F49F">
      <w:pPr>
        <w:spacing w:line="240" w:lineRule="auto"/>
        <w:rPr>
          <w:rFonts w:hint="default"/>
        </w:rPr>
      </w:pPr>
      <w:r>
        <w:rPr>
          <w:rFonts w:hint="default"/>
          <w:lang w:val="en-US" w:eastAsia="zh-CN"/>
        </w:rPr>
        <w:t>    int *char_map = calloc(MAX_CHAR, sizeof(int));</w:t>
      </w:r>
    </w:p>
    <w:p w14:paraId="5E5CD143">
      <w:pPr>
        <w:spacing w:line="240" w:lineRule="auto"/>
        <w:rPr>
          <w:rFonts w:hint="default"/>
        </w:rPr>
      </w:pPr>
      <w:r>
        <w:rPr>
          <w:rFonts w:hint="default"/>
          <w:lang w:val="en-US" w:eastAsia="zh-CN"/>
        </w:rPr>
        <w:t>    int num_leaf = 0;</w:t>
      </w:r>
    </w:p>
    <w:p w14:paraId="36C9733A">
      <w:pPr>
        <w:spacing w:line="240" w:lineRule="auto"/>
      </w:pPr>
    </w:p>
    <w:p w14:paraId="749C35CF">
      <w:pPr>
        <w:spacing w:line="240" w:lineRule="auto"/>
        <w:rPr>
          <w:rFonts w:hint="default"/>
        </w:rPr>
      </w:pPr>
      <w:r>
        <w:rPr>
          <w:rFonts w:hint="default"/>
          <w:lang w:val="en-US" w:eastAsia="zh-CN"/>
        </w:rPr>
        <w:t>    // 创建叶子节点</w:t>
      </w:r>
    </w:p>
    <w:p w14:paraId="5885BDFE">
      <w:pPr>
        <w:spacing w:line="240" w:lineRule="auto"/>
        <w:rPr>
          <w:rFonts w:hint="default"/>
        </w:rPr>
      </w:pPr>
      <w:r>
        <w:rPr>
          <w:rFonts w:hint="default"/>
          <w:lang w:val="en-US" w:eastAsia="zh-CN"/>
        </w:rPr>
        <w:t>    for (int i = 0; i &lt; MAX_CHAR; i++) {</w:t>
      </w:r>
    </w:p>
    <w:p w14:paraId="7C087149">
      <w:pPr>
        <w:spacing w:line="240" w:lineRule="auto"/>
        <w:rPr>
          <w:rFonts w:hint="default"/>
        </w:rPr>
      </w:pPr>
      <w:r>
        <w:rPr>
          <w:rFonts w:hint="default"/>
          <w:lang w:val="en-US" w:eastAsia="zh-CN"/>
        </w:rPr>
        <w:t>        if (freq[i] &gt; 0) {</w:t>
      </w:r>
    </w:p>
    <w:p w14:paraId="349E4A8A">
      <w:pPr>
        <w:spacing w:line="240" w:lineRule="auto"/>
        <w:rPr>
          <w:rFonts w:hint="default"/>
        </w:rPr>
      </w:pPr>
      <w:r>
        <w:rPr>
          <w:rFonts w:hint="default"/>
          <w:lang w:val="en-US" w:eastAsia="zh-CN"/>
        </w:rPr>
        <w:t>            HT[num_leaf] = (HuffmanNode){freq[i], -1, -1, -1};</w:t>
      </w:r>
    </w:p>
    <w:p w14:paraId="53B48820">
      <w:pPr>
        <w:spacing w:line="240" w:lineRule="auto"/>
        <w:rPr>
          <w:rFonts w:hint="default"/>
        </w:rPr>
      </w:pPr>
      <w:r>
        <w:rPr>
          <w:rFonts w:hint="default"/>
          <w:lang w:val="en-US" w:eastAsia="zh-CN"/>
        </w:rPr>
        <w:t>            leaf_char[num_leaf] = (char)i;</w:t>
      </w:r>
    </w:p>
    <w:p w14:paraId="2D8FFF2B">
      <w:pPr>
        <w:spacing w:line="240" w:lineRule="auto"/>
        <w:rPr>
          <w:rFonts w:hint="default"/>
        </w:rPr>
      </w:pPr>
      <w:r>
        <w:rPr>
          <w:rFonts w:hint="default"/>
          <w:lang w:val="en-US" w:eastAsia="zh-CN"/>
        </w:rPr>
        <w:t>            char_map[i] = num_leaf++;</w:t>
      </w:r>
    </w:p>
    <w:p w14:paraId="53CA5A8B">
      <w:pPr>
        <w:spacing w:line="240" w:lineRule="auto"/>
        <w:rPr>
          <w:rFonts w:hint="default"/>
        </w:rPr>
      </w:pPr>
      <w:r>
        <w:rPr>
          <w:rFonts w:hint="default"/>
          <w:lang w:val="en-US" w:eastAsia="zh-CN"/>
        </w:rPr>
        <w:t>        }</w:t>
      </w:r>
    </w:p>
    <w:p w14:paraId="10EBA1C5">
      <w:pPr>
        <w:spacing w:line="240" w:lineRule="auto"/>
        <w:rPr>
          <w:rFonts w:hint="default"/>
        </w:rPr>
      </w:pPr>
      <w:r>
        <w:rPr>
          <w:rFonts w:hint="default"/>
          <w:lang w:val="en-US" w:eastAsia="zh-CN"/>
        </w:rPr>
        <w:t>    }</w:t>
      </w:r>
    </w:p>
    <w:p w14:paraId="07CEED6E">
      <w:pPr>
        <w:spacing w:line="240" w:lineRule="auto"/>
      </w:pPr>
    </w:p>
    <w:p w14:paraId="54C4F41B">
      <w:pPr>
        <w:spacing w:line="240" w:lineRule="auto"/>
        <w:rPr>
          <w:rFonts w:hint="default"/>
        </w:rPr>
      </w:pPr>
      <w:r>
        <w:rPr>
          <w:rFonts w:hint="default"/>
          <w:lang w:val="en-US" w:eastAsia="zh-CN"/>
        </w:rPr>
        <w:t>    build_huffman_tree(HT, num_leaf);</w:t>
      </w:r>
    </w:p>
    <w:p w14:paraId="79314241">
      <w:pPr>
        <w:spacing w:line="240" w:lineRule="auto"/>
        <w:rPr>
          <w:rFonts w:hint="default"/>
        </w:rPr>
      </w:pPr>
      <w:r>
        <w:rPr>
          <w:rFonts w:hint="default"/>
          <w:lang w:val="en-US" w:eastAsia="zh-CN"/>
        </w:rPr>
        <w:t xml:space="preserve">    </w:t>
      </w:r>
    </w:p>
    <w:p w14:paraId="10971584">
      <w:pPr>
        <w:spacing w:line="240" w:lineRule="auto"/>
        <w:rPr>
          <w:rFonts w:hint="default"/>
        </w:rPr>
      </w:pPr>
      <w:r>
        <w:rPr>
          <w:rFonts w:hint="default"/>
          <w:lang w:val="en-US" w:eastAsia="zh-CN"/>
        </w:rPr>
        <w:t>    // 生成编码表</w:t>
      </w:r>
    </w:p>
    <w:p w14:paraId="1ABFA67A">
      <w:pPr>
        <w:spacing w:line="240" w:lineRule="auto"/>
        <w:rPr>
          <w:rFonts w:hint="default"/>
        </w:rPr>
      </w:pPr>
      <w:r>
        <w:rPr>
          <w:rFonts w:hint="default"/>
          <w:lang w:val="en-US" w:eastAsia="zh-CN"/>
        </w:rPr>
        <w:t>    char **codes = calloc(num_leaf, sizeof(char*));</w:t>
      </w:r>
    </w:p>
    <w:p w14:paraId="3A50258F">
      <w:pPr>
        <w:spacing w:line="240" w:lineRule="auto"/>
        <w:rPr>
          <w:rFonts w:hint="default"/>
        </w:rPr>
      </w:pPr>
      <w:r>
        <w:rPr>
          <w:rFonts w:hint="default"/>
          <w:lang w:val="en-US" w:eastAsia="zh-CN"/>
        </w:rPr>
        <w:t>    generate_codes(HT, codes, leaf_char, num_leaf);</w:t>
      </w:r>
    </w:p>
    <w:p w14:paraId="28B01B43">
      <w:pPr>
        <w:spacing w:line="240" w:lineRule="auto"/>
      </w:pPr>
    </w:p>
    <w:p w14:paraId="671E32C1">
      <w:pPr>
        <w:spacing w:line="240" w:lineRule="auto"/>
        <w:rPr>
          <w:rFonts w:hint="default"/>
        </w:rPr>
      </w:pPr>
      <w:r>
        <w:rPr>
          <w:rFonts w:hint="default"/>
          <w:lang w:val="en-US" w:eastAsia="zh-CN"/>
        </w:rPr>
        <w:t>    // 执行编码</w:t>
      </w:r>
    </w:p>
    <w:p w14:paraId="279DED87">
      <w:pPr>
        <w:spacing w:line="240" w:lineRule="auto"/>
        <w:rPr>
          <w:rFonts w:hint="default"/>
        </w:rPr>
      </w:pPr>
      <w:r>
        <w:rPr>
          <w:rFonts w:hint="default"/>
          <w:lang w:val="en-US" w:eastAsia="zh-CN"/>
        </w:rPr>
        <w:t>    char *encoded = encode(input, codes, char_map);</w:t>
      </w:r>
    </w:p>
    <w:p w14:paraId="54CE9EE5">
      <w:pPr>
        <w:spacing w:line="240" w:lineRule="auto"/>
        <w:rPr>
          <w:rFonts w:hint="default"/>
        </w:rPr>
      </w:pPr>
      <w:r>
        <w:rPr>
          <w:rFonts w:hint="default"/>
          <w:lang w:val="en-US" w:eastAsia="zh-CN"/>
        </w:rPr>
        <w:t xml:space="preserve">    </w:t>
      </w:r>
    </w:p>
    <w:p w14:paraId="21DBBD2A">
      <w:pPr>
        <w:spacing w:line="240" w:lineRule="auto"/>
        <w:rPr>
          <w:rFonts w:hint="default"/>
        </w:rPr>
      </w:pPr>
      <w:r>
        <w:rPr>
          <w:rFonts w:hint="default"/>
          <w:lang w:val="en-US" w:eastAsia="zh-CN"/>
        </w:rPr>
        <w:t>    // 执行解码</w:t>
      </w:r>
    </w:p>
    <w:p w14:paraId="5B3B0E42">
      <w:pPr>
        <w:spacing w:line="240" w:lineRule="auto"/>
        <w:rPr>
          <w:rFonts w:hint="default"/>
        </w:rPr>
      </w:pPr>
      <w:r>
        <w:rPr>
          <w:rFonts w:hint="default"/>
          <w:lang w:val="en-US" w:eastAsia="zh-CN"/>
        </w:rPr>
        <w:t>    char *decoded = decode(HT, 2*num_leaf-2, encoded, leaf_char);</w:t>
      </w:r>
    </w:p>
    <w:p w14:paraId="1F71F40D">
      <w:pPr>
        <w:spacing w:line="240" w:lineRule="auto"/>
        <w:rPr>
          <w:rFonts w:hint="default"/>
        </w:rPr>
      </w:pPr>
      <w:r>
        <w:rPr>
          <w:rFonts w:hint="default"/>
          <w:lang w:val="en-US" w:eastAsia="zh-CN"/>
        </w:rPr>
        <w:t xml:space="preserve">    </w:t>
      </w:r>
    </w:p>
    <w:p w14:paraId="6FDE5ED6">
      <w:pPr>
        <w:spacing w:line="240" w:lineRule="auto"/>
        <w:rPr>
          <w:rFonts w:hint="default"/>
        </w:rPr>
      </w:pPr>
      <w:r>
        <w:rPr>
          <w:rFonts w:hint="default"/>
          <w:lang w:val="en-US" w:eastAsia="zh-CN"/>
        </w:rPr>
        <w:t>    // 输出结果</w:t>
      </w:r>
    </w:p>
    <w:p w14:paraId="4D042706">
      <w:pPr>
        <w:spacing w:line="240" w:lineRule="auto"/>
        <w:rPr>
          <w:rFonts w:hint="default"/>
        </w:rPr>
      </w:pPr>
      <w:r>
        <w:rPr>
          <w:rFonts w:hint="default"/>
          <w:lang w:val="en-US" w:eastAsia="zh-CN"/>
        </w:rPr>
        <w:t>    printf("%s\n%zu", decoded, strlen(encoded));</w:t>
      </w:r>
    </w:p>
    <w:p w14:paraId="1DADECE4">
      <w:pPr>
        <w:spacing w:line="240" w:lineRule="auto"/>
      </w:pPr>
    </w:p>
    <w:p w14:paraId="79BC140D">
      <w:pPr>
        <w:spacing w:line="240" w:lineRule="auto"/>
        <w:rPr>
          <w:rFonts w:hint="default"/>
        </w:rPr>
      </w:pPr>
      <w:r>
        <w:rPr>
          <w:rFonts w:hint="default"/>
          <w:lang w:val="en-US" w:eastAsia="zh-CN"/>
        </w:rPr>
        <w:t>    // 释放内存</w:t>
      </w:r>
    </w:p>
    <w:p w14:paraId="7374D088">
      <w:pPr>
        <w:spacing w:line="240" w:lineRule="auto"/>
        <w:rPr>
          <w:rFonts w:hint="default"/>
        </w:rPr>
      </w:pPr>
      <w:r>
        <w:rPr>
          <w:rFonts w:hint="default"/>
          <w:lang w:val="en-US" w:eastAsia="zh-CN"/>
        </w:rPr>
        <w:t>    free(input);</w:t>
      </w:r>
    </w:p>
    <w:p w14:paraId="418C160D">
      <w:pPr>
        <w:spacing w:line="240" w:lineRule="auto"/>
        <w:rPr>
          <w:rFonts w:hint="default"/>
        </w:rPr>
      </w:pPr>
      <w:r>
        <w:rPr>
          <w:rFonts w:hint="default"/>
          <w:lang w:val="en-US" w:eastAsia="zh-CN"/>
        </w:rPr>
        <w:t>    free(freq);</w:t>
      </w:r>
    </w:p>
    <w:p w14:paraId="728CCA89">
      <w:pPr>
        <w:spacing w:line="240" w:lineRule="auto"/>
        <w:rPr>
          <w:rFonts w:hint="default"/>
        </w:rPr>
      </w:pPr>
      <w:r>
        <w:rPr>
          <w:rFonts w:hint="default"/>
          <w:lang w:val="en-US" w:eastAsia="zh-CN"/>
        </w:rPr>
        <w:t>    free(HT);</w:t>
      </w:r>
    </w:p>
    <w:p w14:paraId="645DBF0F">
      <w:pPr>
        <w:spacing w:line="240" w:lineRule="auto"/>
        <w:rPr>
          <w:rFonts w:hint="default"/>
        </w:rPr>
      </w:pPr>
      <w:r>
        <w:rPr>
          <w:rFonts w:hint="default"/>
          <w:lang w:val="en-US" w:eastAsia="zh-CN"/>
        </w:rPr>
        <w:t>    free(leaf_char);</w:t>
      </w:r>
    </w:p>
    <w:p w14:paraId="3B0665A9">
      <w:pPr>
        <w:spacing w:line="240" w:lineRule="auto"/>
        <w:rPr>
          <w:rFonts w:hint="default"/>
        </w:rPr>
      </w:pPr>
      <w:r>
        <w:rPr>
          <w:rFonts w:hint="default"/>
          <w:lang w:val="en-US" w:eastAsia="zh-CN"/>
        </w:rPr>
        <w:t>    free(char_map);</w:t>
      </w:r>
    </w:p>
    <w:p w14:paraId="1B86B614">
      <w:pPr>
        <w:spacing w:line="240" w:lineRule="auto"/>
        <w:rPr>
          <w:rFonts w:hint="default"/>
        </w:rPr>
      </w:pPr>
      <w:r>
        <w:rPr>
          <w:rFonts w:hint="default"/>
          <w:lang w:val="en-US" w:eastAsia="zh-CN"/>
        </w:rPr>
        <w:t>    for (int i = 0; i &lt; num_leaf; i++) free(codes[i]);</w:t>
      </w:r>
    </w:p>
    <w:p w14:paraId="23EAA516">
      <w:pPr>
        <w:spacing w:line="240" w:lineRule="auto"/>
        <w:rPr>
          <w:rFonts w:hint="default"/>
        </w:rPr>
      </w:pPr>
      <w:r>
        <w:rPr>
          <w:rFonts w:hint="default"/>
          <w:lang w:val="en-US" w:eastAsia="zh-CN"/>
        </w:rPr>
        <w:t>    free(codes);</w:t>
      </w:r>
    </w:p>
    <w:p w14:paraId="5F2CE7FF">
      <w:pPr>
        <w:spacing w:line="240" w:lineRule="auto"/>
        <w:rPr>
          <w:rFonts w:hint="default"/>
        </w:rPr>
      </w:pPr>
      <w:r>
        <w:rPr>
          <w:rFonts w:hint="default"/>
          <w:lang w:val="en-US" w:eastAsia="zh-CN"/>
        </w:rPr>
        <w:t>    free(encoded);</w:t>
      </w:r>
    </w:p>
    <w:p w14:paraId="172C882C">
      <w:pPr>
        <w:spacing w:line="240" w:lineRule="auto"/>
        <w:rPr>
          <w:rFonts w:hint="default"/>
        </w:rPr>
      </w:pPr>
      <w:r>
        <w:rPr>
          <w:rFonts w:hint="default"/>
          <w:lang w:val="en-US" w:eastAsia="zh-CN"/>
        </w:rPr>
        <w:t>    free(decoded);</w:t>
      </w:r>
    </w:p>
    <w:p w14:paraId="0867A006">
      <w:pPr>
        <w:spacing w:line="240" w:lineRule="auto"/>
        <w:rPr>
          <w:rFonts w:hint="default"/>
        </w:rPr>
      </w:pPr>
      <w:r>
        <w:rPr>
          <w:rFonts w:hint="default"/>
          <w:lang w:val="en-US" w:eastAsia="zh-CN"/>
        </w:rPr>
        <w:t xml:space="preserve">    </w:t>
      </w:r>
    </w:p>
    <w:p w14:paraId="66592137">
      <w:pPr>
        <w:spacing w:line="240" w:lineRule="auto"/>
        <w:rPr>
          <w:rFonts w:hint="default"/>
        </w:rPr>
      </w:pPr>
      <w:r>
        <w:rPr>
          <w:rFonts w:hint="default"/>
          <w:lang w:val="en-US" w:eastAsia="zh-CN"/>
        </w:rPr>
        <w:t>    return 0;</w:t>
      </w:r>
    </w:p>
    <w:p w14:paraId="00F34C84">
      <w:pPr>
        <w:spacing w:line="240" w:lineRule="auto"/>
        <w:rPr>
          <w:rFonts w:hint="default"/>
        </w:rPr>
      </w:pPr>
      <w:r>
        <w:rPr>
          <w:rFonts w:hint="default"/>
          <w:lang w:val="en-US" w:eastAsia="zh-CN"/>
        </w:rPr>
        <w:t>}</w:t>
      </w:r>
    </w:p>
    <w:p w14:paraId="5E65F0CB">
      <w:pPr>
        <w:spacing w:line="240" w:lineRule="auto"/>
        <w:rPr>
          <w:rFonts w:hint="default"/>
          <w:lang w:val="en-US" w:eastAsia="zh-CN"/>
        </w:rPr>
      </w:pPr>
    </w:p>
    <w:p w14:paraId="5CA09EC8">
      <w:pPr>
        <w:widowControl/>
        <w:spacing w:line="240" w:lineRule="auto"/>
        <w:ind w:firstLine="0" w:firstLineChars="0"/>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br w:type="page"/>
      </w:r>
    </w:p>
    <w:p w14:paraId="404A4241">
      <w:pPr>
        <w:pStyle w:val="2"/>
        <w:spacing w:before="156" w:after="156"/>
        <w:jc w:val="center"/>
        <w:rPr>
          <w:rStyle w:val="22"/>
          <w:rFonts w:ascii="Times New Roman" w:hAnsi="Times New Roman"/>
          <w:b/>
        </w:rPr>
      </w:pPr>
      <w:bookmarkStart w:id="47" w:name="_Toc124441987"/>
      <w:r>
        <w:rPr>
          <w:rStyle w:val="22"/>
          <w:rFonts w:ascii="Times New Roman" w:hAnsi="Times New Roman"/>
          <w:b/>
        </w:rPr>
        <w:t>附录</w:t>
      </w:r>
      <w:r>
        <w:rPr>
          <w:rStyle w:val="22"/>
          <w:rFonts w:hint="eastAsia" w:ascii="Times New Roman" w:hAnsi="Times New Roman"/>
          <w:b/>
        </w:rPr>
        <w:t>二</w:t>
      </w:r>
      <w:r>
        <w:rPr>
          <w:rStyle w:val="22"/>
          <w:rFonts w:ascii="Times New Roman" w:hAnsi="Times New Roman"/>
          <w:b/>
        </w:rPr>
        <w:t xml:space="preserve"> </w:t>
      </w:r>
      <w:r>
        <w:rPr>
          <w:rStyle w:val="22"/>
          <w:rFonts w:hint="eastAsia" w:ascii="Times New Roman" w:hAnsi="Times New Roman"/>
          <w:b/>
        </w:rPr>
        <w:t>实验报告格式要求</w:t>
      </w:r>
      <w:bookmarkEnd w:id="47"/>
    </w:p>
    <w:p w14:paraId="1E66E066">
      <w:pPr>
        <w:pStyle w:val="12"/>
        <w:ind w:firstLine="0" w:firstLineChars="0"/>
        <w:jc w:val="left"/>
      </w:pPr>
      <w:bookmarkStart w:id="48" w:name="_Toc124441988"/>
      <w:r>
        <w:rPr>
          <w:rFonts w:hint="eastAsia"/>
        </w:rPr>
        <w:t>1：标题格式</w:t>
      </w:r>
      <w:bookmarkEnd w:id="48"/>
    </w:p>
    <w:p w14:paraId="7511D1FE">
      <w:pPr>
        <w:ind w:firstLine="480"/>
      </w:pPr>
      <w:r>
        <w:rPr>
          <w:rFonts w:hint="eastAsia"/>
        </w:rPr>
        <w:t>大标题文字选用黑体，小二，加粗；数字字母选用Times</w:t>
      </w:r>
      <w:r>
        <w:t xml:space="preserve"> </w:t>
      </w:r>
      <w:r>
        <w:rPr>
          <w:rFonts w:hint="eastAsia"/>
        </w:rPr>
        <w:t>New</w:t>
      </w:r>
      <w:r>
        <w:t xml:space="preserve"> </w:t>
      </w:r>
      <w:r>
        <w:rPr>
          <w:rFonts w:hint="eastAsia"/>
        </w:rPr>
        <w:t>Roman小二，加粗。二级标题文字黑体，四号，加粗；数字字母选用Times</w:t>
      </w:r>
      <w:r>
        <w:t xml:space="preserve"> </w:t>
      </w:r>
      <w:r>
        <w:rPr>
          <w:rFonts w:hint="eastAsia"/>
        </w:rPr>
        <w:t>New</w:t>
      </w:r>
      <w:r>
        <w:t xml:space="preserve"> </w:t>
      </w:r>
      <w:r>
        <w:rPr>
          <w:rFonts w:hint="eastAsia"/>
        </w:rPr>
        <w:t>Roman四号，加粗。三级标题文字黑体，小四，加粗；数字字母选用Times</w:t>
      </w:r>
      <w:r>
        <w:t xml:space="preserve"> </w:t>
      </w:r>
      <w:r>
        <w:rPr>
          <w:rFonts w:hint="eastAsia"/>
        </w:rPr>
        <w:t>New</w:t>
      </w:r>
      <w:r>
        <w:t xml:space="preserve"> </w:t>
      </w:r>
      <w:r>
        <w:rPr>
          <w:rFonts w:hint="eastAsia"/>
        </w:rPr>
        <w:t>Roman小四，加粗。</w:t>
      </w:r>
    </w:p>
    <w:p w14:paraId="47B1E8A5">
      <w:pPr>
        <w:pStyle w:val="12"/>
        <w:ind w:firstLine="0" w:firstLineChars="0"/>
        <w:jc w:val="left"/>
      </w:pPr>
      <w:bookmarkStart w:id="49" w:name="_Toc124441989"/>
      <w:r>
        <w:rPr>
          <w:rFonts w:hint="eastAsia"/>
        </w:rPr>
        <w:t>2：正文格式</w:t>
      </w:r>
      <w:bookmarkEnd w:id="49"/>
    </w:p>
    <w:p w14:paraId="40B3DB47">
      <w:pPr>
        <w:ind w:firstLine="480"/>
      </w:pPr>
      <w:r>
        <w:rPr>
          <w:rFonts w:hint="eastAsia"/>
        </w:rPr>
        <w:t>正文文字选择宋体，小四；数字字母选用Times</w:t>
      </w:r>
      <w:r>
        <w:t xml:space="preserve"> </w:t>
      </w:r>
      <w:r>
        <w:rPr>
          <w:rFonts w:hint="eastAsia"/>
        </w:rPr>
        <w:t>New</w:t>
      </w:r>
      <w:r>
        <w:t xml:space="preserve"> </w:t>
      </w:r>
      <w:r>
        <w:rPr>
          <w:rFonts w:hint="eastAsia"/>
        </w:rPr>
        <w:t>Roman小四。正文行距为1</w:t>
      </w:r>
      <w:r>
        <w:t>.5</w:t>
      </w:r>
      <w:r>
        <w:rPr>
          <w:rFonts w:hint="eastAsia"/>
        </w:rPr>
        <w:t>倍。</w:t>
      </w:r>
    </w:p>
    <w:p w14:paraId="40DCCFDE">
      <w:pPr>
        <w:pStyle w:val="12"/>
        <w:ind w:firstLine="0" w:firstLineChars="0"/>
        <w:jc w:val="left"/>
      </w:pPr>
      <w:bookmarkStart w:id="50" w:name="_Toc124441990"/>
      <w:r>
        <w:t>3</w:t>
      </w:r>
      <w:r>
        <w:rPr>
          <w:rFonts w:hint="eastAsia"/>
        </w:rPr>
        <w:t>：图片格式</w:t>
      </w:r>
      <w:bookmarkEnd w:id="50"/>
    </w:p>
    <w:p w14:paraId="6A32FE07">
      <w:pPr>
        <w:ind w:firstLine="480"/>
        <w:rPr>
          <w:rFonts w:eastAsia="黑体"/>
        </w:rPr>
      </w:pPr>
      <w:r>
        <w:rPr>
          <w:rFonts w:hint="eastAsia"/>
        </w:rPr>
        <w:t>所有出现图片须有图号，图号格式例如：</w:t>
      </w:r>
      <w:r>
        <w:rPr>
          <w:rFonts w:eastAsia="黑体"/>
        </w:rPr>
        <w:t>图</w:t>
      </w:r>
      <w:r>
        <w:rPr>
          <w:kern w:val="0"/>
        </w:rPr>
        <w:t>1-1</w:t>
      </w:r>
      <w:r>
        <w:rPr>
          <w:rFonts w:eastAsia="黑体"/>
        </w:rPr>
        <w:t xml:space="preserve"> 链式队列入队/出队系统</w:t>
      </w:r>
    </w:p>
    <w:p w14:paraId="4C232143">
      <w:pPr>
        <w:ind w:firstLine="0" w:firstLineChars="0"/>
        <w:rPr>
          <w:rFonts w:eastAsia="黑体"/>
        </w:rPr>
      </w:pPr>
      <w:r>
        <w:rPr>
          <w:rFonts w:hint="eastAsia"/>
        </w:rPr>
        <w:t>文字选择黑体，小四；数字字母选用Times</w:t>
      </w:r>
      <w:r>
        <w:t xml:space="preserve"> </w:t>
      </w:r>
      <w:r>
        <w:rPr>
          <w:rFonts w:hint="eastAsia"/>
        </w:rPr>
        <w:t>New</w:t>
      </w:r>
      <w:r>
        <w:t xml:space="preserve"> </w:t>
      </w:r>
      <w:r>
        <w:rPr>
          <w:rFonts w:hint="eastAsia"/>
        </w:rPr>
        <w:t>Roman小四。编号与名称之间须有空格。图片与图号须居中。</w:t>
      </w:r>
    </w:p>
    <w:p w14:paraId="4DB8AD4A">
      <w:pPr>
        <w:ind w:firstLine="480"/>
      </w:pPr>
      <w:r>
        <w:rPr>
          <w:rFonts w:hint="eastAsia"/>
        </w:rPr>
        <w:t>为达规范，所有报告内出现算法图应使用Visio进行绘制。其中算法图中文字字体为黑体，数字及字母选用Times</w:t>
      </w:r>
      <w:r>
        <w:t xml:space="preserve"> </w:t>
      </w:r>
      <w:r>
        <w:rPr>
          <w:rFonts w:hint="eastAsia"/>
        </w:rPr>
        <w:t>New</w:t>
      </w:r>
      <w:r>
        <w:t xml:space="preserve"> </w:t>
      </w:r>
      <w:r>
        <w:rPr>
          <w:rFonts w:hint="eastAsia"/>
        </w:rPr>
        <w:t>Roman。图中出现所有文字，数字，字母大小应一致。在绘图时，应确保算法图为白底黑框黑字，如本示例图中所示。同时算法图应紧凑，大方，美观。图中箭头不宜过长，同时箭头不应有交叉。</w:t>
      </w:r>
    </w:p>
    <w:p w14:paraId="7A13337A">
      <w:pPr>
        <w:ind w:firstLine="480"/>
      </w:pPr>
      <w:r>
        <w:rPr>
          <w:rFonts w:hint="eastAsia"/>
        </w:rPr>
        <w:t>运行结果截图须为白底，同时不要有多余边框。</w:t>
      </w:r>
    </w:p>
    <w:p w14:paraId="434F382F">
      <w:pPr>
        <w:pStyle w:val="12"/>
        <w:ind w:firstLine="0" w:firstLineChars="0"/>
        <w:jc w:val="left"/>
      </w:pPr>
      <w:bookmarkStart w:id="51" w:name="_Toc124441991"/>
      <w:r>
        <w:rPr>
          <w:rFonts w:hint="eastAsia"/>
        </w:rPr>
        <w:t>4：代码格式</w:t>
      </w:r>
      <w:bookmarkEnd w:id="51"/>
    </w:p>
    <w:p w14:paraId="5FC86F44">
      <w:pPr>
        <w:ind w:firstLine="480"/>
      </w:pPr>
      <w:r>
        <w:rPr>
          <w:rFonts w:hint="eastAsia"/>
        </w:rPr>
        <w:t>报告中出现代码应选用Times</w:t>
      </w:r>
      <w:r>
        <w:t xml:space="preserve"> </w:t>
      </w:r>
      <w:r>
        <w:rPr>
          <w:rFonts w:hint="eastAsia"/>
        </w:rPr>
        <w:t>New</w:t>
      </w:r>
      <w:r>
        <w:t xml:space="preserve"> </w:t>
      </w:r>
      <w:r>
        <w:rPr>
          <w:rFonts w:hint="eastAsia"/>
        </w:rPr>
        <w:t>Roman小四，单倍行距。</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797" w:bottom="1440" w:left="1797"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A1C526">
    <w:pPr>
      <w:pStyle w:val="9"/>
      <w:ind w:firstLine="361"/>
      <w:jc w:val="center"/>
      <w:rPr>
        <w:b/>
      </w:rPr>
    </w:pPr>
    <w:r>
      <w:rPr>
        <w:b/>
      </w:rPr>
      <w:fldChar w:fldCharType="begin"/>
    </w:r>
    <w:r>
      <w:rPr>
        <w:b/>
      </w:rPr>
      <w:instrText xml:space="preserve"> PAGE   \* MERGEFORMAT </w:instrText>
    </w:r>
    <w:r>
      <w:rPr>
        <w:b/>
      </w:rPr>
      <w:fldChar w:fldCharType="separate"/>
    </w:r>
    <w:r>
      <w:rPr>
        <w:b/>
        <w:lang w:val="zh-CN"/>
      </w:rPr>
      <w:t>3</w:t>
    </w:r>
    <w:r>
      <w:rPr>
        <w:b/>
      </w:rPr>
      <w:fldChar w:fldCharType="end"/>
    </w:r>
  </w:p>
  <w:p w14:paraId="0115124F">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DF2D1E">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DA797D">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511E67">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C0F27">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975EB6">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36591B"/>
    <w:multiLevelType w:val="multilevel"/>
    <w:tmpl w:val="EE36591B"/>
    <w:lvl w:ilvl="0" w:tentative="0">
      <w:start w:val="3"/>
      <w:numFmt w:val="decimal"/>
      <w:lvlText w:val="%1"/>
      <w:lvlJc w:val="left"/>
      <w:pPr>
        <w:ind w:left="489" w:hanging="489"/>
      </w:pPr>
      <w:rPr>
        <w:rFonts w:hint="default"/>
      </w:rPr>
    </w:lvl>
    <w:lvl w:ilvl="1" w:tentative="0">
      <w:start w:val="1"/>
      <w:numFmt w:val="decimal"/>
      <w:lvlText w:val="%1.%2"/>
      <w:lvlJc w:val="left"/>
      <w:pPr>
        <w:ind w:left="489" w:hanging="489"/>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18C45F6F"/>
    <w:multiLevelType w:val="multilevel"/>
    <w:tmpl w:val="18C45F6F"/>
    <w:lvl w:ilvl="0" w:tentative="0">
      <w:start w:val="1"/>
      <w:numFmt w:val="decimal"/>
      <w:lvlText w:val="%1"/>
      <w:lvlJc w:val="left"/>
      <w:pPr>
        <w:ind w:left="489" w:hanging="489"/>
      </w:pPr>
      <w:rPr>
        <w:rFonts w:hint="default"/>
      </w:rPr>
    </w:lvl>
    <w:lvl w:ilvl="1" w:tentative="0">
      <w:start w:val="1"/>
      <w:numFmt w:val="decimal"/>
      <w:lvlText w:val="%1.%2"/>
      <w:lvlJc w:val="left"/>
      <w:pPr>
        <w:ind w:left="489" w:hanging="489"/>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YzNGI3MTdjYzM0NjVkMTg1YzI3MDMyNTc1MTdlODAifQ=="/>
  </w:docVars>
  <w:rsids>
    <w:rsidRoot w:val="48914DF1"/>
    <w:rsid w:val="00010242"/>
    <w:rsid w:val="00014CA5"/>
    <w:rsid w:val="00032C68"/>
    <w:rsid w:val="00033B13"/>
    <w:rsid w:val="0005560E"/>
    <w:rsid w:val="000851AC"/>
    <w:rsid w:val="00087661"/>
    <w:rsid w:val="0009024D"/>
    <w:rsid w:val="00092509"/>
    <w:rsid w:val="000978BE"/>
    <w:rsid w:val="000A04FD"/>
    <w:rsid w:val="000A5766"/>
    <w:rsid w:val="000B72D0"/>
    <w:rsid w:val="000F5876"/>
    <w:rsid w:val="000F5945"/>
    <w:rsid w:val="00103F96"/>
    <w:rsid w:val="001055ED"/>
    <w:rsid w:val="00110871"/>
    <w:rsid w:val="00114B67"/>
    <w:rsid w:val="00122A40"/>
    <w:rsid w:val="00122CB8"/>
    <w:rsid w:val="0013601D"/>
    <w:rsid w:val="00146661"/>
    <w:rsid w:val="00151DCA"/>
    <w:rsid w:val="0016166F"/>
    <w:rsid w:val="001652D9"/>
    <w:rsid w:val="001664B9"/>
    <w:rsid w:val="00175346"/>
    <w:rsid w:val="00193B6F"/>
    <w:rsid w:val="001A29A0"/>
    <w:rsid w:val="001A4278"/>
    <w:rsid w:val="001B774D"/>
    <w:rsid w:val="001C01A8"/>
    <w:rsid w:val="001E1132"/>
    <w:rsid w:val="001E6153"/>
    <w:rsid w:val="001F7F7E"/>
    <w:rsid w:val="002022C2"/>
    <w:rsid w:val="002029BD"/>
    <w:rsid w:val="00250E2D"/>
    <w:rsid w:val="00257305"/>
    <w:rsid w:val="00262779"/>
    <w:rsid w:val="002936A7"/>
    <w:rsid w:val="002B18A9"/>
    <w:rsid w:val="002B2775"/>
    <w:rsid w:val="002B71F2"/>
    <w:rsid w:val="002C0573"/>
    <w:rsid w:val="002C1FB3"/>
    <w:rsid w:val="002C260A"/>
    <w:rsid w:val="002C7751"/>
    <w:rsid w:val="002D1BD5"/>
    <w:rsid w:val="002F2245"/>
    <w:rsid w:val="002F6F09"/>
    <w:rsid w:val="00310AA9"/>
    <w:rsid w:val="003207DC"/>
    <w:rsid w:val="00323FC4"/>
    <w:rsid w:val="003346F0"/>
    <w:rsid w:val="0036366F"/>
    <w:rsid w:val="00374C92"/>
    <w:rsid w:val="00382176"/>
    <w:rsid w:val="003827A0"/>
    <w:rsid w:val="003C6585"/>
    <w:rsid w:val="00405AF9"/>
    <w:rsid w:val="00414DFF"/>
    <w:rsid w:val="00422B8C"/>
    <w:rsid w:val="004273FB"/>
    <w:rsid w:val="004526CB"/>
    <w:rsid w:val="004659BA"/>
    <w:rsid w:val="00471302"/>
    <w:rsid w:val="00481351"/>
    <w:rsid w:val="004A00B5"/>
    <w:rsid w:val="004A429B"/>
    <w:rsid w:val="004B08B0"/>
    <w:rsid w:val="004B670C"/>
    <w:rsid w:val="004C0B42"/>
    <w:rsid w:val="005120BC"/>
    <w:rsid w:val="005574FC"/>
    <w:rsid w:val="0056104A"/>
    <w:rsid w:val="005A340C"/>
    <w:rsid w:val="005B51A0"/>
    <w:rsid w:val="005B51EA"/>
    <w:rsid w:val="005C6520"/>
    <w:rsid w:val="005F148B"/>
    <w:rsid w:val="006229CD"/>
    <w:rsid w:val="00646AC0"/>
    <w:rsid w:val="006528BD"/>
    <w:rsid w:val="006647AA"/>
    <w:rsid w:val="00666B95"/>
    <w:rsid w:val="0067539E"/>
    <w:rsid w:val="00680E3E"/>
    <w:rsid w:val="00682E13"/>
    <w:rsid w:val="006A1335"/>
    <w:rsid w:val="006C08C9"/>
    <w:rsid w:val="006D263E"/>
    <w:rsid w:val="006E11A8"/>
    <w:rsid w:val="006F2C6C"/>
    <w:rsid w:val="0070005A"/>
    <w:rsid w:val="007133F3"/>
    <w:rsid w:val="0071467B"/>
    <w:rsid w:val="00727076"/>
    <w:rsid w:val="007421A0"/>
    <w:rsid w:val="00765FA8"/>
    <w:rsid w:val="007878C3"/>
    <w:rsid w:val="007940A2"/>
    <w:rsid w:val="007B5D29"/>
    <w:rsid w:val="007C0188"/>
    <w:rsid w:val="007C2E69"/>
    <w:rsid w:val="007E2D41"/>
    <w:rsid w:val="007F5778"/>
    <w:rsid w:val="008019CD"/>
    <w:rsid w:val="008248E1"/>
    <w:rsid w:val="00831F93"/>
    <w:rsid w:val="008364B5"/>
    <w:rsid w:val="008811A5"/>
    <w:rsid w:val="00887618"/>
    <w:rsid w:val="008A3ED0"/>
    <w:rsid w:val="008E128C"/>
    <w:rsid w:val="00911746"/>
    <w:rsid w:val="00925243"/>
    <w:rsid w:val="00950428"/>
    <w:rsid w:val="00981E20"/>
    <w:rsid w:val="00996E19"/>
    <w:rsid w:val="00997EC4"/>
    <w:rsid w:val="009B1C06"/>
    <w:rsid w:val="009E299D"/>
    <w:rsid w:val="00A24541"/>
    <w:rsid w:val="00A36064"/>
    <w:rsid w:val="00A41910"/>
    <w:rsid w:val="00A67D4F"/>
    <w:rsid w:val="00A70F40"/>
    <w:rsid w:val="00A972E1"/>
    <w:rsid w:val="00AA04C5"/>
    <w:rsid w:val="00AB0B33"/>
    <w:rsid w:val="00AC4B07"/>
    <w:rsid w:val="00AC742E"/>
    <w:rsid w:val="00AD66C5"/>
    <w:rsid w:val="00AD76D4"/>
    <w:rsid w:val="00AE1C97"/>
    <w:rsid w:val="00AF148C"/>
    <w:rsid w:val="00AF19A1"/>
    <w:rsid w:val="00AF1E23"/>
    <w:rsid w:val="00AF4382"/>
    <w:rsid w:val="00B0761D"/>
    <w:rsid w:val="00B36710"/>
    <w:rsid w:val="00B50207"/>
    <w:rsid w:val="00B744A0"/>
    <w:rsid w:val="00B74616"/>
    <w:rsid w:val="00BC26B5"/>
    <w:rsid w:val="00BD15C3"/>
    <w:rsid w:val="00BF5A10"/>
    <w:rsid w:val="00BF7166"/>
    <w:rsid w:val="00C2643B"/>
    <w:rsid w:val="00C26914"/>
    <w:rsid w:val="00C40170"/>
    <w:rsid w:val="00C435E6"/>
    <w:rsid w:val="00C44C9D"/>
    <w:rsid w:val="00C50D33"/>
    <w:rsid w:val="00C51F3B"/>
    <w:rsid w:val="00C67406"/>
    <w:rsid w:val="00CB19CC"/>
    <w:rsid w:val="00CD3382"/>
    <w:rsid w:val="00CD524C"/>
    <w:rsid w:val="00CE5BC2"/>
    <w:rsid w:val="00CE7C32"/>
    <w:rsid w:val="00CF428B"/>
    <w:rsid w:val="00CF466D"/>
    <w:rsid w:val="00CF7134"/>
    <w:rsid w:val="00D30885"/>
    <w:rsid w:val="00D5116A"/>
    <w:rsid w:val="00D54BC4"/>
    <w:rsid w:val="00D60C3A"/>
    <w:rsid w:val="00D732D9"/>
    <w:rsid w:val="00D7554B"/>
    <w:rsid w:val="00D8272B"/>
    <w:rsid w:val="00DA6B69"/>
    <w:rsid w:val="00DB0EFA"/>
    <w:rsid w:val="00DF38C1"/>
    <w:rsid w:val="00E02B26"/>
    <w:rsid w:val="00E07562"/>
    <w:rsid w:val="00E550F5"/>
    <w:rsid w:val="00E55C7B"/>
    <w:rsid w:val="00E67D76"/>
    <w:rsid w:val="00ED07AF"/>
    <w:rsid w:val="00ED1CCE"/>
    <w:rsid w:val="00F01C1D"/>
    <w:rsid w:val="00F03E6D"/>
    <w:rsid w:val="00F1007D"/>
    <w:rsid w:val="00F166FC"/>
    <w:rsid w:val="00F23ACE"/>
    <w:rsid w:val="00F270BB"/>
    <w:rsid w:val="00F344A6"/>
    <w:rsid w:val="00F41456"/>
    <w:rsid w:val="00F41DE8"/>
    <w:rsid w:val="00F44729"/>
    <w:rsid w:val="00F52054"/>
    <w:rsid w:val="00F55F2E"/>
    <w:rsid w:val="00F705A3"/>
    <w:rsid w:val="00F72091"/>
    <w:rsid w:val="00F93347"/>
    <w:rsid w:val="00F975B2"/>
    <w:rsid w:val="00FA19B0"/>
    <w:rsid w:val="00FA4AE0"/>
    <w:rsid w:val="00FA6912"/>
    <w:rsid w:val="00FC3ED0"/>
    <w:rsid w:val="00FD5A04"/>
    <w:rsid w:val="00FE5875"/>
    <w:rsid w:val="01877B89"/>
    <w:rsid w:val="02272D62"/>
    <w:rsid w:val="026305F6"/>
    <w:rsid w:val="02D432A2"/>
    <w:rsid w:val="03174F3D"/>
    <w:rsid w:val="042C2C6A"/>
    <w:rsid w:val="04335DA6"/>
    <w:rsid w:val="045F6B9B"/>
    <w:rsid w:val="04D31337"/>
    <w:rsid w:val="061674C0"/>
    <w:rsid w:val="089A2898"/>
    <w:rsid w:val="09086FC8"/>
    <w:rsid w:val="097529BD"/>
    <w:rsid w:val="09C63218"/>
    <w:rsid w:val="0A6F1B02"/>
    <w:rsid w:val="0B390F50"/>
    <w:rsid w:val="0C7B02EA"/>
    <w:rsid w:val="0D077DD0"/>
    <w:rsid w:val="0D5D3E94"/>
    <w:rsid w:val="0E8354D3"/>
    <w:rsid w:val="0E8A515C"/>
    <w:rsid w:val="0F873418"/>
    <w:rsid w:val="0FA47B58"/>
    <w:rsid w:val="0FE95EB3"/>
    <w:rsid w:val="108B0D18"/>
    <w:rsid w:val="119170D6"/>
    <w:rsid w:val="11AC2EE9"/>
    <w:rsid w:val="12843C71"/>
    <w:rsid w:val="131E5E73"/>
    <w:rsid w:val="15B12FCF"/>
    <w:rsid w:val="15DE4661"/>
    <w:rsid w:val="163A1216"/>
    <w:rsid w:val="166B13D0"/>
    <w:rsid w:val="18251A52"/>
    <w:rsid w:val="18422604"/>
    <w:rsid w:val="184251F0"/>
    <w:rsid w:val="18512847"/>
    <w:rsid w:val="1A403C06"/>
    <w:rsid w:val="1A644AB4"/>
    <w:rsid w:val="1A9B5FFB"/>
    <w:rsid w:val="1B724FAE"/>
    <w:rsid w:val="1BD17F27"/>
    <w:rsid w:val="1C0B75F6"/>
    <w:rsid w:val="1D0E0D07"/>
    <w:rsid w:val="1D9A07EC"/>
    <w:rsid w:val="1DEA52D0"/>
    <w:rsid w:val="1E0B5246"/>
    <w:rsid w:val="1EFB350D"/>
    <w:rsid w:val="22C75BE0"/>
    <w:rsid w:val="22D52948"/>
    <w:rsid w:val="2388021F"/>
    <w:rsid w:val="23977CA8"/>
    <w:rsid w:val="2403533D"/>
    <w:rsid w:val="244F2331"/>
    <w:rsid w:val="24DC16EA"/>
    <w:rsid w:val="26DF76F3"/>
    <w:rsid w:val="27A74232"/>
    <w:rsid w:val="283B51C4"/>
    <w:rsid w:val="28A03B72"/>
    <w:rsid w:val="2A64640A"/>
    <w:rsid w:val="2AB56C65"/>
    <w:rsid w:val="2B215E6F"/>
    <w:rsid w:val="2BE710A1"/>
    <w:rsid w:val="2D744BB6"/>
    <w:rsid w:val="2F1877C3"/>
    <w:rsid w:val="30134B5A"/>
    <w:rsid w:val="30A75923"/>
    <w:rsid w:val="30EC0F07"/>
    <w:rsid w:val="31592A40"/>
    <w:rsid w:val="316B2774"/>
    <w:rsid w:val="328A09D8"/>
    <w:rsid w:val="32A55811"/>
    <w:rsid w:val="32E7407C"/>
    <w:rsid w:val="330C5891"/>
    <w:rsid w:val="33977850"/>
    <w:rsid w:val="33AD2BD0"/>
    <w:rsid w:val="346B7EAD"/>
    <w:rsid w:val="35C67F79"/>
    <w:rsid w:val="36505CAB"/>
    <w:rsid w:val="369C6D25"/>
    <w:rsid w:val="36DA644C"/>
    <w:rsid w:val="374B2E2B"/>
    <w:rsid w:val="379F0A81"/>
    <w:rsid w:val="37AB5678"/>
    <w:rsid w:val="38EF77E6"/>
    <w:rsid w:val="394A2C6F"/>
    <w:rsid w:val="399D18D1"/>
    <w:rsid w:val="39D23390"/>
    <w:rsid w:val="3A3556CD"/>
    <w:rsid w:val="3AB26AFE"/>
    <w:rsid w:val="3ACD1DA9"/>
    <w:rsid w:val="3B974891"/>
    <w:rsid w:val="3D0A4BEF"/>
    <w:rsid w:val="3D141F11"/>
    <w:rsid w:val="3D344362"/>
    <w:rsid w:val="3DC06910"/>
    <w:rsid w:val="3E171CB9"/>
    <w:rsid w:val="40E31C09"/>
    <w:rsid w:val="4182744A"/>
    <w:rsid w:val="42004812"/>
    <w:rsid w:val="421502BE"/>
    <w:rsid w:val="42935686"/>
    <w:rsid w:val="42F36125"/>
    <w:rsid w:val="43571A95"/>
    <w:rsid w:val="43A61EBB"/>
    <w:rsid w:val="44D16CA0"/>
    <w:rsid w:val="44D83825"/>
    <w:rsid w:val="454F1D39"/>
    <w:rsid w:val="45B93656"/>
    <w:rsid w:val="45C27FE4"/>
    <w:rsid w:val="45F14B9E"/>
    <w:rsid w:val="46F10BCE"/>
    <w:rsid w:val="47264328"/>
    <w:rsid w:val="483671E0"/>
    <w:rsid w:val="48914DF1"/>
    <w:rsid w:val="4910219C"/>
    <w:rsid w:val="49971F00"/>
    <w:rsid w:val="49BD6122"/>
    <w:rsid w:val="4B7D753C"/>
    <w:rsid w:val="4BC8091F"/>
    <w:rsid w:val="4C392DFB"/>
    <w:rsid w:val="4D007DBC"/>
    <w:rsid w:val="4D783DF7"/>
    <w:rsid w:val="4E195CA4"/>
    <w:rsid w:val="4E564A6A"/>
    <w:rsid w:val="4E6C395B"/>
    <w:rsid w:val="504A7D2B"/>
    <w:rsid w:val="50E023DF"/>
    <w:rsid w:val="50F1639A"/>
    <w:rsid w:val="51425429"/>
    <w:rsid w:val="515E4C23"/>
    <w:rsid w:val="532E7431"/>
    <w:rsid w:val="53603363"/>
    <w:rsid w:val="53F47545"/>
    <w:rsid w:val="55EE2EA8"/>
    <w:rsid w:val="56AC561E"/>
    <w:rsid w:val="56D26326"/>
    <w:rsid w:val="56F444EE"/>
    <w:rsid w:val="582D613C"/>
    <w:rsid w:val="58977E20"/>
    <w:rsid w:val="589B1A4C"/>
    <w:rsid w:val="58E14F46"/>
    <w:rsid w:val="599A1CAD"/>
    <w:rsid w:val="5AF820D3"/>
    <w:rsid w:val="5B084A0C"/>
    <w:rsid w:val="5C1D0043"/>
    <w:rsid w:val="5C9C18B0"/>
    <w:rsid w:val="5D5A7075"/>
    <w:rsid w:val="5DA16A52"/>
    <w:rsid w:val="5DB46785"/>
    <w:rsid w:val="5EA30FD2"/>
    <w:rsid w:val="5F48187B"/>
    <w:rsid w:val="61493688"/>
    <w:rsid w:val="61504A17"/>
    <w:rsid w:val="616758EE"/>
    <w:rsid w:val="61D74F50"/>
    <w:rsid w:val="61F01D56"/>
    <w:rsid w:val="634C03F1"/>
    <w:rsid w:val="641461CF"/>
    <w:rsid w:val="64214655"/>
    <w:rsid w:val="64D56007"/>
    <w:rsid w:val="64EC2CA8"/>
    <w:rsid w:val="658630FD"/>
    <w:rsid w:val="67CA4DF7"/>
    <w:rsid w:val="68120C78"/>
    <w:rsid w:val="684921C0"/>
    <w:rsid w:val="68637725"/>
    <w:rsid w:val="68AE0BE0"/>
    <w:rsid w:val="68B616C4"/>
    <w:rsid w:val="68DC3034"/>
    <w:rsid w:val="6B370CF5"/>
    <w:rsid w:val="6B4D1FC7"/>
    <w:rsid w:val="6B8E4AB9"/>
    <w:rsid w:val="6BC04E8F"/>
    <w:rsid w:val="6BEE37AA"/>
    <w:rsid w:val="6D9D7236"/>
    <w:rsid w:val="6E895A0C"/>
    <w:rsid w:val="6EF67D53"/>
    <w:rsid w:val="6FE4739E"/>
    <w:rsid w:val="708F38BB"/>
    <w:rsid w:val="70912956"/>
    <w:rsid w:val="716349AF"/>
    <w:rsid w:val="7238752D"/>
    <w:rsid w:val="732B52E4"/>
    <w:rsid w:val="74575C64"/>
    <w:rsid w:val="74BC349E"/>
    <w:rsid w:val="74E35AFB"/>
    <w:rsid w:val="75722D56"/>
    <w:rsid w:val="76DA113C"/>
    <w:rsid w:val="77981424"/>
    <w:rsid w:val="77DC6BAC"/>
    <w:rsid w:val="78DB5A92"/>
    <w:rsid w:val="79330A4E"/>
    <w:rsid w:val="7A992B33"/>
    <w:rsid w:val="7B876E2F"/>
    <w:rsid w:val="7BA479E1"/>
    <w:rsid w:val="7BB37C24"/>
    <w:rsid w:val="7BC57958"/>
    <w:rsid w:val="7BCC0CE6"/>
    <w:rsid w:val="7C6F7FEF"/>
    <w:rsid w:val="7CC61BD9"/>
    <w:rsid w:val="7CF60F14"/>
    <w:rsid w:val="7DA37E53"/>
    <w:rsid w:val="7F947D6D"/>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723" w:firstLineChars="200"/>
    </w:pPr>
    <w:rPr>
      <w:rFonts w:ascii="Times New Roman" w:hAnsi="Times New Roman" w:eastAsia="宋体" w:cs="Times New Roman"/>
      <w:kern w:val="2"/>
      <w:sz w:val="24"/>
      <w:szCs w:val="24"/>
      <w:lang w:val="en-US" w:eastAsia="zh-CN" w:bidi="ar-SA"/>
    </w:rPr>
  </w:style>
  <w:style w:type="paragraph" w:styleId="2">
    <w:name w:val="heading 1"/>
    <w:basedOn w:val="1"/>
    <w:next w:val="1"/>
    <w:link w:val="22"/>
    <w:qFormat/>
    <w:uiPriority w:val="0"/>
    <w:pPr>
      <w:keepNext/>
      <w:keepLines/>
      <w:spacing w:before="50" w:beforeLines="50" w:after="50" w:afterLines="50" w:line="240" w:lineRule="auto"/>
      <w:ind w:firstLine="0" w:firstLineChars="0"/>
      <w:jc w:val="center"/>
      <w:outlineLvl w:val="0"/>
    </w:pPr>
    <w:rPr>
      <w:rFonts w:eastAsia="黑体" w:asciiTheme="minorHAnsi" w:hAnsiTheme="minorHAnsi"/>
      <w:b/>
      <w:kern w:val="44"/>
      <w:sz w:val="36"/>
    </w:rPr>
  </w:style>
  <w:style w:type="paragraph" w:styleId="3">
    <w:name w:val="heading 2"/>
    <w:basedOn w:val="1"/>
    <w:next w:val="1"/>
    <w:link w:val="27"/>
    <w:qFormat/>
    <w:uiPriority w:val="99"/>
    <w:pPr>
      <w:keepNext/>
      <w:keepLines/>
      <w:spacing w:before="50" w:beforeLines="50" w:after="50" w:afterLines="50" w:line="240" w:lineRule="auto"/>
      <w:ind w:firstLine="0" w:firstLineChars="0"/>
      <w:outlineLvl w:val="1"/>
    </w:pPr>
    <w:rPr>
      <w:rFonts w:ascii="Arial" w:hAnsi="Arial" w:eastAsia="黑体"/>
      <w:b/>
      <w:bCs/>
      <w:sz w:val="28"/>
      <w:szCs w:val="32"/>
    </w:rPr>
  </w:style>
  <w:style w:type="paragraph" w:styleId="4">
    <w:name w:val="heading 3"/>
    <w:basedOn w:val="1"/>
    <w:next w:val="1"/>
    <w:link w:val="28"/>
    <w:unhideWhenUsed/>
    <w:qFormat/>
    <w:uiPriority w:val="0"/>
    <w:pPr>
      <w:ind w:firstLine="0" w:firstLineChars="0"/>
      <w:outlineLvl w:val="2"/>
    </w:pPr>
    <w:rPr>
      <w:rFonts w:hint="eastAsia" w:ascii="宋体" w:hAnsi="宋体" w:eastAsia="黑体"/>
      <w:b/>
      <w:bCs/>
      <w:kern w:val="0"/>
      <w:szCs w:val="27"/>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7">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30"/>
    <w:qFormat/>
    <w:uiPriority w:val="99"/>
  </w:style>
  <w:style w:type="paragraph" w:styleId="7">
    <w:name w:val="toc 3"/>
    <w:basedOn w:val="1"/>
    <w:next w:val="1"/>
    <w:autoRedefine/>
    <w:qFormat/>
    <w:uiPriority w:val="39"/>
    <w:pPr>
      <w:ind w:left="840" w:leftChars="400"/>
    </w:pPr>
  </w:style>
  <w:style w:type="paragraph" w:styleId="8">
    <w:name w:val="Balloon Text"/>
    <w:basedOn w:val="1"/>
    <w:link w:val="33"/>
    <w:qFormat/>
    <w:uiPriority w:val="0"/>
    <w:pPr>
      <w:spacing w:line="240" w:lineRule="auto"/>
    </w:pPr>
    <w:rPr>
      <w:rFonts w:ascii="宋体"/>
      <w:sz w:val="18"/>
      <w:szCs w:val="18"/>
    </w:rPr>
  </w:style>
  <w:style w:type="paragraph" w:styleId="9">
    <w:name w:val="footer"/>
    <w:basedOn w:val="1"/>
    <w:qFormat/>
    <w:uiPriority w:val="99"/>
    <w:pPr>
      <w:tabs>
        <w:tab w:val="center" w:pos="4153"/>
        <w:tab w:val="right" w:pos="8306"/>
      </w:tabs>
      <w:snapToGrid w:val="0"/>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Subtitle"/>
    <w:basedOn w:val="1"/>
    <w:next w:val="1"/>
    <w:link w:val="25"/>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3">
    <w:name w:val="toc 2"/>
    <w:basedOn w:val="1"/>
    <w:next w:val="1"/>
    <w:qFormat/>
    <w:uiPriority w:val="39"/>
    <w:pPr>
      <w:ind w:left="420" w:leftChars="200"/>
    </w:pPr>
  </w:style>
  <w:style w:type="paragraph" w:styleId="14">
    <w:name w:val="Normal (Web)"/>
    <w:basedOn w:val="1"/>
    <w:qFormat/>
    <w:uiPriority w:val="99"/>
    <w:pPr>
      <w:widowControl/>
      <w:spacing w:before="100" w:beforeAutospacing="1" w:after="100" w:afterAutospacing="1"/>
    </w:pPr>
    <w:rPr>
      <w:rFonts w:ascii="宋体" w:hAnsi="宋体" w:cs="宋体"/>
      <w:kern w:val="0"/>
    </w:rPr>
  </w:style>
  <w:style w:type="paragraph" w:styleId="15">
    <w:name w:val="annotation subject"/>
    <w:basedOn w:val="6"/>
    <w:next w:val="6"/>
    <w:link w:val="31"/>
    <w:qFormat/>
    <w:uiPriority w:val="0"/>
    <w:rPr>
      <w:b/>
      <w:bCs/>
    </w:rPr>
  </w:style>
  <w:style w:type="character" w:styleId="18">
    <w:name w:val="Strong"/>
    <w:basedOn w:val="17"/>
    <w:qFormat/>
    <w:uiPriority w:val="0"/>
    <w:rPr>
      <w:b/>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HTML Code"/>
    <w:basedOn w:val="17"/>
    <w:qFormat/>
    <w:uiPriority w:val="0"/>
    <w:rPr>
      <w:rFonts w:ascii="Courier New" w:hAnsi="Courier New"/>
      <w:sz w:val="20"/>
    </w:rPr>
  </w:style>
  <w:style w:type="character" w:styleId="21">
    <w:name w:val="annotation reference"/>
    <w:basedOn w:val="17"/>
    <w:semiHidden/>
    <w:qFormat/>
    <w:uiPriority w:val="99"/>
    <w:rPr>
      <w:rFonts w:cs="Times New Roman"/>
      <w:sz w:val="21"/>
      <w:szCs w:val="21"/>
    </w:rPr>
  </w:style>
  <w:style w:type="character" w:customStyle="1" w:styleId="22">
    <w:name w:val="标题 1 字符"/>
    <w:link w:val="2"/>
    <w:qFormat/>
    <w:uiPriority w:val="0"/>
    <w:rPr>
      <w:rFonts w:eastAsia="黑体" w:asciiTheme="minorHAnsi" w:hAnsiTheme="minorHAnsi"/>
      <w:b/>
      <w:kern w:val="44"/>
      <w:sz w:val="36"/>
    </w:r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5">
    <w:name w:val="副标题 字符"/>
    <w:basedOn w:val="17"/>
    <w:link w:val="12"/>
    <w:qFormat/>
    <w:uiPriority w:val="0"/>
    <w:rPr>
      <w:rFonts w:asciiTheme="minorHAnsi" w:hAnsiTheme="minorHAnsi" w:eastAsiaTheme="minorEastAsia" w:cstheme="minorBidi"/>
      <w:b/>
      <w:bCs/>
      <w:kern w:val="28"/>
      <w:sz w:val="32"/>
      <w:szCs w:val="32"/>
    </w:rPr>
  </w:style>
  <w:style w:type="paragraph" w:styleId="26">
    <w:name w:val="List Paragraph"/>
    <w:basedOn w:val="1"/>
    <w:qFormat/>
    <w:uiPriority w:val="99"/>
    <w:pPr>
      <w:ind w:firstLine="420"/>
    </w:pPr>
  </w:style>
  <w:style w:type="character" w:customStyle="1" w:styleId="27">
    <w:name w:val="标题 2 字符"/>
    <w:basedOn w:val="17"/>
    <w:link w:val="3"/>
    <w:qFormat/>
    <w:uiPriority w:val="99"/>
    <w:rPr>
      <w:rFonts w:ascii="Arial" w:hAnsi="Arial" w:eastAsia="黑体"/>
      <w:b/>
      <w:bCs/>
      <w:kern w:val="2"/>
      <w:sz w:val="28"/>
      <w:szCs w:val="32"/>
    </w:rPr>
  </w:style>
  <w:style w:type="character" w:customStyle="1" w:styleId="28">
    <w:name w:val="标题 3 字符"/>
    <w:basedOn w:val="17"/>
    <w:link w:val="4"/>
    <w:qFormat/>
    <w:uiPriority w:val="0"/>
    <w:rPr>
      <w:rFonts w:ascii="宋体" w:hAnsi="宋体" w:eastAsia="黑体"/>
      <w:b/>
      <w:bCs/>
      <w:sz w:val="24"/>
      <w:szCs w:val="27"/>
    </w:rPr>
  </w:style>
  <w:style w:type="paragraph" w:customStyle="1" w:styleId="29">
    <w:name w:val="TOC Heading"/>
    <w:basedOn w:val="2"/>
    <w:next w:val="1"/>
    <w:unhideWhenUsed/>
    <w:qFormat/>
    <w:uiPriority w:val="39"/>
    <w:pPr>
      <w:widowControl/>
      <w:spacing w:before="240" w:beforeLines="0" w:after="0" w:afterLines="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30">
    <w:name w:val="批注文字 字符"/>
    <w:basedOn w:val="17"/>
    <w:link w:val="6"/>
    <w:semiHidden/>
    <w:qFormat/>
    <w:uiPriority w:val="99"/>
    <w:rPr>
      <w:kern w:val="2"/>
      <w:sz w:val="24"/>
      <w:szCs w:val="24"/>
    </w:rPr>
  </w:style>
  <w:style w:type="character" w:customStyle="1" w:styleId="31">
    <w:name w:val="批注主题 字符"/>
    <w:basedOn w:val="30"/>
    <w:link w:val="15"/>
    <w:qFormat/>
    <w:uiPriority w:val="0"/>
    <w:rPr>
      <w:b/>
      <w:bCs/>
      <w:kern w:val="2"/>
      <w:sz w:val="24"/>
      <w:szCs w:val="24"/>
    </w:rPr>
  </w:style>
  <w:style w:type="character" w:styleId="32">
    <w:name w:val="Placeholder Text"/>
    <w:basedOn w:val="17"/>
    <w:semiHidden/>
    <w:qFormat/>
    <w:uiPriority w:val="99"/>
    <w:rPr>
      <w:color w:val="808080"/>
    </w:rPr>
  </w:style>
  <w:style w:type="character" w:customStyle="1" w:styleId="33">
    <w:name w:val="批注框文本 字符"/>
    <w:basedOn w:val="17"/>
    <w:link w:val="8"/>
    <w:qFormat/>
    <w:uiPriority w:val="0"/>
    <w:rPr>
      <w:rFonts w:ascii="宋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extobjs>
    <extobj name="ECB019B1-382A-4266-B25C-5B523AA43C14-1">
      <extobjdata type="ECB019B1-382A-4266-B25C-5B523AA43C14" data="ewoJIkZpbGVJZCIgOiAiNDAxODgyMzAxMjM3IiwKCSJHcm91cElkIiA6ICIzNzI4MzY0OTAiLAoJIkltYWdlIiA6ICJpVkJPUncwS0dnb0FBQUFOU1VoRVVnQUFCTVVBQUFYSENBWUFBQUJMRWN2ZUFBQUFBWE5TUjBJQXJzNGM2UUFBSUFCSlJFRlVlSnpzM1hsMEZmWGgvLy9YVEc3MmtKQkFCQ1FpU05nRGdpbWlSYlM0NEk3TFJ4RzNWZ0dSSDRxaWd1dFhFQVUvV0tGVXJGcFFWQkMxWXFzVlJVVkZwQ2lyc2tQRUVBaXlKaXlCN0RlNWQ5Ni9QMmp1eHhnZ0NTUVprL3Q4bk5Oak1qTjM1alhJT2IxOTliMU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DcxL3dCRi93V2JVUlZrQkFBQUFBQkpSVTVFcmtKZ2dnPT0iLAoJIlRoZW1lIiA6ICIiLAoJIlR5cGUiIDogImZsb3ciLAoJIlVzZXJJZCIgOiAiMzY4ODUyNjk0IiwKCSJWZXJzaW9uIiA6ICIyNiIKfQo="/>
    </extobj>
    <extobj name="ECB019B1-382A-4266-B25C-5B523AA43C14-2">
      <extobjdata type="ECB019B1-382A-4266-B25C-5B523AA43C14" data="ewoJIkZpbGVJZCIgOiAiNDAxODgzMzc0MTg1IiwKCSJHcm91cElkIiA6ICIzNzI4MzY0OTAiLAoJIkltYWdlIiA6ICJpVkJPUncwS0dnb0FBQUFOU1VoRVVnQUFCRjhBQUFWcENBWUFBQUMranFOZ0FBQUFBWE5TUjBJQXJzNGM2UUFBSUFCSlJFRlVlSnpzM1hsNFZPWEIvdkg3T1RPWkpKQkFnb0VJaEJEWndwWUFLb3FLUzFXb0MwVndRZDlxKzFwckVYRmZxNkJXNmxLc3VQL1FxZ1cxcjlyV3BWQVd4YjIrS3FDeUswc2dRSUNnaEQwcnlTem4rZjBSeUF0Q0lJR0VrMlMrbit2eXVpQno1c3c5RTB6TzNQTXNF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Y0lYNC93cDIxSHZUdGRkekFBQUFBRWxGVGtTdVFtQ0MiLAoJIlRoZW1lIiA6ICIiLAoJIlR5cGUiIDogImZsb3ciLAoJIlVzZXJJZCIgOiAiMzY4ODUyNjk0IiwKCSJWZXJzaW9uIiA6ICI1NSIKfQo="/>
    </extobj>
    <extobj name="ECB019B1-382A-4266-B25C-5B523AA43C14-3">
      <extobjdata type="ECB019B1-382A-4266-B25C-5B523AA43C14" data="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7B64CA-9FBB-C64C-B974-DF3C07000617}">
  <ds:schemaRefs/>
</ds:datastoreItem>
</file>

<file path=docProps/app.xml><?xml version="1.0" encoding="utf-8"?>
<Properties xmlns="http://schemas.openxmlformats.org/officeDocument/2006/extended-properties" xmlns:vt="http://schemas.openxmlformats.org/officeDocument/2006/docPropsVTypes">
  <Template>Normal</Template>
  <Pages>36</Pages>
  <Words>8696</Words>
  <Characters>16680</Characters>
  <Lines>48</Lines>
  <Paragraphs>13</Paragraphs>
  <TotalTime>5</TotalTime>
  <ScaleCrop>false</ScaleCrop>
  <LinksUpToDate>false</LinksUpToDate>
  <CharactersWithSpaces>20909</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2024-04-16T10:04:00Z</dcterms:created>
  <dc:creator>柳骋昊</dc:creator>
  <cp:lastModifiedBy>ﾉ小楼蝶衣终成梦ヾ</cp:lastModifiedBy>
  <dcterms:modified xsi:type="dcterms:W3CDTF">2025-05-13T03:51:10Z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57FE8243386C444585AAF7A5739590BA_13</vt:lpwstr>
  </property>
  <property fmtid="{D5CDD505-2E9C-101B-9397-08002B2CF9AE}" pid="4" name="KSOTemplateDocerSaveRecord">
    <vt:lpwstr>eyJoZGlkIjoiZDg0MmYxMjJjNGQxMmEwN2JkMWQ4NTBjNzRhMjMzMzIiLCJ1c2VySWQiOiIzNjg4NTI2OTQifQ==</vt:lpwstr>
  </property>
</Properties>
</file>