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9CD" w:rsidRPr="00B1096F" w:rsidRDefault="00F60BFB">
      <w:pPr>
        <w:rPr>
          <w:noProof/>
          <w:szCs w:val="24"/>
        </w:rPr>
      </w:pPr>
      <w:r w:rsidRPr="00B1096F">
        <w:rPr>
          <w:rFonts w:hint="eastAsia"/>
          <w:noProof/>
          <w:szCs w:val="24"/>
        </w:rPr>
        <w:t xml:space="preserve">A109610359 </w:t>
      </w:r>
      <w:r w:rsidRPr="00B1096F">
        <w:rPr>
          <w:rFonts w:hint="eastAsia"/>
          <w:noProof/>
          <w:szCs w:val="24"/>
        </w:rPr>
        <w:t>郭玟均</w:t>
      </w:r>
      <w:r w:rsidRPr="00B1096F">
        <w:rPr>
          <w:rFonts w:hint="eastAsia"/>
          <w:noProof/>
          <w:szCs w:val="24"/>
        </w:rPr>
        <w:t xml:space="preserve"> </w:t>
      </w:r>
    </w:p>
    <w:p w:rsidR="00F60BFB" w:rsidRPr="00B1096F" w:rsidRDefault="00700EE6">
      <w:pPr>
        <w:rPr>
          <w:rFonts w:hint="eastAsia"/>
          <w:noProof/>
          <w:szCs w:val="24"/>
        </w:rPr>
      </w:pPr>
      <w:r w:rsidRPr="00B1096F">
        <w:rPr>
          <w:rFonts w:hint="eastAsia"/>
          <w:noProof/>
          <w:szCs w:val="24"/>
        </w:rPr>
        <w:t>1.</w:t>
      </w:r>
      <w:proofErr w:type="spellStart"/>
      <w:r w:rsidR="00B1096F" w:rsidRPr="00B1096F">
        <w:rPr>
          <w:rFonts w:ascii="細明體" w:eastAsia="細明體" w:cs="細明體"/>
          <w:color w:val="000000" w:themeColor="text1"/>
          <w:kern w:val="0"/>
          <w:szCs w:val="24"/>
        </w:rPr>
        <w:t>Navbar</w:t>
      </w:r>
      <w:proofErr w:type="spellEnd"/>
    </w:p>
    <w:p w:rsidR="00700EE6" w:rsidRPr="00B1096F" w:rsidRDefault="00700EE6">
      <w:pPr>
        <w:rPr>
          <w:noProof/>
          <w:szCs w:val="24"/>
        </w:rPr>
      </w:pPr>
      <w:r w:rsidRPr="00B1096F">
        <w:rPr>
          <w:rFonts w:hint="eastAsia"/>
          <w:noProof/>
          <w:szCs w:val="24"/>
        </w:rPr>
        <w:t>2.</w:t>
      </w:r>
      <w:r w:rsidR="00B1096F" w:rsidRPr="00B1096F">
        <w:rPr>
          <w:noProof/>
          <w:szCs w:val="24"/>
        </w:rPr>
        <w:t>bootstrap footer</w:t>
      </w:r>
    </w:p>
    <w:p w:rsidR="00B1096F" w:rsidRPr="00B1096F" w:rsidRDefault="00B1096F">
      <w:pPr>
        <w:rPr>
          <w:noProof/>
          <w:szCs w:val="24"/>
        </w:rPr>
      </w:pPr>
      <w:r w:rsidRPr="00B1096F">
        <w:rPr>
          <w:noProof/>
          <w:szCs w:val="24"/>
        </w:rPr>
        <w:t>3.</w:t>
      </w:r>
      <w:r w:rsidRPr="00B1096F">
        <w:rPr>
          <w:rFonts w:hint="eastAsia"/>
          <w:noProof/>
          <w:szCs w:val="24"/>
        </w:rPr>
        <w:t>加入網頁連結</w:t>
      </w:r>
    </w:p>
    <w:p w:rsidR="00B1096F" w:rsidRDefault="00B1096F">
      <w:pPr>
        <w:rPr>
          <w:noProof/>
          <w:szCs w:val="24"/>
        </w:rPr>
      </w:pPr>
      <w:r w:rsidRPr="00B1096F">
        <w:rPr>
          <w:noProof/>
          <w:szCs w:val="24"/>
        </w:rPr>
        <w:t>4</w:t>
      </w:r>
      <w:r w:rsidR="00700EE6" w:rsidRPr="00B1096F">
        <w:rPr>
          <w:rFonts w:hint="eastAsia"/>
          <w:noProof/>
          <w:szCs w:val="24"/>
        </w:rPr>
        <w:t>.card</w:t>
      </w:r>
    </w:p>
    <w:p w:rsidR="00700EE6" w:rsidRDefault="00B1096F">
      <w:pPr>
        <w:rPr>
          <w:noProof/>
          <w:szCs w:val="24"/>
        </w:rPr>
      </w:pPr>
      <w:r>
        <w:rPr>
          <w:noProof/>
          <w:szCs w:val="24"/>
        </w:rPr>
        <w:t>5.</w:t>
      </w:r>
      <w:r w:rsidR="00700EE6" w:rsidRPr="00B1096F">
        <w:rPr>
          <w:rFonts w:hint="eastAsia"/>
          <w:noProof/>
          <w:szCs w:val="24"/>
        </w:rPr>
        <w:t>s</w:t>
      </w:r>
      <w:r w:rsidR="00700EE6" w:rsidRPr="00B1096F">
        <w:rPr>
          <w:noProof/>
          <w:szCs w:val="24"/>
        </w:rPr>
        <w:t>earch</w:t>
      </w:r>
    </w:p>
    <w:p w:rsidR="00B1096F" w:rsidRDefault="00B1096F">
      <w:pPr>
        <w:rPr>
          <w:noProof/>
          <w:szCs w:val="24"/>
        </w:rPr>
      </w:pPr>
      <w:r>
        <w:rPr>
          <w:noProof/>
          <w:szCs w:val="24"/>
        </w:rPr>
        <w:t>6.Carousel</w:t>
      </w:r>
    </w:p>
    <w:p w:rsidR="00B1096F" w:rsidRPr="00B1096F" w:rsidRDefault="00B1096F">
      <w:pPr>
        <w:rPr>
          <w:rFonts w:hint="eastAsia"/>
          <w:szCs w:val="24"/>
        </w:rPr>
      </w:pPr>
      <w:bookmarkStart w:id="0" w:name="_GoBack"/>
      <w:bookmarkEnd w:id="0"/>
    </w:p>
    <w:sectPr w:rsidR="00B1096F" w:rsidRPr="00B109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CD"/>
    <w:rsid w:val="004909CD"/>
    <w:rsid w:val="00700EE6"/>
    <w:rsid w:val="00B1096F"/>
    <w:rsid w:val="00F6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FFF1"/>
  <w15:chartTrackingRefBased/>
  <w15:docId w15:val="{69C24A8D-3501-4E34-B51D-BC317C0D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9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2022-01-18T01:06:00Z</dcterms:created>
  <dcterms:modified xsi:type="dcterms:W3CDTF">2022-01-18T02:45:00Z</dcterms:modified>
</cp:coreProperties>
</file>