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基于工业机器人的实时可调S型加减速控制研究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摘要：</w:t>
      </w:r>
    </w:p>
    <w:p>
      <w:pPr>
        <w:rPr>
          <w:rFonts w:hint="eastAsia"/>
        </w:rPr>
      </w:pPr>
      <w:r>
        <w:rPr>
          <w:rFonts w:hint="default"/>
        </w:rPr>
        <w:t>依据工业机器人路径插补的实际条件，提出一种新型的s曲线加减速算法。在单段路径中，通过设置首末速度，以及速度加速度限制，采用五次多项式替换传统的七段式S曲线的加速区和减速区，消除了七段S曲线普遍存在的终点断尾拖尾现象。运动过程中的速度实时可调，且运算量小。通过实例仿真，该方法在工业机器人速度控制中始终满足柔性插补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引言</w:t>
      </w:r>
      <w:bookmarkStart w:id="0" w:name="_GoBack"/>
      <w:bookmarkEnd w:id="0"/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二、空间位姿插补概述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三、空间插补速度控制</w:t>
      </w:r>
      <w:r>
        <w:rPr>
          <w:rFonts w:hint="default"/>
        </w:rPr>
        <w:t>及</w:t>
      </w:r>
      <w:r>
        <w:rPr>
          <w:rFonts w:hint="eastAsia"/>
        </w:rPr>
        <w:t>速度比较</w:t>
      </w:r>
    </w:p>
    <w:p>
      <w:pPr>
        <w:rPr>
          <w:rFonts w:hint="default"/>
        </w:rPr>
      </w:pPr>
      <w:r>
        <w:rPr>
          <w:rFonts w:hint="default"/>
        </w:rPr>
        <w:t>T型速度曲线</w:t>
      </w:r>
    </w:p>
    <w:p>
      <w:pPr>
        <w:rPr>
          <w:rFonts w:hint="default"/>
        </w:rPr>
      </w:pPr>
      <w:r>
        <w:rPr>
          <w:rFonts w:hint="default"/>
        </w:rPr>
        <w:t>七段式S曲线</w:t>
      </w:r>
    </w:p>
    <w:p>
      <w:pPr>
        <w:rPr>
          <w:rFonts w:hint="eastAsia"/>
        </w:rPr>
      </w:pPr>
      <w:r>
        <w:rPr>
          <w:rFonts w:hint="default"/>
        </w:rPr>
        <w:t>五次多项式S速度曲线</w:t>
      </w:r>
    </w:p>
    <w:p>
      <w:pPr>
        <w:rPr>
          <w:rFonts w:hint="eastAsia"/>
        </w:rPr>
      </w:pPr>
      <w:r>
        <w:rPr>
          <w:rFonts w:hint="eastAsia"/>
        </w:rPr>
        <w:t>四、基于五次多项式的s速度加减速控制算法</w:t>
      </w:r>
    </w:p>
    <w:p>
      <w:pPr>
        <w:rPr>
          <w:rFonts w:hint="default"/>
        </w:rPr>
      </w:pPr>
      <w:r>
        <w:rPr>
          <w:rFonts w:hint="default"/>
        </w:rPr>
        <w:t>五次多项式：</w:t>
      </w:r>
    </w:p>
    <w:p>
      <w:pPr>
        <w:rPr>
          <w:rFonts w:hint="default"/>
        </w:rPr>
      </w:pPr>
      <w:r>
        <w:rPr>
          <w:rFonts w:hint="default"/>
        </w:rPr>
        <w:t>S(t)=At^5+Bt^4+Ct^3+Dt^2+Et+F</w:t>
      </w:r>
    </w:p>
    <w:p>
      <w:pPr>
        <w:rPr>
          <w:rFonts w:hint="default"/>
        </w:rPr>
      </w:pPr>
      <w:r>
        <w:rPr>
          <w:rFonts w:hint="default"/>
        </w:rPr>
        <w:t>S’(t)=5At^4+4Bt^3+3Ct^2+2Dt+E</w:t>
      </w:r>
    </w:p>
    <w:p>
      <w:pPr>
        <w:rPr>
          <w:rFonts w:hint="default"/>
        </w:rPr>
      </w:pPr>
      <w:r>
        <w:rPr>
          <w:rFonts w:hint="default"/>
        </w:rPr>
        <w:t>S’’(t)=20At^3+12Bt^2+6Ct+2D</w:t>
      </w:r>
    </w:p>
    <w:p>
      <w:pPr>
        <w:rPr>
          <w:rFonts w:hint="default"/>
        </w:rPr>
      </w:pPr>
      <w:r>
        <w:rPr>
          <w:rFonts w:hint="default"/>
        </w:rPr>
        <w:t>在t=T时，给定S(0),S’(0),S’’(0),S(T),S’(T),S’’(T)</w:t>
      </w:r>
    </w:p>
    <w:p>
      <w:pPr>
        <w:rPr>
          <w:rFonts w:hint="eastAsia"/>
        </w:rPr>
      </w:pPr>
      <w:r>
        <w:rPr>
          <w:rFonts w:hint="default"/>
        </w:rPr>
        <w:t>得出：</w:t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4961890" cy="2085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/>
      <w:r>
        <w:rPr>
          <w:rFonts w:hint="eastAsia"/>
        </w:rPr>
        <w:t>五、仿真结果和分析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87655571">
    <w:nsid w:val="40D44E93"/>
    <w:multiLevelType w:val="multilevel"/>
    <w:tmpl w:val="40D44E93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876555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C395A"/>
    <w:rsid w:val="003E112F"/>
    <w:rsid w:val="0045130F"/>
    <w:rsid w:val="0077511A"/>
    <w:rsid w:val="00C77C36"/>
    <w:rsid w:val="00CC395A"/>
    <w:rsid w:val="7CB6FF00"/>
    <w:rsid w:val="7DFF1B6E"/>
    <w:rsid w:val="7E7F060D"/>
    <w:rsid w:val="F2FBF3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103</Characters>
  <Lines>1</Lines>
  <Paragraphs>1</Paragraphs>
  <TotalTime>0</TotalTime>
  <ScaleCrop>false</ScaleCrop>
  <LinksUpToDate>false</LinksUpToDate>
  <CharactersWithSpaces>120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2018-03-15T22:52:00Z</dcterms:created>
  <dc:creator>游文辉</dc:creator>
  <cp:lastModifiedBy>ywh</cp:lastModifiedBy>
  <dcterms:modified xsi:type="dcterms:W3CDTF">2018-03-16T17:30:00Z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