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0"/>
        <w:tblW w:w="8534" w:type="pct"/>
        <w:tblInd w:w="16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"/>
        <w:gridCol w:w="1207"/>
        <w:gridCol w:w="8585"/>
        <w:gridCol w:w="901"/>
        <w:gridCol w:w="1850"/>
        <w:gridCol w:w="748"/>
        <w:gridCol w:w="1055"/>
        <w:gridCol w:w="1056"/>
        <w:gridCol w:w="595"/>
      </w:tblGrid>
      <w:tr w14:paraId="7B9D7664"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7107B"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CB4EC"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</w:rPr>
              <w:t>提出人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AE755"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</w:rPr>
              <w:t>问题/意见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E7227"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</w:rPr>
              <w:t>改善建议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559EC"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</w:rPr>
              <w:t>提出时间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4B2AF"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</w:rPr>
              <w:t>跟进人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7BBED"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</w:rPr>
              <w:t>行动及进展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ABABB"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</w:rPr>
              <w:t>结果及措施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10079"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</w:rPr>
              <w:t>状态</w:t>
            </w:r>
          </w:p>
        </w:tc>
      </w:tr>
      <w:tr w14:paraId="5C98AFC1"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30E86"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7FF03"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  <w:t>私下反馈收集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9F361"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  <w:t>借不到410，采购的410还未购买到位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05501"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608A8">
            <w:pPr>
              <w:pStyle w:val="18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  <w:t> 2025年7月11日 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E40B">
            <w:pPr>
              <w:keepNext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83F49">
            <w:pPr>
              <w:keepNext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2F938"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17945"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</w:p>
        </w:tc>
      </w:tr>
      <w:tr w14:paraId="230005A2"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3580A"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  <w:t>2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058B4"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  <w:t>私下反馈收集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ED0DC"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  <w:t>产线权限复杂，每个季度要更新权限，要打印纸质的权限名单给到保安，才能进去。 公用电脑可能只有所有者才能带进去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EDF1C"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34F8C">
            <w:pPr>
              <w:pStyle w:val="18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  <w:t>2025年7月11日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CFAB3">
            <w:pPr>
              <w:keepNext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3D424">
            <w:pPr>
              <w:keepNext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C0695"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9487A"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</w:p>
        </w:tc>
      </w:tr>
      <w:tr w14:paraId="1471274B"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3621C"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  <w:t>3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AB7D9"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  <w:t>私下反馈收集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2579E">
            <w:pPr>
              <w:keepNext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  <w:t>产线门禁和产线进入权限不是一致的，门禁需要单独申请。确认有无批量申请的方法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A6E31"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6E0C5">
            <w:pPr>
              <w:pStyle w:val="18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  <w:t>2025年7月11日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B8E73">
            <w:pPr>
              <w:keepNext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4746B">
            <w:pPr>
              <w:keepNext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12ADF"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CA915"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</w:rPr>
            </w:pPr>
          </w:p>
        </w:tc>
      </w:tr>
    </w:tbl>
    <w:p w14:paraId="32DF17B8">
      <w:pPr>
        <w:pStyle w:val="18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A51AD8"/>
    <w:rsid w:val="F6E923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semiHidden/>
    <w:unhideWhenUsed/>
    <w:uiPriority w:val="99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nhideWhenUsed/>
    <w:uiPriority w:val="99"/>
  </w:style>
  <w:style w:type="table" w:default="1" w:styleId="10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2">
    <w:name w:val="15"/>
    <w:basedOn w:val="11"/>
    <w:uiPriority w:val="0"/>
    <w:rPr>
      <w:rFonts w:hint="default" w:ascii="Times New Roman" w:hAnsi="Times New Roman" w:cs="Times New Roman"/>
    </w:rPr>
  </w:style>
  <w:style w:type="character" w:customStyle="1" w:styleId="13">
    <w:name w:val="16"/>
    <w:basedOn w:val="11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14">
    <w:name w:val="18"/>
    <w:basedOn w:val="11"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5">
    <w:name w:val="p Char"/>
    <w:basedOn w:val="1"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6">
    <w:name w:val="pre Char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7">
    <w:name w:val="10"/>
    <w:basedOn w:val="11"/>
    <w:uiPriority w:val="0"/>
    <w:rPr>
      <w:rFonts w:hint="default" w:ascii="Times New Roman" w:hAnsi="Times New Roman" w:cs="Times New Roman"/>
    </w:rPr>
  </w:style>
  <w:style w:type="paragraph" w:customStyle="1" w:styleId="18">
    <w:name w:val="普通(网站) Char"/>
    <w:basedOn w:val="1"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9">
    <w:name w:val="17"/>
    <w:basedOn w:val="11"/>
    <w:uiPriority w:val="0"/>
    <w:rPr>
      <w:rFonts w:hint="default" w:ascii="Times New Roman" w:hAnsi="Times New Roman" w:cs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Lines>1</Lines>
  <Paragraphs>1</Paragraphs>
  <TotalTime>0</TotalTime>
  <ScaleCrop>false</ScaleCrop>
  <LinksUpToDate>false</LinksUpToDate>
  <Application>WPS Office_12.1.21861.21861_F1E327BC-269C-435d-A152-05C5408002CA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2025-07-24T11:29:49Z</dcterms:created>
  <dc:creator>Data</dc:creator>
  <cp:lastModifiedBy>keyeee</cp:lastModifiedBy>
  <dcterms:modified xsi:type="dcterms:W3CDTF">2025-07-24T11:30:03Z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11024D2B4C8A575EBBA8816829F469A9_43</vt:lpwstr>
  </property>
</Properties>
</file>