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2E3F" w14:textId="4439FEC5" w:rsidR="00477180" w:rsidRDefault="00000000">
      <w:pPr>
        <w:pStyle w:val="1"/>
        <w:ind w:left="0" w:firstLine="0"/>
        <w:jc w:val="center"/>
        <w:rPr>
          <w:rFonts w:ascii="微软雅黑" w:hAnsi="微软雅黑" w:cs="微软雅黑" w:hint="eastAsia"/>
          <w:sz w:val="27"/>
          <w:szCs w:val="27"/>
          <w:shd w:val="clear" w:color="auto" w:fill="FFFFFF"/>
        </w:rPr>
      </w:pPr>
      <w:r>
        <w:rPr>
          <w:rFonts w:hint="eastAsia"/>
        </w:rPr>
        <w:t>实验</w:t>
      </w:r>
      <w:r w:rsidR="00E11F92">
        <w:rPr>
          <w:rFonts w:hint="eastAsia"/>
        </w:rPr>
        <w:t>19</w:t>
      </w:r>
      <w:r>
        <w:rPr>
          <w:rFonts w:hint="eastAsia"/>
        </w:rPr>
        <w:t xml:space="preserve"> </w:t>
      </w:r>
      <w:r>
        <w:rPr>
          <w:rFonts w:hint="eastAsia"/>
        </w:rPr>
        <w:t>图像处理基础</w:t>
      </w:r>
    </w:p>
    <w:p w14:paraId="382EB711" w14:textId="77777777" w:rsidR="00477180" w:rsidRDefault="00000000">
      <w:pP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  <w:t>实验目的</w:t>
      </w:r>
      <w: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：</w:t>
      </w:r>
    </w:p>
    <w:p w14:paraId="3E1B9D4C" w14:textId="5A00F850" w:rsidR="00E11F92" w:rsidRPr="00E11F92" w:rsidRDefault="00000000" w:rsidP="00E11F92">
      <w:pPr>
        <w:ind w:firstLineChars="200" w:firstLine="54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①</w:t>
      </w:r>
      <w:r w:rsidR="00E11F92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 xml:space="preserve"> </w:t>
      </w:r>
      <w:r w:rsidR="00E11F92" w:rsidRPr="00E11F92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掌握基于 TF-IDF 的文本特征提取方法</w:t>
      </w:r>
    </w:p>
    <w:p w14:paraId="446E5223" w14:textId="53952357" w:rsidR="00E11F92" w:rsidRPr="00600DC9" w:rsidRDefault="00E11F92" w:rsidP="00E11F92">
      <w:pPr>
        <w:ind w:firstLineChars="200" w:firstLine="54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 xml:space="preserve">② </w:t>
      </w:r>
      <w:r w:rsidR="00600DC9" w:rsidRPr="00600DC9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理解并实现注意力机制在文本分类中的应用</w:t>
      </w:r>
    </w:p>
    <w:p w14:paraId="27E66C51" w14:textId="3F46DD05" w:rsidR="00477180" w:rsidRDefault="00E11F92" w:rsidP="00E11F92">
      <w:pPr>
        <w:ind w:firstLineChars="200" w:firstLine="54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 xml:space="preserve">③ </w:t>
      </w:r>
      <w:r w:rsidR="00600DC9" w:rsidRPr="00600DC9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通过可视化分析模型决策依据（注意力权重与情感关键词）</w:t>
      </w:r>
    </w:p>
    <w:p w14:paraId="25206550" w14:textId="77777777" w:rsidR="00477180" w:rsidRDefault="00000000">
      <w:pP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  <w:t>实验学时：</w:t>
      </w:r>
      <w: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2</w:t>
      </w:r>
    </w:p>
    <w:p w14:paraId="39A9C1D7" w14:textId="77777777" w:rsidR="00477180" w:rsidRDefault="00000000">
      <w:pP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  <w:t>实验要求：</w:t>
      </w:r>
    </w:p>
    <w:p w14:paraId="786B1D55" w14:textId="7F475D69" w:rsidR="00600DC9" w:rsidRPr="00600DC9" w:rsidRDefault="00600DC9" w:rsidP="00600DC9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 w:rsidRPr="00600DC9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数据预处理：完成 IMDB 评论清洗</w:t>
      </w:r>
      <w: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。</w:t>
      </w:r>
    </w:p>
    <w:p w14:paraId="40512E54" w14:textId="77777777" w:rsidR="00600DC9" w:rsidRPr="00600DC9" w:rsidRDefault="00600DC9" w:rsidP="00600DC9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 w:rsidRPr="00600DC9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特征提取：使用 TfidfVectorizer 提取文本特征。</w:t>
      </w:r>
    </w:p>
    <w:p w14:paraId="056B2E73" w14:textId="0E95CF22" w:rsidR="00600DC9" w:rsidRPr="00600DC9" w:rsidRDefault="00600DC9" w:rsidP="00600DC9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 w:rsidRPr="00600DC9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模型构建与训练：实现带注意力机制的逻辑回归模型</w:t>
      </w:r>
      <w:r w:rsidR="00B10A4A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。</w:t>
      </w:r>
    </w:p>
    <w:p w14:paraId="7BE1B4C3" w14:textId="77777777" w:rsidR="00600DC9" w:rsidRPr="00600DC9" w:rsidRDefault="00600DC9" w:rsidP="00600DC9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 w:rsidRPr="00600DC9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模型评估：输出测试集分类报告，绘制混淆矩阵。</w:t>
      </w:r>
    </w:p>
    <w:p w14:paraId="65DB79B5" w14:textId="2A0E5590" w:rsidR="00477180" w:rsidRPr="00600DC9" w:rsidRDefault="00600DC9" w:rsidP="00600DC9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sectPr w:rsidR="00477180" w:rsidRPr="00600DC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600DC9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可视化分析：提取注意力权重并绘制 Top-30 柱状图与词云；生成正/负面情感差异词云。。</w:t>
      </w:r>
    </w:p>
    <w:p w14:paraId="61890FF0" w14:textId="77777777" w:rsidR="00477180" w:rsidRDefault="00000000">
      <w: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  <w:lastRenderedPageBreak/>
        <w:t>实验结果：</w:t>
      </w:r>
    </w:p>
    <w:p w14:paraId="146EEE59" w14:textId="77777777" w:rsidR="00477180" w:rsidRDefault="00477180">
      <w:pPr>
        <w:pStyle w:val="10"/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3323D3BA" w14:textId="77777777" w:rsidR="00477180" w:rsidRDefault="00477180">
      <w:pPr>
        <w:pStyle w:val="10"/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</w:p>
    <w:p w14:paraId="191A38C3" w14:textId="77777777" w:rsidR="00477180" w:rsidRDefault="00477180">
      <w:pPr>
        <w:pStyle w:val="10"/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</w:p>
    <w:p w14:paraId="52851B4E" w14:textId="77777777" w:rsidR="00477180" w:rsidRDefault="00477180">
      <w:pPr>
        <w:pStyle w:val="10"/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</w:p>
    <w:p w14:paraId="0B9E76B1" w14:textId="77777777" w:rsidR="00477180" w:rsidRDefault="00000000">
      <w:pP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  <w:t>实验心得：</w:t>
      </w:r>
    </w:p>
    <w:p w14:paraId="49B45404" w14:textId="77777777" w:rsidR="00477180" w:rsidRDefault="00477180">
      <w:pPr>
        <w:ind w:firstLineChars="200" w:firstLine="480"/>
        <w:rPr>
          <w:rFonts w:ascii="宋体" w:eastAsia="宋体" w:hAnsi="宋体" w:cs="微软雅黑" w:hint="eastAsia"/>
          <w:sz w:val="24"/>
          <w:szCs w:val="24"/>
          <w:shd w:val="clear" w:color="auto" w:fill="FFFFFF"/>
        </w:rPr>
      </w:pPr>
    </w:p>
    <w:p w14:paraId="1AC9485E" w14:textId="77777777" w:rsidR="00477180" w:rsidRDefault="00477180">
      <w:pPr>
        <w:ind w:firstLineChars="200" w:firstLine="480"/>
        <w:rPr>
          <w:rFonts w:ascii="宋体" w:eastAsia="宋体" w:hAnsi="宋体" w:cs="微软雅黑" w:hint="eastAsia"/>
          <w:sz w:val="24"/>
          <w:szCs w:val="24"/>
          <w:shd w:val="clear" w:color="auto" w:fill="FFFFFF"/>
        </w:rPr>
      </w:pPr>
    </w:p>
    <w:p w14:paraId="4BEC6A7F" w14:textId="77777777" w:rsidR="00477180" w:rsidRDefault="00477180">
      <w:pPr>
        <w:ind w:firstLineChars="200" w:firstLine="480"/>
        <w:rPr>
          <w:rFonts w:ascii="宋体" w:eastAsia="宋体" w:hAnsi="宋体" w:cs="微软雅黑" w:hint="eastAsia"/>
          <w:sz w:val="24"/>
          <w:szCs w:val="24"/>
          <w:shd w:val="clear" w:color="auto" w:fill="FFFFFF"/>
        </w:rPr>
      </w:pPr>
    </w:p>
    <w:sectPr w:rsidR="004771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0EC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52026098"/>
    <w:multiLevelType w:val="hybridMultilevel"/>
    <w:tmpl w:val="CFE88C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8EA16A2"/>
    <w:multiLevelType w:val="multilevel"/>
    <w:tmpl w:val="F25E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194576">
    <w:abstractNumId w:val="2"/>
  </w:num>
  <w:num w:numId="2" w16cid:durableId="2042314626">
    <w:abstractNumId w:val="0"/>
  </w:num>
  <w:num w:numId="3" w16cid:durableId="1929464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I3NTdjNmMyZDBlMDllMGRlYjFkNmQ1OTU1MzFhMzMifQ=="/>
  </w:docVars>
  <w:rsids>
    <w:rsidRoot w:val="0026153C"/>
    <w:rsid w:val="00014535"/>
    <w:rsid w:val="002462E2"/>
    <w:rsid w:val="0026153C"/>
    <w:rsid w:val="002A2F5C"/>
    <w:rsid w:val="002A7C3D"/>
    <w:rsid w:val="00412AD0"/>
    <w:rsid w:val="00477180"/>
    <w:rsid w:val="00600DC9"/>
    <w:rsid w:val="008031D8"/>
    <w:rsid w:val="00885E54"/>
    <w:rsid w:val="00B10A4A"/>
    <w:rsid w:val="00E11F92"/>
    <w:rsid w:val="00E572BF"/>
    <w:rsid w:val="07531FE0"/>
    <w:rsid w:val="077A381E"/>
    <w:rsid w:val="079F1B04"/>
    <w:rsid w:val="09CD35A1"/>
    <w:rsid w:val="0B2C194A"/>
    <w:rsid w:val="0D7876BB"/>
    <w:rsid w:val="0DE3500A"/>
    <w:rsid w:val="0EA90A24"/>
    <w:rsid w:val="0FB6351C"/>
    <w:rsid w:val="11F10021"/>
    <w:rsid w:val="120E3109"/>
    <w:rsid w:val="14ED1AAD"/>
    <w:rsid w:val="19857256"/>
    <w:rsid w:val="208F03B0"/>
    <w:rsid w:val="24F94D6B"/>
    <w:rsid w:val="2699677C"/>
    <w:rsid w:val="299527C5"/>
    <w:rsid w:val="2A8A46B2"/>
    <w:rsid w:val="2B214C01"/>
    <w:rsid w:val="2FB134A6"/>
    <w:rsid w:val="3DC53A61"/>
    <w:rsid w:val="4A9B1D69"/>
    <w:rsid w:val="500A2C5A"/>
    <w:rsid w:val="518B5601"/>
    <w:rsid w:val="522A725B"/>
    <w:rsid w:val="599D6930"/>
    <w:rsid w:val="5B9B720B"/>
    <w:rsid w:val="5DC903B9"/>
    <w:rsid w:val="74655B82"/>
    <w:rsid w:val="77641A95"/>
    <w:rsid w:val="7CFC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CF2C3"/>
  <w15:docId w15:val="{D7A5085A-4520-42DB-A394-49EC5E62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tabs>
        <w:tab w:val="left" w:pos="0"/>
      </w:tabs>
      <w:spacing w:before="340" w:after="330" w:line="576" w:lineRule="auto"/>
      <w:ind w:left="432" w:hanging="432"/>
      <w:outlineLvl w:val="0"/>
    </w:pPr>
    <w:rPr>
      <w:rFonts w:ascii="Times New Roman" w:hAnsi="Times New Roman" w:cstheme="minorEastAsia"/>
      <w:b/>
      <w:kern w:val="44"/>
      <w:sz w:val="44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tabs>
        <w:tab w:val="left" w:pos="0"/>
        <w:tab w:val="left" w:pos="420"/>
        <w:tab w:val="left" w:pos="840"/>
        <w:tab w:val="left" w:pos="987"/>
      </w:tabs>
      <w:spacing w:before="260" w:after="260" w:line="413" w:lineRule="auto"/>
      <w:outlineLvl w:val="1"/>
    </w:pPr>
    <w:rPr>
      <w:rFonts w:ascii="Arial" w:eastAsia="黑体" w:hAnsi="Arial" w:cstheme="minorEastAsia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ava">
    <w:name w:val="Java 正文"/>
    <w:basedOn w:val="a"/>
    <w:qFormat/>
    <w:pPr>
      <w:ind w:firstLineChars="200" w:firstLine="420"/>
    </w:pPr>
    <w:rPr>
      <w:rFonts w:ascii="Times New Roman" w:eastAsia="宋体" w:hAnsi="Times New Roman" w:cs="Times New Roman"/>
      <w:szCs w:val="20"/>
      <w:lang w:val="zh-CN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customStyle="1" w:styleId="a6">
    <w:name w:val="例程代码（带行号）"/>
    <w:basedOn w:val="a"/>
    <w:qFormat/>
    <w:pPr>
      <w:shd w:val="clear" w:color="auto" w:fill="E0E0E0"/>
      <w:tabs>
        <w:tab w:val="left" w:pos="142"/>
      </w:tabs>
    </w:pPr>
    <w:rPr>
      <w:rFonts w:ascii="Courier New" w:eastAsia="宋体" w:hAnsi="Courier New" w:cs="Times New Roman"/>
      <w:sz w:val="18"/>
      <w:szCs w:val="18"/>
      <w:shd w:val="clear" w:color="auto" w:fill="E0E0E0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126</Words>
  <Characters>145</Characters>
  <Application>Microsoft Office Word</Application>
  <DocSecurity>0</DocSecurity>
  <Lines>13</Lines>
  <Paragraphs>14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Yuqi Lou</cp:lastModifiedBy>
  <cp:revision>7</cp:revision>
  <dcterms:created xsi:type="dcterms:W3CDTF">2024-09-05T01:12:00Z</dcterms:created>
  <dcterms:modified xsi:type="dcterms:W3CDTF">2026-05-19T05:03:00Z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0B569B3BD077415391D7A484F3A8F78F_13</vt:lpwstr>
  </property>
  <property fmtid="{D5CDD505-2E9C-101B-9397-08002B2CF9AE}" pid="4" name="KSOTemplateDocerSaveRecord">
    <vt:lpwstr>eyJoZGlkIjoiY2RjMTc3YTA3Yzk0NjZkMWI3MzQ2NWM5NzRkYjUxMjEifQ==</vt:lpwstr>
  </property>
</Properties>
</file>