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CD3DB" w14:textId="15BAAD76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bookmarkStart w:id="0" w:name="_Hlk39010540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[1] </w:t>
      </w:r>
      <w:proofErr w:type="spellStart"/>
      <w:r w:rsidR="00DC738D">
        <w:rPr>
          <w:rFonts w:ascii="Times New Roman" w:eastAsia="宋体" w:hAnsi="Times New Roman" w:cs="Times New Roman"/>
          <w:sz w:val="24"/>
          <w:szCs w:val="24"/>
        </w:rPr>
        <w:t>Baek</w:t>
      </w:r>
      <w:proofErr w:type="spellEnd"/>
      <w:r w:rsidR="00DC7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Y, Young K H.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ModAugNet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>: A new forecasting framework for stock market index value with an overfitting prevention LSTM module and a prediction LSTM module[J]. Expert Systems with Applications, 2018, 113:457-480.</w:t>
      </w:r>
    </w:p>
    <w:p w14:paraId="4E183121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[2] </w:t>
      </w:r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Zhang X, Shi J, Wang D, et al. Exploiting Investors Social Network for Stock Prediction in China's Market[J]. </w:t>
      </w:r>
      <w:r w:rsidRPr="005A3873">
        <w:rPr>
          <w:rFonts w:ascii="Times New Roman" w:eastAsia="宋体" w:hAnsi="Times New Roman" w:cs="Times New Roman"/>
          <w:sz w:val="24"/>
          <w:szCs w:val="24"/>
        </w:rPr>
        <w:t>Journal of Computational Science, 2018, 28:294-303.</w:t>
      </w:r>
    </w:p>
    <w:p w14:paraId="11219E2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Guresen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E,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Kayakutlu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G,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Daim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T U. Using artificial neural network models in stock market index prediction[J]. Expert Systems with Applications, 2011, 38(8):10389-10397.</w:t>
      </w:r>
    </w:p>
    <w:p w14:paraId="51BCE581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[4]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Thenmozhi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M,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Sarath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Chand G. Forecasting stock returns based on information transmission across global markets using support vector machines[J]. Neural Computing &amp; Applications, 2016, 27(4):805-824.</w:t>
      </w:r>
    </w:p>
    <w:p w14:paraId="56BD6D90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[5] Fischer T, Krauss C. Deep learning with long short-term memory networks for financial market predictions[J]. European Journal of Operational Research, 2018, 270(2):654-669.</w:t>
      </w:r>
    </w:p>
    <w:p w14:paraId="3C211623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[6] Kim H Y, Won C H. Forecasting the volatility of stock price index: A hybrid model integrating LSTM with multiple GARCH-type models[J]. Expert Systems with Application, 2018, 103:25-37. </w:t>
      </w:r>
    </w:p>
    <w:p w14:paraId="5C5B1AF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[7] Chong E, Han C, Park F C. Deep learning networks for stock market analysis and prediction: Methodology, data representations, and case studies[J]. Expert Systems with Application, 2017, 83(OCT.):187-205.</w:t>
      </w:r>
    </w:p>
    <w:p w14:paraId="2E26AFA1" w14:textId="5C7D1B26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[8] </w:t>
      </w:r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César F, Salinas L, Torres C E. A meta extreme learning machine method for forecasting financial time series[J]. Applied Intelligence, </w:t>
      </w:r>
      <w:r w:rsidRPr="005A3873">
        <w:rPr>
          <w:rFonts w:ascii="Times New Roman" w:eastAsia="宋体" w:hAnsi="Times New Roman" w:cs="Times New Roman"/>
          <w:sz w:val="24"/>
          <w:szCs w:val="24"/>
        </w:rPr>
        <w:t>2019, 49(2):532-554.</w:t>
      </w:r>
    </w:p>
    <w:p w14:paraId="1D2C7FEB" w14:textId="63BEE6B4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[9] </w:t>
      </w:r>
      <w:bookmarkStart w:id="1" w:name="_Hlk38981752"/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Hiransha</w:t>
      </w:r>
      <w:bookmarkEnd w:id="1"/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3873">
        <w:rPr>
          <w:rFonts w:ascii="Times New Roman" w:eastAsia="宋体" w:hAnsi="Times New Roman" w:cs="Times New Roman"/>
          <w:sz w:val="24"/>
          <w:szCs w:val="24"/>
        </w:rPr>
        <w:t>M, Gopalakrishnan E A, Vijay Krishna Menon, et al. NSE Stock Market Prediction Using Deep-Learning Models[J]. Procedia Computer Science, 2018, 132:1351-1362.</w:t>
      </w:r>
    </w:p>
    <w:p w14:paraId="4F34185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[10] Nelson D M Q, Pereira A C M, Oliveira R A D. Stock market's price movement prediction with LSTM neural networks[C]// International Joint Conference on Neural Networks. IEEE, 2017:1419-1426.</w:t>
      </w:r>
    </w:p>
    <w:p w14:paraId="1C967D6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[11]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Qiu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3873">
        <w:rPr>
          <w:rFonts w:ascii="Times New Roman" w:eastAsia="宋体" w:hAnsi="Times New Roman" w:cs="Times New Roman"/>
          <w:sz w:val="24"/>
          <w:szCs w:val="24"/>
        </w:rPr>
        <w:t>M, Yu S, Fumio Akagi. Application of artificial neural network for the prediction of stock market returns: The case of the Japanese stock market[J]. Chaos, Solitons and Fractals: The Interdisciplinary Journal of Nonlinear Science, and Nonequilibrium and Complex Phenomena, 2016,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3873">
        <w:rPr>
          <w:rFonts w:ascii="Times New Roman" w:eastAsia="宋体" w:hAnsi="Times New Roman" w:cs="Times New Roman"/>
          <w:sz w:val="24"/>
          <w:szCs w:val="24"/>
        </w:rPr>
        <w:t>85:1-7.</w:t>
      </w:r>
    </w:p>
    <w:p w14:paraId="545589F2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[12] Adhikari,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Ratnadip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. A mutual association based nonlinear ensemble mechanism </w:t>
      </w:r>
      <w:r w:rsidRPr="005A3873">
        <w:rPr>
          <w:rFonts w:ascii="Times New Roman" w:eastAsia="宋体" w:hAnsi="Times New Roman" w:cs="Times New Roman"/>
          <w:sz w:val="24"/>
          <w:szCs w:val="24"/>
        </w:rPr>
        <w:lastRenderedPageBreak/>
        <w:t>for time series forecasting[J]. Applied Intelligence, 2015, 43(2):233-250.</w:t>
      </w:r>
    </w:p>
    <w:p w14:paraId="7099E53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[13] Adebiyi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A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A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Adewumi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Aderemi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O, </w:t>
      </w:r>
      <w:r>
        <w:rPr>
          <w:rFonts w:ascii="Times New Roman" w:eastAsia="宋体" w:hAnsi="Times New Roman" w:cs="Times New Roman"/>
          <w:sz w:val="24"/>
          <w:szCs w:val="24"/>
        </w:rPr>
        <w:t>et al</w:t>
      </w:r>
      <w:r w:rsidRPr="005A3873">
        <w:rPr>
          <w:rFonts w:ascii="Times New Roman" w:eastAsia="宋体" w:hAnsi="Times New Roman" w:cs="Times New Roman"/>
          <w:sz w:val="24"/>
          <w:szCs w:val="24"/>
        </w:rPr>
        <w:t>. Comparison of ARIMA and Artificial Neural Networks Models for Stock Price Prediction[J]. Journal of Applied Mathematics, 2014:1-7.</w:t>
      </w:r>
    </w:p>
    <w:p w14:paraId="5AFBB384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[14] Chen Y, </w:t>
      </w:r>
      <w:proofErr w:type="spellStart"/>
      <w:r w:rsidRPr="005A3873">
        <w:rPr>
          <w:rFonts w:ascii="Times New Roman" w:eastAsia="宋体" w:hAnsi="Times New Roman" w:cs="Times New Roman"/>
          <w:sz w:val="24"/>
          <w:szCs w:val="24"/>
        </w:rPr>
        <w:t>Kloft</w:t>
      </w:r>
      <w:proofErr w:type="spellEnd"/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M, Yang Y, et al. Mixed kernel based extreme learning machine for electric load forecasting[J]. Neurocomputing, 2018, 312(27):90-106.</w:t>
      </w:r>
    </w:p>
    <w:p w14:paraId="0522B9E1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[15] </w:t>
      </w:r>
      <w:r>
        <w:rPr>
          <w:rFonts w:ascii="Times New Roman" w:eastAsia="宋体" w:hAnsi="Times New Roman" w:cs="Times New Roman" w:hint="eastAsia"/>
          <w:sz w:val="24"/>
          <w:szCs w:val="24"/>
        </w:rPr>
        <w:t>Weng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A3873">
        <w:rPr>
          <w:rFonts w:ascii="Times New Roman" w:eastAsia="宋体" w:hAnsi="Times New Roman" w:cs="Times New Roman"/>
          <w:sz w:val="24"/>
          <w:szCs w:val="24"/>
        </w:rPr>
        <w:t>, Lin L, Xing W, et al. Predicting short-term stock prices using ensemble methods and online data sources[J]. Expert Systems with Application, 2018, 112:258-273.</w:t>
      </w:r>
    </w:p>
    <w:p w14:paraId="2041A7EF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[16]</w:t>
      </w:r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Zhong X, </w:t>
      </w:r>
      <w:proofErr w:type="spellStart"/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Enke</w:t>
      </w:r>
      <w:proofErr w:type="spellEnd"/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D. Forecasting daily stock market return using dimensionality reduction[J]. Expert Systems with Applications, 2016, 67</w:t>
      </w:r>
      <w:r w:rsidRPr="005A3873">
        <w:rPr>
          <w:rFonts w:ascii="Times New Roman" w:eastAsia="宋体" w:hAnsi="Times New Roman" w:cs="Times New Roman"/>
          <w:sz w:val="24"/>
          <w:szCs w:val="24"/>
        </w:rPr>
        <w:t>:126-139.</w:t>
      </w:r>
    </w:p>
    <w:p w14:paraId="11D4425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[17] </w:t>
      </w:r>
      <w:proofErr w:type="spellStart"/>
      <w:r w:rsidRPr="00A35DB2">
        <w:rPr>
          <w:rFonts w:ascii="Times New Roman" w:hAnsi="Times New Roman" w:cs="Times New Roman"/>
          <w:sz w:val="24"/>
          <w:szCs w:val="24"/>
        </w:rPr>
        <w:t>Chatzis</w:t>
      </w:r>
      <w:proofErr w:type="spellEnd"/>
      <w:r w:rsidRPr="00A35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5DB2">
        <w:rPr>
          <w:rFonts w:ascii="Times New Roman" w:hAnsi="Times New Roman" w:cs="Times New Roman"/>
          <w:sz w:val="24"/>
          <w:szCs w:val="24"/>
        </w:rPr>
        <w:t>Sotirios</w:t>
      </w:r>
      <w:proofErr w:type="spellEnd"/>
      <w:r w:rsidRPr="00A35DB2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A35DB2">
        <w:rPr>
          <w:rFonts w:ascii="Times New Roman" w:hAnsi="Times New Roman" w:cs="Times New Roman"/>
          <w:sz w:val="24"/>
          <w:szCs w:val="24"/>
        </w:rPr>
        <w:t>Vassilis</w:t>
      </w:r>
      <w:proofErr w:type="spellEnd"/>
      <w:r w:rsidRPr="00A35DB2">
        <w:rPr>
          <w:rFonts w:ascii="Times New Roman" w:hAnsi="Times New Roman" w:cs="Times New Roman"/>
          <w:sz w:val="24"/>
          <w:szCs w:val="24"/>
        </w:rPr>
        <w:t xml:space="preserve"> S, et al.</w:t>
      </w: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Forecasting stock market crisis events using deep and statistical machine learning techniques[J]. Expert Systems with Applications,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3873">
        <w:rPr>
          <w:rFonts w:ascii="Times New Roman" w:eastAsia="宋体" w:hAnsi="Times New Roman" w:cs="Times New Roman"/>
          <w:sz w:val="24"/>
          <w:szCs w:val="24"/>
        </w:rPr>
        <w:t>2018, 112:353-371.</w:t>
      </w:r>
    </w:p>
    <w:p w14:paraId="17018DCC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>[18] Xu Q, Wang L, Jiang C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et al. A novel (U)MIDAS-SVR model with multi-source market sentiment for forecasting stock returns[J]. Neural Computing and Applications, 2019:1-14.</w:t>
      </w:r>
    </w:p>
    <w:p w14:paraId="31A9998F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[19] </w:t>
      </w:r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Chen Y, Hao Y. A feature weighted support vector machine and K-nearest neighbor algorithm for stock market indices prediction[J]. Expert Systems with Application, 2017, 80:340-355.</w:t>
      </w:r>
    </w:p>
    <w:p w14:paraId="5274E39B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[20] </w:t>
      </w:r>
      <w:proofErr w:type="spellStart"/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>Malagrino</w:t>
      </w:r>
      <w:proofErr w:type="spellEnd"/>
      <w:r w:rsidRPr="005A3873">
        <w:rPr>
          <w:rFonts w:ascii="Times New Roman" w:eastAsia="宋体" w:hAnsi="Times New Roman" w:cs="Times New Roman"/>
          <w:color w:val="000000"/>
          <w:sz w:val="24"/>
          <w:szCs w:val="24"/>
          <w:shd w:val="clear" w:color="auto" w:fill="FFFFFF"/>
        </w:rPr>
        <w:t xml:space="preserve"> L S, Roman N T, Monteiro A M. Forecasting Stock Market Index Daily Direction: a Bayesian Network Approach[J]. Expert Systems with Applications,</w:t>
      </w:r>
      <w:r w:rsidRPr="005A3873">
        <w:rPr>
          <w:rFonts w:ascii="Times New Roman" w:eastAsia="宋体" w:hAnsi="Times New Roman" w:cs="Times New Roman"/>
          <w:sz w:val="24"/>
          <w:szCs w:val="24"/>
        </w:rPr>
        <w:t xml:space="preserve"> 2018, 105:11-22.</w:t>
      </w:r>
    </w:p>
    <w:p w14:paraId="694C974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[21]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Plakandaras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V,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Gogas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P, Papadimitriou T. The Effects of Geopolitical Uncertainty in Forecasting Financial Markets: A Machine Learning Approach[J]. Algorithms, </w:t>
      </w:r>
      <w:r w:rsidRPr="005A3873">
        <w:rPr>
          <w:rFonts w:ascii="Times New Roman" w:eastAsia="宋体" w:hAnsi="Times New Roman"/>
          <w:sz w:val="24"/>
        </w:rPr>
        <w:t>2018, 12(1):1.</w:t>
      </w:r>
    </w:p>
    <w:p w14:paraId="3A54AD8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[22] Li C, Yang B, Li M. Forecasting Analysis of Shanghai Stock Index Based on ARIMA Model[J]. MATEC Web of Conferences, 2017,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100:2029.</w:t>
      </w:r>
    </w:p>
    <w:p w14:paraId="5D91DDFF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[23]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Kumar M,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Thenmozhi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M.</w:t>
      </w:r>
      <w:r w:rsidRPr="005A3873">
        <w:rPr>
          <w:rFonts w:ascii="Times New Roman" w:eastAsia="宋体" w:hAnsi="Times New Roman"/>
          <w:sz w:val="24"/>
        </w:rPr>
        <w:t xml:space="preserve"> Stock Index Return Forecasting and Trading Strategy Using Hybrid ARIMA-Neural Network Model[J]. International Journal of Financial Management,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2012,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 xml:space="preserve">2(1):1-14. </w:t>
      </w:r>
    </w:p>
    <w:p w14:paraId="3FFE6431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[24] </w:t>
      </w:r>
      <w:r w:rsidRPr="005A3873">
        <w:rPr>
          <w:rFonts w:ascii="Times New Roman" w:eastAsia="宋体" w:hAnsi="Times New Roman" w:hint="eastAsia"/>
          <w:sz w:val="24"/>
        </w:rPr>
        <w:t>Wang J, Wang J, Zhang Z, et al. Stock index forecasting based on a hybrid model[J]. OMEGA-INTERNATIONAL JOURNAL OF MANAGEMENT SCIENCE, 2012, 40(6):758-766.</w:t>
      </w:r>
    </w:p>
    <w:p w14:paraId="1D567C80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lastRenderedPageBreak/>
        <w:t xml:space="preserve">[25]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Idrees S M,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Alam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M A, Agarwal P. A Prediction Approach for Stock Market Volatility Based on Time Series Data[J]. IEEE Access, </w:t>
      </w:r>
      <w:r w:rsidRPr="005A3873">
        <w:rPr>
          <w:rFonts w:ascii="Times New Roman" w:eastAsia="宋体" w:hAnsi="Times New Roman"/>
          <w:sz w:val="24"/>
        </w:rPr>
        <w:t>2019, 7:17287-17298.</w:t>
      </w:r>
    </w:p>
    <w:p w14:paraId="19F3060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[26]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Rathnayaka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R M K T, Seneviratne D M K N,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Jianguo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W, et al. A hybrid statistical approach for stock market forecasting based on Artificial Neural Network and ARIMA time series models[C]// Behavioral, Economic &amp; Socio-cultural Computing-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ieee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. IEEE, 2015.</w:t>
      </w:r>
    </w:p>
    <w:p w14:paraId="1B3B17FB" w14:textId="21CBB1C0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[27]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Erdinç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A,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Satman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M H. Stock Market Forecasting: Artificial Neural Network and Linear Regression Comparison in An Emerging Market[J]. Journal of Financial Management &amp; Analysis, 2005, 18(2):18-33.</w:t>
      </w:r>
    </w:p>
    <w:p w14:paraId="4513BF11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[28]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Oztekin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A,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Kizilaslan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R, Freund S, et al. A Data Analytic Approach to Forecasting Daily Stock Returns in an Emerging Market[J]. European Journal of Operational Research, </w:t>
      </w:r>
      <w:r w:rsidRPr="005A3873">
        <w:rPr>
          <w:rFonts w:ascii="Times New Roman" w:eastAsia="宋体" w:hAnsi="Times New Roman"/>
          <w:sz w:val="24"/>
        </w:rPr>
        <w:t>2016, 253(3):697-710.</w:t>
      </w:r>
    </w:p>
    <w:p w14:paraId="2195C293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[29]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Yeh C Y, Huang C W, Lee S J. A multiple-kernel support vector regression approach for stock market price forecasting[J]. Expert Systems with Application, 2011, 38(3):2177-2186.</w:t>
      </w:r>
    </w:p>
    <w:p w14:paraId="09563B40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[30]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Sharma S K, Ghosh S. Short-Term Wind Speed Forecasting: Application of Linear and Non-Linear Time Series Models[J]. International Journal of Green Energy,</w:t>
      </w:r>
      <w:r w:rsidRPr="005A3873">
        <w:rPr>
          <w:rFonts w:ascii="Times New Roman" w:eastAsia="宋体" w:hAnsi="Times New Roman"/>
          <w:sz w:val="24"/>
        </w:rPr>
        <w:t xml:space="preserve"> 2016, 13(14):1490-1500.</w:t>
      </w:r>
    </w:p>
    <w:p w14:paraId="4C2BC26B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[31] </w:t>
      </w:r>
      <w:proofErr w:type="spellStart"/>
      <w:r w:rsidRPr="005A3873">
        <w:rPr>
          <w:rFonts w:ascii="Times New Roman" w:eastAsia="宋体" w:hAnsi="Times New Roman"/>
          <w:sz w:val="24"/>
        </w:rPr>
        <w:t>Yagli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G </w:t>
      </w:r>
      <w:proofErr w:type="spellStart"/>
      <w:proofErr w:type="gramStart"/>
      <w:r w:rsidRPr="005A3873">
        <w:rPr>
          <w:rFonts w:ascii="Times New Roman" w:eastAsia="宋体" w:hAnsi="Times New Roman"/>
          <w:sz w:val="24"/>
        </w:rPr>
        <w:t>M,Yang</w:t>
      </w:r>
      <w:proofErr w:type="spellEnd"/>
      <w:proofErr w:type="gramEnd"/>
      <w:r w:rsidRPr="005A3873">
        <w:rPr>
          <w:rFonts w:ascii="Times New Roman" w:eastAsia="宋体" w:hAnsi="Times New Roman"/>
          <w:sz w:val="24"/>
        </w:rPr>
        <w:t xml:space="preserve"> </w:t>
      </w:r>
      <w:proofErr w:type="spellStart"/>
      <w:r w:rsidRPr="005A3873">
        <w:rPr>
          <w:rFonts w:ascii="Times New Roman" w:eastAsia="宋体" w:hAnsi="Times New Roman"/>
          <w:sz w:val="24"/>
        </w:rPr>
        <w:t>D,Srinivasan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D. Automatic hourly solar forecasting using machine learning models[J]. Renewable and Sustainable Energy Reviews, 2</w:t>
      </w:r>
      <w:r>
        <w:rPr>
          <w:rFonts w:ascii="Times New Roman" w:eastAsia="宋体" w:hAnsi="Times New Roman"/>
          <w:sz w:val="24"/>
        </w:rPr>
        <w:t>01</w:t>
      </w:r>
      <w:r w:rsidRPr="005A3873">
        <w:rPr>
          <w:rFonts w:ascii="Times New Roman" w:eastAsia="宋体" w:hAnsi="Times New Roman"/>
          <w:sz w:val="24"/>
        </w:rPr>
        <w:t>9, 105: 487-498.</w:t>
      </w:r>
    </w:p>
    <w:p w14:paraId="45CE573E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[32]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Dias P F, Cardoso R T N, Peixoto H G, et al. Decision-Making for Financial Trading: A Fusion Approach of Machine Learning and Portfolio Selection[J]. Expert Systems with Applications, </w:t>
      </w:r>
      <w:r w:rsidRPr="005A3873">
        <w:rPr>
          <w:rFonts w:ascii="Times New Roman" w:eastAsia="宋体" w:hAnsi="Times New Roman"/>
          <w:sz w:val="24"/>
        </w:rPr>
        <w:t>2019, 115:635-655.</w:t>
      </w:r>
    </w:p>
    <w:p w14:paraId="17F5AD3C" w14:textId="387424E3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[33]</w:t>
      </w:r>
      <w:r w:rsidRPr="00364F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87CED">
        <w:rPr>
          <w:rFonts w:ascii="Times New Roman" w:hAnsi="Times New Roman" w:cs="Times New Roman" w:hint="eastAsia"/>
          <w:sz w:val="24"/>
          <w:szCs w:val="24"/>
        </w:rPr>
        <w:t>W</w:t>
      </w:r>
      <w:r w:rsidR="00D87CED">
        <w:rPr>
          <w:rFonts w:ascii="Times New Roman" w:hAnsi="Times New Roman" w:cs="Times New Roman"/>
          <w:sz w:val="24"/>
          <w:szCs w:val="24"/>
        </w:rPr>
        <w:t>en</w:t>
      </w:r>
      <w:r w:rsidRPr="00364F2A">
        <w:rPr>
          <w:rFonts w:ascii="Times New Roman" w:hAnsi="Times New Roman" w:cs="Times New Roman"/>
          <w:sz w:val="24"/>
          <w:szCs w:val="24"/>
        </w:rPr>
        <w:t xml:space="preserve"> </w:t>
      </w:r>
      <w:r w:rsidR="00D87CED">
        <w:rPr>
          <w:rFonts w:ascii="Times New Roman" w:hAnsi="Times New Roman" w:cs="Times New Roman"/>
          <w:sz w:val="24"/>
          <w:szCs w:val="24"/>
        </w:rPr>
        <w:t>L</w:t>
      </w:r>
      <w:r w:rsidRPr="00364F2A">
        <w:rPr>
          <w:rFonts w:ascii="Times New Roman" w:hAnsi="Times New Roman" w:cs="Times New Roman"/>
          <w:sz w:val="24"/>
          <w:szCs w:val="24"/>
        </w:rPr>
        <w:t xml:space="preserve">, </w:t>
      </w:r>
      <w:r w:rsidR="00D87CED">
        <w:rPr>
          <w:rFonts w:ascii="Times New Roman" w:hAnsi="Times New Roman" w:cs="Times New Roman"/>
          <w:sz w:val="24"/>
          <w:szCs w:val="24"/>
        </w:rPr>
        <w:t xml:space="preserve">Lu </w:t>
      </w:r>
      <w:r w:rsidRPr="00364F2A">
        <w:rPr>
          <w:rFonts w:ascii="Times New Roman" w:hAnsi="Times New Roman" w:cs="Times New Roman"/>
          <w:sz w:val="24"/>
          <w:szCs w:val="24"/>
        </w:rPr>
        <w:t>Z</w:t>
      </w:r>
      <w:r w:rsidR="00D87CED">
        <w:rPr>
          <w:rFonts w:ascii="Times New Roman" w:hAnsi="Times New Roman" w:cs="Times New Roman"/>
          <w:sz w:val="24"/>
          <w:szCs w:val="24"/>
        </w:rPr>
        <w:t xml:space="preserve"> C</w:t>
      </w:r>
      <w:r w:rsidRPr="00364F2A">
        <w:rPr>
          <w:rFonts w:ascii="Times New Roman" w:hAnsi="Times New Roman" w:cs="Times New Roman"/>
          <w:sz w:val="24"/>
          <w:szCs w:val="24"/>
        </w:rPr>
        <w:t>,</w:t>
      </w:r>
      <w:r w:rsidR="00D87CED">
        <w:rPr>
          <w:rFonts w:ascii="Times New Roman" w:hAnsi="Times New Roman" w:cs="Times New Roman"/>
          <w:sz w:val="24"/>
          <w:szCs w:val="24"/>
        </w:rPr>
        <w:t xml:space="preserve"> Cui</w:t>
      </w:r>
      <w:r w:rsidRPr="00364F2A">
        <w:rPr>
          <w:rFonts w:ascii="Times New Roman" w:hAnsi="Times New Roman" w:cs="Times New Roman"/>
          <w:sz w:val="24"/>
          <w:szCs w:val="24"/>
        </w:rPr>
        <w:t xml:space="preserve"> L</w:t>
      </w:r>
      <w:r w:rsidR="00D87CED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宋体" w:hAnsi="Times New Roman"/>
          <w:sz w:val="24"/>
        </w:rPr>
        <w:t>.</w:t>
      </w:r>
      <w:r w:rsidRPr="005A3873">
        <w:rPr>
          <w:rFonts w:ascii="Times New Roman" w:eastAsia="宋体" w:hAnsi="Times New Roman"/>
          <w:sz w:val="24"/>
        </w:rPr>
        <w:t xml:space="preserve"> Deep learning-based feature engineering for stock price movement prediction[J], Knowledge-Based Systems,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2019, 164:163-173.</w:t>
      </w:r>
    </w:p>
    <w:p w14:paraId="470383C1" w14:textId="34FF74E9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[34]</w:t>
      </w:r>
      <w:r w:rsidR="009667E7"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G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uo</w:t>
      </w:r>
      <w:r w:rsidRPr="005A3873"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Z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Q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, 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Wang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Q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, 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Liu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Q. Financial time series forecasting using LPP and SVM optimized by PSO[J]. Soft Computing, </w:t>
      </w:r>
      <w:r w:rsidRPr="005A3873">
        <w:rPr>
          <w:rFonts w:ascii="Times New Roman" w:eastAsia="宋体" w:hAnsi="Times New Roman"/>
          <w:sz w:val="24"/>
        </w:rPr>
        <w:t>2013, 17(5):805-818.</w:t>
      </w:r>
    </w:p>
    <w:p w14:paraId="6CE25C5A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[35] </w:t>
      </w:r>
      <w:proofErr w:type="spellStart"/>
      <w:r w:rsidRPr="005A3873">
        <w:rPr>
          <w:rFonts w:ascii="Times New Roman" w:eastAsia="宋体" w:hAnsi="Times New Roman"/>
          <w:sz w:val="24"/>
        </w:rPr>
        <w:t>Khashei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M, </w:t>
      </w:r>
      <w:proofErr w:type="spellStart"/>
      <w:r w:rsidRPr="005A3873">
        <w:rPr>
          <w:rFonts w:ascii="Times New Roman" w:eastAsia="宋体" w:hAnsi="Times New Roman"/>
          <w:sz w:val="24"/>
        </w:rPr>
        <w:t>Bijari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M, </w:t>
      </w:r>
      <w:proofErr w:type="spellStart"/>
      <w:r w:rsidRPr="005A3873">
        <w:rPr>
          <w:rFonts w:ascii="Times New Roman" w:eastAsia="宋体" w:hAnsi="Times New Roman"/>
          <w:sz w:val="24"/>
        </w:rPr>
        <w:t>Raissi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A G A. Improvement of Auto-Regressive Integrated Moving Average models using Fuzzy logic and Artificial Neural Networks (ANNs)[J]. Neurocomputing, 2009, 72(4):956-967.</w:t>
      </w:r>
    </w:p>
    <w:p w14:paraId="42FDCF5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[36] Rather A M, Agarwal A, Sastry V N. Recurrent neural network and a hybrid model for prediction of stock returns[J]. Expert Systems with Applications, 2015, 42(6), 3234-3241.</w:t>
      </w:r>
    </w:p>
    <w:p w14:paraId="1E085D7B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lastRenderedPageBreak/>
        <w:t xml:space="preserve">[37] </w:t>
      </w:r>
      <w:proofErr w:type="spellStart"/>
      <w:r w:rsidRPr="005A3873">
        <w:rPr>
          <w:rFonts w:ascii="Times New Roman" w:eastAsia="宋体" w:hAnsi="Times New Roman"/>
          <w:sz w:val="24"/>
        </w:rPr>
        <w:t>Guresen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E, </w:t>
      </w:r>
      <w:proofErr w:type="spellStart"/>
      <w:r w:rsidRPr="005A3873">
        <w:rPr>
          <w:rFonts w:ascii="Times New Roman" w:eastAsia="宋体" w:hAnsi="Times New Roman"/>
          <w:sz w:val="24"/>
        </w:rPr>
        <w:t>Kayakutlu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G, </w:t>
      </w:r>
      <w:proofErr w:type="spellStart"/>
      <w:r w:rsidRPr="005A3873">
        <w:rPr>
          <w:rFonts w:ascii="Times New Roman" w:eastAsia="宋体" w:hAnsi="Times New Roman"/>
          <w:sz w:val="24"/>
        </w:rPr>
        <w:t>Daim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T U. Using artificial neural network models in stock market index prediction[J]. Expert Systems with Applications, 2011, 38(8): 10389-10397.</w:t>
      </w:r>
    </w:p>
    <w:p w14:paraId="41F6EA7C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[38] Moghaddam A H, Moghaddam M H, </w:t>
      </w:r>
      <w:proofErr w:type="spellStart"/>
      <w:r w:rsidRPr="005A3873">
        <w:rPr>
          <w:rFonts w:ascii="Times New Roman" w:eastAsia="宋体" w:hAnsi="Times New Roman"/>
          <w:sz w:val="24"/>
        </w:rPr>
        <w:t>Esfandyari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M, Stock market index prediction using artificial neural network[J]. Journal of Economics, Finance and Administrative Science,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2016, 21(41):89-93.</w:t>
      </w:r>
    </w:p>
    <w:p w14:paraId="388E76BB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[39]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Shen G, Tan Q, Zhang H, et al. Deep Learning with Gated Recurrent Unit Networks for Financial Sequence Predictions[J]. Procedia Computer </w:t>
      </w:r>
      <w:r w:rsidRPr="005A3873">
        <w:rPr>
          <w:rFonts w:ascii="Times New Roman" w:eastAsia="宋体" w:hAnsi="Times New Roman"/>
          <w:sz w:val="24"/>
        </w:rPr>
        <w:t>Science, 2018, 131:895-903.</w:t>
      </w:r>
    </w:p>
    <w:p w14:paraId="4C6DBC0D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[40] Kim H Y, </w:t>
      </w:r>
      <w:proofErr w:type="spellStart"/>
      <w:r w:rsidRPr="005A3873">
        <w:rPr>
          <w:rFonts w:ascii="Times New Roman" w:eastAsia="宋体" w:hAnsi="Times New Roman"/>
          <w:sz w:val="24"/>
        </w:rPr>
        <w:t>Jeong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G E, </w:t>
      </w:r>
      <w:proofErr w:type="spellStart"/>
      <w:r w:rsidRPr="005A3873">
        <w:rPr>
          <w:rFonts w:ascii="Times New Roman" w:eastAsia="宋体" w:hAnsi="Times New Roman"/>
          <w:sz w:val="24"/>
        </w:rPr>
        <w:t>Leem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J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B, et a</w:t>
      </w:r>
      <w:r>
        <w:rPr>
          <w:rFonts w:ascii="Times New Roman" w:eastAsia="宋体" w:hAnsi="Times New Roman"/>
          <w:sz w:val="24"/>
        </w:rPr>
        <w:t>l.</w:t>
      </w:r>
      <w:r w:rsidRPr="005A3873">
        <w:rPr>
          <w:rFonts w:ascii="Times New Roman" w:eastAsia="宋体" w:hAnsi="Times New Roman"/>
          <w:sz w:val="24"/>
        </w:rPr>
        <w:t xml:space="preserve"> Application of Multifactor Model to Stock Market Index Prediction using Multi-Task Deep Learning[J]. The Korean Journal of Financial Management,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2018,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35(4):45-67.</w:t>
      </w:r>
    </w:p>
    <w:p w14:paraId="28D40994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[41] Nayak S C, </w:t>
      </w:r>
      <w:proofErr w:type="spellStart"/>
      <w:r w:rsidRPr="005A3873">
        <w:rPr>
          <w:rFonts w:ascii="Times New Roman" w:eastAsia="宋体" w:hAnsi="Times New Roman"/>
          <w:sz w:val="24"/>
        </w:rPr>
        <w:t>Misra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B </w:t>
      </w:r>
      <w:proofErr w:type="spellStart"/>
      <w:r w:rsidRPr="005A3873">
        <w:rPr>
          <w:rFonts w:ascii="Times New Roman" w:eastAsia="宋体" w:hAnsi="Times New Roman"/>
          <w:sz w:val="24"/>
        </w:rPr>
        <w:t>B</w:t>
      </w:r>
      <w:proofErr w:type="spellEnd"/>
      <w:r w:rsidRPr="005A3873">
        <w:rPr>
          <w:rFonts w:ascii="Times New Roman" w:eastAsia="宋体" w:hAnsi="Times New Roman"/>
          <w:sz w:val="24"/>
        </w:rPr>
        <w:t>, Behera. ACFLN H S. artificial chemical functional link network for prediction of stock market index[j]. Evolving Systems, 2018.</w:t>
      </w:r>
    </w:p>
    <w:p w14:paraId="698037D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[42]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Rosett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R B R </w:t>
      </w:r>
      <w:proofErr w:type="gram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N .</w:t>
      </w:r>
      <w:proofErr w:type="gram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The Random Character of Stock Market Prices</w:t>
      </w:r>
      <w:r w:rsidRPr="005A3873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by Paul H.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Cootner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[J].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Econometrica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, 1968, 36(1):191-192.</w:t>
      </w:r>
    </w:p>
    <w:p w14:paraId="76EB6BCD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[43] Cohen K J. The Random Character of Stock Market Prices. The Journal of Business, 1966,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39(4)532-535.</w:t>
      </w:r>
    </w:p>
    <w:p w14:paraId="40938DDC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[44]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Cootner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P H. The Random Character of Stock Market Prices[J].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Econometrica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, 1968, 36(1).</w:t>
      </w:r>
    </w:p>
    <w:p w14:paraId="77B60A75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[45] King B. The Random Character of Stock Market Prices[J]. The Journal of Finance,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1965, 20(3):547-548.</w:t>
      </w:r>
    </w:p>
    <w:p w14:paraId="1DBC2D0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[46] </w:t>
      </w:r>
      <w:proofErr w:type="spellStart"/>
      <w:r w:rsidRPr="005A3873">
        <w:rPr>
          <w:rFonts w:ascii="Times New Roman" w:eastAsia="宋体" w:hAnsi="Times New Roman"/>
          <w:sz w:val="24"/>
        </w:rPr>
        <w:t>Fama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E F. Efficient Capital Markets: A Review of Theory and Empirical Work[j]. The Journal of Finance,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1970, 25(2):383-417.</w:t>
      </w:r>
    </w:p>
    <w:p w14:paraId="57184F91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[47]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Bollerslev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T,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Marrone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J, Xu L, et al. Stock Return Predictability and Variance Risk Premia: Statistical Inference and International Evidence[J]. Journal of Financial &amp; Quantitative Analysis, 2014, 49(3):633-661.</w:t>
      </w:r>
    </w:p>
    <w:p w14:paraId="5AB1485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[48] Ferreira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A,</w:t>
      </w:r>
      <w:r w:rsidRPr="005A3873">
        <w:rPr>
          <w:rFonts w:ascii="Times New Roman" w:eastAsia="宋体" w:hAnsi="Times New Roman"/>
          <w:sz w:val="24"/>
        </w:rPr>
        <w:t xml:space="preserve"> Santa-Clara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P</w:t>
      </w:r>
      <w:r w:rsidRPr="005A3873">
        <w:rPr>
          <w:rFonts w:ascii="Times New Roman" w:eastAsia="宋体" w:hAnsi="Times New Roman"/>
          <w:sz w:val="24"/>
        </w:rPr>
        <w:t>. Forecasting stock market returns: The sum of the parts is more than the whole[J]. Journal of Financial Economics, 2011, 100(3): 514-537.</w:t>
      </w:r>
    </w:p>
    <w:p w14:paraId="5E310333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[49]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Kim J H, Shamsuddin A, Lim K P. Stock return predictability and the adaptive markets hypothesis: Evidence from century-long U.S. data[J]. journal of empirical finance, 2011, 18(5):</w:t>
      </w:r>
      <w:r w:rsidRPr="005A3873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868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-879.</w:t>
      </w:r>
    </w:p>
    <w:p w14:paraId="1954B450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[50] Phan D H B, Sharma S </w:t>
      </w:r>
      <w:proofErr w:type="spellStart"/>
      <w:r w:rsidRPr="005A3873">
        <w:rPr>
          <w:rFonts w:ascii="Times New Roman" w:eastAsia="宋体" w:hAnsi="Times New Roman"/>
          <w:sz w:val="24"/>
        </w:rPr>
        <w:t>S</w:t>
      </w:r>
      <w:proofErr w:type="spellEnd"/>
      <w:r w:rsidRPr="005A3873">
        <w:rPr>
          <w:rFonts w:ascii="Times New Roman" w:eastAsia="宋体" w:hAnsi="Times New Roman"/>
          <w:sz w:val="24"/>
        </w:rPr>
        <w:t>, Narayan P K. Stock return forecasting: Some new evidence[J]. International Review of Financial Analysis, 2015, 40:38-51.</w:t>
      </w:r>
    </w:p>
    <w:p w14:paraId="6196336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lastRenderedPageBreak/>
        <w:t xml:space="preserve">[51] Charles A, </w:t>
      </w:r>
      <w:proofErr w:type="spellStart"/>
      <w:r w:rsidRPr="005A3873">
        <w:rPr>
          <w:rFonts w:ascii="Times New Roman" w:eastAsia="宋体" w:hAnsi="Times New Roman"/>
          <w:sz w:val="24"/>
        </w:rPr>
        <w:t>Darné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O, Kim J H. International stock return predictability: Evidence from new statistical tests[J]. International Review of Financial Analysis, 2017, 54:97-113.</w:t>
      </w:r>
    </w:p>
    <w:p w14:paraId="5A3F0E85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[52]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Amini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S,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Gebka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B, Hudson R, et al. A review of the international literature on the </w:t>
      </w:r>
      <w:proofErr w:type="gram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short term</w:t>
      </w:r>
      <w:proofErr w:type="gram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predictability of stock prices conditional on large prior price changes: Microstructure, behavioral and risk related explanations[J]. International Review of Financial Analysis, 2013, 26:1-17.</w:t>
      </w:r>
    </w:p>
    <w:p w14:paraId="401CFA2E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[53] </w:t>
      </w:r>
      <w:proofErr w:type="spellStart"/>
      <w:r w:rsidRPr="005A3873">
        <w:rPr>
          <w:rFonts w:ascii="Times New Roman" w:eastAsia="宋体" w:hAnsi="Times New Roman" w:hint="eastAsia"/>
          <w:sz w:val="24"/>
        </w:rPr>
        <w:t>Ballings</w:t>
      </w:r>
      <w:proofErr w:type="spellEnd"/>
      <w:r w:rsidRPr="005A3873">
        <w:rPr>
          <w:rFonts w:ascii="Times New Roman" w:eastAsia="宋体" w:hAnsi="Times New Roman" w:hint="eastAsia"/>
          <w:sz w:val="24"/>
        </w:rPr>
        <w:t xml:space="preserve"> M, Dirk V D P, </w:t>
      </w:r>
      <w:proofErr w:type="spellStart"/>
      <w:r w:rsidRPr="005A3873">
        <w:rPr>
          <w:rFonts w:ascii="Times New Roman" w:eastAsia="宋体" w:hAnsi="Times New Roman" w:hint="eastAsia"/>
          <w:sz w:val="24"/>
        </w:rPr>
        <w:t>Hespeels</w:t>
      </w:r>
      <w:proofErr w:type="spellEnd"/>
      <w:r w:rsidRPr="005A3873">
        <w:rPr>
          <w:rFonts w:ascii="Times New Roman" w:eastAsia="宋体" w:hAnsi="Times New Roman" w:hint="eastAsia"/>
          <w:sz w:val="24"/>
        </w:rPr>
        <w:t xml:space="preserve"> N, et al. Evaluating multiple classifiers for stock price direction prediction[J]. Expert Systems with Application, 2015, 42(20):7046-7056.</w:t>
      </w:r>
    </w:p>
    <w:p w14:paraId="32B685D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[54]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Sarantis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N. Nonlinearities, Cyclical Behavior and Predictability in Stock Markets: International Evidence[J]. International Journal of Forecasting, 2001, 17(3):459-482.</w:t>
      </w:r>
    </w:p>
    <w:p w14:paraId="1F393564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[55]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Babu C N, Reddy B E. A moving-average filter based hybrid ARIMA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–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ANN model for forecasting time series data[J]. </w:t>
      </w:r>
      <w:r w:rsidRPr="005A3873">
        <w:rPr>
          <w:rFonts w:ascii="Times New Roman" w:eastAsia="宋体" w:hAnsi="Times New Roman"/>
          <w:sz w:val="24"/>
        </w:rPr>
        <w:t>Applied Soft Computing Journal, 2014, 23:27-38.</w:t>
      </w:r>
    </w:p>
    <w:p w14:paraId="70C1FE3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[56] Abu-Mostafa Y </w:t>
      </w:r>
      <w:proofErr w:type="spellStart"/>
      <w:proofErr w:type="gramStart"/>
      <w:r w:rsidRPr="005A3873">
        <w:rPr>
          <w:rFonts w:ascii="Times New Roman" w:eastAsia="宋体" w:hAnsi="Times New Roman"/>
          <w:sz w:val="24"/>
        </w:rPr>
        <w:t>S,Atiya</w:t>
      </w:r>
      <w:proofErr w:type="spellEnd"/>
      <w:proofErr w:type="gramEnd"/>
      <w:r w:rsidRPr="005A3873">
        <w:rPr>
          <w:rFonts w:ascii="Times New Roman" w:eastAsia="宋体" w:hAnsi="Times New Roman"/>
          <w:sz w:val="24"/>
        </w:rPr>
        <w:t xml:space="preserve"> A F. Introduction to financial forecasting[J]. Applied Intelligence, 1996,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6(3):205-213.</w:t>
      </w:r>
    </w:p>
    <w:p w14:paraId="5D42695B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[57]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杨玉军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基于机器学习的时间序列模型研究及其应用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[D].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电子科技大学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 2018.</w:t>
      </w:r>
    </w:p>
    <w:p w14:paraId="57D0BF1E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[58]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熊涛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EMD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的时间序列预测混合建模技术及其应用研究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[D].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华中科技大学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 2014.</w:t>
      </w:r>
    </w:p>
    <w:p w14:paraId="7E40D3C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[59]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张文凤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EMD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的股票指数组合预测模型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[D].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重庆大学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 2017.</w:t>
      </w:r>
    </w:p>
    <w:p w14:paraId="1809C9D2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Arial"/>
          <w:color w:val="333333"/>
          <w:sz w:val="24"/>
          <w:shd w:val="clear" w:color="auto" w:fill="FFFFFF"/>
        </w:rPr>
      </w:pP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[60] </w:t>
      </w:r>
      <w:proofErr w:type="gramStart"/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陈渝</w:t>
      </w:r>
      <w:r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,</w:t>
      </w:r>
      <w:proofErr w:type="gramEnd"/>
      <w:r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任正军</w:t>
      </w:r>
      <w:r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融合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EMD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与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LSTM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神经网络的门诊量预测模型研究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[J].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软件导刊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</w:t>
      </w:r>
      <w:r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 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2019, 18(03):133-138.</w:t>
      </w:r>
    </w:p>
    <w:p w14:paraId="4A90443F" w14:textId="00011A43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[61] Xiang Y, </w:t>
      </w:r>
      <w:r w:rsidR="00EF75D7">
        <w:rPr>
          <w:rFonts w:ascii="Times New Roman" w:eastAsia="宋体" w:hAnsi="Times New Roman"/>
          <w:sz w:val="24"/>
        </w:rPr>
        <w:t>Gou L</w:t>
      </w:r>
      <w:r w:rsidRPr="005A3873">
        <w:rPr>
          <w:rFonts w:ascii="Times New Roman" w:eastAsia="宋体" w:hAnsi="Times New Roman"/>
          <w:sz w:val="24"/>
        </w:rPr>
        <w:t>, H</w:t>
      </w:r>
      <w:r w:rsidR="00EF75D7">
        <w:rPr>
          <w:rFonts w:ascii="Times New Roman" w:eastAsia="宋体" w:hAnsi="Times New Roman" w:hint="eastAsia"/>
          <w:sz w:val="24"/>
        </w:rPr>
        <w:t>e</w:t>
      </w:r>
      <w:r w:rsidR="00EF75D7" w:rsidRPr="005A3873">
        <w:rPr>
          <w:rFonts w:ascii="Times New Roman" w:eastAsia="宋体" w:hAnsi="Times New Roman"/>
          <w:sz w:val="24"/>
        </w:rPr>
        <w:t xml:space="preserve"> L</w:t>
      </w:r>
      <w:r w:rsidR="00EF75D7">
        <w:rPr>
          <w:rFonts w:ascii="Times New Roman" w:eastAsia="宋体" w:hAnsi="Times New Roman"/>
          <w:sz w:val="24"/>
        </w:rPr>
        <w:t xml:space="preserve"> H</w:t>
      </w:r>
      <w:r w:rsidRPr="005A3873">
        <w:rPr>
          <w:rFonts w:ascii="Times New Roman" w:eastAsia="宋体" w:hAnsi="Times New Roman"/>
          <w:sz w:val="24"/>
        </w:rPr>
        <w:t xml:space="preserve">, et al. </w:t>
      </w:r>
      <w:proofErr w:type="gramStart"/>
      <w:r w:rsidRPr="005A3873">
        <w:rPr>
          <w:rFonts w:ascii="Times New Roman" w:eastAsia="宋体" w:hAnsi="Times New Roman"/>
          <w:sz w:val="24"/>
        </w:rPr>
        <w:t>A</w:t>
      </w:r>
      <w:proofErr w:type="gramEnd"/>
      <w:r w:rsidRPr="005A3873">
        <w:rPr>
          <w:rFonts w:ascii="Times New Roman" w:eastAsia="宋体" w:hAnsi="Times New Roman"/>
          <w:sz w:val="24"/>
        </w:rPr>
        <w:t xml:space="preserve"> SVR–ANN combined model based on ensemble EMD for rainfall prediction[J].  Applied Soft Computing Journal, 2018, 73:874-883.</w:t>
      </w:r>
    </w:p>
    <w:p w14:paraId="1B96FF41" w14:textId="66B056FD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[62]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Z</w:t>
      </w:r>
      <w:r w:rsidR="004933EA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hou</w:t>
      </w:r>
      <w:r w:rsidR="004933EA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="004933EA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F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, </w:t>
      </w:r>
      <w:r w:rsidR="004933EA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Zhou</w:t>
      </w:r>
      <w:r w:rsidR="004933EA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</w:t>
      </w:r>
      <w:r w:rsidR="004933EA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M,Y</w:t>
      </w:r>
      <w:r w:rsidR="004933EA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ang</w:t>
      </w:r>
      <w:proofErr w:type="spellEnd"/>
      <w:proofErr w:type="gramEnd"/>
      <w:r w:rsidR="004933EA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="004933EA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Z</w:t>
      </w:r>
      <w:r w:rsidR="004933EA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="004933EA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, et al. EMD2FNN: A strategy combining empirical mode decomposition and factorization machine based neural network for stock market trend prediction[J]. Expert Systems with Applications, </w:t>
      </w:r>
      <w:r w:rsidRPr="005A3873">
        <w:rPr>
          <w:rFonts w:ascii="Times New Roman" w:eastAsia="宋体" w:hAnsi="Times New Roman"/>
          <w:sz w:val="24"/>
        </w:rPr>
        <w:t>2019, 136-151.</w:t>
      </w:r>
    </w:p>
    <w:p w14:paraId="0ACB165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 w:cs="Arial"/>
          <w:color w:val="333333"/>
          <w:sz w:val="24"/>
          <w:shd w:val="clear" w:color="auto" w:fill="FFFFFF"/>
        </w:rPr>
      </w:pP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[63]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田中大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,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李树江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,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王艳红等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经验模式分解与时间序列分析在网络流量预测中的应用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[J].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控制与决策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 2015, 30(05):905-910.</w:t>
      </w:r>
    </w:p>
    <w:p w14:paraId="2C24C426" w14:textId="03AA445B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[64] Meng E,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Hu</w:t>
      </w:r>
      <w:r w:rsidR="0061323A">
        <w:rPr>
          <w:rFonts w:ascii="Times New Roman" w:eastAsia="宋体" w:hAnsi="Times New Roman" w:hint="eastAsia"/>
          <w:sz w:val="24"/>
        </w:rPr>
        <w:t>ang</w:t>
      </w:r>
      <w:r w:rsidR="0061323A">
        <w:rPr>
          <w:rFonts w:ascii="Times New Roman" w:eastAsia="宋体" w:hAnsi="Times New Roman"/>
          <w:sz w:val="24"/>
        </w:rPr>
        <w:t xml:space="preserve"> </w:t>
      </w:r>
      <w:r w:rsidR="0061323A">
        <w:rPr>
          <w:rFonts w:ascii="Times New Roman" w:eastAsia="宋体" w:hAnsi="Times New Roman" w:hint="eastAsia"/>
          <w:sz w:val="24"/>
        </w:rPr>
        <w:t>S</w:t>
      </w:r>
      <w:r w:rsidR="0061323A">
        <w:rPr>
          <w:rFonts w:ascii="Times New Roman" w:eastAsia="宋体" w:hAnsi="Times New Roman"/>
          <w:sz w:val="24"/>
        </w:rPr>
        <w:t xml:space="preserve"> </w:t>
      </w:r>
      <w:r w:rsidR="0061323A">
        <w:rPr>
          <w:rFonts w:ascii="Times New Roman" w:eastAsia="宋体" w:hAnsi="Times New Roman" w:hint="eastAsia"/>
          <w:sz w:val="24"/>
        </w:rPr>
        <w:t>Z</w:t>
      </w:r>
      <w:r w:rsidRPr="005A3873">
        <w:rPr>
          <w:rFonts w:ascii="Times New Roman" w:eastAsia="宋体" w:hAnsi="Times New Roman"/>
          <w:sz w:val="24"/>
        </w:rPr>
        <w:t>,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H</w:t>
      </w:r>
      <w:r w:rsidR="0061323A">
        <w:rPr>
          <w:rFonts w:ascii="Times New Roman" w:eastAsia="宋体" w:hAnsi="Times New Roman" w:hint="eastAsia"/>
          <w:sz w:val="24"/>
        </w:rPr>
        <w:t>uang</w:t>
      </w:r>
      <w:r w:rsidR="0061323A">
        <w:rPr>
          <w:rFonts w:ascii="Times New Roman" w:eastAsia="宋体" w:hAnsi="Times New Roman"/>
          <w:sz w:val="24"/>
        </w:rPr>
        <w:t xml:space="preserve"> </w:t>
      </w:r>
      <w:r w:rsidR="0061323A">
        <w:rPr>
          <w:rFonts w:ascii="Times New Roman" w:eastAsia="宋体" w:hAnsi="Times New Roman" w:hint="eastAsia"/>
          <w:sz w:val="24"/>
        </w:rPr>
        <w:t>Q</w:t>
      </w:r>
      <w:r w:rsidRPr="005A3873">
        <w:rPr>
          <w:rFonts w:ascii="Times New Roman" w:eastAsia="宋体" w:hAnsi="Times New Roman"/>
          <w:sz w:val="24"/>
        </w:rPr>
        <w:t xml:space="preserve">, et al. A robust method for non-stationary </w:t>
      </w:r>
      <w:r w:rsidRPr="005A3873">
        <w:rPr>
          <w:rFonts w:ascii="Times New Roman" w:eastAsia="宋体" w:hAnsi="Times New Roman"/>
          <w:sz w:val="24"/>
        </w:rPr>
        <w:lastRenderedPageBreak/>
        <w:t>streamflow prediction based on improved EMD-SVM model[J]. Journal of Hydrology, 2019,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568:462-478.</w:t>
      </w:r>
    </w:p>
    <w:p w14:paraId="1985B6A8" w14:textId="1DEEC7C5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[65] Sun N,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Z</w:t>
      </w:r>
      <w:r w:rsidR="0007387B">
        <w:rPr>
          <w:rFonts w:ascii="Times New Roman" w:eastAsia="宋体" w:hAnsi="Times New Roman" w:hint="eastAsia"/>
          <w:sz w:val="24"/>
        </w:rPr>
        <w:t>hou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="0007387B">
        <w:rPr>
          <w:rFonts w:ascii="Times New Roman" w:eastAsia="宋体" w:hAnsi="Times New Roman" w:hint="eastAsia"/>
          <w:sz w:val="24"/>
        </w:rPr>
        <w:t>J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="0007387B">
        <w:rPr>
          <w:rFonts w:ascii="Times New Roman" w:eastAsia="宋体" w:hAnsi="Times New Roman" w:hint="eastAsia"/>
          <w:sz w:val="24"/>
        </w:rPr>
        <w:t>Z</w:t>
      </w:r>
      <w:r w:rsidRPr="005A3873">
        <w:rPr>
          <w:rFonts w:ascii="Times New Roman" w:eastAsia="宋体" w:hAnsi="Times New Roman"/>
          <w:sz w:val="24"/>
        </w:rPr>
        <w:t>,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C</w:t>
      </w:r>
      <w:r w:rsidR="0007387B">
        <w:rPr>
          <w:rFonts w:ascii="Times New Roman" w:eastAsia="宋体" w:hAnsi="Times New Roman" w:hint="eastAsia"/>
          <w:sz w:val="24"/>
        </w:rPr>
        <w:t>hen</w:t>
      </w:r>
      <w:r w:rsidR="0007387B">
        <w:rPr>
          <w:rFonts w:ascii="Times New Roman" w:eastAsia="宋体" w:hAnsi="Times New Roman"/>
          <w:sz w:val="24"/>
        </w:rPr>
        <w:t xml:space="preserve"> </w:t>
      </w:r>
      <w:r w:rsidR="0007387B">
        <w:rPr>
          <w:rFonts w:ascii="Times New Roman" w:eastAsia="宋体" w:hAnsi="Times New Roman" w:hint="eastAsia"/>
          <w:sz w:val="24"/>
        </w:rPr>
        <w:t>L</w:t>
      </w:r>
      <w:r w:rsidRPr="005A3873">
        <w:rPr>
          <w:rFonts w:ascii="Times New Roman" w:eastAsia="宋体" w:hAnsi="Times New Roman"/>
          <w:sz w:val="24"/>
        </w:rPr>
        <w:t>, et al. An adaptive dynamic short-term wind speed forecasting model using secondary decomposition and an improved regularized extreme learning machine[J]. Energy, 2018, 165:939-957.</w:t>
      </w:r>
    </w:p>
    <w:p w14:paraId="39BCFE22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[66]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Tan Q F, Lei X H, Wang X, et al. An adaptive middle and long-term runoff forecast model using EEMD-ANN hybrid approach[J]. Journal of Hydrology, 2018</w:t>
      </w:r>
      <w:r w:rsidRPr="005A3873">
        <w:rPr>
          <w:rFonts w:ascii="Times New Roman" w:eastAsia="宋体" w:hAnsi="Times New Roman"/>
          <w:sz w:val="24"/>
        </w:rPr>
        <w:t>, 567:767-780.</w:t>
      </w:r>
    </w:p>
    <w:p w14:paraId="226E338C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bookmarkStart w:id="2" w:name="_Hlk8928940"/>
      <w:r w:rsidRPr="005A3873">
        <w:rPr>
          <w:rFonts w:ascii="Times New Roman" w:eastAsia="宋体" w:hAnsi="Times New Roman"/>
          <w:sz w:val="24"/>
        </w:rPr>
        <w:t xml:space="preserve">[67]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Huang S, Chang J, Huang Q, et al. Monthly streamflow prediction using modified EMD-based support vector machine[J]. Journal of Hydrology, 2014, 511:764-775.</w:t>
      </w:r>
    </w:p>
    <w:bookmarkEnd w:id="2"/>
    <w:p w14:paraId="78BC497D" w14:textId="6FDE754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[68]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Q</w:t>
      </w:r>
      <w:r w:rsidR="00291D57">
        <w:rPr>
          <w:rFonts w:ascii="Times New Roman" w:eastAsia="宋体" w:hAnsi="Times New Roman" w:hint="eastAsia"/>
          <w:sz w:val="24"/>
        </w:rPr>
        <w:t>u</w:t>
      </w:r>
      <w:r w:rsidR="00291D57">
        <w:rPr>
          <w:rFonts w:ascii="Times New Roman" w:eastAsia="宋体" w:hAnsi="Times New Roman"/>
          <w:sz w:val="24"/>
        </w:rPr>
        <w:t xml:space="preserve"> Z X</w:t>
      </w:r>
      <w:r w:rsidRPr="005A3873">
        <w:rPr>
          <w:rFonts w:ascii="Times New Roman" w:eastAsia="宋体" w:hAnsi="Times New Roman"/>
          <w:sz w:val="24"/>
        </w:rPr>
        <w:t xml:space="preserve">, </w:t>
      </w:r>
      <w:r w:rsidR="00291D57">
        <w:rPr>
          <w:rFonts w:ascii="Times New Roman" w:eastAsia="宋体" w:hAnsi="Times New Roman"/>
          <w:sz w:val="24"/>
        </w:rPr>
        <w:t xml:space="preserve">Mao </w:t>
      </w:r>
      <w:r w:rsidRPr="005A3873">
        <w:rPr>
          <w:rFonts w:ascii="Times New Roman" w:eastAsia="宋体" w:hAnsi="Times New Roman"/>
          <w:sz w:val="24"/>
        </w:rPr>
        <w:t>W</w:t>
      </w:r>
      <w:r w:rsidR="00291D57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Q</w:t>
      </w:r>
      <w:r w:rsidRPr="005A3873">
        <w:rPr>
          <w:rFonts w:ascii="Times New Roman" w:eastAsia="宋体" w:hAnsi="Times New Roman"/>
          <w:sz w:val="24"/>
        </w:rPr>
        <w:t>, Z</w:t>
      </w:r>
      <w:r w:rsidR="00291D57">
        <w:rPr>
          <w:rFonts w:ascii="Times New Roman" w:eastAsia="宋体" w:hAnsi="Times New Roman"/>
          <w:sz w:val="24"/>
        </w:rPr>
        <w:t>hang W Y</w:t>
      </w:r>
      <w:r w:rsidRPr="005A3873">
        <w:rPr>
          <w:rFonts w:ascii="Times New Roman" w:eastAsia="宋体" w:hAnsi="Times New Roman"/>
          <w:sz w:val="24"/>
        </w:rPr>
        <w:t>, et al. Multi-step wind speed forecasting based on a hybrid decomposition technique and an improved back-propagation neural network[J]. Renewable Energy, 2019,133:919-929.</w:t>
      </w:r>
    </w:p>
    <w:p w14:paraId="6A5C3320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[69]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Zhang X, Peng Y, Zhang C, et al. Are hybrid models integrated with data preprocessing techniques suitable for monthly streamflow forecasting? Some experiment evidences[J]. Journal of Hydrology, </w:t>
      </w:r>
      <w:r w:rsidRPr="005A3873">
        <w:rPr>
          <w:rFonts w:ascii="Times New Roman" w:eastAsia="宋体" w:hAnsi="Times New Roman"/>
          <w:sz w:val="24"/>
        </w:rPr>
        <w:t>2015,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530:137-152.</w:t>
      </w:r>
    </w:p>
    <w:p w14:paraId="6E22300F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[70] </w:t>
      </w:r>
      <w:bookmarkStart w:id="3" w:name="_Hlk38997219"/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Carnelossi</w:t>
      </w:r>
      <w:bookmarkEnd w:id="3"/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F D, Oliveira L S, Menotti D, et al. Bias effect on predicting market trends with EMD[J]. Expert Systems with Applications, 2017, 82:19-26.</w:t>
      </w:r>
    </w:p>
    <w:p w14:paraId="309A9CB2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[71]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Zeng Q, Qu C, Ng A K Y, et al. A new approach for Baltic Dry Index forecasting based on empirical mode decomposition and neural networks[J]. Maritime economics &amp; logs, 2016, 18(2):192-210.</w:t>
      </w:r>
    </w:p>
    <w:p w14:paraId="367A2C3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[72]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Dokur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E,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Kurban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M, Ceyhan S. Hybrid Model for Short Term Wind Speed Forecasting Using Empirical Mode Decomposition and Artificial Neural Network[C]// International Conference on Electrical &amp; Electronics Engineering. IEEE, 2015.</w:t>
      </w:r>
    </w:p>
    <w:p w14:paraId="07FEDB6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[73]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Huang N E, Shen Z, Long S R, et al. The empirical mode decomposition and the Hilbert spectrum for nonlinear and non-stationary time series analysis[J]. Proceedings A, 1998, 454(1971):903-995.</w:t>
      </w:r>
    </w:p>
    <w:p w14:paraId="5733B25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[74] Huang N E, Wu Z. A review on Hilbert</w:t>
      </w:r>
      <w:r w:rsidRPr="005A3873">
        <w:rPr>
          <w:rFonts w:ascii="Times New Roman" w:eastAsia="宋体" w:hAnsi="Times New Roman" w:hint="eastAsia"/>
          <w:sz w:val="24"/>
        </w:rPr>
        <w:t>‐</w:t>
      </w:r>
      <w:r w:rsidRPr="005A3873">
        <w:rPr>
          <w:rFonts w:ascii="Times New Roman" w:eastAsia="宋体" w:hAnsi="Times New Roman"/>
          <w:sz w:val="24"/>
        </w:rPr>
        <w:t>Huang transform: Method and its applications to geophysical studies[J]. Reviews of Geophysics, 2008, 46.</w:t>
      </w:r>
    </w:p>
    <w:p w14:paraId="754DAF1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[75] Gabriel R, Patrick F, Paulo G. On empirical mode decomposition and its algorithms[C]. IEEE-EURASIP Workshop on Nonlinear Signal and Image Processing (NSIP2003). </w:t>
      </w:r>
      <w:proofErr w:type="spellStart"/>
      <w:proofErr w:type="gramStart"/>
      <w:r w:rsidRPr="005A3873">
        <w:rPr>
          <w:rFonts w:ascii="Times New Roman" w:eastAsia="宋体" w:hAnsi="Times New Roman"/>
          <w:sz w:val="24"/>
        </w:rPr>
        <w:t>Trieste:Institute</w:t>
      </w:r>
      <w:proofErr w:type="spellEnd"/>
      <w:proofErr w:type="gramEnd"/>
      <w:r w:rsidRPr="005A3873">
        <w:rPr>
          <w:rFonts w:ascii="Times New Roman" w:eastAsia="宋体" w:hAnsi="Times New Roman"/>
          <w:sz w:val="24"/>
        </w:rPr>
        <w:t xml:space="preserve"> of Electrical and Electronics Engineers, 2003:8-11</w:t>
      </w:r>
    </w:p>
    <w:p w14:paraId="4042C605" w14:textId="6AEA46B2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lastRenderedPageBreak/>
        <w:t xml:space="preserve">[76] </w:t>
      </w:r>
      <w:r w:rsidR="009667E7">
        <w:rPr>
          <w:rFonts w:ascii="Times New Roman" w:eastAsia="宋体" w:hAnsi="Times New Roman"/>
          <w:sz w:val="24"/>
        </w:rPr>
        <w:t xml:space="preserve">Zhao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J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P, H</w:t>
      </w:r>
      <w:r w:rsidR="009667E7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uang D J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. Mirror extending and circular spline function for empirical mode decomposition method[J]. Journal of Zhejiang University Science A, 2001, 2(3):247-252.</w:t>
      </w:r>
    </w:p>
    <w:p w14:paraId="5CB37E5D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[77]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Daetig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M,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Schlurmann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T. Performance and limitations of the Hilbert- Huang transformation (HHT) with an application to irregular water waves[J]. Ocean Engineering, 2004, 31(14/15):1783-1834.</w:t>
      </w:r>
    </w:p>
    <w:p w14:paraId="6D0399BD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[78] </w:t>
      </w:r>
      <w:proofErr w:type="spellStart"/>
      <w:r w:rsidRPr="005A3873">
        <w:rPr>
          <w:rFonts w:ascii="Times New Roman" w:eastAsia="宋体" w:hAnsi="Times New Roman"/>
          <w:sz w:val="24"/>
        </w:rPr>
        <w:t>Rato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R, </w:t>
      </w:r>
      <w:proofErr w:type="spellStart"/>
      <w:r w:rsidRPr="005A3873">
        <w:rPr>
          <w:rFonts w:ascii="Times New Roman" w:eastAsia="宋体" w:hAnsi="Times New Roman"/>
          <w:sz w:val="24"/>
        </w:rPr>
        <w:t>Ortigueira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M. Batista A. On the HHT, its problems, and some solutions[J]. Mechanical Systems and Signal Processing,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2008,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22(6): 1374-1394</w:t>
      </w:r>
    </w:p>
    <w:p w14:paraId="3E2DCD5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[79] Coughlin K, Tung K </w:t>
      </w:r>
      <w:proofErr w:type="spellStart"/>
      <w:r w:rsidRPr="005A3873">
        <w:rPr>
          <w:rFonts w:ascii="Times New Roman" w:eastAsia="宋体" w:hAnsi="Times New Roman"/>
          <w:sz w:val="24"/>
        </w:rPr>
        <w:t>K</w:t>
      </w:r>
      <w:proofErr w:type="spellEnd"/>
      <w:r w:rsidRPr="005A3873">
        <w:rPr>
          <w:rFonts w:ascii="Times New Roman" w:eastAsia="宋体" w:hAnsi="Times New Roman"/>
          <w:sz w:val="24"/>
        </w:rPr>
        <w:t>. 11-year solar cycle in the stratosphere extracted by the empirical mode decomposition method[J]. Advances in space research,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2004, 34(2),323-329</w:t>
      </w:r>
    </w:p>
    <w:p w14:paraId="7E2B48CF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[80] </w:t>
      </w:r>
      <w:r w:rsidRPr="005A3873">
        <w:rPr>
          <w:rFonts w:ascii="Times New Roman" w:eastAsia="宋体" w:hAnsi="Times New Roman" w:hint="eastAsia"/>
          <w:sz w:val="24"/>
        </w:rPr>
        <w:t>胡劲松</w:t>
      </w:r>
      <w:r w:rsidRPr="005A3873">
        <w:rPr>
          <w:rFonts w:ascii="Times New Roman" w:eastAsia="宋体" w:hAnsi="Times New Roman"/>
          <w:sz w:val="24"/>
        </w:rPr>
        <w:t xml:space="preserve">. </w:t>
      </w:r>
      <w:r w:rsidRPr="005A3873">
        <w:rPr>
          <w:rFonts w:ascii="Times New Roman" w:eastAsia="宋体" w:hAnsi="Times New Roman" w:hint="eastAsia"/>
          <w:sz w:val="24"/>
        </w:rPr>
        <w:t>面向旋转机械故障诊断的经验模态分解时频分析方法及实验研究</w:t>
      </w:r>
      <w:r w:rsidRPr="005A3873">
        <w:rPr>
          <w:rFonts w:ascii="Times New Roman" w:eastAsia="宋体" w:hAnsi="Times New Roman"/>
          <w:sz w:val="24"/>
        </w:rPr>
        <w:t xml:space="preserve">[D]. </w:t>
      </w:r>
      <w:r w:rsidRPr="005A3873">
        <w:rPr>
          <w:rFonts w:ascii="Times New Roman" w:eastAsia="宋体" w:hAnsi="Times New Roman" w:hint="eastAsia"/>
          <w:sz w:val="24"/>
        </w:rPr>
        <w:t>杭州</w:t>
      </w:r>
      <w:r w:rsidRPr="005A3873">
        <w:rPr>
          <w:rFonts w:ascii="Times New Roman" w:eastAsia="宋体" w:hAnsi="Times New Roman"/>
          <w:sz w:val="24"/>
        </w:rPr>
        <w:t>:</w:t>
      </w:r>
      <w:r w:rsidRPr="005A3873">
        <w:rPr>
          <w:rFonts w:ascii="Times New Roman" w:eastAsia="宋体" w:hAnsi="Times New Roman" w:hint="eastAsia"/>
          <w:sz w:val="24"/>
        </w:rPr>
        <w:t>浙江大学</w:t>
      </w:r>
      <w:r w:rsidRPr="005A3873">
        <w:rPr>
          <w:rFonts w:ascii="Times New Roman" w:eastAsia="宋体" w:hAnsi="Times New Roman"/>
          <w:sz w:val="24"/>
        </w:rPr>
        <w:t>, 2003:36-60.</w:t>
      </w:r>
    </w:p>
    <w:p w14:paraId="5D9534F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[81] </w:t>
      </w:r>
      <w:r w:rsidRPr="005A3873">
        <w:rPr>
          <w:rFonts w:ascii="Times New Roman" w:eastAsia="宋体" w:hAnsi="Times New Roman" w:hint="eastAsia"/>
          <w:sz w:val="24"/>
        </w:rPr>
        <w:t>钱振华</w:t>
      </w:r>
      <w:r w:rsidRPr="005A3873">
        <w:rPr>
          <w:rFonts w:ascii="Times New Roman" w:eastAsia="宋体" w:hAnsi="Times New Roman"/>
          <w:sz w:val="24"/>
        </w:rPr>
        <w:t xml:space="preserve">, </w:t>
      </w:r>
      <w:r w:rsidRPr="005A3873">
        <w:rPr>
          <w:rFonts w:ascii="Times New Roman" w:eastAsia="宋体" w:hAnsi="Times New Roman" w:hint="eastAsia"/>
          <w:sz w:val="24"/>
        </w:rPr>
        <w:t>宋汉文</w:t>
      </w:r>
      <w:r w:rsidRPr="005A3873">
        <w:rPr>
          <w:rFonts w:ascii="Times New Roman" w:eastAsia="宋体" w:hAnsi="Times New Roman"/>
          <w:sz w:val="24"/>
        </w:rPr>
        <w:t xml:space="preserve">. </w:t>
      </w:r>
      <w:r w:rsidRPr="005A3873">
        <w:rPr>
          <w:rFonts w:ascii="Times New Roman" w:eastAsia="宋体" w:hAnsi="Times New Roman" w:hint="eastAsia"/>
          <w:sz w:val="24"/>
        </w:rPr>
        <w:t>经验模式分解方法</w:t>
      </w:r>
      <w:r w:rsidRPr="005A3873">
        <w:rPr>
          <w:rFonts w:ascii="Times New Roman" w:eastAsia="宋体" w:hAnsi="Times New Roman"/>
          <w:sz w:val="24"/>
        </w:rPr>
        <w:t>(EMD)</w:t>
      </w:r>
      <w:r w:rsidRPr="005A3873">
        <w:rPr>
          <w:rFonts w:ascii="Times New Roman" w:eastAsia="宋体" w:hAnsi="Times New Roman" w:hint="eastAsia"/>
          <w:sz w:val="24"/>
        </w:rPr>
        <w:t>研究综述</w:t>
      </w:r>
      <w:r w:rsidRPr="005A3873">
        <w:rPr>
          <w:rFonts w:ascii="Times New Roman" w:eastAsia="宋体" w:hAnsi="Times New Roman"/>
          <w:sz w:val="24"/>
        </w:rPr>
        <w:t xml:space="preserve">[A]. 2005 </w:t>
      </w:r>
      <w:r w:rsidRPr="005A3873">
        <w:rPr>
          <w:rFonts w:ascii="Times New Roman" w:eastAsia="宋体" w:hAnsi="Times New Roman" w:hint="eastAsia"/>
          <w:sz w:val="24"/>
        </w:rPr>
        <w:t>年上海市国际工业博览会第三届上海市“工程与振动”科技论坛论文集</w:t>
      </w:r>
      <w:r w:rsidRPr="005A3873">
        <w:rPr>
          <w:rFonts w:ascii="Times New Roman" w:eastAsia="宋体" w:hAnsi="Times New Roman"/>
          <w:sz w:val="24"/>
        </w:rPr>
        <w:t>[C], 2005.</w:t>
      </w:r>
    </w:p>
    <w:p w14:paraId="401DED0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[82] Wu Z, Huang N E. Ensemble empirical mode decomposition: a noise-assisted data analysis method[J]. Advances in Adaptive Data Analysis, 2009, 1(1): 1-41.</w:t>
      </w:r>
    </w:p>
    <w:p w14:paraId="571B04B3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[83] </w:t>
      </w:r>
      <w:bookmarkStart w:id="4" w:name="_Hlk13492869"/>
      <w:r w:rsidRPr="005A3873">
        <w:rPr>
          <w:rFonts w:ascii="Times New Roman" w:eastAsia="宋体" w:hAnsi="Times New Roman"/>
          <w:sz w:val="24"/>
        </w:rPr>
        <w:t>Yeh J R, Shieh J S</w:t>
      </w:r>
      <w:bookmarkEnd w:id="4"/>
      <w:r w:rsidRPr="005A3873">
        <w:rPr>
          <w:rFonts w:ascii="Times New Roman" w:eastAsia="宋体" w:hAnsi="Times New Roman"/>
          <w:sz w:val="24"/>
        </w:rPr>
        <w:t xml:space="preserve">, Huang N E. Complementary Ensemble Empirical Mode Decomposition: </w:t>
      </w:r>
      <w:proofErr w:type="gramStart"/>
      <w:r w:rsidRPr="005A3873">
        <w:rPr>
          <w:rFonts w:ascii="Times New Roman" w:eastAsia="宋体" w:hAnsi="Times New Roman"/>
          <w:sz w:val="24"/>
        </w:rPr>
        <w:t>a</w:t>
      </w:r>
      <w:proofErr w:type="gramEnd"/>
      <w:r w:rsidRPr="005A3873">
        <w:rPr>
          <w:rFonts w:ascii="Times New Roman" w:eastAsia="宋体" w:hAnsi="Times New Roman"/>
          <w:sz w:val="24"/>
        </w:rPr>
        <w:t xml:space="preserve"> Novel Noise Enhanced Data Analysis Method[J]. Advances in Adaptive Data Analysis, 2010, 2(2):135-156.</w:t>
      </w:r>
    </w:p>
    <w:p w14:paraId="42903B17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[84]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成小林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基于经验模态分解的时间序列预测研究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 xml:space="preserve">[D]. </w:t>
      </w:r>
      <w:r w:rsidRPr="005A3873">
        <w:rPr>
          <w:rFonts w:ascii="Times New Roman" w:eastAsia="宋体" w:hAnsi="Times New Roman" w:cs="Arial" w:hint="eastAsia"/>
          <w:color w:val="333333"/>
          <w:sz w:val="24"/>
          <w:shd w:val="clear" w:color="auto" w:fill="FFFFFF"/>
        </w:rPr>
        <w:t>大连理工大学</w:t>
      </w:r>
      <w:r w:rsidRPr="005A3873">
        <w:rPr>
          <w:rFonts w:ascii="Times New Roman" w:eastAsia="宋体" w:hAnsi="Times New Roman" w:cs="Arial"/>
          <w:color w:val="333333"/>
          <w:sz w:val="24"/>
          <w:shd w:val="clear" w:color="auto" w:fill="FFFFFF"/>
        </w:rPr>
        <w:t>, 2018.</w:t>
      </w:r>
    </w:p>
    <w:p w14:paraId="3237C90F" w14:textId="2E9559CD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[85]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Humeau</w:t>
      </w:r>
      <w:proofErr w:type="spellEnd"/>
      <w:r w:rsidR="004F766D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 xml:space="preserve"> </w:t>
      </w:r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H A, Abraham P, </w:t>
      </w:r>
      <w:proofErr w:type="spellStart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>Mahe</w:t>
      </w:r>
      <w:proofErr w:type="spell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G. Analysis of Laser Speckle Contrast Images Variability Using a Novel Empirical Mode Decomposition: Comparison of Results </w:t>
      </w:r>
      <w:proofErr w:type="gramStart"/>
      <w:r w:rsidRPr="005A3873">
        <w:rPr>
          <w:rFonts w:ascii="Times New Roman" w:eastAsia="宋体" w:hAnsi="Times New Roman"/>
          <w:color w:val="000000"/>
          <w:sz w:val="24"/>
          <w:szCs w:val="21"/>
          <w:shd w:val="clear" w:color="auto" w:fill="FFFFFF"/>
        </w:rPr>
        <w:t>With</w:t>
      </w:r>
      <w:proofErr w:type="gramEnd"/>
      <w:r w:rsidRPr="005A3873">
        <w:rPr>
          <w:rFonts w:ascii="Times New Roman" w:eastAsia="宋体" w:hAnsi="Times New Roman" w:hint="eastAsia"/>
          <w:color w:val="000000"/>
          <w:sz w:val="24"/>
          <w:szCs w:val="21"/>
          <w:shd w:val="clear" w:color="auto" w:fill="FFFFFF"/>
        </w:rPr>
        <w:t xml:space="preserve"> Laser Doppler Flowmetry Signals Variability[J]. Medical Imaging, IEEE Transactions on, 2015, 34(2):618-627.</w:t>
      </w:r>
    </w:p>
    <w:p w14:paraId="212906EA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[86] </w:t>
      </w:r>
      <w:r w:rsidRPr="005A3873">
        <w:rPr>
          <w:rFonts w:ascii="Times New Roman" w:eastAsia="宋体" w:hAnsi="Times New Roman" w:hint="eastAsia"/>
          <w:sz w:val="24"/>
        </w:rPr>
        <w:t>史文静</w:t>
      </w:r>
      <w:r w:rsidRPr="005A3873">
        <w:rPr>
          <w:rFonts w:ascii="Times New Roman" w:eastAsia="宋体" w:hAnsi="Times New Roman"/>
          <w:sz w:val="24"/>
        </w:rPr>
        <w:t xml:space="preserve">, </w:t>
      </w:r>
      <w:r w:rsidRPr="005A3873">
        <w:rPr>
          <w:rFonts w:ascii="Times New Roman" w:eastAsia="宋体" w:hAnsi="Times New Roman" w:hint="eastAsia"/>
          <w:sz w:val="24"/>
        </w:rPr>
        <w:t>高岩</w:t>
      </w:r>
      <w:r w:rsidRPr="005A3873">
        <w:rPr>
          <w:rFonts w:ascii="Times New Roman" w:eastAsia="宋体" w:hAnsi="Times New Roman"/>
          <w:sz w:val="24"/>
        </w:rPr>
        <w:t>. EMD</w:t>
      </w:r>
      <w:r w:rsidRPr="005A3873">
        <w:rPr>
          <w:rFonts w:ascii="Times New Roman" w:eastAsia="宋体" w:hAnsi="Times New Roman" w:hint="eastAsia"/>
          <w:sz w:val="24"/>
        </w:rPr>
        <w:t>结合</w:t>
      </w:r>
      <w:r w:rsidRPr="005A3873">
        <w:rPr>
          <w:rFonts w:ascii="Times New Roman" w:eastAsia="宋体" w:hAnsi="Times New Roman"/>
          <w:sz w:val="24"/>
        </w:rPr>
        <w:t>RBF</w:t>
      </w:r>
      <w:r w:rsidRPr="005A3873">
        <w:rPr>
          <w:rFonts w:ascii="Times New Roman" w:eastAsia="宋体" w:hAnsi="Times New Roman" w:hint="eastAsia"/>
          <w:sz w:val="24"/>
        </w:rPr>
        <w:t>神经网络新混合模型及股指期货价格预测</w:t>
      </w:r>
      <w:r w:rsidRPr="005A3873">
        <w:rPr>
          <w:rFonts w:ascii="Times New Roman" w:eastAsia="宋体" w:hAnsi="Times New Roman"/>
          <w:sz w:val="24"/>
        </w:rPr>
        <w:t>[J].</w:t>
      </w:r>
      <w:r w:rsidRPr="005A3873">
        <w:rPr>
          <w:rFonts w:ascii="Times New Roman" w:eastAsia="宋体" w:hAnsi="Times New Roman" w:hint="eastAsia"/>
          <w:sz w:val="24"/>
        </w:rPr>
        <w:t>经济数学</w:t>
      </w:r>
      <w:r w:rsidRPr="005A3873">
        <w:rPr>
          <w:rFonts w:ascii="Times New Roman" w:eastAsia="宋体" w:hAnsi="Times New Roman"/>
          <w:sz w:val="24"/>
        </w:rPr>
        <w:t>, 2015,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32(1): 47-51.</w:t>
      </w:r>
    </w:p>
    <w:p w14:paraId="3DFAF6E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[87] </w:t>
      </w:r>
      <w:r w:rsidRPr="005A3873">
        <w:rPr>
          <w:rFonts w:ascii="Times New Roman" w:eastAsia="宋体" w:hAnsi="Times New Roman" w:hint="eastAsia"/>
          <w:sz w:val="24"/>
        </w:rPr>
        <w:t>何田</w:t>
      </w:r>
      <w:r w:rsidRPr="005A3873">
        <w:rPr>
          <w:rFonts w:ascii="Times New Roman" w:eastAsia="宋体" w:hAnsi="Times New Roman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proofErr w:type="gramStart"/>
      <w:r w:rsidRPr="005A3873">
        <w:rPr>
          <w:rFonts w:ascii="Times New Roman" w:eastAsia="宋体" w:hAnsi="Times New Roman" w:hint="eastAsia"/>
          <w:sz w:val="24"/>
        </w:rPr>
        <w:t>刘献栋</w:t>
      </w:r>
      <w:proofErr w:type="gramEnd"/>
      <w:r w:rsidRPr="005A3873">
        <w:rPr>
          <w:rFonts w:ascii="Times New Roman" w:eastAsia="宋体" w:hAnsi="Times New Roman"/>
          <w:sz w:val="24"/>
        </w:rPr>
        <w:t xml:space="preserve">, </w:t>
      </w:r>
      <w:proofErr w:type="gramStart"/>
      <w:r w:rsidRPr="005A3873">
        <w:rPr>
          <w:rFonts w:ascii="Times New Roman" w:eastAsia="宋体" w:hAnsi="Times New Roman" w:hint="eastAsia"/>
          <w:sz w:val="24"/>
        </w:rPr>
        <w:t>单颖春</w:t>
      </w:r>
      <w:proofErr w:type="gramEnd"/>
      <w:r w:rsidRPr="005A3873">
        <w:rPr>
          <w:rFonts w:ascii="Times New Roman" w:eastAsia="宋体" w:hAnsi="Times New Roman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 w:hint="eastAsia"/>
          <w:sz w:val="24"/>
        </w:rPr>
        <w:t>等</w:t>
      </w:r>
      <w:r w:rsidRPr="005A3873">
        <w:rPr>
          <w:rFonts w:ascii="Times New Roman" w:eastAsia="宋体" w:hAnsi="Times New Roman"/>
          <w:sz w:val="24"/>
        </w:rPr>
        <w:t xml:space="preserve">. </w:t>
      </w:r>
      <w:r w:rsidRPr="005A3873">
        <w:rPr>
          <w:rFonts w:ascii="Times New Roman" w:eastAsia="宋体" w:hAnsi="Times New Roman" w:hint="eastAsia"/>
          <w:sz w:val="24"/>
        </w:rPr>
        <w:t>改进</w:t>
      </w:r>
      <w:r w:rsidRPr="005A3873">
        <w:rPr>
          <w:rFonts w:ascii="Times New Roman" w:eastAsia="宋体" w:hAnsi="Times New Roman"/>
          <w:sz w:val="24"/>
        </w:rPr>
        <w:t xml:space="preserve">Hilbert-Huang </w:t>
      </w:r>
      <w:r w:rsidRPr="005A3873">
        <w:rPr>
          <w:rFonts w:ascii="Times New Roman" w:eastAsia="宋体" w:hAnsi="Times New Roman" w:hint="eastAsia"/>
          <w:sz w:val="24"/>
        </w:rPr>
        <w:t>变换及其在转</w:t>
      </w:r>
      <w:proofErr w:type="gramStart"/>
      <w:r w:rsidRPr="005A3873">
        <w:rPr>
          <w:rFonts w:ascii="Times New Roman" w:eastAsia="宋体" w:hAnsi="Times New Roman" w:hint="eastAsia"/>
          <w:sz w:val="24"/>
        </w:rPr>
        <w:t>静子碰摩仿真</w:t>
      </w:r>
      <w:proofErr w:type="gramEnd"/>
      <w:r w:rsidRPr="005A3873">
        <w:rPr>
          <w:rFonts w:ascii="Times New Roman" w:eastAsia="宋体" w:hAnsi="Times New Roman" w:hint="eastAsia"/>
          <w:sz w:val="24"/>
        </w:rPr>
        <w:t>中的应用</w:t>
      </w:r>
      <w:r w:rsidRPr="005A3873">
        <w:rPr>
          <w:rFonts w:ascii="Times New Roman" w:eastAsia="宋体" w:hAnsi="Times New Roman"/>
          <w:sz w:val="24"/>
        </w:rPr>
        <w:t xml:space="preserve">[J]. </w:t>
      </w:r>
      <w:r w:rsidRPr="005A3873">
        <w:rPr>
          <w:rFonts w:ascii="Times New Roman" w:eastAsia="宋体" w:hAnsi="Times New Roman" w:hint="eastAsia"/>
          <w:sz w:val="24"/>
        </w:rPr>
        <w:t>航空动力学报</w:t>
      </w:r>
      <w:r w:rsidRPr="005A3873">
        <w:rPr>
          <w:rFonts w:ascii="Times New Roman" w:eastAsia="宋体" w:hAnsi="Times New Roman"/>
          <w:sz w:val="24"/>
        </w:rPr>
        <w:t>, 2007, 22(10):1779-1784.</w:t>
      </w:r>
    </w:p>
    <w:p w14:paraId="5FDEE916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[88] </w:t>
      </w:r>
      <w:r w:rsidRPr="005A3873">
        <w:rPr>
          <w:rFonts w:ascii="Times New Roman" w:eastAsia="宋体" w:hAnsi="Times New Roman" w:hint="eastAsia"/>
          <w:sz w:val="24"/>
        </w:rPr>
        <w:t>芮国胜</w:t>
      </w:r>
      <w:r w:rsidRPr="005A3873">
        <w:rPr>
          <w:rFonts w:ascii="Times New Roman" w:eastAsia="宋体" w:hAnsi="Times New Roman"/>
          <w:sz w:val="24"/>
        </w:rPr>
        <w:t xml:space="preserve">, </w:t>
      </w:r>
      <w:r w:rsidRPr="005A3873">
        <w:rPr>
          <w:rFonts w:ascii="Times New Roman" w:eastAsia="宋体" w:hAnsi="Times New Roman" w:hint="eastAsia"/>
          <w:sz w:val="24"/>
        </w:rPr>
        <w:t>张坤</w:t>
      </w:r>
      <w:r w:rsidRPr="005A3873">
        <w:rPr>
          <w:rFonts w:ascii="Times New Roman" w:eastAsia="宋体" w:hAnsi="Times New Roman"/>
          <w:sz w:val="24"/>
        </w:rPr>
        <w:t xml:space="preserve">, </w:t>
      </w:r>
      <w:r w:rsidRPr="005A3873">
        <w:rPr>
          <w:rFonts w:ascii="Times New Roman" w:eastAsia="宋体" w:hAnsi="Times New Roman" w:hint="eastAsia"/>
          <w:sz w:val="24"/>
        </w:rPr>
        <w:t>邵旭东</w:t>
      </w:r>
      <w:r w:rsidRPr="005A3873">
        <w:rPr>
          <w:rFonts w:ascii="Times New Roman" w:eastAsia="宋体" w:hAnsi="Times New Roman"/>
          <w:sz w:val="24"/>
        </w:rPr>
        <w:t xml:space="preserve">. </w:t>
      </w:r>
      <w:r w:rsidRPr="005A3873">
        <w:rPr>
          <w:rFonts w:ascii="Times New Roman" w:eastAsia="宋体" w:hAnsi="Times New Roman" w:hint="eastAsia"/>
          <w:sz w:val="24"/>
        </w:rPr>
        <w:t>基于差分和局部积分均值的</w:t>
      </w:r>
      <w:r w:rsidRPr="005A3873">
        <w:rPr>
          <w:rFonts w:ascii="Times New Roman" w:eastAsia="宋体" w:hAnsi="Times New Roman"/>
          <w:sz w:val="24"/>
        </w:rPr>
        <w:t>EMD</w:t>
      </w:r>
      <w:r w:rsidRPr="005A3873">
        <w:rPr>
          <w:rFonts w:ascii="Times New Roman" w:eastAsia="宋体" w:hAnsi="Times New Roman" w:hint="eastAsia"/>
          <w:sz w:val="24"/>
        </w:rPr>
        <w:t>算法</w:t>
      </w:r>
      <w:r w:rsidRPr="005A3873">
        <w:rPr>
          <w:rFonts w:ascii="Times New Roman" w:eastAsia="宋体" w:hAnsi="Times New Roman"/>
          <w:sz w:val="24"/>
        </w:rPr>
        <w:t xml:space="preserve">[J]. </w:t>
      </w:r>
      <w:r w:rsidRPr="005A3873">
        <w:rPr>
          <w:rFonts w:ascii="Times New Roman" w:eastAsia="宋体" w:hAnsi="Times New Roman" w:hint="eastAsia"/>
          <w:sz w:val="24"/>
        </w:rPr>
        <w:t>海军航空工程学院学报</w:t>
      </w:r>
      <w:r w:rsidRPr="005A3873">
        <w:rPr>
          <w:rFonts w:ascii="Times New Roman" w:eastAsia="宋体" w:hAnsi="Times New Roman"/>
          <w:sz w:val="24"/>
        </w:rPr>
        <w:t>, 2010,(6): 629-632.</w:t>
      </w:r>
    </w:p>
    <w:p w14:paraId="05A0E3C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[89] </w:t>
      </w:r>
      <w:r w:rsidRPr="005A3873">
        <w:rPr>
          <w:rFonts w:ascii="Times New Roman" w:eastAsia="宋体" w:hAnsi="Times New Roman" w:hint="eastAsia"/>
          <w:sz w:val="24"/>
        </w:rPr>
        <w:t>任达千</w:t>
      </w:r>
      <w:r w:rsidRPr="005A3873">
        <w:rPr>
          <w:rFonts w:ascii="Times New Roman" w:eastAsia="宋体" w:hAnsi="Times New Roman"/>
          <w:sz w:val="24"/>
        </w:rPr>
        <w:t xml:space="preserve">, </w:t>
      </w:r>
      <w:proofErr w:type="gramStart"/>
      <w:r w:rsidRPr="005A3873">
        <w:rPr>
          <w:rFonts w:ascii="Times New Roman" w:eastAsia="宋体" w:hAnsi="Times New Roman" w:hint="eastAsia"/>
          <w:sz w:val="24"/>
        </w:rPr>
        <w:t>吴昭同</w:t>
      </w:r>
      <w:proofErr w:type="gramEnd"/>
      <w:r w:rsidRPr="005A3873">
        <w:rPr>
          <w:rFonts w:ascii="Times New Roman" w:eastAsia="宋体" w:hAnsi="Times New Roman"/>
          <w:sz w:val="24"/>
        </w:rPr>
        <w:t xml:space="preserve">, </w:t>
      </w:r>
      <w:proofErr w:type="gramStart"/>
      <w:r w:rsidRPr="005A3873">
        <w:rPr>
          <w:rFonts w:ascii="Times New Roman" w:eastAsia="宋体" w:hAnsi="Times New Roman" w:hint="eastAsia"/>
          <w:sz w:val="24"/>
        </w:rPr>
        <w:t>严拱标</w:t>
      </w:r>
      <w:proofErr w:type="gramEnd"/>
      <w:r w:rsidRPr="005A3873">
        <w:rPr>
          <w:rFonts w:ascii="Times New Roman" w:eastAsia="宋体" w:hAnsi="Times New Roman"/>
          <w:sz w:val="24"/>
        </w:rPr>
        <w:t xml:space="preserve">. EMD </w:t>
      </w:r>
      <w:r w:rsidRPr="005A3873">
        <w:rPr>
          <w:rFonts w:ascii="Times New Roman" w:eastAsia="宋体" w:hAnsi="Times New Roman" w:hint="eastAsia"/>
          <w:sz w:val="24"/>
        </w:rPr>
        <w:t>端点效应的评价指标及抑制端点效应的窗函数法</w:t>
      </w:r>
      <w:r w:rsidRPr="005A3873">
        <w:rPr>
          <w:rFonts w:ascii="Times New Roman" w:eastAsia="宋体" w:hAnsi="Times New Roman"/>
          <w:sz w:val="24"/>
        </w:rPr>
        <w:t xml:space="preserve"> [J]</w:t>
      </w:r>
      <w:r w:rsidRPr="005A3873">
        <w:rPr>
          <w:rFonts w:ascii="Times New Roman" w:eastAsia="宋体" w:hAnsi="Times New Roman" w:cs="微软雅黑" w:hint="eastAsia"/>
          <w:sz w:val="24"/>
        </w:rPr>
        <w:t>.</w:t>
      </w:r>
      <w:r w:rsidRPr="005A3873">
        <w:rPr>
          <w:rFonts w:ascii="Times New Roman" w:eastAsia="宋体" w:hAnsi="Times New Roman" w:cs="微软雅黑"/>
          <w:sz w:val="24"/>
        </w:rPr>
        <w:t xml:space="preserve"> </w:t>
      </w:r>
      <w:r w:rsidRPr="005A3873">
        <w:rPr>
          <w:rFonts w:ascii="Times New Roman" w:eastAsia="宋体" w:hAnsi="Times New Roman" w:cs="宋体" w:hint="eastAsia"/>
          <w:sz w:val="24"/>
        </w:rPr>
        <w:t>制造业自动化</w:t>
      </w:r>
      <w:r w:rsidRPr="005A3873">
        <w:rPr>
          <w:rFonts w:ascii="Times New Roman" w:eastAsia="宋体" w:hAnsi="Times New Roman"/>
          <w:sz w:val="24"/>
        </w:rPr>
        <w:t>, 2007, 29(1): 21-24.</w:t>
      </w:r>
    </w:p>
    <w:p w14:paraId="084F53FD" w14:textId="77777777" w:rsidR="00FD54BB" w:rsidRPr="005A3873" w:rsidRDefault="00FD54BB" w:rsidP="00FD54BB">
      <w:pPr>
        <w:widowControl/>
        <w:spacing w:line="400" w:lineRule="exact"/>
        <w:ind w:left="480" w:hangingChars="200" w:hanging="480"/>
        <w:rPr>
          <w:rFonts w:ascii="Times New Roman" w:eastAsia="宋体" w:hAnsi="Times New Roman"/>
          <w:sz w:val="24"/>
          <w:szCs w:val="24"/>
        </w:rPr>
      </w:pPr>
      <w:r w:rsidRPr="005A3873">
        <w:rPr>
          <w:rFonts w:ascii="Times New Roman" w:eastAsia="宋体" w:hAnsi="Times New Roman"/>
          <w:sz w:val="24"/>
        </w:rPr>
        <w:lastRenderedPageBreak/>
        <w:t xml:space="preserve">[90] </w:t>
      </w:r>
      <w:r w:rsidRPr="005A3873">
        <w:rPr>
          <w:rFonts w:ascii="Times New Roman" w:eastAsia="宋体" w:hAnsi="Times New Roman" w:hint="eastAsia"/>
          <w:sz w:val="24"/>
        </w:rPr>
        <w:t>林丽</w:t>
      </w:r>
      <w:r w:rsidRPr="005A3873">
        <w:rPr>
          <w:rFonts w:ascii="Times New Roman" w:eastAsia="宋体" w:hAnsi="Times New Roman"/>
          <w:sz w:val="24"/>
        </w:rPr>
        <w:t xml:space="preserve">, </w:t>
      </w:r>
      <w:r w:rsidRPr="005A3873">
        <w:rPr>
          <w:rFonts w:ascii="Times New Roman" w:eastAsia="宋体" w:hAnsi="Times New Roman" w:hint="eastAsia"/>
          <w:sz w:val="24"/>
        </w:rPr>
        <w:t>周霆</w:t>
      </w:r>
      <w:r w:rsidRPr="005A3873">
        <w:rPr>
          <w:rFonts w:ascii="Times New Roman" w:eastAsia="宋体" w:hAnsi="Times New Roman"/>
          <w:sz w:val="24"/>
        </w:rPr>
        <w:t xml:space="preserve">, </w:t>
      </w:r>
      <w:proofErr w:type="gramStart"/>
      <w:r w:rsidRPr="005A3873">
        <w:rPr>
          <w:rFonts w:ascii="Times New Roman" w:eastAsia="宋体" w:hAnsi="Times New Roman" w:hint="eastAsia"/>
          <w:sz w:val="24"/>
        </w:rPr>
        <w:t>余轮</w:t>
      </w:r>
      <w:proofErr w:type="gramEnd"/>
      <w:r w:rsidRPr="005A3873">
        <w:rPr>
          <w:rFonts w:ascii="Times New Roman" w:eastAsia="宋体" w:hAnsi="Times New Roman"/>
          <w:sz w:val="24"/>
        </w:rPr>
        <w:t>. EMD</w:t>
      </w:r>
      <w:r w:rsidRPr="005A3873">
        <w:rPr>
          <w:rFonts w:ascii="Times New Roman" w:eastAsia="宋体" w:hAnsi="Times New Roman" w:hint="eastAsia"/>
          <w:sz w:val="24"/>
        </w:rPr>
        <w:t>算法中边界效应处理技术</w:t>
      </w:r>
      <w:r w:rsidRPr="005A3873">
        <w:rPr>
          <w:rFonts w:ascii="Times New Roman" w:eastAsia="宋体" w:hAnsi="Times New Roman"/>
          <w:sz w:val="24"/>
        </w:rPr>
        <w:t xml:space="preserve">[J]. </w:t>
      </w:r>
      <w:r w:rsidRPr="005A3873">
        <w:rPr>
          <w:rFonts w:ascii="Times New Roman" w:eastAsia="宋体" w:hAnsi="Times New Roman" w:hint="eastAsia"/>
          <w:sz w:val="24"/>
        </w:rPr>
        <w:t>计算机工程</w:t>
      </w:r>
      <w:r w:rsidRPr="005A3873">
        <w:rPr>
          <w:rFonts w:ascii="Times New Roman" w:eastAsia="宋体" w:hAnsi="Times New Roman"/>
          <w:sz w:val="24"/>
        </w:rPr>
        <w:t>, 2009,(3): 265-268.</w:t>
      </w:r>
    </w:p>
    <w:p w14:paraId="6655CCB3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[90] Diebold F X, Mariano R S. Comparing Predictive Accuracy[J]. Journal of Business &amp; Economic Statistics. 1995, 13(3):253-263. </w:t>
      </w:r>
    </w:p>
    <w:p w14:paraId="049AED49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>[91] Diebold F X, Mariano R S. Comparing Predictive Accuracy[J], Journal of Business &amp; Economic Statistics[j]. 2002, 20(1):134-144.</w:t>
      </w:r>
    </w:p>
    <w:p w14:paraId="468DBF78" w14:textId="77777777" w:rsidR="00FD54BB" w:rsidRPr="005A3873" w:rsidRDefault="00FD54BB" w:rsidP="00FD54BB">
      <w:pPr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[92] Harvey D, </w:t>
      </w:r>
      <w:proofErr w:type="spellStart"/>
      <w:r w:rsidRPr="005A3873">
        <w:rPr>
          <w:rFonts w:ascii="Times New Roman" w:eastAsia="宋体" w:hAnsi="Times New Roman"/>
          <w:sz w:val="24"/>
        </w:rPr>
        <w:t>Leybourne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S, Newbold P. Testing the equality of prediction mean squared errors[J]. International Journal of Forecasting</w:t>
      </w:r>
      <w:r>
        <w:rPr>
          <w:rFonts w:ascii="Times New Roman" w:eastAsia="宋体" w:hAnsi="Times New Roman" w:hint="eastAsia"/>
          <w:sz w:val="24"/>
        </w:rPr>
        <w:t>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1997,</w:t>
      </w:r>
      <w:r>
        <w:rPr>
          <w:rFonts w:ascii="Times New Roman" w:eastAsia="宋体" w:hAnsi="Times New Roman"/>
          <w:sz w:val="24"/>
        </w:rPr>
        <w:t xml:space="preserve"> </w:t>
      </w:r>
      <w:r w:rsidRPr="005A3873">
        <w:rPr>
          <w:rFonts w:ascii="Times New Roman" w:eastAsia="宋体" w:hAnsi="Times New Roman"/>
          <w:sz w:val="24"/>
        </w:rPr>
        <w:t>13(2),281-291.</w:t>
      </w:r>
    </w:p>
    <w:p w14:paraId="46F7300A" w14:textId="77777777" w:rsidR="00FD54BB" w:rsidRPr="005A3873" w:rsidRDefault="00FD54BB" w:rsidP="00FD54BB">
      <w:pPr>
        <w:widowControl/>
        <w:spacing w:line="400" w:lineRule="exact"/>
        <w:ind w:left="480" w:hangingChars="200" w:hanging="480"/>
        <w:rPr>
          <w:rFonts w:ascii="Times New Roman" w:eastAsia="宋体" w:hAnsi="Times New Roman"/>
          <w:sz w:val="24"/>
        </w:rPr>
      </w:pPr>
      <w:r w:rsidRPr="005A3873">
        <w:rPr>
          <w:rFonts w:ascii="Times New Roman" w:eastAsia="宋体" w:hAnsi="Times New Roman"/>
          <w:sz w:val="24"/>
        </w:rPr>
        <w:t xml:space="preserve">[93] </w:t>
      </w:r>
      <w:proofErr w:type="spellStart"/>
      <w:r w:rsidRPr="005A3873">
        <w:rPr>
          <w:rFonts w:ascii="Times New Roman" w:eastAsia="宋体" w:hAnsi="Times New Roman"/>
          <w:sz w:val="24"/>
        </w:rPr>
        <w:t>Mahfoud</w:t>
      </w:r>
      <w:proofErr w:type="spellEnd"/>
      <w:r w:rsidRPr="005A3873">
        <w:rPr>
          <w:rFonts w:ascii="Times New Roman" w:eastAsia="宋体" w:hAnsi="Times New Roman"/>
          <w:sz w:val="24"/>
        </w:rPr>
        <w:t xml:space="preserve"> S, Ganesh M. Financial Forecasting using Genetic Algorithms[J]</w:t>
      </w:r>
      <w:r>
        <w:rPr>
          <w:rFonts w:ascii="Times New Roman" w:eastAsia="宋体" w:hAnsi="Times New Roman"/>
          <w:sz w:val="24"/>
        </w:rPr>
        <w:t>.</w:t>
      </w:r>
      <w:r w:rsidRPr="005A3873">
        <w:rPr>
          <w:rFonts w:ascii="Times New Roman" w:eastAsia="宋体" w:hAnsi="Times New Roman"/>
          <w:sz w:val="24"/>
        </w:rPr>
        <w:t xml:space="preserve"> Applied Artificial Intelligence</w:t>
      </w:r>
      <w:r>
        <w:rPr>
          <w:rFonts w:ascii="Times New Roman" w:eastAsia="宋体" w:hAnsi="Times New Roman"/>
          <w:sz w:val="24"/>
        </w:rPr>
        <w:t xml:space="preserve">, </w:t>
      </w:r>
      <w:r w:rsidRPr="005A3873">
        <w:rPr>
          <w:rFonts w:ascii="Times New Roman" w:eastAsia="宋体" w:hAnsi="Times New Roman"/>
          <w:sz w:val="24"/>
        </w:rPr>
        <w:t>1996, 10(6):543-566.</w:t>
      </w:r>
    </w:p>
    <w:bookmarkEnd w:id="0"/>
    <w:p w14:paraId="6D1BB5E7" w14:textId="77777777" w:rsidR="00A5287E" w:rsidRDefault="00A5287E"/>
    <w:sectPr w:rsidR="00A5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4DEB8" w14:textId="77777777" w:rsidR="004867A8" w:rsidRDefault="004867A8" w:rsidP="00FD54BB">
      <w:r>
        <w:separator/>
      </w:r>
    </w:p>
  </w:endnote>
  <w:endnote w:type="continuationSeparator" w:id="0">
    <w:p w14:paraId="3589FBF9" w14:textId="77777777" w:rsidR="004867A8" w:rsidRDefault="004867A8" w:rsidP="00FD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D1DDF" w14:textId="77777777" w:rsidR="004867A8" w:rsidRDefault="004867A8" w:rsidP="00FD54BB">
      <w:r>
        <w:separator/>
      </w:r>
    </w:p>
  </w:footnote>
  <w:footnote w:type="continuationSeparator" w:id="0">
    <w:p w14:paraId="4578C435" w14:textId="77777777" w:rsidR="004867A8" w:rsidRDefault="004867A8" w:rsidP="00FD5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8"/>
    <w:rsid w:val="0000343B"/>
    <w:rsid w:val="000227DB"/>
    <w:rsid w:val="0007387B"/>
    <w:rsid w:val="001D3338"/>
    <w:rsid w:val="002451A2"/>
    <w:rsid w:val="00291D57"/>
    <w:rsid w:val="002F6338"/>
    <w:rsid w:val="004867A8"/>
    <w:rsid w:val="004933EA"/>
    <w:rsid w:val="004A64BF"/>
    <w:rsid w:val="004E7730"/>
    <w:rsid w:val="004F766D"/>
    <w:rsid w:val="00580B44"/>
    <w:rsid w:val="0061323A"/>
    <w:rsid w:val="006F439D"/>
    <w:rsid w:val="007B4D1C"/>
    <w:rsid w:val="009667E7"/>
    <w:rsid w:val="00984AA0"/>
    <w:rsid w:val="00997AD3"/>
    <w:rsid w:val="00A5287E"/>
    <w:rsid w:val="00CB78B2"/>
    <w:rsid w:val="00D87CED"/>
    <w:rsid w:val="00DC738D"/>
    <w:rsid w:val="00EF75D7"/>
    <w:rsid w:val="00F753A2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D6EAC"/>
  <w15:chartTrackingRefBased/>
  <w15:docId w15:val="{03F28A6F-412D-4411-B5BC-AF9F253F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autoRedefine/>
    <w:qFormat/>
    <w:rsid w:val="00580B44"/>
    <w:pPr>
      <w:tabs>
        <w:tab w:val="center" w:pos="4200"/>
        <w:tab w:val="right" w:pos="8400"/>
      </w:tabs>
      <w:spacing w:line="360" w:lineRule="auto"/>
      <w:ind w:firstLineChars="200" w:firstLine="420"/>
      <w:jc w:val="left"/>
      <w:textAlignment w:val="bottom"/>
    </w:pPr>
    <w:rPr>
      <w:lang w:val="zh-CN"/>
    </w:rPr>
  </w:style>
  <w:style w:type="paragraph" w:styleId="a4">
    <w:name w:val="header"/>
    <w:basedOn w:val="a"/>
    <w:link w:val="a5"/>
    <w:uiPriority w:val="99"/>
    <w:unhideWhenUsed/>
    <w:rsid w:val="00FD5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54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5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5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2020-04-28T07:48:00Z</dcterms:created>
  <dcterms:modified xsi:type="dcterms:W3CDTF">2020-04-28T16:00:00Z</dcterms:modified>
</cp:coreProperties>
</file>