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SCRUM MEETING WEEK 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.684830633284"/>
        <w:gridCol w:w="3184.329896907216"/>
        <w:gridCol w:w="2949.985272459499"/>
        <w:tblGridChange w:id="0">
          <w:tblGrid>
            <w:gridCol w:w="3225.684830633284"/>
            <w:gridCol w:w="3184.329896907216"/>
            <w:gridCol w:w="2949.98527245949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3fc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3fc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3fc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Follow up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majority of the tasks have been designed and do have a working front end. The main goal for this upcoming scrum will be to have a significant portion of the backend working.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Considering we have M4 due on March 29, associated with testing implementation, we should make the website functional as soon as possible.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Sprint team members</w:t>
      </w:r>
    </w:p>
    <w:tbl>
      <w:tblPr>
        <w:tblStyle w:val="Table2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75"/>
        <w:gridCol w:w="2910"/>
        <w:tblGridChange w:id="0">
          <w:tblGrid>
            <w:gridCol w:w="4875"/>
            <w:gridCol w:w="29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eeb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Name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eeb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Role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​​Ahmad Saleem Mirza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Nelson Ngumo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Bennett Witt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d3b45"/>
                <w:highlight w:val="white"/>
                <w:rtl w:val="0"/>
              </w:rPr>
              <w:t xml:space="preserve">Alex Utsumi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b45"/>
                <w:sz w:val="21"/>
                <w:szCs w:val="21"/>
                <w:highlight w:val="white"/>
                <w:rtl w:val="0"/>
              </w:rPr>
              <w:t xml:space="preserve">Ruby Yu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color w:val="2d3b4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2d3b45"/>
                <w:sz w:val="21"/>
                <w:szCs w:val="21"/>
                <w:highlight w:val="white"/>
                <w:rtl w:val="0"/>
              </w:rPr>
              <w:t xml:space="preserve">Satabdi 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Sprint planning meeting items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Previous sprint summary</w:t>
      </w:r>
    </w:p>
    <w:tbl>
      <w:tblPr>
        <w:tblStyle w:val="Table3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5730"/>
        <w:tblGridChange w:id="0">
          <w:tblGrid>
            <w:gridCol w:w="2145"/>
            <w:gridCol w:w="57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theme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Stories - </w:t>
            </w: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login/signup, update user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 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144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 home page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hd w:fill="ffffff" w:val="clear"/>
              <w:spacing w:after="0" w:afterAutospacing="0" w:lineRule="auto"/>
              <w:ind w:left="144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USERS-login/signup, update user details: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shd w:fill="ffffff" w:val="clear"/>
              <w:spacing w:after="0" w:afterAutospacing="0" w:lineRule="auto"/>
              <w:ind w:left="216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new user, I want to be able to sign up for an account on the E-learning platform, providing my first name and last name, and additional information according to the role that I am signing up for.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shd w:fill="ffffff" w:val="clear"/>
              <w:spacing w:after="100" w:lineRule="auto"/>
              <w:ind w:left="216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registered user, I want to log in securely using my user ID  and password, and be able to reset the password in case I forget.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We completed all the issues! There are still some minor tweaks pending, but they will be resolved incrementally as newer features are implemented.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4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5640"/>
        <w:tblGridChange w:id="0">
          <w:tblGrid>
            <w:gridCol w:w="2280"/>
            <w:gridCol w:w="56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​​March 18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March 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theme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Individual full-stack user stories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Issues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100" w:lineRule="auto"/>
              <w:ind w:left="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STUDENT - See Grades:</w:t>
            </w:r>
          </w:p>
          <w:p w:rsidR="00000000" w:rsidDel="00000000" w:rsidP="00000000" w:rsidRDefault="00000000" w:rsidRPr="00000000" w14:paraId="000000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view my grades for each assignment and overall course performance.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STUDENT - Enroll in the Course:</w:t>
            </w:r>
          </w:p>
          <w:p w:rsidR="00000000" w:rsidDel="00000000" w:rsidP="00000000" w:rsidRDefault="00000000" w:rsidRPr="00000000" w14:paraId="000000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browse and enroll in available courses.</w:t>
            </w:r>
          </w:p>
          <w:p w:rsidR="00000000" w:rsidDel="00000000" w:rsidP="00000000" w:rsidRDefault="00000000" w:rsidRPr="00000000" w14:paraId="000000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receive a confirmation notification upon successful enrollment in a course.</w:t>
            </w:r>
          </w:p>
          <w:p w:rsidR="00000000" w:rsidDel="00000000" w:rsidP="00000000" w:rsidRDefault="00000000" w:rsidRPr="00000000" w14:paraId="000000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see the course I enrolled on my main page.</w:t>
            </w:r>
          </w:p>
          <w:p w:rsidR="00000000" w:rsidDel="00000000" w:rsidP="00000000" w:rsidRDefault="00000000" w:rsidRPr="00000000" w14:paraId="000000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hanging="360"/>
              <w:rPr>
                <w:rFonts w:ascii="Lato" w:cs="Lato" w:eastAsia="Lato" w:hAnsi="Lato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USER - Implement php+SQL testing:</w:t>
            </w:r>
          </w:p>
          <w:p w:rsidR="00000000" w:rsidDel="00000000" w:rsidP="00000000" w:rsidRDefault="00000000" w:rsidRPr="00000000" w14:paraId="000000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see the course I enrolled on my main page.</w:t>
            </w:r>
          </w:p>
          <w:p w:rsidR="00000000" w:rsidDel="00000000" w:rsidP="00000000" w:rsidRDefault="00000000" w:rsidRPr="00000000" w14:paraId="000000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Establish a PHP testing         directory utilizing PHPUnit and the corresponding vscode extension</w:t>
            </w:r>
          </w:p>
          <w:p w:rsidR="00000000" w:rsidDel="00000000" w:rsidP="00000000" w:rsidRDefault="00000000" w:rsidRPr="00000000" w14:paraId="000000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Write test cases in php for all existing php code that interacts with the database.</w:t>
            </w:r>
          </w:p>
          <w:p w:rsidR="00000000" w:rsidDel="00000000" w:rsidP="00000000" w:rsidRDefault="00000000" w:rsidRPr="00000000" w14:paraId="000000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Refactor any php to make it testable</w:t>
            </w:r>
          </w:p>
          <w:p w:rsidR="00000000" w:rsidDel="00000000" w:rsidP="00000000" w:rsidRDefault="00000000" w:rsidRPr="00000000" w14:paraId="000000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4.STUDENT - Submit Assignments: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300" w:lineRule="auto"/>
              <w:ind w:left="216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view the assignments associated with my enrolled courses and submit my completed work by the specified deadline.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0" w:beforeAutospacing="0" w:lineRule="auto"/>
              <w:ind w:left="2160" w:hanging="36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As a student, I want to receive a submission confirmation and timestamp for my assignments.</w:t>
            </w:r>
          </w:p>
          <w:p w:rsidR="00000000" w:rsidDel="00000000" w:rsidP="00000000" w:rsidRDefault="00000000" w:rsidRPr="00000000" w14:paraId="000000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216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0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144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Ruby Yu:</w:t>
            </w:r>
          </w:p>
          <w:p w:rsidR="00000000" w:rsidDel="00000000" w:rsidP="00000000" w:rsidRDefault="00000000" w:rsidRPr="00000000" w14:paraId="000000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ind w:left="0" w:firstLine="0"/>
              <w:rPr>
                <w:rFonts w:ascii="Lato" w:cs="Lato" w:eastAsia="Lato" w:hAnsi="Lato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 STUDENT - See Grades, STUDENT - Submit Assignment</w:t>
            </w:r>
          </w:p>
          <w:p w:rsidR="00000000" w:rsidDel="00000000" w:rsidP="00000000" w:rsidRDefault="00000000" w:rsidRPr="00000000" w14:paraId="0000004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Ahmad Mirza:</w:t>
            </w:r>
          </w:p>
          <w:p w:rsidR="00000000" w:rsidDel="00000000" w:rsidP="00000000" w:rsidRDefault="00000000" w:rsidRPr="00000000" w14:paraId="0000004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ADMIN - Approve student registration into course</w:t>
            </w:r>
          </w:p>
          <w:p w:rsidR="00000000" w:rsidDel="00000000" w:rsidP="00000000" w:rsidRDefault="00000000" w:rsidRPr="00000000" w14:paraId="0000005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Bennett Witt: </w:t>
            </w:r>
          </w:p>
          <w:p w:rsidR="00000000" w:rsidDel="00000000" w:rsidP="00000000" w:rsidRDefault="00000000" w:rsidRPr="00000000" w14:paraId="00000052">
            <w:pPr>
              <w:spacing w:after="240" w:lineRule="auto"/>
              <w:rPr/>
            </w:pPr>
            <w:r w:rsidDel="00000000" w:rsidR="00000000" w:rsidRPr="00000000">
              <w:rPr>
                <w:rFonts w:ascii="Lato" w:cs="Lato" w:eastAsia="Lato" w:hAnsi="Lato"/>
                <w:color w:val="434343"/>
                <w:sz w:val="24"/>
                <w:szCs w:val="24"/>
                <w:rtl w:val="0"/>
              </w:rPr>
              <w:t xml:space="preserve">User - Implement php+SQL testing: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Alex Utsumi:</w:t>
              <w:br w:type="textWrapping"/>
              <w:t xml:space="preserve"> - STUDENT - Course Registration, register course php</w:t>
            </w:r>
          </w:p>
          <w:p w:rsidR="00000000" w:rsidDel="00000000" w:rsidP="00000000" w:rsidRDefault="00000000" w:rsidRPr="00000000" w14:paraId="00000055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a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Mitigations</w:t>
            </w:r>
            <w:r w:rsidDel="00000000" w:rsidR="00000000" w:rsidRPr="00000000">
              <w:rPr>
                <w:rtl w:val="0"/>
              </w:rPr>
              <w:t xml:space="preserve">[1] 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Have everyone contribute to coming up with ideas to include to ensure we cover all bases.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240" w:before="4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Sprint planning resources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