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97" w:rsidRDefault="00242E97" w:rsidP="00242E97">
      <w:pPr>
        <w:pStyle w:val="Heading1"/>
        <w:rPr>
          <w:lang w:val="en-US"/>
        </w:rPr>
      </w:pPr>
      <w:r>
        <w:rPr>
          <w:lang w:val="en-US"/>
        </w:rPr>
        <w:t>Required sequential steps to generate a submission using the provided files</w:t>
      </w:r>
    </w:p>
    <w:p w:rsidR="00242E97" w:rsidRDefault="00242E97" w:rsidP="00242E97">
      <w:pPr>
        <w:rPr>
          <w:lang w:val="en-US"/>
        </w:rPr>
      </w:pPr>
      <w:r>
        <w:rPr>
          <w:lang w:val="en-US"/>
        </w:rPr>
        <w:t xml:space="preserve">The following steps should allow you to generate </w:t>
      </w:r>
      <w:r w:rsidR="00933239">
        <w:rPr>
          <w:lang w:val="en-US"/>
        </w:rPr>
        <w:t>a submission</w:t>
      </w:r>
      <w:r>
        <w:rPr>
          <w:lang w:val="en-US"/>
        </w:rPr>
        <w:t xml:space="preserve"> which comes close to the second place submission (private LB score of .0313157) of the “Santander Product Recommendation” Kaggle competition. </w:t>
      </w:r>
    </w:p>
    <w:p w:rsidR="00442F62" w:rsidRDefault="00242E97" w:rsidP="00242E97">
      <w:pPr>
        <w:rPr>
          <w:lang w:val="en-US"/>
        </w:rPr>
      </w:pPr>
      <w:r>
        <w:rPr>
          <w:lang w:val="en-US"/>
        </w:rPr>
        <w:t xml:space="preserve">Running all steps on my 48GB workstation would take about seven days. </w:t>
      </w:r>
      <w:r w:rsidR="00442F62">
        <w:rPr>
          <w:lang w:val="en-US"/>
        </w:rPr>
        <w:t xml:space="preserve">Of these seven days, about four days are required to generate the </w:t>
      </w:r>
      <w:r w:rsidR="00442F62" w:rsidRPr="00442F62">
        <w:rPr>
          <w:lang w:val="en-US"/>
        </w:rPr>
        <w:t>feature ranking when using 5 folds combined with 100 xgboost rounds</w:t>
      </w:r>
      <w:r w:rsidR="00442F62">
        <w:rPr>
          <w:lang w:val="en-US"/>
        </w:rPr>
        <w:t xml:space="preserve"> for the base models. The next three days are required for the </w:t>
      </w:r>
      <w:r w:rsidR="00442F62" w:rsidRPr="00442F62">
        <w:rPr>
          <w:lang w:val="en-US"/>
        </w:rPr>
        <w:t>base model generation when using 10 folds combined with 200 xgboost rounds</w:t>
      </w:r>
      <w:r w:rsidR="00442F62">
        <w:rPr>
          <w:lang w:val="en-US"/>
        </w:rPr>
        <w:t xml:space="preserve"> trained on the top 100 features for each lag-product pair. The first four days can however be skipped since I already ran the feature ordering for you (</w:t>
      </w:r>
      <w:hyperlink r:id="rId5" w:tooltip="product month feature order.rds" w:history="1">
        <w:r w:rsidR="00442F62" w:rsidRPr="00442F62">
          <w:rPr>
            <w:rStyle w:val="Hyperlink"/>
            <w:rFonts w:ascii="Segoe UI" w:hAnsi="Segoe UI" w:cs="Segoe UI"/>
            <w:color w:val="4078C0"/>
            <w:sz w:val="21"/>
            <w:szCs w:val="21"/>
            <w:shd w:val="clear" w:color="auto" w:fill="F5F5F5"/>
            <w:lang w:val="en-US"/>
          </w:rPr>
          <w:t>product month feature order.rds</w:t>
        </w:r>
      </w:hyperlink>
      <w:r w:rsidR="00442F62">
        <w:rPr>
          <w:lang w:val="en-US"/>
        </w:rPr>
        <w:t>).</w:t>
      </w:r>
    </w:p>
    <w:p w:rsidR="00242E97" w:rsidRDefault="00242E97" w:rsidP="00242E97">
      <w:pPr>
        <w:rPr>
          <w:lang w:val="en-US"/>
        </w:rPr>
      </w:pPr>
      <w:r>
        <w:rPr>
          <w:lang w:val="en-US"/>
        </w:rPr>
        <w:t>Generating a ~.</w:t>
      </w:r>
      <w:bookmarkStart w:id="0" w:name="_GoBack"/>
      <w:bookmarkEnd w:id="0"/>
      <w:r w:rsidR="00442F62">
        <w:rPr>
          <w:lang w:val="en-US"/>
        </w:rPr>
        <w:t>0310 private leaderboard</w:t>
      </w:r>
      <w:r>
        <w:rPr>
          <w:lang w:val="en-US"/>
        </w:rPr>
        <w:t xml:space="preserve"> score could however be achieved in </w:t>
      </w:r>
      <w:r w:rsidR="00442F62">
        <w:rPr>
          <w:lang w:val="en-US"/>
        </w:rPr>
        <w:t>about one hour by training using only the top 10 features for each lag-product pair and by dropping the 10 folds (only train on all of the train data).</w:t>
      </w:r>
    </w:p>
    <w:p w:rsidR="00242E97" w:rsidRDefault="00242E97" w:rsidP="00242E97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242E97" w:rsidRDefault="00242E97" w:rsidP="00242E97">
      <w:pPr>
        <w:rPr>
          <w:lang w:val="en-US"/>
        </w:rPr>
      </w:pPr>
      <w:r>
        <w:rPr>
          <w:lang w:val="en-US"/>
        </w:rPr>
        <w:t>Replace the working directory paths (always at the top of the scripts)</w:t>
      </w:r>
      <w:r w:rsidR="00D40CC4">
        <w:rPr>
          <w:lang w:val="en-US"/>
        </w:rPr>
        <w:t xml:space="preserve"> to match your local file structure.</w:t>
      </w:r>
    </w:p>
    <w:p w:rsidR="00242E97" w:rsidRDefault="00242E97" w:rsidP="00242E97">
      <w:pPr>
        <w:rPr>
          <w:lang w:val="en-US"/>
        </w:rPr>
      </w:pPr>
      <w:r>
        <w:rPr>
          <w:lang w:val="en-US"/>
        </w:rPr>
        <w:t>Replace other folder paths. The “targetDate” of the data files refers to the subfolder of the different iterations. I left this at “</w:t>
      </w:r>
      <w:r w:rsidR="00D40CC4">
        <w:rPr>
          <w:lang w:val="en-US"/>
        </w:rPr>
        <w:t>12</w:t>
      </w:r>
      <w:r>
        <w:rPr>
          <w:lang w:val="en-US"/>
        </w:rPr>
        <w:t>-</w:t>
      </w:r>
      <w:r w:rsidR="00D40CC4">
        <w:rPr>
          <w:lang w:val="en-US"/>
        </w:rPr>
        <w:t>11</w:t>
      </w:r>
      <w:r>
        <w:rPr>
          <w:lang w:val="en-US"/>
        </w:rPr>
        <w:t>-201</w:t>
      </w:r>
      <w:r w:rsidR="00D40CC4">
        <w:rPr>
          <w:lang w:val="en-US"/>
        </w:rPr>
        <w:t>6” but you could add iterations.</w:t>
      </w:r>
    </w:p>
    <w:p w:rsidR="00242E97" w:rsidRDefault="00242E97" w:rsidP="00242E97">
      <w:pPr>
        <w:rPr>
          <w:lang w:val="en-US"/>
        </w:rPr>
      </w:pPr>
      <w:r>
        <w:rPr>
          <w:lang w:val="en-US"/>
        </w:rPr>
        <w:t>There are many options in the script</w:t>
      </w:r>
      <w:r w:rsidR="00D40CC4">
        <w:rPr>
          <w:lang w:val="en-US"/>
        </w:rPr>
        <w:t>s</w:t>
      </w:r>
      <w:r>
        <w:rPr>
          <w:lang w:val="en-US"/>
        </w:rPr>
        <w:t xml:space="preserve"> at the top of the files</w:t>
      </w:r>
      <w:r w:rsidR="00D40CC4">
        <w:rPr>
          <w:lang w:val="en-US"/>
        </w:rPr>
        <w:t>. The options are mostly commented generously.</w:t>
      </w:r>
    </w:p>
    <w:p w:rsidR="00D40CC4" w:rsidRDefault="00D40CC4" w:rsidP="00D40CC4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D40CC4" w:rsidRDefault="00D40CC4" w:rsidP="00242E97">
      <w:pPr>
        <w:rPr>
          <w:lang w:val="en-US"/>
        </w:rPr>
      </w:pPr>
      <w:r>
        <w:rPr>
          <w:lang w:val="en-US"/>
        </w:rPr>
        <w:t>Required steps to generate a submission:</w:t>
      </w:r>
    </w:p>
    <w:p w:rsidR="00D40CC4" w:rsidRDefault="00D40CC4" w:rsidP="00D40C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Prepare the data</w:t>
      </w:r>
    </w:p>
    <w:p w:rsidR="00D40CC4" w:rsidRDefault="00D40CC4" w:rsidP="00D40C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 generation</w:t>
      </w:r>
    </w:p>
    <w:p w:rsidR="00D40CC4" w:rsidRDefault="00D40CC4" w:rsidP="00D40C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 ordering (Optional)</w:t>
      </w:r>
    </w:p>
    <w:p w:rsidR="00D40CC4" w:rsidRDefault="00D40CC4" w:rsidP="00D40C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 model generation</w:t>
      </w:r>
    </w:p>
    <w:p w:rsidR="00D40CC4" w:rsidRDefault="00D40CC4" w:rsidP="00D40C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 test model predictions generation</w:t>
      </w:r>
    </w:p>
    <w:p w:rsidR="00D40CC4" w:rsidRDefault="00D40CC4" w:rsidP="00D40C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 test model predictions combination</w:t>
      </w:r>
    </w:p>
    <w:p w:rsidR="000F34F0" w:rsidRPr="00D40CC4" w:rsidRDefault="000F34F0" w:rsidP="00D40C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Ensembling (Optional)</w:t>
      </w:r>
    </w:p>
    <w:p w:rsidR="00242E97" w:rsidRDefault="00783E9F" w:rsidP="005430F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Prepare the d</w:t>
      </w:r>
      <w:r w:rsidR="00242E97">
        <w:rPr>
          <w:lang w:val="en-US"/>
        </w:rPr>
        <w:t xml:space="preserve">ata </w:t>
      </w:r>
    </w:p>
    <w:p w:rsidR="00242E97" w:rsidRDefault="00C67272" w:rsidP="00242E97">
      <w:pPr>
        <w:rPr>
          <w:lang w:val="en-US"/>
        </w:rPr>
      </w:pPr>
      <w:r>
        <w:rPr>
          <w:lang w:val="en-US"/>
        </w:rPr>
        <w:t xml:space="preserve">Download the </w:t>
      </w:r>
      <w:r w:rsidRPr="004E5D14">
        <w:rPr>
          <w:lang w:val="en-US"/>
        </w:rPr>
        <w:t>train_ver2</w:t>
      </w:r>
      <w:r>
        <w:rPr>
          <w:lang w:val="en-US"/>
        </w:rPr>
        <w:t xml:space="preserve"> and test_ver2 csv files from Kaggle and paste them</w:t>
      </w:r>
      <w:r w:rsidR="00242E97">
        <w:rPr>
          <w:lang w:val="en-US"/>
        </w:rPr>
        <w:t xml:space="preserve"> into the Data folder</w:t>
      </w:r>
    </w:p>
    <w:p w:rsidR="00242E97" w:rsidRDefault="00242E97" w:rsidP="00242E97">
      <w:pPr>
        <w:rPr>
          <w:lang w:val="en-US"/>
        </w:rPr>
      </w:pPr>
      <w:r>
        <w:rPr>
          <w:lang w:val="en-US"/>
        </w:rPr>
        <w:t xml:space="preserve">Run </w:t>
      </w:r>
      <w:r w:rsidRPr="007E2A97">
        <w:rPr>
          <w:b/>
          <w:lang w:val="en-US"/>
        </w:rPr>
        <w:t>rawToRds</w:t>
      </w:r>
      <w:r w:rsidR="007E2A97" w:rsidRPr="007E2A97">
        <w:rPr>
          <w:b/>
          <w:lang w:val="en-US"/>
        </w:rPr>
        <w:t>.R</w:t>
      </w:r>
      <w:r w:rsidR="005430F9">
        <w:rPr>
          <w:lang w:val="en-US"/>
        </w:rPr>
        <w:t xml:space="preserve"> in the Data folder</w:t>
      </w:r>
      <w:r>
        <w:rPr>
          <w:lang w:val="en-US"/>
        </w:rPr>
        <w:t xml:space="preserve"> to convert the raw data into rds format</w:t>
      </w:r>
    </w:p>
    <w:p w:rsidR="005430F9" w:rsidRDefault="005430F9" w:rsidP="005430F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Feature generation</w:t>
      </w:r>
    </w:p>
    <w:p w:rsidR="005430F9" w:rsidRDefault="005430F9" w:rsidP="005430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Generate common feature information </w:t>
      </w:r>
    </w:p>
    <w:p w:rsidR="005430F9" w:rsidRDefault="00104912" w:rsidP="005430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Count the number of new products for each studied month</w:t>
      </w:r>
    </w:p>
    <w:p w:rsidR="005430F9" w:rsidRDefault="007E2A97" w:rsidP="007E2A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 </w:t>
      </w:r>
      <w:r w:rsidR="00104912">
        <w:rPr>
          <w:b/>
          <w:lang w:val="en-US"/>
        </w:rPr>
        <w:t>newProductsRate</w:t>
      </w:r>
      <w:r w:rsidRPr="007E2A97">
        <w:rPr>
          <w:b/>
          <w:lang w:val="en-US"/>
        </w:rPr>
        <w:t>.R</w:t>
      </w:r>
      <w:r w:rsidR="00104912">
        <w:rPr>
          <w:b/>
          <w:lang w:val="en-US"/>
        </w:rPr>
        <w:t xml:space="preserve"> </w:t>
      </w:r>
      <w:r w:rsidR="00104912" w:rsidRPr="00AD758A">
        <w:rPr>
          <w:lang w:val="en-US"/>
        </w:rPr>
        <w:t>in Exploratory data analysis</w:t>
      </w:r>
    </w:p>
    <w:p w:rsidR="007E2A97" w:rsidRDefault="00AD758A" w:rsidP="007E2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Calculate the MAP and count fraction for the products in the test data set </w:t>
      </w:r>
    </w:p>
    <w:p w:rsidR="007E2A97" w:rsidRPr="00AD758A" w:rsidRDefault="007E2A97" w:rsidP="00AD75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 </w:t>
      </w:r>
      <w:r w:rsidR="00AD758A" w:rsidRPr="00AD758A">
        <w:rPr>
          <w:b/>
          <w:lang w:val="en-US"/>
        </w:rPr>
        <w:t>fractionMAPProducts</w:t>
      </w:r>
      <w:r w:rsidRPr="007E2A97">
        <w:rPr>
          <w:b/>
          <w:lang w:val="en-US"/>
        </w:rPr>
        <w:t>.</w:t>
      </w:r>
      <w:r w:rsidRPr="00AD758A">
        <w:rPr>
          <w:b/>
          <w:lang w:val="en-US"/>
        </w:rPr>
        <w:t>R</w:t>
      </w:r>
      <w:r w:rsidR="00104912" w:rsidRPr="00AD758A">
        <w:rPr>
          <w:lang w:val="en-US"/>
        </w:rPr>
        <w:t xml:space="preserve"> </w:t>
      </w:r>
      <w:r w:rsidR="00AD758A" w:rsidRPr="00AD758A">
        <w:rPr>
          <w:lang w:val="en-US"/>
        </w:rPr>
        <w:t>in Exploratory data analysis</w:t>
      </w:r>
    </w:p>
    <w:p w:rsidR="007E2A97" w:rsidRDefault="007E2A97" w:rsidP="007E2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 the clients that have records in May/June 2015</w:t>
      </w:r>
    </w:p>
    <w:p w:rsidR="007E2A97" w:rsidRDefault="007E2A97" w:rsidP="007E2A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Run </w:t>
      </w:r>
      <w:r w:rsidRPr="007E2A97">
        <w:rPr>
          <w:b/>
          <w:lang w:val="en-US"/>
        </w:rPr>
        <w:t>listMayJun15Clients.R</w:t>
      </w:r>
      <w:r w:rsidR="00AD758A">
        <w:rPr>
          <w:b/>
          <w:lang w:val="en-US"/>
        </w:rPr>
        <w:t xml:space="preserve"> </w:t>
      </w:r>
      <w:r w:rsidR="00AD758A" w:rsidRPr="00AD758A">
        <w:rPr>
          <w:lang w:val="en-US"/>
        </w:rPr>
        <w:t>in Feature Engineering</w:t>
      </w:r>
    </w:p>
    <w:p w:rsidR="007E2A97" w:rsidRDefault="007E2A97" w:rsidP="007E2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List the clients that have </w:t>
      </w:r>
      <w:r w:rsidR="00AD758A">
        <w:rPr>
          <w:lang w:val="en-US"/>
        </w:rPr>
        <w:t>at least one new product bought in the training data</w:t>
      </w:r>
    </w:p>
    <w:p w:rsidR="00AD758A" w:rsidRDefault="00AD758A" w:rsidP="00461E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 </w:t>
      </w:r>
      <w:r w:rsidR="00461E9D" w:rsidRPr="00461E9D">
        <w:rPr>
          <w:b/>
          <w:lang w:val="en-US"/>
        </w:rPr>
        <w:t>listClientsAnyPosFlank</w:t>
      </w:r>
      <w:r w:rsidR="00461E9D">
        <w:rPr>
          <w:b/>
          <w:lang w:val="en-US"/>
        </w:rPr>
        <w:t xml:space="preserve">.R </w:t>
      </w:r>
      <w:r w:rsidRPr="00AD758A">
        <w:rPr>
          <w:lang w:val="en-US"/>
        </w:rPr>
        <w:t>in Feature Engineering</w:t>
      </w:r>
    </w:p>
    <w:p w:rsidR="007E2A97" w:rsidRDefault="0077179D" w:rsidP="007E2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Calculate the mean income by province</w:t>
      </w:r>
    </w:p>
    <w:p w:rsidR="007E2A97" w:rsidRDefault="007E2A97" w:rsidP="007717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 </w:t>
      </w:r>
      <w:r w:rsidR="0077179D" w:rsidRPr="0077179D">
        <w:rPr>
          <w:b/>
          <w:lang w:val="en-US"/>
        </w:rPr>
        <w:t>incomeByProvince</w:t>
      </w:r>
      <w:r w:rsidRPr="007E2A97">
        <w:rPr>
          <w:b/>
          <w:lang w:val="en-US"/>
        </w:rPr>
        <w:t>.R</w:t>
      </w:r>
      <w:r w:rsidR="0077179D">
        <w:rPr>
          <w:b/>
          <w:lang w:val="en-US"/>
        </w:rPr>
        <w:t xml:space="preserve"> </w:t>
      </w:r>
      <w:r w:rsidR="0077179D" w:rsidRPr="00AD758A">
        <w:rPr>
          <w:lang w:val="en-US"/>
        </w:rPr>
        <w:t>in Feature Engineering</w:t>
      </w:r>
    </w:p>
    <w:p w:rsidR="007E2A97" w:rsidRDefault="007E2A97" w:rsidP="007E2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List the </w:t>
      </w:r>
      <w:r w:rsidR="00564B22">
        <w:rPr>
          <w:lang w:val="en-US"/>
        </w:rPr>
        <w:t>families in the train data (same income and province)</w:t>
      </w:r>
    </w:p>
    <w:p w:rsidR="007E2A97" w:rsidRDefault="00564B22" w:rsidP="00564B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 </w:t>
      </w:r>
      <w:r w:rsidRPr="00564B22">
        <w:rPr>
          <w:b/>
          <w:lang w:val="en-US"/>
        </w:rPr>
        <w:t>findFamilies.R</w:t>
      </w:r>
      <w:r>
        <w:rPr>
          <w:b/>
          <w:lang w:val="en-US"/>
        </w:rPr>
        <w:t xml:space="preserve"> </w:t>
      </w:r>
      <w:r w:rsidRPr="00AD758A">
        <w:rPr>
          <w:lang w:val="en-US"/>
        </w:rPr>
        <w:t>in Feature Engineering</w:t>
      </w:r>
    </w:p>
    <w:p w:rsidR="007E2A97" w:rsidRDefault="00564B22" w:rsidP="007E2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Load the mapping file that converts categorical features to numerical features</w:t>
      </w:r>
    </w:p>
    <w:p w:rsidR="007E2A97" w:rsidRPr="00564B22" w:rsidRDefault="00564B22" w:rsidP="00564B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 </w:t>
      </w:r>
      <w:r w:rsidRPr="00564B22">
        <w:rPr>
          <w:b/>
          <w:lang w:val="en-US"/>
        </w:rPr>
        <w:t>catFeaturesToCont.R</w:t>
      </w:r>
      <w:r>
        <w:rPr>
          <w:b/>
          <w:lang w:val="en-US"/>
        </w:rPr>
        <w:t xml:space="preserve"> </w:t>
      </w:r>
      <w:r w:rsidRPr="00AD758A">
        <w:rPr>
          <w:lang w:val="en-US"/>
        </w:rPr>
        <w:t>in Feature Engineering</w:t>
      </w:r>
    </w:p>
    <w:p w:rsidR="007E2A97" w:rsidRPr="007E2A97" w:rsidRDefault="007E2A97" w:rsidP="007E2A97">
      <w:pPr>
        <w:ind w:left="720"/>
        <w:rPr>
          <w:lang w:val="en-US"/>
        </w:rPr>
      </w:pPr>
    </w:p>
    <w:p w:rsidR="005430F9" w:rsidRDefault="005430F9" w:rsidP="005430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Generate features</w:t>
      </w:r>
    </w:p>
    <w:p w:rsidR="00564B22" w:rsidRDefault="00564B22" w:rsidP="00564B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Generate train features</w:t>
      </w:r>
    </w:p>
    <w:p w:rsidR="00564B22" w:rsidRDefault="00564B22" w:rsidP="00564B2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Set </w:t>
      </w:r>
      <w:r w:rsidRPr="00564B22">
        <w:rPr>
          <w:lang w:val="en-US"/>
        </w:rPr>
        <w:t>summaryType</w:t>
      </w:r>
      <w:r>
        <w:rPr>
          <w:lang w:val="en-US"/>
        </w:rPr>
        <w:t xml:space="preserve"> to train in </w:t>
      </w:r>
      <w:r w:rsidRPr="007B393C">
        <w:rPr>
          <w:b/>
          <w:lang w:val="en-US"/>
        </w:rPr>
        <w:t>createFeatures.R</w:t>
      </w:r>
      <w:r>
        <w:rPr>
          <w:lang w:val="en-US"/>
        </w:rPr>
        <w:t xml:space="preserve"> </w:t>
      </w:r>
      <w:r w:rsidRPr="00AD758A">
        <w:rPr>
          <w:lang w:val="en-US"/>
        </w:rPr>
        <w:t>in Feature Engineering</w:t>
      </w:r>
    </w:p>
    <w:p w:rsidR="00564B22" w:rsidRPr="007B393C" w:rsidRDefault="007B393C" w:rsidP="007B393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Run </w:t>
      </w:r>
      <w:r w:rsidRPr="007B393C">
        <w:rPr>
          <w:b/>
          <w:lang w:val="en-US"/>
        </w:rPr>
        <w:t>createFeatures.R</w:t>
      </w:r>
      <w:r>
        <w:rPr>
          <w:lang w:val="en-US"/>
        </w:rPr>
        <w:t xml:space="preserve"> </w:t>
      </w:r>
      <w:r w:rsidRPr="00AD758A">
        <w:rPr>
          <w:lang w:val="en-US"/>
        </w:rPr>
        <w:t>in Feature Engineering</w:t>
      </w:r>
    </w:p>
    <w:p w:rsidR="00564B22" w:rsidRDefault="00564B22" w:rsidP="00564B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Generate test features</w:t>
      </w:r>
    </w:p>
    <w:p w:rsidR="007B393C" w:rsidRDefault="007B393C" w:rsidP="007B393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Set </w:t>
      </w:r>
      <w:r w:rsidRPr="00564B22">
        <w:rPr>
          <w:lang w:val="en-US"/>
        </w:rPr>
        <w:t>summaryType</w:t>
      </w:r>
      <w:r>
        <w:rPr>
          <w:lang w:val="en-US"/>
        </w:rPr>
        <w:t xml:space="preserve"> to test in </w:t>
      </w:r>
      <w:r w:rsidRPr="007B393C">
        <w:rPr>
          <w:b/>
          <w:lang w:val="en-US"/>
        </w:rPr>
        <w:t>createFeatures.R</w:t>
      </w:r>
      <w:r>
        <w:rPr>
          <w:lang w:val="en-US"/>
        </w:rPr>
        <w:t xml:space="preserve"> </w:t>
      </w:r>
      <w:r w:rsidRPr="00AD758A">
        <w:rPr>
          <w:lang w:val="en-US"/>
        </w:rPr>
        <w:t>in Feature Engineering</w:t>
      </w:r>
    </w:p>
    <w:p w:rsidR="005430F9" w:rsidRPr="005430F9" w:rsidRDefault="007B393C" w:rsidP="007B393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Run </w:t>
      </w:r>
      <w:r w:rsidRPr="007B393C">
        <w:rPr>
          <w:b/>
          <w:lang w:val="en-US"/>
        </w:rPr>
        <w:t>createFeatures.R</w:t>
      </w:r>
      <w:r>
        <w:rPr>
          <w:lang w:val="en-US"/>
        </w:rPr>
        <w:t xml:space="preserve"> </w:t>
      </w:r>
      <w:r w:rsidRPr="00AD758A">
        <w:rPr>
          <w:lang w:val="en-US"/>
        </w:rPr>
        <w:t>in Feature Engineering</w:t>
      </w:r>
    </w:p>
    <w:p w:rsidR="005430F9" w:rsidRDefault="005430F9" w:rsidP="00242E97">
      <w:pPr>
        <w:rPr>
          <w:lang w:val="en-US"/>
        </w:rPr>
      </w:pPr>
    </w:p>
    <w:p w:rsidR="00242E97" w:rsidRDefault="007B393C" w:rsidP="007B393C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Feature ordering (Optional)</w:t>
      </w:r>
    </w:p>
    <w:p w:rsidR="0020028A" w:rsidRDefault="0020028A" w:rsidP="007B393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Generate the first level base model relative weights</w:t>
      </w:r>
    </w:p>
    <w:p w:rsidR="0020028A" w:rsidRDefault="00D04532" w:rsidP="0020028A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r w:rsidRPr="00D04532">
        <w:rPr>
          <w:b/>
          <w:lang w:val="en-US"/>
        </w:rPr>
        <w:t>weightGeneratorFirst</w:t>
      </w:r>
      <w:r>
        <w:rPr>
          <w:b/>
          <w:lang w:val="en-US"/>
        </w:rPr>
        <w:t>.R</w:t>
      </w:r>
      <w:r>
        <w:rPr>
          <w:lang w:val="en-US"/>
        </w:rPr>
        <w:t xml:space="preserve"> in Model weights</w:t>
      </w:r>
    </w:p>
    <w:p w:rsidR="0020028A" w:rsidRDefault="0020028A" w:rsidP="0020028A">
      <w:pPr>
        <w:pStyle w:val="ListParagraph"/>
        <w:rPr>
          <w:lang w:val="en-US"/>
        </w:rPr>
      </w:pPr>
    </w:p>
    <w:p w:rsidR="00E56015" w:rsidRDefault="00E56015" w:rsidP="0020028A">
      <w:pPr>
        <w:pStyle w:val="ListParagraph"/>
        <w:rPr>
          <w:lang w:val="en-US"/>
        </w:rPr>
      </w:pPr>
      <w:r>
        <w:rPr>
          <w:lang w:val="en-US"/>
        </w:rPr>
        <w:t>Default weights: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1512"/>
        <w:gridCol w:w="505"/>
        <w:gridCol w:w="606"/>
        <w:gridCol w:w="796"/>
        <w:gridCol w:w="505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817"/>
      </w:tblGrid>
      <w:tr w:rsidR="00E56015" w:rsidTr="008B1433">
        <w:tc>
          <w:tcPr>
            <w:tcW w:w="1512" w:type="dxa"/>
          </w:tcPr>
          <w:p w:rsidR="00E56015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  <w:t>Product/Lag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3</w:t>
            </w:r>
          </w:p>
        </w:tc>
        <w:tc>
          <w:tcPr>
            <w:tcW w:w="60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4</w:t>
            </w:r>
          </w:p>
        </w:tc>
        <w:tc>
          <w:tcPr>
            <w:tcW w:w="79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5</w:t>
            </w:r>
          </w:p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Jun15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6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7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8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9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11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12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14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15</w:t>
            </w:r>
          </w:p>
        </w:tc>
        <w:tc>
          <w:tcPr>
            <w:tcW w:w="817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16</w:t>
            </w:r>
          </w:p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May16</w:t>
            </w:r>
          </w:p>
        </w:tc>
      </w:tr>
      <w:tr w:rsidR="00E56015" w:rsidTr="008B1433">
        <w:tc>
          <w:tcPr>
            <w:tcW w:w="1512" w:type="dxa"/>
          </w:tcPr>
          <w:p w:rsidR="00E56015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  <w:t>Cco_fin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60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  <w:r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.3</w:t>
            </w:r>
          </w:p>
        </w:tc>
        <w:tc>
          <w:tcPr>
            <w:tcW w:w="79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13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9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  <w:tc>
          <w:tcPr>
            <w:tcW w:w="817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0.3</w:t>
            </w:r>
          </w:p>
        </w:tc>
      </w:tr>
      <w:tr w:rsidR="00E56015" w:rsidTr="008B1433">
        <w:tc>
          <w:tcPr>
            <w:tcW w:w="1512" w:type="dxa"/>
          </w:tcPr>
          <w:p w:rsidR="00E56015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  <w:t>Ctma_fin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</w:p>
        </w:tc>
        <w:tc>
          <w:tcPr>
            <w:tcW w:w="60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</w:p>
        </w:tc>
        <w:tc>
          <w:tcPr>
            <w:tcW w:w="79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1.8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1.9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2.1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2.2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2.4</w:t>
            </w:r>
          </w:p>
        </w:tc>
        <w:tc>
          <w:tcPr>
            <w:tcW w:w="817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2.5</w:t>
            </w:r>
          </w:p>
        </w:tc>
      </w:tr>
      <w:tr w:rsidR="00E56015" w:rsidTr="008B1433">
        <w:tc>
          <w:tcPr>
            <w:tcW w:w="1512" w:type="dxa"/>
          </w:tcPr>
          <w:p w:rsidR="00E56015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  <w:t>Ecue_fin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1.2</w:t>
            </w:r>
          </w:p>
        </w:tc>
        <w:tc>
          <w:tcPr>
            <w:tcW w:w="60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</w:p>
        </w:tc>
        <w:tc>
          <w:tcPr>
            <w:tcW w:w="79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1.4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1.5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1.6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1.7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1.8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1.9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2.1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2.2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2.4</w:t>
            </w:r>
          </w:p>
        </w:tc>
        <w:tc>
          <w:tcPr>
            <w:tcW w:w="817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2.5</w:t>
            </w:r>
          </w:p>
        </w:tc>
      </w:tr>
      <w:tr w:rsidR="00E56015" w:rsidTr="008B1433">
        <w:tc>
          <w:tcPr>
            <w:tcW w:w="1512" w:type="dxa"/>
          </w:tcPr>
          <w:p w:rsidR="00E56015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  <w:t>Reca_fin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1.2</w:t>
            </w:r>
          </w:p>
        </w:tc>
        <w:tc>
          <w:tcPr>
            <w:tcW w:w="60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1.3</w:t>
            </w:r>
          </w:p>
        </w:tc>
        <w:tc>
          <w:tcPr>
            <w:tcW w:w="79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52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1.5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1.6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1.7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1.8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1.9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2.1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2.2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2.4</w:t>
            </w:r>
          </w:p>
        </w:tc>
        <w:tc>
          <w:tcPr>
            <w:tcW w:w="817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2.5</w:t>
            </w:r>
          </w:p>
        </w:tc>
      </w:tr>
      <w:tr w:rsidR="00E56015" w:rsidTr="008B1433">
        <w:tc>
          <w:tcPr>
            <w:tcW w:w="1512" w:type="dxa"/>
          </w:tcPr>
          <w:p w:rsidR="00E56015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  <w:t>Recibo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b/>
                <w:color w:val="444444"/>
                <w:sz w:val="20"/>
                <w:szCs w:val="20"/>
                <w:lang w:val="en-US" w:eastAsia="nl-BE"/>
              </w:rPr>
              <w:t>0</w:t>
            </w:r>
          </w:p>
        </w:tc>
        <w:tc>
          <w:tcPr>
            <w:tcW w:w="60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1.3</w:t>
            </w:r>
          </w:p>
        </w:tc>
        <w:tc>
          <w:tcPr>
            <w:tcW w:w="79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13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1.5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1.6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1.7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1.8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1.9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2.1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2.2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2.4</w:t>
            </w:r>
          </w:p>
        </w:tc>
        <w:tc>
          <w:tcPr>
            <w:tcW w:w="817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2.5</w:t>
            </w:r>
          </w:p>
        </w:tc>
      </w:tr>
      <w:tr w:rsidR="00E56015" w:rsidTr="008B1433">
        <w:tc>
          <w:tcPr>
            <w:tcW w:w="1512" w:type="dxa"/>
          </w:tcPr>
          <w:p w:rsidR="00E56015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</w:pPr>
            <w:r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 w:eastAsia="nl-BE"/>
              </w:rPr>
              <w:t>Other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1.2</w:t>
            </w:r>
          </w:p>
        </w:tc>
        <w:tc>
          <w:tcPr>
            <w:tcW w:w="60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1.3</w:t>
            </w:r>
          </w:p>
        </w:tc>
        <w:tc>
          <w:tcPr>
            <w:tcW w:w="796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13</w:t>
            </w:r>
          </w:p>
        </w:tc>
        <w:tc>
          <w:tcPr>
            <w:tcW w:w="505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1.5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1.6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1.7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1.8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1.9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2.0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2.1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2.2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2.3</w:t>
            </w:r>
          </w:p>
        </w:tc>
        <w:tc>
          <w:tcPr>
            <w:tcW w:w="504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2.4</w:t>
            </w:r>
          </w:p>
        </w:tc>
        <w:tc>
          <w:tcPr>
            <w:tcW w:w="817" w:type="dxa"/>
          </w:tcPr>
          <w:p w:rsidR="00E56015" w:rsidRPr="001B6B01" w:rsidRDefault="00E56015" w:rsidP="008B1433">
            <w:pPr>
              <w:spacing w:before="60" w:after="6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</w:pPr>
            <w:r w:rsidRPr="001B6B01">
              <w:rPr>
                <w:rFonts w:ascii="Helvetica" w:eastAsia="Times New Roman" w:hAnsi="Helvetica" w:cs="Helvetica"/>
                <w:color w:val="444444"/>
                <w:sz w:val="20"/>
                <w:szCs w:val="20"/>
                <w:lang w:val="en-US" w:eastAsia="nl-BE"/>
              </w:rPr>
              <w:t>2.5</w:t>
            </w:r>
          </w:p>
        </w:tc>
      </w:tr>
    </w:tbl>
    <w:p w:rsidR="00E56015" w:rsidRDefault="00E56015" w:rsidP="0020028A">
      <w:pPr>
        <w:pStyle w:val="ListParagraph"/>
        <w:rPr>
          <w:lang w:val="en-US"/>
        </w:rPr>
      </w:pPr>
    </w:p>
    <w:p w:rsidR="00E56015" w:rsidRDefault="00E56015" w:rsidP="0020028A">
      <w:pPr>
        <w:pStyle w:val="ListParagraph"/>
        <w:rPr>
          <w:lang w:val="en-US"/>
        </w:rPr>
      </w:pPr>
      <w:r>
        <w:rPr>
          <w:lang w:val="en-US"/>
        </w:rPr>
        <w:t>The weights are normalized by product so that they sum to one for each of the 24 products</w:t>
      </w:r>
    </w:p>
    <w:p w:rsidR="00E56015" w:rsidRDefault="00E56015" w:rsidP="0020028A">
      <w:pPr>
        <w:pStyle w:val="ListParagraph"/>
        <w:rPr>
          <w:lang w:val="en-US"/>
        </w:rPr>
      </w:pPr>
    </w:p>
    <w:p w:rsidR="007B393C" w:rsidRDefault="007B393C" w:rsidP="007B393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Generate the random folds</w:t>
      </w:r>
    </w:p>
    <w:p w:rsidR="00D04532" w:rsidRDefault="00D04532" w:rsidP="00D04532">
      <w:pPr>
        <w:pStyle w:val="ListParagraph"/>
        <w:rPr>
          <w:lang w:val="en-US"/>
        </w:rPr>
      </w:pPr>
      <w:r>
        <w:rPr>
          <w:lang w:val="en-US"/>
        </w:rPr>
        <w:t xml:space="preserve">Set K1 to 5 in </w:t>
      </w:r>
      <w:r w:rsidRPr="00D04532">
        <w:rPr>
          <w:b/>
          <w:lang w:val="en-US"/>
        </w:rPr>
        <w:t>subsetter.R</w:t>
      </w:r>
      <w:r>
        <w:rPr>
          <w:lang w:val="en-US"/>
        </w:rPr>
        <w:t xml:space="preserve"> in first level learners</w:t>
      </w:r>
    </w:p>
    <w:p w:rsidR="00D04532" w:rsidRDefault="00D04532" w:rsidP="00D04532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r w:rsidRPr="00D04532">
        <w:rPr>
          <w:b/>
          <w:lang w:val="en-US"/>
        </w:rPr>
        <w:t>subsetter.R</w:t>
      </w:r>
      <w:r>
        <w:rPr>
          <w:lang w:val="en-US"/>
        </w:rPr>
        <w:t xml:space="preserve"> in first level learners</w:t>
      </w:r>
    </w:p>
    <w:p w:rsidR="00E35FC0" w:rsidRDefault="00E35FC0" w:rsidP="00E35FC0">
      <w:pPr>
        <w:pStyle w:val="ListParagraph"/>
        <w:rPr>
          <w:lang w:val="en-US"/>
        </w:rPr>
      </w:pPr>
    </w:p>
    <w:p w:rsidR="00E35FC0" w:rsidRDefault="007B393C" w:rsidP="00E35FC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Generate the base models</w:t>
      </w:r>
    </w:p>
    <w:p w:rsidR="00DA6AC8" w:rsidRDefault="00DA6AC8" w:rsidP="00DA6AC8">
      <w:pPr>
        <w:pStyle w:val="ListParagraph"/>
        <w:rPr>
          <w:lang w:val="en-US"/>
        </w:rPr>
      </w:pPr>
      <w:r>
        <w:rPr>
          <w:lang w:val="en-US"/>
        </w:rPr>
        <w:t>Set</w:t>
      </w:r>
    </w:p>
    <w:p w:rsidR="00DA6AC8" w:rsidRDefault="00DA6AC8" w:rsidP="00DA6AC8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lastRenderedPageBreak/>
        <w:t>saveFolderExtension</w:t>
      </w:r>
      <w:r>
        <w:rPr>
          <w:lang w:val="en-US"/>
        </w:rPr>
        <w:t xml:space="preserve"> to “ All features 1</w:t>
      </w:r>
      <w:r w:rsidRPr="00DA6AC8">
        <w:rPr>
          <w:lang w:val="en-US"/>
        </w:rPr>
        <w:t xml:space="preserve">00 rounds </w:t>
      </w:r>
      <w:r>
        <w:rPr>
          <w:lang w:val="en-US"/>
        </w:rPr>
        <w:t>5</w:t>
      </w:r>
      <w:r w:rsidRPr="00DA6AC8">
        <w:rPr>
          <w:lang w:val="en-US"/>
        </w:rPr>
        <w:t xml:space="preserve"> Folds"</w:t>
      </w:r>
    </w:p>
    <w:p w:rsidR="00DA6AC8" w:rsidRDefault="00DA6AC8" w:rsidP="00DA6AC8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featureSelection</w:t>
      </w:r>
      <w:r>
        <w:rPr>
          <w:lang w:val="en-US"/>
        </w:rPr>
        <w:t xml:space="preserve"> to FALSE</w:t>
      </w:r>
    </w:p>
    <w:p w:rsidR="00DA6AC8" w:rsidRDefault="00DA6AC8" w:rsidP="00DA6AC8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nrounds</w:t>
      </w:r>
      <w:r>
        <w:rPr>
          <w:lang w:val="en-US"/>
        </w:rPr>
        <w:t xml:space="preserve"> to 100</w:t>
      </w:r>
    </w:p>
    <w:p w:rsidR="00DA6AC8" w:rsidRDefault="00DA6AC8" w:rsidP="00DA6AC8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baseK</w:t>
      </w:r>
      <w:r>
        <w:rPr>
          <w:lang w:val="en-US"/>
        </w:rPr>
        <w:t xml:space="preserve"> and K to 5</w:t>
      </w:r>
    </w:p>
    <w:p w:rsidR="00DA6AC8" w:rsidRDefault="00DA6AC8" w:rsidP="00DA6AC8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saveBaseModels</w:t>
      </w:r>
      <w:r>
        <w:rPr>
          <w:lang w:val="en-US"/>
        </w:rPr>
        <w:t xml:space="preserve"> to TRUE</w:t>
      </w:r>
    </w:p>
    <w:p w:rsidR="00DA6AC8" w:rsidRDefault="00DA6AC8" w:rsidP="00DA6AC8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skipCommonModel</w:t>
      </w:r>
      <w:r>
        <w:rPr>
          <w:lang w:val="en-US"/>
        </w:rPr>
        <w:t xml:space="preserve"> to FALSE</w:t>
      </w:r>
    </w:p>
    <w:p w:rsidR="00DA6AC8" w:rsidRDefault="00DA6AC8" w:rsidP="00DA6AC8">
      <w:pPr>
        <w:ind w:left="720"/>
        <w:rPr>
          <w:lang w:val="en-US"/>
        </w:rPr>
      </w:pPr>
      <w:r w:rsidRPr="00DA6AC8">
        <w:rPr>
          <w:lang w:val="en-US"/>
        </w:rPr>
        <w:t xml:space="preserve">in </w:t>
      </w:r>
      <w:r w:rsidRPr="00DA6AC8">
        <w:rPr>
          <w:b/>
          <w:lang w:val="en-US"/>
        </w:rPr>
        <w:t xml:space="preserve">xgboost.R </w:t>
      </w:r>
      <w:r w:rsidRPr="00DA6AC8">
        <w:rPr>
          <w:lang w:val="en-US"/>
        </w:rPr>
        <w:t>in first level learners</w:t>
      </w:r>
    </w:p>
    <w:p w:rsidR="00E35FC0" w:rsidRPr="00DA6AC8" w:rsidRDefault="00DA6AC8" w:rsidP="00DA6AC8">
      <w:pPr>
        <w:ind w:left="720"/>
        <w:rPr>
          <w:lang w:val="en-US"/>
        </w:rPr>
      </w:pPr>
      <w:r>
        <w:rPr>
          <w:lang w:val="en-US"/>
        </w:rPr>
        <w:t xml:space="preserve">Run xgboost.R </w:t>
      </w:r>
      <w:r w:rsidRPr="00DA6AC8">
        <w:rPr>
          <w:lang w:val="en-US"/>
        </w:rPr>
        <w:t>in first level learners</w:t>
      </w:r>
      <w:r w:rsidR="00D56672">
        <w:rPr>
          <w:lang w:val="en-US"/>
        </w:rPr>
        <w:t xml:space="preserve"> – Bottleneck: this will probably run for several days</w:t>
      </w:r>
    </w:p>
    <w:p w:rsidR="007B393C" w:rsidRDefault="007B393C" w:rsidP="007B393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Generate the feature ordering</w:t>
      </w:r>
    </w:p>
    <w:p w:rsidR="00320E39" w:rsidRDefault="00320E39" w:rsidP="00320E39">
      <w:pPr>
        <w:pStyle w:val="ListParagraph"/>
        <w:rPr>
          <w:lang w:val="en-US"/>
        </w:rPr>
      </w:pPr>
      <w:r>
        <w:rPr>
          <w:lang w:val="en-US"/>
        </w:rPr>
        <w:t>Set modelGroup to “</w:t>
      </w:r>
      <w:r w:rsidRPr="00320E39">
        <w:rPr>
          <w:lang w:val="en-US"/>
        </w:rPr>
        <w:t>trainTrainAll All features 100 rounds 5 Folds</w:t>
      </w:r>
      <w:r>
        <w:rPr>
          <w:lang w:val="en-US"/>
        </w:rPr>
        <w:t xml:space="preserve">” in </w:t>
      </w:r>
      <w:r w:rsidRPr="00320E39">
        <w:rPr>
          <w:b/>
          <w:lang w:val="en-US"/>
        </w:rPr>
        <w:t>featureSelection.R</w:t>
      </w:r>
      <w:r>
        <w:rPr>
          <w:b/>
          <w:lang w:val="en-US"/>
        </w:rPr>
        <w:t xml:space="preserve"> </w:t>
      </w:r>
      <w:r>
        <w:rPr>
          <w:lang w:val="en-US"/>
        </w:rPr>
        <w:t>in first level learners</w:t>
      </w:r>
    </w:p>
    <w:p w:rsidR="00DA6AC8" w:rsidRDefault="00320E39" w:rsidP="00320E39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r w:rsidRPr="00320E39">
        <w:rPr>
          <w:b/>
          <w:lang w:val="en-US"/>
        </w:rPr>
        <w:t>featureSelection.R</w:t>
      </w:r>
      <w:r>
        <w:rPr>
          <w:b/>
          <w:lang w:val="en-US"/>
        </w:rPr>
        <w:t xml:space="preserve"> </w:t>
      </w:r>
      <w:r>
        <w:rPr>
          <w:lang w:val="en-US"/>
        </w:rPr>
        <w:t>in first level learners</w:t>
      </w:r>
    </w:p>
    <w:p w:rsidR="00320E39" w:rsidRDefault="00320E39" w:rsidP="00320E39">
      <w:pPr>
        <w:pStyle w:val="ListParagraph"/>
        <w:rPr>
          <w:lang w:val="en-US"/>
        </w:rPr>
      </w:pPr>
    </w:p>
    <w:p w:rsidR="00320E39" w:rsidRDefault="00320E39" w:rsidP="00320E3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 model generation</w:t>
      </w:r>
    </w:p>
    <w:p w:rsidR="00320E39" w:rsidRPr="00320E39" w:rsidRDefault="00320E39" w:rsidP="00320E39">
      <w:pPr>
        <w:pStyle w:val="ListParagraph"/>
        <w:numPr>
          <w:ilvl w:val="0"/>
          <w:numId w:val="13"/>
        </w:numPr>
        <w:rPr>
          <w:lang w:val="en-US"/>
        </w:rPr>
      </w:pPr>
      <w:r w:rsidRPr="00320E39">
        <w:rPr>
          <w:lang w:val="en-US"/>
        </w:rPr>
        <w:t>Generate the first level base model relative weights</w:t>
      </w:r>
      <w:r>
        <w:rPr>
          <w:lang w:val="en-US"/>
        </w:rPr>
        <w:t xml:space="preserve"> (not necessary if already executed in optional step 3: Feature ordering)</w:t>
      </w:r>
    </w:p>
    <w:p w:rsidR="00320E39" w:rsidRDefault="00320E39" w:rsidP="00320E39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r w:rsidRPr="00D04532">
        <w:rPr>
          <w:b/>
          <w:lang w:val="en-US"/>
        </w:rPr>
        <w:t>weightGeneratorFirst</w:t>
      </w:r>
      <w:r>
        <w:rPr>
          <w:b/>
          <w:lang w:val="en-US"/>
        </w:rPr>
        <w:t>.R</w:t>
      </w:r>
      <w:r>
        <w:rPr>
          <w:lang w:val="en-US"/>
        </w:rPr>
        <w:t xml:space="preserve"> in Model weights</w:t>
      </w:r>
    </w:p>
    <w:p w:rsidR="00320E39" w:rsidRDefault="00320E39" w:rsidP="00320E39">
      <w:pPr>
        <w:pStyle w:val="ListParagraph"/>
        <w:rPr>
          <w:lang w:val="en-US"/>
        </w:rPr>
      </w:pPr>
    </w:p>
    <w:p w:rsidR="00320E39" w:rsidRPr="00320E39" w:rsidRDefault="00320E39" w:rsidP="00320E39">
      <w:pPr>
        <w:pStyle w:val="ListParagraph"/>
        <w:numPr>
          <w:ilvl w:val="0"/>
          <w:numId w:val="13"/>
        </w:numPr>
        <w:rPr>
          <w:lang w:val="en-US"/>
        </w:rPr>
      </w:pPr>
      <w:r w:rsidRPr="00320E39">
        <w:rPr>
          <w:lang w:val="en-US"/>
        </w:rPr>
        <w:t>Generate the random folds</w:t>
      </w:r>
    </w:p>
    <w:p w:rsidR="00320E39" w:rsidRDefault="00320E39" w:rsidP="00320E39">
      <w:pPr>
        <w:pStyle w:val="ListParagraph"/>
        <w:rPr>
          <w:lang w:val="en-US"/>
        </w:rPr>
      </w:pPr>
      <w:r>
        <w:rPr>
          <w:lang w:val="en-US"/>
        </w:rPr>
        <w:t xml:space="preserve">Set K1 to 10 in </w:t>
      </w:r>
      <w:r w:rsidRPr="00D04532">
        <w:rPr>
          <w:b/>
          <w:lang w:val="en-US"/>
        </w:rPr>
        <w:t>subsetter.R</w:t>
      </w:r>
      <w:r>
        <w:rPr>
          <w:lang w:val="en-US"/>
        </w:rPr>
        <w:t xml:space="preserve"> in first level learners</w:t>
      </w:r>
    </w:p>
    <w:p w:rsidR="00320E39" w:rsidRDefault="00320E39" w:rsidP="00320E39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r w:rsidRPr="00D04532">
        <w:rPr>
          <w:b/>
          <w:lang w:val="en-US"/>
        </w:rPr>
        <w:t>subsetter.R</w:t>
      </w:r>
      <w:r>
        <w:rPr>
          <w:lang w:val="en-US"/>
        </w:rPr>
        <w:t xml:space="preserve"> in first level learners</w:t>
      </w:r>
    </w:p>
    <w:p w:rsidR="00320E39" w:rsidRDefault="00320E39" w:rsidP="00320E39">
      <w:pPr>
        <w:pStyle w:val="ListParagraph"/>
        <w:rPr>
          <w:lang w:val="en-US"/>
        </w:rPr>
      </w:pPr>
    </w:p>
    <w:p w:rsidR="00320E39" w:rsidRDefault="00320E39" w:rsidP="00320E3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the base models</w:t>
      </w:r>
    </w:p>
    <w:p w:rsidR="00320E39" w:rsidRDefault="00320E39" w:rsidP="00320E39">
      <w:pPr>
        <w:pStyle w:val="ListParagraph"/>
        <w:rPr>
          <w:lang w:val="en-US"/>
        </w:rPr>
      </w:pPr>
      <w:r>
        <w:rPr>
          <w:lang w:val="en-US"/>
        </w:rPr>
        <w:t>Set</w:t>
      </w:r>
    </w:p>
    <w:p w:rsidR="00320E39" w:rsidRDefault="00320E39" w:rsidP="00320E39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saveFolderExtension</w:t>
      </w:r>
      <w:r>
        <w:rPr>
          <w:lang w:val="en-US"/>
        </w:rPr>
        <w:t xml:space="preserve"> to “ </w:t>
      </w:r>
      <w:r w:rsidRPr="00320E39">
        <w:rPr>
          <w:lang w:val="en-US"/>
        </w:rPr>
        <w:t>Top 100 monthProduct 200 rounds 10 Folds</w:t>
      </w:r>
      <w:r w:rsidRPr="00DA6AC8">
        <w:rPr>
          <w:lang w:val="en-US"/>
        </w:rPr>
        <w:t>"</w:t>
      </w:r>
    </w:p>
    <w:p w:rsidR="00320E39" w:rsidRDefault="00320E39" w:rsidP="00320E39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featureSelection</w:t>
      </w:r>
      <w:r>
        <w:rPr>
          <w:lang w:val="en-US"/>
        </w:rPr>
        <w:t xml:space="preserve"> to TRUE</w:t>
      </w:r>
    </w:p>
    <w:p w:rsidR="00320E39" w:rsidRDefault="00320E39" w:rsidP="00320E39">
      <w:pPr>
        <w:pStyle w:val="ListParagraph"/>
        <w:numPr>
          <w:ilvl w:val="0"/>
          <w:numId w:val="11"/>
        </w:numPr>
        <w:rPr>
          <w:lang w:val="en-US"/>
        </w:rPr>
      </w:pPr>
      <w:r w:rsidRPr="00320E39">
        <w:rPr>
          <w:lang w:val="en-US"/>
        </w:rPr>
        <w:t>featureSelectionMode</w:t>
      </w:r>
      <w:r>
        <w:rPr>
          <w:lang w:val="en-US"/>
        </w:rPr>
        <w:t xml:space="preserve"> to “</w:t>
      </w:r>
      <w:r w:rsidRPr="00320E39">
        <w:rPr>
          <w:lang w:val="en-US"/>
        </w:rPr>
        <w:t>monthProduct</w:t>
      </w:r>
      <w:r>
        <w:rPr>
          <w:lang w:val="en-US"/>
        </w:rPr>
        <w:t>”</w:t>
      </w:r>
    </w:p>
    <w:p w:rsidR="00320E39" w:rsidRDefault="00320E39" w:rsidP="00320E39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nrounds</w:t>
      </w:r>
      <w:r>
        <w:rPr>
          <w:lang w:val="en-US"/>
        </w:rPr>
        <w:t xml:space="preserve"> to 200</w:t>
      </w:r>
    </w:p>
    <w:p w:rsidR="00320E39" w:rsidRDefault="00320E39" w:rsidP="00320E39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baseK</w:t>
      </w:r>
      <w:r>
        <w:rPr>
          <w:lang w:val="en-US"/>
        </w:rPr>
        <w:t xml:space="preserve"> and K to 10</w:t>
      </w:r>
    </w:p>
    <w:p w:rsidR="00320E39" w:rsidRDefault="00320E39" w:rsidP="00320E39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saveBaseModels</w:t>
      </w:r>
      <w:r>
        <w:rPr>
          <w:lang w:val="en-US"/>
        </w:rPr>
        <w:t xml:space="preserve"> to TRUE</w:t>
      </w:r>
    </w:p>
    <w:p w:rsidR="00320E39" w:rsidRDefault="00320E39" w:rsidP="00320E39">
      <w:pPr>
        <w:pStyle w:val="ListParagraph"/>
        <w:numPr>
          <w:ilvl w:val="0"/>
          <w:numId w:val="11"/>
        </w:numPr>
        <w:rPr>
          <w:lang w:val="en-US"/>
        </w:rPr>
      </w:pPr>
      <w:r w:rsidRPr="00DA6AC8">
        <w:rPr>
          <w:lang w:val="en-US"/>
        </w:rPr>
        <w:t>skipCommonModel</w:t>
      </w:r>
      <w:r>
        <w:rPr>
          <w:lang w:val="en-US"/>
        </w:rPr>
        <w:t xml:space="preserve"> to FALSE</w:t>
      </w:r>
    </w:p>
    <w:p w:rsidR="00320E39" w:rsidRDefault="00320E39" w:rsidP="00320E39">
      <w:pPr>
        <w:ind w:left="720"/>
        <w:rPr>
          <w:lang w:val="en-US"/>
        </w:rPr>
      </w:pPr>
      <w:r w:rsidRPr="00DA6AC8">
        <w:rPr>
          <w:lang w:val="en-US"/>
        </w:rPr>
        <w:t xml:space="preserve">in </w:t>
      </w:r>
      <w:r w:rsidRPr="00DA6AC8">
        <w:rPr>
          <w:b/>
          <w:lang w:val="en-US"/>
        </w:rPr>
        <w:t xml:space="preserve">xgboost.R </w:t>
      </w:r>
      <w:r w:rsidRPr="00DA6AC8">
        <w:rPr>
          <w:lang w:val="en-US"/>
        </w:rPr>
        <w:t>in first level learners</w:t>
      </w:r>
    </w:p>
    <w:p w:rsidR="00320E39" w:rsidRDefault="00320E39" w:rsidP="00231A95">
      <w:pPr>
        <w:ind w:left="720"/>
        <w:rPr>
          <w:lang w:val="en-US"/>
        </w:rPr>
      </w:pPr>
      <w:r>
        <w:rPr>
          <w:lang w:val="en-US"/>
        </w:rPr>
        <w:t xml:space="preserve">Run xgboost.R </w:t>
      </w:r>
      <w:r w:rsidRPr="00DA6AC8">
        <w:rPr>
          <w:lang w:val="en-US"/>
        </w:rPr>
        <w:t>in first level learners</w:t>
      </w:r>
      <w:r w:rsidR="00D56672">
        <w:rPr>
          <w:lang w:val="en-US"/>
        </w:rPr>
        <w:t xml:space="preserve"> – Bottleneck: this will probably run for several days</w:t>
      </w:r>
    </w:p>
    <w:p w:rsidR="00AD40DD" w:rsidRDefault="00AD40DD" w:rsidP="00AD40DD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 test model predictions generation</w:t>
      </w:r>
    </w:p>
    <w:p w:rsidR="006652A5" w:rsidRDefault="001953AF" w:rsidP="00D56672">
      <w:pPr>
        <w:pStyle w:val="ListParagraph"/>
        <w:rPr>
          <w:lang w:val="en-US"/>
        </w:rPr>
      </w:pPr>
      <w:r>
        <w:rPr>
          <w:lang w:val="en-US"/>
        </w:rPr>
        <w:t>Set</w:t>
      </w:r>
    </w:p>
    <w:p w:rsidR="006652A5" w:rsidRPr="00983647" w:rsidRDefault="00D56672" w:rsidP="00983647">
      <w:pPr>
        <w:pStyle w:val="ListParagraph"/>
        <w:numPr>
          <w:ilvl w:val="0"/>
          <w:numId w:val="16"/>
        </w:numPr>
        <w:rPr>
          <w:lang w:val="en-US"/>
        </w:rPr>
      </w:pPr>
      <w:r w:rsidRPr="006652A5">
        <w:rPr>
          <w:lang w:val="en-US"/>
        </w:rPr>
        <w:t xml:space="preserve">trainModelsFolder </w:t>
      </w:r>
      <w:r w:rsidR="001953AF" w:rsidRPr="006652A5">
        <w:rPr>
          <w:lang w:val="en-US"/>
        </w:rPr>
        <w:t xml:space="preserve">to </w:t>
      </w:r>
      <w:r w:rsidRPr="006652A5">
        <w:rPr>
          <w:lang w:val="en-US"/>
        </w:rPr>
        <w:t>“trainTrainAll Top 100 monthProduct 200 rounds 10 Folds</w:t>
      </w:r>
      <w:r w:rsidR="00983647" w:rsidRPr="006652A5">
        <w:rPr>
          <w:lang w:val="en-US"/>
        </w:rPr>
        <w:t>“</w:t>
      </w:r>
      <w:r w:rsidRPr="00983647">
        <w:rPr>
          <w:lang w:val="en-US"/>
        </w:rPr>
        <w:t xml:space="preserve"> </w:t>
      </w:r>
    </w:p>
    <w:p w:rsidR="006652A5" w:rsidRDefault="006652A5" w:rsidP="006652A5">
      <w:pPr>
        <w:pStyle w:val="ListParagraph"/>
        <w:numPr>
          <w:ilvl w:val="0"/>
          <w:numId w:val="16"/>
        </w:numPr>
        <w:rPr>
          <w:lang w:val="en-US"/>
        </w:rPr>
      </w:pPr>
      <w:r w:rsidRPr="006652A5">
        <w:rPr>
          <w:lang w:val="en-US"/>
        </w:rPr>
        <w:t>submissionDate</w:t>
      </w:r>
      <w:r>
        <w:rPr>
          <w:lang w:val="en-US"/>
        </w:rPr>
        <w:t xml:space="preserve"> to </w:t>
      </w:r>
      <w:r w:rsidR="00983647" w:rsidRPr="00983647">
        <w:rPr>
          <w:highlight w:val="yellow"/>
          <w:lang w:val="en-US"/>
        </w:rPr>
        <w:t>date_</w:t>
      </w:r>
      <w:r w:rsidRPr="006652A5">
        <w:rPr>
          <w:highlight w:val="yellow"/>
          <w:lang w:val="en-US"/>
        </w:rPr>
        <w:t>XXX</w:t>
      </w:r>
    </w:p>
    <w:p w:rsidR="00983647" w:rsidRDefault="00983647" w:rsidP="00983647">
      <w:pPr>
        <w:pStyle w:val="ListParagraph"/>
        <w:numPr>
          <w:ilvl w:val="0"/>
          <w:numId w:val="16"/>
        </w:numPr>
        <w:rPr>
          <w:lang w:val="en-US"/>
        </w:rPr>
      </w:pPr>
      <w:r w:rsidRPr="00983647">
        <w:rPr>
          <w:lang w:val="en-US"/>
        </w:rPr>
        <w:t>submissionFile</w:t>
      </w:r>
      <w:r>
        <w:rPr>
          <w:lang w:val="en-US"/>
        </w:rPr>
        <w:t xml:space="preserve"> to </w:t>
      </w:r>
      <w:r w:rsidRPr="00983647">
        <w:rPr>
          <w:highlight w:val="green"/>
          <w:lang w:val="en-US"/>
        </w:rPr>
        <w:t>submission_YYY</w:t>
      </w:r>
    </w:p>
    <w:p w:rsidR="001953AF" w:rsidRPr="006652A5" w:rsidRDefault="001953AF" w:rsidP="006652A5">
      <w:pPr>
        <w:ind w:firstLine="708"/>
        <w:rPr>
          <w:lang w:val="en-US"/>
        </w:rPr>
      </w:pPr>
      <w:r w:rsidRPr="006652A5">
        <w:rPr>
          <w:lang w:val="en-US"/>
        </w:rPr>
        <w:t xml:space="preserve">in </w:t>
      </w:r>
      <w:r w:rsidRPr="006652A5">
        <w:rPr>
          <w:b/>
          <w:lang w:val="en-US"/>
        </w:rPr>
        <w:t>Submission/20-12-2016/xgboost weighted 22.R</w:t>
      </w:r>
    </w:p>
    <w:p w:rsidR="001953AF" w:rsidRDefault="001953AF" w:rsidP="001953AF">
      <w:pPr>
        <w:ind w:left="720"/>
        <w:rPr>
          <w:b/>
          <w:lang w:val="en-US"/>
        </w:rPr>
      </w:pPr>
      <w:r>
        <w:rPr>
          <w:lang w:val="en-US"/>
        </w:rPr>
        <w:t xml:space="preserve">Run </w:t>
      </w:r>
      <w:r w:rsidRPr="001953AF">
        <w:rPr>
          <w:b/>
          <w:lang w:val="en-US"/>
        </w:rPr>
        <w:t>Submission/20-12-2016/xgboost weighted 22</w:t>
      </w:r>
      <w:r w:rsidRPr="00DA6AC8">
        <w:rPr>
          <w:b/>
          <w:lang w:val="en-US"/>
        </w:rPr>
        <w:t>.R</w:t>
      </w:r>
    </w:p>
    <w:p w:rsidR="00D56672" w:rsidRDefault="00D56672" w:rsidP="001953AF">
      <w:pPr>
        <w:ind w:left="720"/>
        <w:rPr>
          <w:lang w:val="en-US"/>
        </w:rPr>
      </w:pPr>
      <w:r w:rsidRPr="00D56672">
        <w:rPr>
          <w:lang w:val="en-US"/>
        </w:rPr>
        <w:lastRenderedPageBreak/>
        <w:t xml:space="preserve">This </w:t>
      </w:r>
      <w:r>
        <w:rPr>
          <w:lang w:val="en-US"/>
        </w:rPr>
        <w:t>script takes about 30 minutes – several hours depending on whether the folds were also generated or not (</w:t>
      </w:r>
      <w:r w:rsidRPr="00DA6AC8">
        <w:rPr>
          <w:lang w:val="en-US"/>
        </w:rPr>
        <w:t>skipCommonModel</w:t>
      </w:r>
      <w:r>
        <w:rPr>
          <w:lang w:val="en-US"/>
        </w:rPr>
        <w:t xml:space="preserve"> in Step 4) and generates a csv submission file as well as base model predictions which are further processed in step 6.</w:t>
      </w:r>
    </w:p>
    <w:p w:rsidR="006652A5" w:rsidRDefault="006652A5" w:rsidP="006652A5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 test model predictions combination</w:t>
      </w:r>
    </w:p>
    <w:p w:rsidR="006652A5" w:rsidRPr="006652A5" w:rsidRDefault="006652A5" w:rsidP="006652A5">
      <w:pPr>
        <w:rPr>
          <w:lang w:val="en-US"/>
        </w:rPr>
      </w:pPr>
      <w:r>
        <w:rPr>
          <w:lang w:val="en-US"/>
        </w:rPr>
        <w:t>This step builds on step 5 in order to reduce the submission generation turnaround time when trying new base model weights or post-processing steps using the base model predictions</w:t>
      </w:r>
    </w:p>
    <w:p w:rsidR="006652A5" w:rsidRDefault="006652A5" w:rsidP="006652A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Combine base model predictions to a data table structure</w:t>
      </w:r>
    </w:p>
    <w:p w:rsidR="006652A5" w:rsidRDefault="00983647" w:rsidP="006652A5">
      <w:pPr>
        <w:pStyle w:val="ListParagraph"/>
        <w:rPr>
          <w:lang w:val="en-US"/>
        </w:rPr>
      </w:pPr>
      <w:r>
        <w:rPr>
          <w:lang w:val="en-US"/>
        </w:rPr>
        <w:t>Set</w:t>
      </w:r>
    </w:p>
    <w:p w:rsidR="00983647" w:rsidRDefault="00983647" w:rsidP="00983647">
      <w:pPr>
        <w:pStyle w:val="ListParagraph"/>
        <w:numPr>
          <w:ilvl w:val="0"/>
          <w:numId w:val="17"/>
        </w:numPr>
        <w:rPr>
          <w:lang w:val="en-US"/>
        </w:rPr>
      </w:pPr>
      <w:r w:rsidRPr="00983647">
        <w:rPr>
          <w:lang w:val="en-US"/>
        </w:rPr>
        <w:t>onlyPreds</w:t>
      </w:r>
      <w:r>
        <w:rPr>
          <w:lang w:val="en-US"/>
        </w:rPr>
        <w:t xml:space="preserve"> to TRUE</w:t>
      </w:r>
    </w:p>
    <w:p w:rsidR="00983647" w:rsidRDefault="00983647" w:rsidP="00983647">
      <w:pPr>
        <w:pStyle w:val="ListParagraph"/>
        <w:numPr>
          <w:ilvl w:val="0"/>
          <w:numId w:val="17"/>
        </w:numPr>
        <w:rPr>
          <w:lang w:val="en-US"/>
        </w:rPr>
      </w:pPr>
      <w:r w:rsidRPr="00983647">
        <w:rPr>
          <w:lang w:val="en-US"/>
        </w:rPr>
        <w:t>submissionDate</w:t>
      </w:r>
      <w:r>
        <w:rPr>
          <w:lang w:val="en-US"/>
        </w:rPr>
        <w:t xml:space="preserve"> to </w:t>
      </w:r>
      <w:r w:rsidRPr="00983647">
        <w:rPr>
          <w:highlight w:val="yellow"/>
          <w:lang w:val="en-US"/>
        </w:rPr>
        <w:t>date_</w:t>
      </w:r>
      <w:r w:rsidRPr="006652A5">
        <w:rPr>
          <w:highlight w:val="yellow"/>
          <w:lang w:val="en-US"/>
        </w:rPr>
        <w:t>XXX</w:t>
      </w:r>
    </w:p>
    <w:p w:rsidR="00983647" w:rsidRDefault="00983647" w:rsidP="00983647">
      <w:pPr>
        <w:pStyle w:val="ListParagraph"/>
        <w:numPr>
          <w:ilvl w:val="0"/>
          <w:numId w:val="17"/>
        </w:numPr>
        <w:rPr>
          <w:lang w:val="en-US"/>
        </w:rPr>
      </w:pPr>
      <w:r w:rsidRPr="00983647">
        <w:rPr>
          <w:lang w:val="en-US"/>
        </w:rPr>
        <w:t>modelName</w:t>
      </w:r>
      <w:r>
        <w:rPr>
          <w:lang w:val="en-US"/>
        </w:rPr>
        <w:t xml:space="preserve"> to </w:t>
      </w:r>
      <w:r w:rsidRPr="00983647">
        <w:rPr>
          <w:highlight w:val="green"/>
          <w:lang w:val="en-US"/>
        </w:rPr>
        <w:t>submission_YYY</w:t>
      </w:r>
    </w:p>
    <w:p w:rsidR="00983647" w:rsidRDefault="00983647" w:rsidP="00983647">
      <w:pPr>
        <w:pStyle w:val="ListParagraph"/>
        <w:numPr>
          <w:ilvl w:val="0"/>
          <w:numId w:val="17"/>
        </w:numPr>
        <w:rPr>
          <w:lang w:val="en-US"/>
        </w:rPr>
      </w:pPr>
      <w:r w:rsidRPr="00983647">
        <w:rPr>
          <w:lang w:val="en-US"/>
        </w:rPr>
        <w:t>modelFolder</w:t>
      </w:r>
      <w:r>
        <w:rPr>
          <w:lang w:val="en-US"/>
        </w:rPr>
        <w:t xml:space="preserve"> to “</w:t>
      </w:r>
      <w:r w:rsidRPr="006652A5">
        <w:rPr>
          <w:lang w:val="en-US"/>
        </w:rPr>
        <w:t>trainTrainAll Top 100 monthProduct 200 rounds 10 Folds</w:t>
      </w:r>
      <w:r>
        <w:rPr>
          <w:lang w:val="en-US"/>
        </w:rPr>
        <w:t>”</w:t>
      </w:r>
    </w:p>
    <w:p w:rsidR="00983647" w:rsidRDefault="00983647" w:rsidP="00983647">
      <w:pPr>
        <w:ind w:firstLine="360"/>
        <w:rPr>
          <w:b/>
          <w:lang w:val="en-US"/>
        </w:rPr>
      </w:pPr>
      <w:r>
        <w:rPr>
          <w:lang w:val="en-US"/>
        </w:rPr>
        <w:t xml:space="preserve">In </w:t>
      </w:r>
      <w:r w:rsidRPr="006652A5">
        <w:rPr>
          <w:b/>
          <w:lang w:val="en-US"/>
        </w:rPr>
        <w:t>Submission/</w:t>
      </w:r>
      <w:r>
        <w:rPr>
          <w:b/>
          <w:lang w:val="en-US"/>
        </w:rPr>
        <w:t>PredictionsComp/</w:t>
      </w:r>
      <w:r w:rsidRPr="00983647">
        <w:rPr>
          <w:b/>
          <w:lang w:val="en-US"/>
        </w:rPr>
        <w:t>monthProductProbs.R</w:t>
      </w:r>
    </w:p>
    <w:p w:rsidR="00983647" w:rsidRDefault="00983647" w:rsidP="00983647">
      <w:pPr>
        <w:ind w:firstLine="360"/>
        <w:rPr>
          <w:b/>
          <w:lang w:val="en-US"/>
        </w:rPr>
      </w:pPr>
      <w:r>
        <w:rPr>
          <w:lang w:val="en-US"/>
        </w:rPr>
        <w:t>Run</w:t>
      </w:r>
      <w:r w:rsidRPr="00983647">
        <w:rPr>
          <w:b/>
          <w:lang w:val="en-US"/>
        </w:rPr>
        <w:t xml:space="preserve"> </w:t>
      </w:r>
      <w:r w:rsidRPr="006652A5">
        <w:rPr>
          <w:b/>
          <w:lang w:val="en-US"/>
        </w:rPr>
        <w:t>Submission/</w:t>
      </w:r>
      <w:r>
        <w:rPr>
          <w:b/>
          <w:lang w:val="en-US"/>
        </w:rPr>
        <w:t>PredictionsComp/</w:t>
      </w:r>
      <w:r w:rsidRPr="00983647">
        <w:rPr>
          <w:b/>
          <w:lang w:val="en-US"/>
        </w:rPr>
        <w:t>monthProductProbs.R</w:t>
      </w:r>
    </w:p>
    <w:p w:rsidR="00E56015" w:rsidRDefault="00E56015" w:rsidP="00E56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Combine the data table base test model predictions to a submission</w:t>
      </w:r>
    </w:p>
    <w:p w:rsidR="00E56015" w:rsidRDefault="00E56015" w:rsidP="00E56015">
      <w:pPr>
        <w:pStyle w:val="ListParagraph"/>
        <w:rPr>
          <w:lang w:val="en-US"/>
        </w:rPr>
      </w:pPr>
      <w:r>
        <w:rPr>
          <w:lang w:val="en-US"/>
        </w:rPr>
        <w:t>Set</w:t>
      </w:r>
    </w:p>
    <w:p w:rsidR="00E56015" w:rsidRDefault="00E56015" w:rsidP="00E56015">
      <w:pPr>
        <w:pStyle w:val="ListParagraph"/>
        <w:numPr>
          <w:ilvl w:val="0"/>
          <w:numId w:val="17"/>
        </w:numPr>
        <w:rPr>
          <w:lang w:val="en-US"/>
        </w:rPr>
      </w:pPr>
      <w:r w:rsidRPr="00E56015">
        <w:rPr>
          <w:lang w:val="en-US"/>
        </w:rPr>
        <w:t>baseModelsDate</w:t>
      </w:r>
      <w:r>
        <w:rPr>
          <w:lang w:val="en-US"/>
        </w:rPr>
        <w:t xml:space="preserve"> to </w:t>
      </w:r>
      <w:r w:rsidRPr="00983647">
        <w:rPr>
          <w:highlight w:val="yellow"/>
          <w:lang w:val="en-US"/>
        </w:rPr>
        <w:t>date_</w:t>
      </w:r>
      <w:r w:rsidRPr="006652A5">
        <w:rPr>
          <w:highlight w:val="yellow"/>
          <w:lang w:val="en-US"/>
        </w:rPr>
        <w:t>XXX</w:t>
      </w:r>
    </w:p>
    <w:p w:rsidR="00E56015" w:rsidRDefault="00E56015" w:rsidP="00E56015">
      <w:pPr>
        <w:pStyle w:val="ListParagraph"/>
        <w:numPr>
          <w:ilvl w:val="0"/>
          <w:numId w:val="17"/>
        </w:numPr>
        <w:rPr>
          <w:lang w:val="en-US"/>
        </w:rPr>
      </w:pPr>
      <w:r w:rsidRPr="00983647">
        <w:rPr>
          <w:lang w:val="en-US"/>
        </w:rPr>
        <w:t>submissionDate</w:t>
      </w:r>
      <w:r>
        <w:rPr>
          <w:lang w:val="en-US"/>
        </w:rPr>
        <w:t xml:space="preserve"> to </w:t>
      </w:r>
      <w:r w:rsidRPr="00983647">
        <w:rPr>
          <w:highlight w:val="yellow"/>
          <w:lang w:val="en-US"/>
        </w:rPr>
        <w:t>date_</w:t>
      </w:r>
      <w:r w:rsidRPr="006652A5">
        <w:rPr>
          <w:highlight w:val="yellow"/>
          <w:lang w:val="en-US"/>
        </w:rPr>
        <w:t>XXX</w:t>
      </w:r>
    </w:p>
    <w:p w:rsidR="00E56015" w:rsidRPr="00E56015" w:rsidRDefault="00E56015" w:rsidP="00E56015">
      <w:pPr>
        <w:pStyle w:val="ListParagraph"/>
        <w:numPr>
          <w:ilvl w:val="0"/>
          <w:numId w:val="17"/>
        </w:numPr>
        <w:rPr>
          <w:lang w:val="en-US"/>
        </w:rPr>
      </w:pPr>
      <w:r w:rsidRPr="00E56015">
        <w:rPr>
          <w:lang w:val="en-US"/>
        </w:rPr>
        <w:t>loadPredsFile</w:t>
      </w:r>
      <w:r>
        <w:rPr>
          <w:lang w:val="en-US"/>
        </w:rPr>
        <w:t xml:space="preserve"> to </w:t>
      </w:r>
      <w:r w:rsidRPr="00E56015">
        <w:rPr>
          <w:highlight w:val="green"/>
          <w:lang w:val="en-US"/>
        </w:rPr>
        <w:t>submission_YYY</w:t>
      </w:r>
      <w:r w:rsidRPr="00E56015">
        <w:rPr>
          <w:b/>
          <w:lang w:val="en-US"/>
        </w:rPr>
        <w:t>.rds</w:t>
      </w:r>
    </w:p>
    <w:p w:rsidR="00E56015" w:rsidRPr="00E56015" w:rsidRDefault="00E56015" w:rsidP="00E56015">
      <w:pPr>
        <w:pStyle w:val="ListParagraph"/>
        <w:numPr>
          <w:ilvl w:val="0"/>
          <w:numId w:val="17"/>
        </w:numPr>
        <w:rPr>
          <w:lang w:val="en-US"/>
        </w:rPr>
      </w:pPr>
      <w:r w:rsidRPr="00E56015">
        <w:rPr>
          <w:lang w:val="en-US"/>
        </w:rPr>
        <w:t>submissionFile</w:t>
      </w:r>
      <w:r>
        <w:rPr>
          <w:lang w:val="en-US"/>
        </w:rPr>
        <w:t xml:space="preserve"> to </w:t>
      </w:r>
      <w:r w:rsidR="003A629A">
        <w:rPr>
          <w:highlight w:val="magenta"/>
          <w:lang w:val="en-US"/>
        </w:rPr>
        <w:t>my_submission</w:t>
      </w:r>
    </w:p>
    <w:p w:rsidR="00E56015" w:rsidRDefault="00E56015" w:rsidP="00E56015">
      <w:pPr>
        <w:pStyle w:val="ListParagraph"/>
        <w:numPr>
          <w:ilvl w:val="0"/>
          <w:numId w:val="17"/>
        </w:numPr>
        <w:rPr>
          <w:lang w:val="en-US"/>
        </w:rPr>
      </w:pPr>
      <w:r w:rsidRPr="00E56015">
        <w:rPr>
          <w:lang w:val="en-US"/>
        </w:rPr>
        <w:t xml:space="preserve">trainModelsFolder </w:t>
      </w:r>
      <w:r>
        <w:rPr>
          <w:lang w:val="en-US"/>
        </w:rPr>
        <w:t>to “</w:t>
      </w:r>
      <w:r w:rsidRPr="006652A5">
        <w:rPr>
          <w:lang w:val="en-US"/>
        </w:rPr>
        <w:t>trainTrainAll Top 100 monthProduct 200 rounds 10 Folds</w:t>
      </w:r>
      <w:r>
        <w:rPr>
          <w:lang w:val="en-US"/>
        </w:rPr>
        <w:t>”</w:t>
      </w:r>
    </w:p>
    <w:p w:rsidR="00E56015" w:rsidRDefault="00E56015" w:rsidP="00E56015">
      <w:pPr>
        <w:ind w:firstLine="360"/>
        <w:rPr>
          <w:b/>
          <w:lang w:val="en-US"/>
        </w:rPr>
      </w:pPr>
      <w:r>
        <w:rPr>
          <w:lang w:val="en-US"/>
        </w:rPr>
        <w:t xml:space="preserve">In </w:t>
      </w:r>
      <w:r w:rsidRPr="006652A5">
        <w:rPr>
          <w:b/>
          <w:lang w:val="en-US"/>
        </w:rPr>
        <w:t>Submission/</w:t>
      </w:r>
      <w:r>
        <w:rPr>
          <w:b/>
          <w:lang w:val="en-US"/>
        </w:rPr>
        <w:t>20-12-2016/</w:t>
      </w:r>
      <w:r w:rsidRPr="00E56015">
        <w:rPr>
          <w:b/>
          <w:lang w:val="en-US"/>
        </w:rPr>
        <w:t>basePredictionsCombiner</w:t>
      </w:r>
      <w:r w:rsidRPr="00983647">
        <w:rPr>
          <w:b/>
          <w:lang w:val="en-US"/>
        </w:rPr>
        <w:t>.R</w:t>
      </w:r>
    </w:p>
    <w:p w:rsidR="00E56015" w:rsidRDefault="00E56015" w:rsidP="00E56015">
      <w:pPr>
        <w:ind w:firstLine="360"/>
        <w:rPr>
          <w:b/>
          <w:lang w:val="en-US"/>
        </w:rPr>
      </w:pPr>
      <w:r>
        <w:rPr>
          <w:lang w:val="en-US"/>
        </w:rPr>
        <w:t>Run</w:t>
      </w:r>
      <w:r w:rsidRPr="00983647">
        <w:rPr>
          <w:b/>
          <w:lang w:val="en-US"/>
        </w:rPr>
        <w:t xml:space="preserve"> </w:t>
      </w:r>
      <w:r w:rsidRPr="006652A5">
        <w:rPr>
          <w:b/>
          <w:lang w:val="en-US"/>
        </w:rPr>
        <w:t>Submission/</w:t>
      </w:r>
      <w:r>
        <w:rPr>
          <w:b/>
          <w:lang w:val="en-US"/>
        </w:rPr>
        <w:t>20-12-2016/</w:t>
      </w:r>
      <w:r w:rsidRPr="00E56015">
        <w:rPr>
          <w:b/>
          <w:lang w:val="en-US"/>
        </w:rPr>
        <w:t>basePredictionsCombiner</w:t>
      </w:r>
      <w:r w:rsidRPr="00983647">
        <w:rPr>
          <w:b/>
          <w:lang w:val="en-US"/>
        </w:rPr>
        <w:t>.R</w:t>
      </w:r>
    </w:p>
    <w:p w:rsidR="00E56015" w:rsidRPr="00E56015" w:rsidRDefault="00E56015" w:rsidP="00E56015">
      <w:pPr>
        <w:rPr>
          <w:lang w:val="en-US"/>
        </w:rPr>
      </w:pPr>
      <w:r>
        <w:rPr>
          <w:lang w:val="en-US"/>
        </w:rPr>
        <w:t xml:space="preserve">All different last 26 submissions can now easily be generated by making parameter adjustments in </w:t>
      </w:r>
      <w:r w:rsidRPr="00E56015">
        <w:rPr>
          <w:b/>
          <w:lang w:val="en-US"/>
        </w:rPr>
        <w:t>basePredictionsCombiner</w:t>
      </w:r>
      <w:r w:rsidRPr="00983647">
        <w:rPr>
          <w:b/>
          <w:lang w:val="en-US"/>
        </w:rPr>
        <w:t>.R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running that same script with different submissionFile names. Running </w:t>
      </w:r>
      <w:r w:rsidRPr="00D04532">
        <w:rPr>
          <w:b/>
          <w:lang w:val="en-US"/>
        </w:rPr>
        <w:t>weightGeneratorFirst</w:t>
      </w:r>
      <w:r>
        <w:rPr>
          <w:b/>
          <w:lang w:val="en-US"/>
        </w:rPr>
        <w:t xml:space="preserve">.R </w:t>
      </w:r>
      <w:r>
        <w:rPr>
          <w:lang w:val="en-US"/>
        </w:rPr>
        <w:t>with different base model weights will makes sure that the base models are weighted using the most recent weights.</w:t>
      </w:r>
    </w:p>
    <w:p w:rsidR="004854CC" w:rsidRDefault="004854CC" w:rsidP="004854CC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Ensembling (Optional)</w:t>
      </w:r>
    </w:p>
    <w:p w:rsidR="00AD40DD" w:rsidRDefault="000D4655" w:rsidP="000D46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Point to the path of all base submissions by adjusting/copying and renaming Ensembling/</w:t>
      </w:r>
      <w:r w:rsidRPr="000D4655">
        <w:rPr>
          <w:lang w:val="en-US"/>
        </w:rPr>
        <w:t>Submission Inventory</w:t>
      </w:r>
      <w:r>
        <w:rPr>
          <w:lang w:val="en-US"/>
        </w:rPr>
        <w:t>.xlsx and update the Model paths sheet. The ensembling logic uses columns D, E and F</w:t>
      </w:r>
    </w:p>
    <w:p w:rsidR="000D4655" w:rsidRDefault="000D4655" w:rsidP="000D46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Generate the base submission </w:t>
      </w:r>
      <w:r w:rsidR="000721F7">
        <w:rPr>
          <w:lang w:val="en-US"/>
        </w:rPr>
        <w:t>agreement matrix</w:t>
      </w:r>
    </w:p>
    <w:p w:rsidR="000721F7" w:rsidRPr="000721F7" w:rsidRDefault="000721F7" w:rsidP="000721F7">
      <w:pPr>
        <w:pStyle w:val="ListParagraph"/>
        <w:rPr>
          <w:lang w:val="en-US"/>
        </w:rPr>
      </w:pPr>
      <w:r>
        <w:rPr>
          <w:lang w:val="en-US"/>
        </w:rPr>
        <w:t xml:space="preserve">Adapt </w:t>
      </w:r>
      <w:r w:rsidRPr="000721F7">
        <w:rPr>
          <w:lang w:val="en-US"/>
        </w:rPr>
        <w:t>inventoryFn</w:t>
      </w:r>
      <w:r>
        <w:rPr>
          <w:lang w:val="en-US"/>
        </w:rPr>
        <w:t xml:space="preserve"> to the new base submissions mapping excel file if a new mapping file was created in A in </w:t>
      </w:r>
      <w:r w:rsidRPr="000721F7">
        <w:rPr>
          <w:b/>
          <w:lang w:val="en-US"/>
        </w:rPr>
        <w:t>submissionAgreementCalc.R</w:t>
      </w:r>
      <w:r>
        <w:rPr>
          <w:b/>
          <w:lang w:val="en-US"/>
        </w:rPr>
        <w:t xml:space="preserve"> </w:t>
      </w:r>
      <w:r w:rsidRPr="000721F7">
        <w:rPr>
          <w:lang w:val="en-US"/>
        </w:rPr>
        <w:t>in Ensembling</w:t>
      </w:r>
    </w:p>
    <w:p w:rsidR="000D4655" w:rsidRDefault="000721F7" w:rsidP="000D4655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r w:rsidRPr="000721F7">
        <w:rPr>
          <w:b/>
          <w:lang w:val="en-US"/>
        </w:rPr>
        <w:t>submissionAgreementCalc.R</w:t>
      </w:r>
      <w:r>
        <w:rPr>
          <w:b/>
          <w:lang w:val="en-US"/>
        </w:rPr>
        <w:t xml:space="preserve"> </w:t>
      </w:r>
      <w:r w:rsidRPr="000721F7">
        <w:rPr>
          <w:lang w:val="en-US"/>
        </w:rPr>
        <w:t>in Ensembling</w:t>
      </w:r>
    </w:p>
    <w:p w:rsidR="000D4655" w:rsidRDefault="000D4655" w:rsidP="000D46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Generate the ensembles</w:t>
      </w:r>
    </w:p>
    <w:p w:rsidR="00A75107" w:rsidRPr="00A75107" w:rsidRDefault="00A75107" w:rsidP="00A7510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Adapt </w:t>
      </w:r>
      <w:r w:rsidRPr="000721F7">
        <w:rPr>
          <w:lang w:val="en-US"/>
        </w:rPr>
        <w:t>inventoryFn</w:t>
      </w:r>
      <w:r>
        <w:rPr>
          <w:lang w:val="en-US"/>
        </w:rPr>
        <w:t xml:space="preserve"> to the new base submissions mapping excel file if a new mapping file was created in A in </w:t>
      </w:r>
      <w:r w:rsidRPr="000721F7">
        <w:rPr>
          <w:b/>
          <w:lang w:val="en-US"/>
        </w:rPr>
        <w:t>ensemble</w:t>
      </w:r>
      <w:r>
        <w:rPr>
          <w:b/>
          <w:lang w:val="en-US"/>
        </w:rPr>
        <w:t>r</w:t>
      </w:r>
      <w:r w:rsidRPr="000721F7">
        <w:rPr>
          <w:b/>
          <w:lang w:val="en-US"/>
        </w:rPr>
        <w:t>.R</w:t>
      </w:r>
      <w:r>
        <w:rPr>
          <w:b/>
          <w:lang w:val="en-US"/>
        </w:rPr>
        <w:t xml:space="preserve"> </w:t>
      </w:r>
      <w:r w:rsidRPr="000721F7">
        <w:rPr>
          <w:lang w:val="en-US"/>
        </w:rPr>
        <w:t>in Ensembling</w:t>
      </w:r>
    </w:p>
    <w:p w:rsidR="000721F7" w:rsidRDefault="000721F7" w:rsidP="000721F7">
      <w:pPr>
        <w:pStyle w:val="ListParagraph"/>
        <w:rPr>
          <w:lang w:val="en-US"/>
        </w:rPr>
      </w:pPr>
      <w:r>
        <w:rPr>
          <w:lang w:val="en-US"/>
        </w:rPr>
        <w:t xml:space="preserve">Modify the ensemble parameters (submissionSubset – scoreExponent) to your own taste in </w:t>
      </w:r>
      <w:r w:rsidRPr="000721F7">
        <w:rPr>
          <w:b/>
          <w:lang w:val="en-US"/>
        </w:rPr>
        <w:t>ensemble</w:t>
      </w:r>
      <w:r>
        <w:rPr>
          <w:b/>
          <w:lang w:val="en-US"/>
        </w:rPr>
        <w:t>r</w:t>
      </w:r>
      <w:r w:rsidRPr="000721F7">
        <w:rPr>
          <w:b/>
          <w:lang w:val="en-US"/>
        </w:rPr>
        <w:t>.R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in Ensembling</w:t>
      </w:r>
    </w:p>
    <w:p w:rsidR="000D4655" w:rsidRPr="00797B16" w:rsidRDefault="000721F7" w:rsidP="00DA4F7F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r w:rsidRPr="000721F7">
        <w:rPr>
          <w:b/>
          <w:lang w:val="en-US"/>
        </w:rPr>
        <w:t>ensemble</w:t>
      </w:r>
      <w:r>
        <w:rPr>
          <w:b/>
          <w:lang w:val="en-US"/>
        </w:rPr>
        <w:t>r</w:t>
      </w:r>
      <w:r w:rsidRPr="000721F7">
        <w:rPr>
          <w:b/>
          <w:lang w:val="en-US"/>
        </w:rPr>
        <w:t>.R</w:t>
      </w:r>
      <w:r>
        <w:rPr>
          <w:b/>
          <w:lang w:val="en-US"/>
        </w:rPr>
        <w:t xml:space="preserve"> </w:t>
      </w:r>
      <w:r w:rsidR="00DA4F7F">
        <w:rPr>
          <w:lang w:val="en-US"/>
        </w:rPr>
        <w:t xml:space="preserve"> in Ensembling</w:t>
      </w:r>
    </w:p>
    <w:sectPr w:rsidR="000D4655" w:rsidRPr="00797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809"/>
    <w:multiLevelType w:val="hybridMultilevel"/>
    <w:tmpl w:val="FFD8928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6550"/>
    <w:multiLevelType w:val="hybridMultilevel"/>
    <w:tmpl w:val="EC52A7C0"/>
    <w:lvl w:ilvl="0" w:tplc="7E26E36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C2338"/>
    <w:multiLevelType w:val="hybridMultilevel"/>
    <w:tmpl w:val="A3B6E7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77F6"/>
    <w:multiLevelType w:val="hybridMultilevel"/>
    <w:tmpl w:val="20C440C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E466A"/>
    <w:multiLevelType w:val="hybridMultilevel"/>
    <w:tmpl w:val="333E4C1E"/>
    <w:lvl w:ilvl="0" w:tplc="7E26E36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918E9"/>
    <w:multiLevelType w:val="hybridMultilevel"/>
    <w:tmpl w:val="3A16C448"/>
    <w:lvl w:ilvl="0" w:tplc="37A2B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E2356"/>
    <w:multiLevelType w:val="hybridMultilevel"/>
    <w:tmpl w:val="9A4834BC"/>
    <w:lvl w:ilvl="0" w:tplc="7E26E360">
      <w:start w:val="1"/>
      <w:numFmt w:val="bullet"/>
      <w:lvlText w:val="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DC63A4"/>
    <w:multiLevelType w:val="hybridMultilevel"/>
    <w:tmpl w:val="FFD8928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7354D"/>
    <w:multiLevelType w:val="hybridMultilevel"/>
    <w:tmpl w:val="2E28213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86FCA"/>
    <w:multiLevelType w:val="hybridMultilevel"/>
    <w:tmpl w:val="E3D4CD8E"/>
    <w:lvl w:ilvl="0" w:tplc="47C826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93F4A"/>
    <w:multiLevelType w:val="hybridMultilevel"/>
    <w:tmpl w:val="772672E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C75EA"/>
    <w:multiLevelType w:val="hybridMultilevel"/>
    <w:tmpl w:val="89CCFD1C"/>
    <w:lvl w:ilvl="0" w:tplc="45AC6B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05EA1"/>
    <w:multiLevelType w:val="hybridMultilevel"/>
    <w:tmpl w:val="A69649DC"/>
    <w:lvl w:ilvl="0" w:tplc="6BC62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87AC3"/>
    <w:multiLevelType w:val="hybridMultilevel"/>
    <w:tmpl w:val="FFD8928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F08BA"/>
    <w:multiLevelType w:val="hybridMultilevel"/>
    <w:tmpl w:val="1C9E3A66"/>
    <w:lvl w:ilvl="0" w:tplc="C74A06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874C2"/>
    <w:multiLevelType w:val="hybridMultilevel"/>
    <w:tmpl w:val="59D25D7E"/>
    <w:lvl w:ilvl="0" w:tplc="C63A3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6356F"/>
    <w:multiLevelType w:val="hybridMultilevel"/>
    <w:tmpl w:val="6278F9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67685"/>
    <w:multiLevelType w:val="hybridMultilevel"/>
    <w:tmpl w:val="494C56F2"/>
    <w:lvl w:ilvl="0" w:tplc="7E26E36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3"/>
  </w:num>
  <w:num w:numId="9">
    <w:abstractNumId w:val="14"/>
  </w:num>
  <w:num w:numId="10">
    <w:abstractNumId w:val="16"/>
  </w:num>
  <w:num w:numId="11">
    <w:abstractNumId w:val="17"/>
  </w:num>
  <w:num w:numId="12">
    <w:abstractNumId w:val="15"/>
  </w:num>
  <w:num w:numId="13">
    <w:abstractNumId w:val="11"/>
  </w:num>
  <w:num w:numId="14">
    <w:abstractNumId w:val="9"/>
  </w:num>
  <w:num w:numId="15">
    <w:abstractNumId w:val="1"/>
  </w:num>
  <w:num w:numId="16">
    <w:abstractNumId w:val="6"/>
  </w:num>
  <w:num w:numId="17">
    <w:abstractNumId w:val="4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97"/>
    <w:rsid w:val="000721F7"/>
    <w:rsid w:val="000D4655"/>
    <w:rsid w:val="000F34F0"/>
    <w:rsid w:val="00104912"/>
    <w:rsid w:val="001953AF"/>
    <w:rsid w:val="0020028A"/>
    <w:rsid w:val="00231A95"/>
    <w:rsid w:val="00242E97"/>
    <w:rsid w:val="00320E39"/>
    <w:rsid w:val="003A629A"/>
    <w:rsid w:val="00442F62"/>
    <w:rsid w:val="00461E9D"/>
    <w:rsid w:val="004854CC"/>
    <w:rsid w:val="004E5D14"/>
    <w:rsid w:val="005430F9"/>
    <w:rsid w:val="00564B22"/>
    <w:rsid w:val="006652A5"/>
    <w:rsid w:val="0077179D"/>
    <w:rsid w:val="00783E9F"/>
    <w:rsid w:val="00797B16"/>
    <w:rsid w:val="007B393C"/>
    <w:rsid w:val="007E2A97"/>
    <w:rsid w:val="00933239"/>
    <w:rsid w:val="00983647"/>
    <w:rsid w:val="00A741C4"/>
    <w:rsid w:val="00A75107"/>
    <w:rsid w:val="00AD40DD"/>
    <w:rsid w:val="00AD758A"/>
    <w:rsid w:val="00B15EC2"/>
    <w:rsid w:val="00C67272"/>
    <w:rsid w:val="00D04532"/>
    <w:rsid w:val="00D40CC4"/>
    <w:rsid w:val="00D56672"/>
    <w:rsid w:val="00DA4F7F"/>
    <w:rsid w:val="00DA6AC8"/>
    <w:rsid w:val="00DC6DFB"/>
    <w:rsid w:val="00E03DC9"/>
    <w:rsid w:val="00E35FC0"/>
    <w:rsid w:val="00E56015"/>
    <w:rsid w:val="00FB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1092"/>
  <w15:chartTrackingRefBased/>
  <w15:docId w15:val="{A6A55696-257B-433E-825E-9AC2E36A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2E9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2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2E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2F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F6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E39"/>
    <w:rPr>
      <w:rFonts w:ascii="Courier New" w:eastAsia="Times New Roman" w:hAnsi="Courier New" w:cs="Courier New"/>
      <w:sz w:val="20"/>
      <w:szCs w:val="20"/>
      <w:lang w:eastAsia="nl-BE"/>
    </w:rPr>
  </w:style>
  <w:style w:type="table" w:styleId="TableGrid">
    <w:name w:val="Table Grid"/>
    <w:basedOn w:val="TableNormal"/>
    <w:uiPriority w:val="39"/>
    <w:rsid w:val="00E5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tvand/Santander-Product-Recommendation/blob/master/First%20level%20learners/12-11-2016/product%20month%20feature%20order.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1180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de Wiele</dc:creator>
  <cp:keywords/>
  <dc:description/>
  <cp:lastModifiedBy>Tom Van de Wiele</cp:lastModifiedBy>
  <cp:revision>6</cp:revision>
  <cp:lastPrinted>2016-12-28T15:42:00Z</cp:lastPrinted>
  <dcterms:created xsi:type="dcterms:W3CDTF">2016-12-28T15:40:00Z</dcterms:created>
  <dcterms:modified xsi:type="dcterms:W3CDTF">2016-12-28T17:06:00Z</dcterms:modified>
</cp:coreProperties>
</file>