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78D68" w14:textId="550AA4DF" w:rsidR="00465C5B" w:rsidRDefault="00465C5B" w:rsidP="00465C5B">
      <w:pPr>
        <w:jc w:val="center"/>
        <w:rPr>
          <w:rFonts w:ascii="標楷體" w:eastAsia="標楷體" w:hAnsi="標楷體"/>
          <w:sz w:val="32"/>
          <w:szCs w:val="32"/>
        </w:rPr>
      </w:pPr>
      <w:r w:rsidRPr="00646F5A">
        <w:rPr>
          <w:rFonts w:ascii="Times New Roman" w:eastAsia="標楷體" w:hAnsi="Times New Roman" w:cs="Times New Roman"/>
          <w:sz w:val="32"/>
          <w:szCs w:val="32"/>
        </w:rPr>
        <w:t>HW</w:t>
      </w:r>
      <w:r>
        <w:rPr>
          <w:rFonts w:ascii="Times New Roman" w:eastAsia="標楷體" w:hAnsi="Times New Roman" w:cs="Times New Roman"/>
          <w:sz w:val="32"/>
          <w:szCs w:val="32"/>
        </w:rPr>
        <w:t>3</w:t>
      </w:r>
      <w:r w:rsidRPr="00646F5A">
        <w:rPr>
          <w:rFonts w:ascii="標楷體" w:eastAsia="標楷體" w:hAnsi="標楷體" w:hint="eastAsia"/>
          <w:sz w:val="32"/>
          <w:szCs w:val="32"/>
        </w:rPr>
        <w:t>說明</w:t>
      </w:r>
      <w:r>
        <w:rPr>
          <w:rFonts w:ascii="標楷體" w:eastAsia="標楷體" w:hAnsi="標楷體" w:hint="eastAsia"/>
          <w:sz w:val="32"/>
          <w:szCs w:val="32"/>
        </w:rPr>
        <w:t>檔</w:t>
      </w:r>
    </w:p>
    <w:p w14:paraId="4134AB59" w14:textId="1229B6C7" w:rsidR="005B7633" w:rsidRDefault="008437D0" w:rsidP="008437D0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</w:rPr>
      </w:pPr>
      <w:r w:rsidRPr="008437D0">
        <w:rPr>
          <w:rFonts w:ascii="標楷體" w:eastAsia="標楷體" w:hAnsi="標楷體" w:hint="eastAsia"/>
          <w:b/>
          <w:bCs/>
        </w:rPr>
        <w:t>讀</w:t>
      </w:r>
      <w:r w:rsidRPr="00291A30">
        <w:rPr>
          <w:rFonts w:ascii="Times New Roman" w:eastAsia="標楷體" w:hAnsi="Times New Roman" w:cs="Times New Roman"/>
          <w:b/>
          <w:bCs/>
        </w:rPr>
        <w:t>texture</w:t>
      </w:r>
    </w:p>
    <w:p w14:paraId="6555AB42" w14:textId="71640C79" w:rsidR="008437D0" w:rsidRPr="008437D0" w:rsidRDefault="008437D0" w:rsidP="008437D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因為不是每個</w:t>
      </w:r>
      <w:r w:rsidRPr="00291A30">
        <w:rPr>
          <w:rFonts w:ascii="Times New Roman" w:eastAsia="標楷體" w:hAnsi="Times New Roman" w:cs="Times New Roman"/>
        </w:rPr>
        <w:t>material</w:t>
      </w:r>
      <w:r>
        <w:rPr>
          <w:rFonts w:ascii="標楷體" w:eastAsia="標楷體" w:hAnsi="標楷體" w:hint="eastAsia"/>
        </w:rPr>
        <w:t>都有</w:t>
      </w:r>
      <w:r w:rsidRPr="00291A30">
        <w:rPr>
          <w:rFonts w:ascii="Times New Roman" w:eastAsia="標楷體" w:hAnsi="Times New Roman" w:cs="Times New Roman"/>
        </w:rPr>
        <w:t>map_Kd</w:t>
      </w:r>
      <w:r>
        <w:rPr>
          <w:rFonts w:ascii="標楷體" w:eastAsia="標楷體" w:hAnsi="標楷體" w:hint="eastAsia"/>
        </w:rPr>
        <w:t>，所以將</w:t>
      </w:r>
      <w:r w:rsidRPr="00291A30">
        <w:rPr>
          <w:rFonts w:ascii="Times New Roman" w:eastAsia="標楷體" w:hAnsi="Times New Roman" w:cs="Times New Roman"/>
        </w:rPr>
        <w:t>Ka</w:t>
      </w:r>
      <w:r>
        <w:rPr>
          <w:rFonts w:ascii="標楷體" w:eastAsia="標楷體" w:hAnsi="標楷體" w:hint="eastAsia"/>
        </w:rPr>
        <w:t>、</w:t>
      </w:r>
      <w:r w:rsidRPr="00291A30">
        <w:rPr>
          <w:rFonts w:ascii="Times New Roman" w:eastAsia="標楷體" w:hAnsi="Times New Roman" w:cs="Times New Roman"/>
        </w:rPr>
        <w:t>kd</w:t>
      </w:r>
      <w:r>
        <w:rPr>
          <w:rFonts w:ascii="標楷體" w:eastAsia="標楷體" w:hAnsi="標楷體" w:hint="eastAsia"/>
        </w:rPr>
        <w:t>、</w:t>
      </w:r>
      <w:r w:rsidRPr="00291A30">
        <w:rPr>
          <w:rFonts w:ascii="Times New Roman" w:eastAsia="標楷體" w:hAnsi="Times New Roman" w:cs="Times New Roman"/>
        </w:rPr>
        <w:t>ks</w:t>
      </w:r>
      <w:r>
        <w:rPr>
          <w:rFonts w:ascii="標楷體" w:eastAsia="標楷體" w:hAnsi="標楷體" w:hint="eastAsia"/>
        </w:rPr>
        <w:t>、</w:t>
      </w:r>
      <w:r w:rsidRPr="00291A30">
        <w:rPr>
          <w:rFonts w:ascii="Times New Roman" w:eastAsia="標楷體" w:hAnsi="Times New Roman" w:cs="Times New Roman"/>
        </w:rPr>
        <w:t>Ns</w:t>
      </w:r>
      <w:r>
        <w:rPr>
          <w:rFonts w:ascii="標楷體" w:eastAsia="標楷體" w:hAnsi="標楷體" w:hint="eastAsia"/>
        </w:rPr>
        <w:t>這些</w:t>
      </w:r>
      <w:r w:rsidRPr="00291A30">
        <w:rPr>
          <w:rFonts w:ascii="Times New Roman" w:eastAsia="標楷體" w:hAnsi="Times New Roman" w:cs="Times New Roman"/>
        </w:rPr>
        <w:t>Set</w:t>
      </w:r>
      <w:r>
        <w:rPr>
          <w:rFonts w:ascii="標楷體" w:eastAsia="標楷體" w:hAnsi="標楷體" w:hint="eastAsia"/>
        </w:rPr>
        <w:t>好之後要判斷是否有在</w:t>
      </w:r>
      <w:r w:rsidRPr="00291A30">
        <w:rPr>
          <w:rFonts w:ascii="Times New Roman" w:eastAsia="標楷體" w:hAnsi="Times New Roman" w:cs="Times New Roman"/>
        </w:rPr>
        <w:t>mtl</w:t>
      </w:r>
      <w:r>
        <w:rPr>
          <w:rFonts w:ascii="標楷體" w:eastAsia="標楷體" w:hAnsi="標楷體" w:hint="eastAsia"/>
        </w:rPr>
        <w:t>檔案中讀到</w:t>
      </w:r>
      <w:r w:rsidRPr="00291A30">
        <w:rPr>
          <w:rFonts w:ascii="Times New Roman" w:eastAsia="標楷體" w:hAnsi="Times New Roman" w:cs="Times New Roman"/>
        </w:rPr>
        <w:t>map_kd</w:t>
      </w:r>
      <w:r>
        <w:rPr>
          <w:rFonts w:ascii="標楷體" w:eastAsia="標楷體" w:hAnsi="標楷體" w:hint="eastAsia"/>
        </w:rPr>
        <w:t>，</w:t>
      </w:r>
      <w:r w:rsidR="008F4906">
        <w:rPr>
          <w:rFonts w:ascii="標楷體" w:eastAsia="標楷體" w:hAnsi="標楷體" w:hint="eastAsia"/>
        </w:rPr>
        <w:t>如果有的話就n</w:t>
      </w:r>
      <w:r w:rsidR="008F4906">
        <w:rPr>
          <w:rFonts w:ascii="標楷體" w:eastAsia="標楷體" w:hAnsi="標楷體"/>
        </w:rPr>
        <w:t>ew</w:t>
      </w:r>
      <w:r w:rsidR="008F4906">
        <w:rPr>
          <w:rFonts w:ascii="標楷體" w:eastAsia="標楷體" w:hAnsi="標楷體" w:hint="eastAsia"/>
        </w:rPr>
        <w:t>一個</w:t>
      </w:r>
      <w:r w:rsidR="008F4906" w:rsidRPr="00291A30">
        <w:rPr>
          <w:rFonts w:ascii="Times New Roman" w:eastAsia="標楷體" w:hAnsi="Times New Roman" w:cs="Times New Roman"/>
        </w:rPr>
        <w:t>ImageTexture</w:t>
      </w:r>
      <w:r w:rsidR="008F4906">
        <w:rPr>
          <w:rFonts w:ascii="標楷體" w:eastAsia="標楷體" w:hAnsi="標楷體" w:hint="eastAsia"/>
        </w:rPr>
        <w:t>物件，並</w:t>
      </w:r>
      <w:r w:rsidR="00683EF1">
        <w:rPr>
          <w:rFonts w:ascii="標楷體" w:eastAsia="標楷體" w:hAnsi="標楷體" w:hint="eastAsia"/>
        </w:rPr>
        <w:t>將此物件作為</w:t>
      </w:r>
      <w:r w:rsidR="008F4906">
        <w:rPr>
          <w:rFonts w:ascii="標楷體" w:eastAsia="標楷體" w:hAnsi="標楷體" w:hint="eastAsia"/>
        </w:rPr>
        <w:t xml:space="preserve"> </w:t>
      </w:r>
      <w:r w:rsidR="008F4906" w:rsidRPr="00291A30">
        <w:rPr>
          <w:rFonts w:ascii="Times New Roman" w:eastAsia="標楷體" w:hAnsi="Times New Roman" w:cs="Times New Roman"/>
        </w:rPr>
        <w:t>PhongMaterial</w:t>
      </w:r>
      <w:r w:rsidR="008F4906">
        <w:rPr>
          <w:rFonts w:ascii="標楷體" w:eastAsia="標楷體" w:hAnsi="標楷體" w:hint="eastAsia"/>
        </w:rPr>
        <w:t>中的</w:t>
      </w:r>
      <w:r w:rsidR="008F4906" w:rsidRPr="00291A30">
        <w:rPr>
          <w:rFonts w:ascii="Times New Roman" w:eastAsia="標楷體" w:hAnsi="Times New Roman" w:cs="Times New Roman"/>
        </w:rPr>
        <w:t>MapKd</w:t>
      </w:r>
      <w:r w:rsidR="008F4906">
        <w:rPr>
          <w:rFonts w:ascii="標楷體" w:eastAsia="標楷體" w:hAnsi="標楷體" w:hint="eastAsia"/>
        </w:rPr>
        <w:t>，</w:t>
      </w:r>
      <w:r w:rsidR="00566C86">
        <w:rPr>
          <w:rFonts w:ascii="標楷體" w:eastAsia="標楷體" w:hAnsi="標楷體" w:hint="eastAsia"/>
        </w:rPr>
        <w:t>同時將</w:t>
      </w:r>
      <w:r w:rsidR="00566C86" w:rsidRPr="00291A30">
        <w:rPr>
          <w:rFonts w:ascii="Times New Roman" w:eastAsia="標楷體" w:hAnsi="Times New Roman" w:cs="Times New Roman"/>
        </w:rPr>
        <w:t>HaveMapKd</w:t>
      </w:r>
      <w:r w:rsidR="000C67F2">
        <w:rPr>
          <w:rFonts w:ascii="標楷體" w:eastAsia="標楷體" w:hAnsi="標楷體"/>
        </w:rPr>
        <w:t>(</w:t>
      </w:r>
      <w:r w:rsidR="000C67F2">
        <w:rPr>
          <w:rFonts w:ascii="標楷體" w:eastAsia="標楷體" w:hAnsi="標楷體" w:hint="eastAsia"/>
        </w:rPr>
        <w:t>用來給之後</w:t>
      </w:r>
      <w:r w:rsidR="000C67F2" w:rsidRPr="00291A30">
        <w:rPr>
          <w:rFonts w:ascii="Times New Roman" w:eastAsia="標楷體" w:hAnsi="Times New Roman" w:cs="Times New Roman"/>
        </w:rPr>
        <w:t>shader</w:t>
      </w:r>
      <w:r w:rsidR="000C67F2">
        <w:rPr>
          <w:rFonts w:ascii="標楷體" w:eastAsia="標楷體" w:hAnsi="標楷體" w:hint="eastAsia"/>
        </w:rPr>
        <w:t>判斷</w:t>
      </w:r>
      <w:r w:rsidR="000C67F2" w:rsidRPr="00291A30">
        <w:rPr>
          <w:rFonts w:ascii="Times New Roman" w:eastAsia="標楷體" w:hAnsi="Times New Roman" w:cs="Times New Roman"/>
        </w:rPr>
        <w:t>material</w:t>
      </w:r>
      <w:r w:rsidR="000C67F2">
        <w:rPr>
          <w:rFonts w:ascii="標楷體" w:eastAsia="標楷體" w:hAnsi="標楷體" w:hint="eastAsia"/>
        </w:rPr>
        <w:t>的</w:t>
      </w:r>
      <w:r w:rsidR="000C67F2" w:rsidRPr="00291A30">
        <w:rPr>
          <w:rFonts w:ascii="Times New Roman" w:eastAsia="標楷體" w:hAnsi="Times New Roman" w:cs="Times New Roman"/>
        </w:rPr>
        <w:t>Kd</w:t>
      </w:r>
      <w:r w:rsidR="000C67F2">
        <w:rPr>
          <w:rFonts w:ascii="標楷體" w:eastAsia="標楷體" w:hAnsi="標楷體" w:hint="eastAsia"/>
        </w:rPr>
        <w:t>是否有</w:t>
      </w:r>
      <w:r w:rsidR="000C67F2" w:rsidRPr="00291A30">
        <w:rPr>
          <w:rFonts w:ascii="Times New Roman" w:eastAsia="標楷體" w:hAnsi="Times New Roman" w:cs="Times New Roman"/>
        </w:rPr>
        <w:t>map_Kd</w:t>
      </w:r>
      <w:r w:rsidR="000C67F2">
        <w:rPr>
          <w:rFonts w:ascii="標楷體" w:eastAsia="標楷體" w:hAnsi="標楷體" w:hint="eastAsia"/>
        </w:rPr>
        <w:t>可以取代</w:t>
      </w:r>
      <w:r w:rsidR="000C67F2">
        <w:rPr>
          <w:rFonts w:ascii="標楷體" w:eastAsia="標楷體" w:hAnsi="標楷體"/>
        </w:rPr>
        <w:t>)</w:t>
      </w:r>
      <w:r w:rsidR="00566C86">
        <w:rPr>
          <w:rFonts w:ascii="標楷體" w:eastAsia="標楷體" w:hAnsi="標楷體" w:hint="eastAsia"/>
        </w:rPr>
        <w:t>這個參數設為</w:t>
      </w:r>
      <w:r w:rsidR="00566C86" w:rsidRPr="00291A30">
        <w:rPr>
          <w:rFonts w:ascii="Times New Roman" w:eastAsia="標楷體" w:hAnsi="Times New Roman" w:cs="Times New Roman"/>
        </w:rPr>
        <w:t>1</w:t>
      </w:r>
      <w:r w:rsidR="00566C86">
        <w:rPr>
          <w:rFonts w:ascii="標楷體" w:eastAsia="標楷體" w:hAnsi="標楷體" w:hint="eastAsia"/>
        </w:rPr>
        <w:t>。</w:t>
      </w:r>
    </w:p>
    <w:p w14:paraId="0E41CBF9" w14:textId="56F938FA" w:rsidR="008437D0" w:rsidRDefault="008437D0" w:rsidP="00BA4D43">
      <w:pPr>
        <w:spacing w:afterLines="50" w:after="180"/>
        <w:rPr>
          <w:rFonts w:ascii="標楷體" w:eastAsia="標楷體" w:hAnsi="標楷體"/>
          <w:b/>
          <w:bCs/>
        </w:rPr>
      </w:pPr>
      <w:r w:rsidRPr="008437D0">
        <w:rPr>
          <w:rFonts w:ascii="標楷體" w:eastAsia="標楷體" w:hAnsi="標楷體"/>
          <w:b/>
          <w:bCs/>
          <w:noProof/>
        </w:rPr>
        <w:drawing>
          <wp:inline distT="0" distB="0" distL="0" distR="0" wp14:anchorId="06C9F0E9" wp14:editId="49A676D5">
            <wp:extent cx="5274310" cy="1859915"/>
            <wp:effectExtent l="0" t="0" r="2540" b="6985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B34D" w14:textId="665466FD" w:rsidR="001F5839" w:rsidRDefault="00903971" w:rsidP="00903971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</w:rPr>
      </w:pPr>
      <w:r w:rsidRPr="00AB4273">
        <w:rPr>
          <w:rFonts w:ascii="Times New Roman" w:eastAsia="標楷體" w:hAnsi="Times New Roman" w:cs="Times New Roman"/>
          <w:b/>
          <w:bCs/>
        </w:rPr>
        <w:t>PhongShadingDemoShaderProg</w:t>
      </w:r>
      <w:r>
        <w:rPr>
          <w:rFonts w:ascii="標楷體" w:eastAsia="標楷體" w:hAnsi="標楷體" w:hint="eastAsia"/>
          <w:b/>
          <w:bCs/>
        </w:rPr>
        <w:t xml:space="preserve"> 新增</w:t>
      </w:r>
      <w:r w:rsidRPr="00AB4273">
        <w:rPr>
          <w:rFonts w:ascii="Times New Roman" w:eastAsia="標楷體" w:hAnsi="Times New Roman" w:cs="Times New Roman"/>
          <w:b/>
          <w:bCs/>
        </w:rPr>
        <w:t>locmapKd</w:t>
      </w:r>
      <w:r>
        <w:rPr>
          <w:rFonts w:ascii="標楷體" w:eastAsia="標楷體" w:hAnsi="標楷體" w:hint="eastAsia"/>
          <w:b/>
          <w:bCs/>
        </w:rPr>
        <w:t>和</w:t>
      </w:r>
      <w:r w:rsidRPr="00AB4273">
        <w:rPr>
          <w:rFonts w:ascii="Times New Roman" w:eastAsia="標楷體" w:hAnsi="Times New Roman" w:cs="Times New Roman"/>
          <w:b/>
          <w:bCs/>
        </w:rPr>
        <w:t>locHaveMapKd</w:t>
      </w:r>
    </w:p>
    <w:p w14:paraId="4EFFDCD7" w14:textId="5DADC8E9" w:rsidR="00BA4D43" w:rsidRDefault="00BA4D43" w:rsidP="00BA4D43">
      <w:pPr>
        <w:rPr>
          <w:rFonts w:ascii="標楷體" w:eastAsia="標楷體" w:hAnsi="標楷體"/>
        </w:rPr>
      </w:pPr>
      <w:r w:rsidRPr="00BA4D43">
        <w:rPr>
          <w:rFonts w:ascii="標楷體" w:eastAsia="標楷體" w:hAnsi="標楷體" w:hint="eastAsia"/>
        </w:rPr>
        <w:t>在</w:t>
      </w:r>
      <w:r w:rsidRPr="00AB4273">
        <w:rPr>
          <w:rFonts w:ascii="Times New Roman" w:eastAsia="標楷體" w:hAnsi="Times New Roman" w:cs="Times New Roman"/>
        </w:rPr>
        <w:t>fragment shader</w:t>
      </w:r>
      <w:r w:rsidRPr="00BA4D43">
        <w:rPr>
          <w:rFonts w:ascii="標楷體" w:eastAsia="標楷體" w:hAnsi="標楷體" w:hint="eastAsia"/>
        </w:rPr>
        <w:t>中需要傳入</w:t>
      </w:r>
      <w:r w:rsidRPr="00AB4273">
        <w:rPr>
          <w:rFonts w:ascii="Times New Roman" w:eastAsia="標楷體" w:hAnsi="Times New Roman" w:cs="Times New Roman"/>
        </w:rPr>
        <w:t>mapKd</w:t>
      </w:r>
      <w:r w:rsidRPr="00BA4D43">
        <w:rPr>
          <w:rFonts w:ascii="標楷體" w:eastAsia="標楷體" w:hAnsi="標楷體" w:hint="eastAsia"/>
        </w:rPr>
        <w:t>和</w:t>
      </w:r>
      <w:r w:rsidRPr="00AB4273">
        <w:rPr>
          <w:rFonts w:ascii="Times New Roman" w:eastAsia="標楷體" w:hAnsi="Times New Roman" w:cs="Times New Roman"/>
        </w:rPr>
        <w:t>haveMapKd</w:t>
      </w:r>
      <w:r>
        <w:rPr>
          <w:rFonts w:ascii="標楷體" w:eastAsia="標楷體" w:hAnsi="標楷體" w:hint="eastAsia"/>
        </w:rPr>
        <w:t>。</w:t>
      </w:r>
    </w:p>
    <w:p w14:paraId="6F016D15" w14:textId="7579882F" w:rsidR="00BA4D43" w:rsidRDefault="00BA4D43" w:rsidP="00BA4D43">
      <w:pPr>
        <w:rPr>
          <w:rFonts w:ascii="標楷體" w:eastAsia="標楷體" w:hAnsi="標楷體"/>
        </w:rPr>
      </w:pPr>
      <w:r w:rsidRPr="00AB4273">
        <w:rPr>
          <w:rFonts w:ascii="Times New Roman" w:eastAsia="標楷體" w:hAnsi="Times New Roman" w:cs="Times New Roman"/>
        </w:rPr>
        <w:t>mapKd</w:t>
      </w:r>
      <w:r>
        <w:rPr>
          <w:rFonts w:ascii="標楷體" w:eastAsia="標楷體" w:hAnsi="標楷體" w:hint="eastAsia"/>
        </w:rPr>
        <w:t>：有的話需取代原本的</w:t>
      </w:r>
      <w:r w:rsidRPr="00AB4273">
        <w:rPr>
          <w:rFonts w:ascii="Times New Roman" w:eastAsia="標楷體" w:hAnsi="Times New Roman" w:cs="Times New Roman"/>
        </w:rPr>
        <w:t>Kd</w:t>
      </w:r>
      <w:r>
        <w:rPr>
          <w:rFonts w:ascii="標楷體" w:eastAsia="標楷體" w:hAnsi="標楷體" w:hint="eastAsia"/>
        </w:rPr>
        <w:t>。</w:t>
      </w:r>
    </w:p>
    <w:p w14:paraId="0C794613" w14:textId="15A4430A" w:rsidR="00BA4D43" w:rsidRPr="00BA4D43" w:rsidRDefault="00BA4D43" w:rsidP="00BA4D43">
      <w:pPr>
        <w:rPr>
          <w:rFonts w:ascii="標楷體" w:eastAsia="標楷體" w:hAnsi="標楷體"/>
        </w:rPr>
      </w:pPr>
      <w:r w:rsidRPr="00AB4273">
        <w:rPr>
          <w:rFonts w:ascii="Times New Roman" w:eastAsia="標楷體" w:hAnsi="Times New Roman" w:cs="Times New Roman"/>
        </w:rPr>
        <w:t>haveMapKd</w:t>
      </w:r>
      <w:r>
        <w:rPr>
          <w:rFonts w:ascii="標楷體" w:eastAsia="標楷體" w:hAnsi="標楷體" w:hint="eastAsia"/>
        </w:rPr>
        <w:t>：記錄此</w:t>
      </w:r>
      <w:r w:rsidRPr="00AB4273">
        <w:rPr>
          <w:rFonts w:ascii="Times New Roman" w:eastAsia="標楷體" w:hAnsi="Times New Roman" w:cs="Times New Roman"/>
        </w:rPr>
        <w:t>material</w:t>
      </w:r>
      <w:r>
        <w:rPr>
          <w:rFonts w:ascii="標楷體" w:eastAsia="標楷體" w:hAnsi="標楷體" w:hint="eastAsia"/>
        </w:rPr>
        <w:t>有沒有</w:t>
      </w:r>
      <w:r w:rsidRPr="00AB4273">
        <w:rPr>
          <w:rFonts w:ascii="Times New Roman" w:eastAsia="標楷體" w:hAnsi="Times New Roman" w:cs="Times New Roman"/>
        </w:rPr>
        <w:t>mapKd</w:t>
      </w:r>
      <w:r>
        <w:rPr>
          <w:rFonts w:ascii="標楷體" w:eastAsia="標楷體" w:hAnsi="標楷體" w:hint="eastAsia"/>
        </w:rPr>
        <w:t>的參數。</w:t>
      </w:r>
    </w:p>
    <w:p w14:paraId="7D3B3163" w14:textId="163A246A" w:rsidR="008D476A" w:rsidRDefault="008D476A" w:rsidP="008D476A">
      <w:pPr>
        <w:rPr>
          <w:rFonts w:ascii="標楷體" w:eastAsia="標楷體" w:hAnsi="標楷體"/>
          <w:b/>
          <w:bCs/>
        </w:rPr>
      </w:pPr>
      <w:r w:rsidRPr="008D476A">
        <w:rPr>
          <w:rFonts w:ascii="標楷體" w:eastAsia="標楷體" w:hAnsi="標楷體"/>
          <w:b/>
          <w:bCs/>
          <w:noProof/>
        </w:rPr>
        <w:drawing>
          <wp:inline distT="0" distB="0" distL="0" distR="0" wp14:anchorId="6ACBEBC8" wp14:editId="2C215803">
            <wp:extent cx="5219738" cy="1009657"/>
            <wp:effectExtent l="0" t="0" r="0" b="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9738" cy="100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A842" w14:textId="5A642D19" w:rsidR="008D476A" w:rsidRPr="008D476A" w:rsidRDefault="008D476A" w:rsidP="008D476A">
      <w:pPr>
        <w:rPr>
          <w:rFonts w:ascii="標楷體" w:eastAsia="標楷體" w:hAnsi="標楷體"/>
          <w:b/>
          <w:bCs/>
        </w:rPr>
      </w:pPr>
      <w:r w:rsidRPr="008D476A">
        <w:rPr>
          <w:rFonts w:ascii="標楷體" w:eastAsia="標楷體" w:hAnsi="標楷體"/>
          <w:b/>
          <w:bCs/>
          <w:noProof/>
        </w:rPr>
        <w:drawing>
          <wp:inline distT="0" distB="0" distL="0" distR="0" wp14:anchorId="50230A32" wp14:editId="534537CB">
            <wp:extent cx="5274310" cy="720725"/>
            <wp:effectExtent l="0" t="0" r="2540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7B0B" w14:textId="394742A7" w:rsidR="001F5839" w:rsidRDefault="00903971" w:rsidP="00132CB7">
      <w:pPr>
        <w:spacing w:afterLines="50" w:after="180"/>
        <w:rPr>
          <w:rFonts w:ascii="標楷體" w:eastAsia="標楷體" w:hAnsi="標楷體"/>
          <w:b/>
          <w:bCs/>
        </w:rPr>
      </w:pPr>
      <w:r w:rsidRPr="00903971">
        <w:rPr>
          <w:rFonts w:ascii="標楷體" w:eastAsia="標楷體" w:hAnsi="標楷體"/>
          <w:b/>
          <w:bCs/>
          <w:noProof/>
        </w:rPr>
        <w:drawing>
          <wp:inline distT="0" distB="0" distL="0" distR="0" wp14:anchorId="29FDA032" wp14:editId="1CA5316C">
            <wp:extent cx="5274616" cy="683812"/>
            <wp:effectExtent l="0" t="0" r="2540" b="25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2424" r="14699"/>
                    <a:stretch/>
                  </pic:blipFill>
                  <pic:spPr bwMode="auto">
                    <a:xfrm>
                      <a:off x="0" y="0"/>
                      <a:ext cx="5315608" cy="689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73F98" w14:textId="3A461510" w:rsidR="00132CB7" w:rsidRPr="00291A30" w:rsidRDefault="00132CB7" w:rsidP="00132CB7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bCs/>
        </w:rPr>
      </w:pPr>
      <w:r w:rsidRPr="00291A30">
        <w:rPr>
          <w:rFonts w:ascii="Times New Roman" w:eastAsia="標楷體" w:hAnsi="Times New Roman" w:cs="Times New Roman"/>
          <w:b/>
          <w:bCs/>
        </w:rPr>
        <w:t>Vertex shader</w:t>
      </w:r>
    </w:p>
    <w:p w14:paraId="5183120B" w14:textId="79CCB9CE" w:rsidR="00132CB7" w:rsidRPr="00132CB7" w:rsidRDefault="00132CB7" w:rsidP="00132CB7">
      <w:pPr>
        <w:rPr>
          <w:rFonts w:ascii="標楷體" w:eastAsia="標楷體" w:hAnsi="標楷體"/>
        </w:rPr>
      </w:pPr>
      <w:r w:rsidRPr="00132CB7">
        <w:rPr>
          <w:rFonts w:ascii="標楷體" w:eastAsia="標楷體" w:hAnsi="標楷體" w:hint="eastAsia"/>
        </w:rPr>
        <w:t>新增</w:t>
      </w:r>
      <w:r w:rsidRPr="00AB4273">
        <w:rPr>
          <w:rFonts w:ascii="Times New Roman" w:eastAsia="標楷體" w:hAnsi="Times New Roman" w:cs="Times New Roman"/>
        </w:rPr>
        <w:t>layout (location = 2) in vec2 Texcoord</w:t>
      </w:r>
      <w:r>
        <w:rPr>
          <w:rFonts w:ascii="標楷體" w:eastAsia="標楷體" w:hAnsi="標楷體" w:hint="eastAsia"/>
        </w:rPr>
        <w:t>和</w:t>
      </w:r>
      <w:r w:rsidRPr="00AB4273">
        <w:rPr>
          <w:rFonts w:ascii="Times New Roman" w:eastAsia="標楷體" w:hAnsi="Times New Roman" w:cs="Times New Roman"/>
        </w:rPr>
        <w:t>out vec2 iTexcorrd</w:t>
      </w:r>
      <w:r>
        <w:rPr>
          <w:rFonts w:ascii="標楷體" w:eastAsia="標楷體" w:hAnsi="標楷體" w:hint="eastAsia"/>
        </w:rPr>
        <w:t>，並將</w:t>
      </w:r>
      <w:r w:rsidRPr="00AB4273">
        <w:rPr>
          <w:rFonts w:ascii="Times New Roman" w:eastAsia="標楷體" w:hAnsi="Times New Roman" w:cs="Times New Roman"/>
        </w:rPr>
        <w:t>iTexcorrd</w:t>
      </w:r>
      <w:r>
        <w:rPr>
          <w:rFonts w:ascii="標楷體" w:eastAsia="標楷體" w:hAnsi="標楷體" w:hint="eastAsia"/>
        </w:rPr>
        <w:t>內插到</w:t>
      </w:r>
      <w:r w:rsidRPr="00AB4273">
        <w:rPr>
          <w:rFonts w:ascii="Times New Roman" w:eastAsia="標楷體" w:hAnsi="Times New Roman" w:cs="Times New Roman"/>
        </w:rPr>
        <w:t>fragment shader</w:t>
      </w:r>
      <w:r>
        <w:rPr>
          <w:rFonts w:ascii="標楷體" w:eastAsia="標楷體" w:hAnsi="標楷體" w:hint="eastAsia"/>
        </w:rPr>
        <w:t>。</w:t>
      </w:r>
    </w:p>
    <w:p w14:paraId="19FCF353" w14:textId="4C133047" w:rsidR="00132CB7" w:rsidRDefault="00132CB7" w:rsidP="00132CB7">
      <w:pPr>
        <w:rPr>
          <w:rFonts w:ascii="標楷體" w:eastAsia="標楷體" w:hAnsi="標楷體"/>
        </w:rPr>
      </w:pPr>
      <w:r w:rsidRPr="00132CB7">
        <w:rPr>
          <w:rFonts w:ascii="標楷體" w:eastAsia="標楷體" w:hAnsi="標楷體"/>
          <w:noProof/>
        </w:rPr>
        <w:lastRenderedPageBreak/>
        <w:drawing>
          <wp:inline distT="0" distB="0" distL="0" distR="0" wp14:anchorId="32BC1E9F" wp14:editId="780D5CEB">
            <wp:extent cx="2715370" cy="1968723"/>
            <wp:effectExtent l="0" t="0" r="8890" b="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7936" cy="197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EA57" w14:textId="33B28CDF" w:rsidR="00132CB7" w:rsidRDefault="00132CB7" w:rsidP="005B234A">
      <w:pPr>
        <w:spacing w:afterLines="50" w:after="180"/>
        <w:rPr>
          <w:rFonts w:ascii="標楷體" w:eastAsia="標楷體" w:hAnsi="標楷體"/>
        </w:rPr>
      </w:pPr>
      <w:r w:rsidRPr="00132CB7">
        <w:rPr>
          <w:rFonts w:ascii="標楷體" w:eastAsia="標楷體" w:hAnsi="標楷體"/>
          <w:noProof/>
        </w:rPr>
        <w:drawing>
          <wp:inline distT="0" distB="0" distL="0" distR="0" wp14:anchorId="07393C2A" wp14:editId="7A821090">
            <wp:extent cx="3693381" cy="1398024"/>
            <wp:effectExtent l="0" t="0" r="2540" b="0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9377" cy="140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1742" w14:textId="52150E4B" w:rsidR="005B234A" w:rsidRPr="00291A30" w:rsidRDefault="005B234A" w:rsidP="005B234A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bCs/>
        </w:rPr>
      </w:pPr>
      <w:r w:rsidRPr="00291A30">
        <w:rPr>
          <w:rFonts w:ascii="Times New Roman" w:eastAsia="標楷體" w:hAnsi="Times New Roman" w:cs="Times New Roman"/>
          <w:b/>
          <w:bCs/>
        </w:rPr>
        <w:t>Fragment shader</w:t>
      </w:r>
    </w:p>
    <w:p w14:paraId="0CD24045" w14:textId="67DA289E" w:rsidR="005B234A" w:rsidRPr="002A34C1" w:rsidRDefault="005B234A" w:rsidP="007951C9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多了</w:t>
      </w:r>
      <w:r w:rsidRPr="00AB4273">
        <w:rPr>
          <w:rFonts w:ascii="Times New Roman" w:eastAsia="標楷體" w:hAnsi="Times New Roman" w:cs="Times New Roman"/>
        </w:rPr>
        <w:t>mapKd</w:t>
      </w:r>
      <w:r>
        <w:rPr>
          <w:rFonts w:ascii="標楷體" w:eastAsia="標楷體" w:hAnsi="標楷體" w:hint="eastAsia"/>
        </w:rPr>
        <w:t>和</w:t>
      </w:r>
      <w:r w:rsidRPr="00AB4273">
        <w:rPr>
          <w:rFonts w:ascii="Times New Roman" w:eastAsia="標楷體" w:hAnsi="Times New Roman" w:cs="Times New Roman"/>
        </w:rPr>
        <w:t>haveMapKd</w:t>
      </w:r>
      <w:r>
        <w:rPr>
          <w:rFonts w:ascii="標楷體" w:eastAsia="標楷體" w:hAnsi="標楷體" w:hint="eastAsia"/>
        </w:rPr>
        <w:t>，</w:t>
      </w:r>
      <w:r w:rsidR="002A34C1" w:rsidRPr="00AB4273">
        <w:rPr>
          <w:rFonts w:ascii="Times New Roman" w:eastAsia="標楷體" w:hAnsi="Times New Roman" w:cs="Times New Roman"/>
        </w:rPr>
        <w:t>texColor</w:t>
      </w:r>
      <w:r w:rsidR="002A34C1">
        <w:rPr>
          <w:rFonts w:ascii="標楷體" w:eastAsia="標楷體" w:hAnsi="標楷體" w:hint="eastAsia"/>
        </w:rPr>
        <w:t>是查貼圖後得到的結果，用來取代原本的</w:t>
      </w:r>
      <w:r w:rsidR="002A34C1" w:rsidRPr="00AB4273">
        <w:rPr>
          <w:rFonts w:ascii="Times New Roman" w:eastAsia="標楷體" w:hAnsi="Times New Roman" w:cs="Times New Roman"/>
        </w:rPr>
        <w:t>Kd</w:t>
      </w:r>
      <w:r w:rsidR="002A34C1">
        <w:rPr>
          <w:rFonts w:ascii="標楷體" w:eastAsia="標楷體" w:hAnsi="標楷體" w:hint="eastAsia"/>
        </w:rPr>
        <w:t>，</w:t>
      </w:r>
      <w:r w:rsidR="002A34C1" w:rsidRPr="00AB4273">
        <w:rPr>
          <w:rFonts w:ascii="Times New Roman" w:eastAsia="標楷體" w:hAnsi="Times New Roman" w:cs="Times New Roman"/>
        </w:rPr>
        <w:t>applyKd</w:t>
      </w:r>
      <w:r w:rsidR="002A34C1">
        <w:rPr>
          <w:rFonts w:ascii="標楷體" w:eastAsia="標楷體" w:hAnsi="標楷體" w:hint="eastAsia"/>
        </w:rPr>
        <w:t>是最後的</w:t>
      </w:r>
      <w:r w:rsidR="002A34C1" w:rsidRPr="00AB4273">
        <w:rPr>
          <w:rFonts w:ascii="Times New Roman" w:eastAsia="標楷體" w:hAnsi="Times New Roman" w:cs="Times New Roman"/>
        </w:rPr>
        <w:t>Kd</w:t>
      </w:r>
      <w:r w:rsidR="002A34C1">
        <w:rPr>
          <w:rFonts w:ascii="標楷體" w:eastAsia="標楷體" w:hAnsi="標楷體" w:hint="eastAsia"/>
        </w:rPr>
        <w:t>，需利用</w:t>
      </w:r>
      <w:r w:rsidR="002A34C1" w:rsidRPr="00AB4273">
        <w:rPr>
          <w:rFonts w:ascii="Times New Roman" w:eastAsia="標楷體" w:hAnsi="Times New Roman" w:cs="Times New Roman"/>
        </w:rPr>
        <w:t>haveMapKd</w:t>
      </w:r>
      <w:r w:rsidR="002A34C1">
        <w:rPr>
          <w:rFonts w:ascii="標楷體" w:eastAsia="標楷體" w:hAnsi="標楷體" w:hint="eastAsia"/>
        </w:rPr>
        <w:t>判斷現在這個</w:t>
      </w:r>
      <w:r w:rsidR="002A34C1" w:rsidRPr="00AB4273">
        <w:rPr>
          <w:rFonts w:ascii="Times New Roman" w:eastAsia="標楷體" w:hAnsi="Times New Roman" w:cs="Times New Roman"/>
        </w:rPr>
        <w:t>material</w:t>
      </w:r>
      <w:r w:rsidR="002A34C1">
        <w:rPr>
          <w:rFonts w:ascii="標楷體" w:eastAsia="標楷體" w:hAnsi="標楷體" w:hint="eastAsia"/>
        </w:rPr>
        <w:t>有沒有</w:t>
      </w:r>
      <w:r w:rsidR="002A34C1" w:rsidRPr="00AB4273">
        <w:rPr>
          <w:rFonts w:ascii="Times New Roman" w:eastAsia="標楷體" w:hAnsi="Times New Roman" w:cs="Times New Roman"/>
        </w:rPr>
        <w:t>map_kd</w:t>
      </w:r>
      <w:r w:rsidR="002A34C1">
        <w:rPr>
          <w:rFonts w:ascii="標楷體" w:eastAsia="標楷體" w:hAnsi="標楷體" w:hint="eastAsia"/>
        </w:rPr>
        <w:t>可以取代原來</w:t>
      </w:r>
      <w:r w:rsidR="002A34C1" w:rsidRPr="00AB4273">
        <w:rPr>
          <w:rFonts w:ascii="Times New Roman" w:eastAsia="標楷體" w:hAnsi="Times New Roman" w:cs="Times New Roman"/>
        </w:rPr>
        <w:t>Kd</w:t>
      </w:r>
      <w:r w:rsidR="002A34C1">
        <w:rPr>
          <w:rFonts w:ascii="標楷體" w:eastAsia="標楷體" w:hAnsi="標楷體" w:hint="eastAsia"/>
        </w:rPr>
        <w:t>，有的話就用</w:t>
      </w:r>
      <w:r w:rsidR="002A34C1" w:rsidRPr="00AB4273">
        <w:rPr>
          <w:rFonts w:ascii="Times New Roman" w:eastAsia="標楷體" w:hAnsi="Times New Roman" w:cs="Times New Roman"/>
        </w:rPr>
        <w:t>texColor</w:t>
      </w:r>
      <w:r w:rsidR="002A34C1">
        <w:rPr>
          <w:rFonts w:ascii="標楷體" w:eastAsia="標楷體" w:hAnsi="標楷體" w:hint="eastAsia"/>
        </w:rPr>
        <w:t>去取代，沒有的話就用</w:t>
      </w:r>
      <w:r w:rsidR="002A34C1" w:rsidRPr="00AB4273">
        <w:rPr>
          <w:rFonts w:ascii="Times New Roman" w:eastAsia="標楷體" w:hAnsi="Times New Roman" w:cs="Times New Roman"/>
        </w:rPr>
        <w:t>原來</w:t>
      </w:r>
      <w:r w:rsidR="002A34C1">
        <w:rPr>
          <w:rFonts w:ascii="標楷體" w:eastAsia="標楷體" w:hAnsi="標楷體" w:hint="eastAsia"/>
        </w:rPr>
        <w:t>mtl檔案中讀到的</w:t>
      </w:r>
      <w:r w:rsidR="002A34C1" w:rsidRPr="00AB4273">
        <w:rPr>
          <w:rFonts w:ascii="Times New Roman" w:eastAsia="標楷體" w:hAnsi="Times New Roman" w:cs="Times New Roman"/>
        </w:rPr>
        <w:t>Kd</w:t>
      </w:r>
      <w:r w:rsidR="002A34C1">
        <w:rPr>
          <w:rFonts w:ascii="標楷體" w:eastAsia="標楷體" w:hAnsi="標楷體" w:hint="eastAsia"/>
        </w:rPr>
        <w:t>去做</w:t>
      </w:r>
      <w:r w:rsidR="002A34C1" w:rsidRPr="00AB4273">
        <w:rPr>
          <w:rFonts w:ascii="Times New Roman" w:eastAsia="標楷體" w:hAnsi="Times New Roman" w:cs="Times New Roman"/>
        </w:rPr>
        <w:t>lighting</w:t>
      </w:r>
      <w:r w:rsidR="002A34C1">
        <w:rPr>
          <w:rFonts w:ascii="標楷體" w:eastAsia="標楷體" w:hAnsi="標楷體" w:hint="eastAsia"/>
        </w:rPr>
        <w:t>。</w:t>
      </w:r>
    </w:p>
    <w:p w14:paraId="353EE085" w14:textId="4BCCD718" w:rsidR="005B234A" w:rsidRDefault="005B234A" w:rsidP="005B234A">
      <w:pPr>
        <w:rPr>
          <w:noProof/>
        </w:rPr>
      </w:pPr>
      <w:r w:rsidRPr="005B234A">
        <w:rPr>
          <w:rFonts w:ascii="標楷體" w:eastAsia="標楷體" w:hAnsi="標楷體"/>
          <w:noProof/>
        </w:rPr>
        <w:drawing>
          <wp:inline distT="0" distB="0" distL="0" distR="0" wp14:anchorId="6FF06E00" wp14:editId="2BFAC7E5">
            <wp:extent cx="4643562" cy="1728132"/>
            <wp:effectExtent l="0" t="0" r="5080" b="5715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6986" cy="172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4C1" w:rsidRPr="002A34C1">
        <w:rPr>
          <w:noProof/>
        </w:rPr>
        <w:t xml:space="preserve"> </w:t>
      </w:r>
      <w:r w:rsidR="002A34C1" w:rsidRPr="002A34C1">
        <w:rPr>
          <w:rFonts w:ascii="標楷體" w:eastAsia="標楷體" w:hAnsi="標楷體"/>
          <w:noProof/>
        </w:rPr>
        <w:drawing>
          <wp:inline distT="0" distB="0" distL="0" distR="0" wp14:anchorId="0510CB6B" wp14:editId="1D097BF3">
            <wp:extent cx="4683318" cy="1643616"/>
            <wp:effectExtent l="0" t="0" r="3175" b="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7205" cy="164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883E" w14:textId="07CB61CF" w:rsidR="002046B8" w:rsidRDefault="002046B8" w:rsidP="005B234A">
      <w:pPr>
        <w:rPr>
          <w:noProof/>
        </w:rPr>
      </w:pPr>
    </w:p>
    <w:p w14:paraId="649C2187" w14:textId="08F27408" w:rsidR="002046B8" w:rsidRPr="002046B8" w:rsidRDefault="002046B8" w:rsidP="002046B8">
      <w:pPr>
        <w:pStyle w:val="a3"/>
        <w:numPr>
          <w:ilvl w:val="0"/>
          <w:numId w:val="2"/>
        </w:numPr>
        <w:ind w:leftChars="0"/>
        <w:rPr>
          <w:rFonts w:ascii="標楷體" w:eastAsia="標楷體" w:hAnsi="標楷體" w:cs="Times New Roman"/>
          <w:b/>
          <w:bCs/>
          <w:szCs w:val="24"/>
        </w:rPr>
      </w:pPr>
      <w:r w:rsidRPr="002046B8">
        <w:rPr>
          <w:rFonts w:ascii="標楷體" w:eastAsia="標楷體" w:hAnsi="標楷體" w:cs="Times New Roman" w:hint="eastAsia"/>
          <w:b/>
          <w:bCs/>
          <w:szCs w:val="24"/>
        </w:rPr>
        <w:lastRenderedPageBreak/>
        <w:t>主要畫圖部分</w:t>
      </w:r>
    </w:p>
    <w:p w14:paraId="5D577FE5" w14:textId="48055D8D" w:rsidR="002046B8" w:rsidRPr="00525E6E" w:rsidRDefault="00525E6E" w:rsidP="00525E6E">
      <w:pPr>
        <w:pStyle w:val="a3"/>
        <w:numPr>
          <w:ilvl w:val="0"/>
          <w:numId w:val="3"/>
        </w:numPr>
        <w:ind w:leftChars="0"/>
        <w:rPr>
          <w:rFonts w:ascii="標楷體" w:eastAsia="標楷體" w:hAnsi="標楷體" w:cs="Times New Roman"/>
          <w:szCs w:val="24"/>
        </w:rPr>
      </w:pPr>
      <w:r w:rsidRPr="00525E6E">
        <w:rPr>
          <w:rFonts w:ascii="Times New Roman" w:eastAsia="標楷體" w:hAnsi="Times New Roman" w:cs="Times New Roman"/>
          <w:szCs w:val="24"/>
        </w:rPr>
        <w:t>RenderSceneCB</w:t>
      </w:r>
      <w:r>
        <w:rPr>
          <w:rFonts w:ascii="Times New Roman" w:eastAsia="標楷體" w:hAnsi="Times New Roman" w:cs="Times New Roman"/>
          <w:szCs w:val="24"/>
        </w:rPr>
        <w:t>()</w:t>
      </w:r>
    </w:p>
    <w:p w14:paraId="3F046DC3" w14:textId="1A3E420D" w:rsidR="005415AC" w:rsidRPr="00EE41C5" w:rsidRDefault="00525E6E" w:rsidP="005415AC">
      <w:pPr>
        <w:ind w:left="36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從</w:t>
      </w:r>
      <w:r w:rsidRPr="00AB4273">
        <w:rPr>
          <w:rFonts w:ascii="Times New Roman" w:eastAsia="標楷體" w:hAnsi="Times New Roman" w:cs="Times New Roman"/>
          <w:szCs w:val="24"/>
        </w:rPr>
        <w:t>GetHaveMapKdValue</w:t>
      </w:r>
      <w:r>
        <w:rPr>
          <w:rFonts w:ascii="標楷體" w:eastAsia="標楷體" w:hAnsi="標楷體" w:cs="Times New Roman" w:hint="eastAsia"/>
          <w:szCs w:val="24"/>
        </w:rPr>
        <w:t>函式中取的</w:t>
      </w:r>
      <w:r w:rsidRPr="00AB4273">
        <w:rPr>
          <w:rFonts w:ascii="Times New Roman" w:eastAsia="標楷體" w:hAnsi="Times New Roman" w:cs="Times New Roman"/>
          <w:szCs w:val="24"/>
        </w:rPr>
        <w:t>HaveMapKd</w:t>
      </w:r>
      <w:r>
        <w:rPr>
          <w:rFonts w:ascii="標楷體" w:eastAsia="標楷體" w:hAnsi="標楷體" w:cs="Times New Roman" w:hint="eastAsia"/>
          <w:szCs w:val="24"/>
        </w:rPr>
        <w:t>的值，</w:t>
      </w:r>
      <w:r w:rsidR="005415AC">
        <w:rPr>
          <w:rFonts w:ascii="標楷體" w:eastAsia="標楷體" w:hAnsi="標楷體" w:cs="Times New Roman" w:hint="eastAsia"/>
          <w:szCs w:val="24"/>
        </w:rPr>
        <w:t>設定給</w:t>
      </w:r>
      <w:r w:rsidR="005415AC" w:rsidRPr="00AB4273">
        <w:rPr>
          <w:rFonts w:ascii="Times New Roman" w:eastAsia="標楷體" w:hAnsi="Times New Roman" w:cs="Times New Roman"/>
          <w:szCs w:val="24"/>
        </w:rPr>
        <w:t>shader</w:t>
      </w:r>
      <w:r w:rsidR="005415AC">
        <w:rPr>
          <w:rFonts w:ascii="標楷體" w:eastAsia="標楷體" w:hAnsi="標楷體" w:cs="Times New Roman" w:hint="eastAsia"/>
          <w:szCs w:val="24"/>
        </w:rPr>
        <w:t>，</w:t>
      </w:r>
      <w:r w:rsidR="00EE41C5">
        <w:rPr>
          <w:rFonts w:ascii="標楷體" w:eastAsia="標楷體" w:hAnsi="標楷體" w:cs="Times New Roman" w:hint="eastAsia"/>
          <w:szCs w:val="24"/>
        </w:rPr>
        <w:t>並且</w:t>
      </w:r>
      <w:r w:rsidR="00EE41C5" w:rsidRPr="00AB4273">
        <w:rPr>
          <w:rFonts w:ascii="Times New Roman" w:eastAsia="標楷體" w:hAnsi="Times New Roman" w:cs="Times New Roman"/>
          <w:szCs w:val="24"/>
        </w:rPr>
        <w:t>bind texture</w:t>
      </w:r>
      <w:r w:rsidR="00EE41C5">
        <w:rPr>
          <w:rFonts w:ascii="標楷體" w:eastAsia="標楷體" w:hAnsi="標楷體" w:cs="Times New Roman" w:hint="eastAsia"/>
          <w:szCs w:val="24"/>
        </w:rPr>
        <w:t>。</w:t>
      </w:r>
    </w:p>
    <w:p w14:paraId="3003CDF9" w14:textId="13E5A79A" w:rsidR="00525E6E" w:rsidRPr="00525E6E" w:rsidRDefault="00525E6E" w:rsidP="00525E6E">
      <w:pPr>
        <w:ind w:left="360"/>
        <w:rPr>
          <w:rFonts w:ascii="標楷體" w:eastAsia="標楷體" w:hAnsi="標楷體" w:cs="Times New Roman"/>
          <w:szCs w:val="24"/>
        </w:rPr>
      </w:pPr>
      <w:r w:rsidRPr="00525E6E">
        <w:rPr>
          <w:rFonts w:ascii="標楷體" w:eastAsia="標楷體" w:hAnsi="標楷體" w:cs="Times New Roman"/>
          <w:noProof/>
          <w:szCs w:val="24"/>
        </w:rPr>
        <w:drawing>
          <wp:inline distT="0" distB="0" distL="0" distR="0" wp14:anchorId="6C5B6C59" wp14:editId="5AE871DF">
            <wp:extent cx="5274310" cy="1671955"/>
            <wp:effectExtent l="0" t="0" r="2540" b="4445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0C16" w14:textId="48E097E9" w:rsidR="00F8075D" w:rsidRPr="00AB4273" w:rsidRDefault="00F8075D" w:rsidP="00F8075D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Cs w:val="24"/>
        </w:rPr>
      </w:pPr>
      <w:r w:rsidRPr="00AB4273">
        <w:rPr>
          <w:rFonts w:ascii="Times New Roman" w:eastAsia="標楷體" w:hAnsi="Times New Roman" w:cs="Times New Roman"/>
          <w:szCs w:val="24"/>
        </w:rPr>
        <w:t>TriangleMesh::Draw(const SubMesh&amp; obj)</w:t>
      </w:r>
    </w:p>
    <w:p w14:paraId="66BBC7B4" w14:textId="30BFF216" w:rsidR="002046B8" w:rsidRPr="00EE41C5" w:rsidRDefault="002046B8" w:rsidP="00EE41C5">
      <w:pPr>
        <w:pStyle w:val="a3"/>
        <w:ind w:leftChars="0" w:left="360"/>
        <w:rPr>
          <w:rFonts w:ascii="Times New Roman" w:eastAsia="標楷體" w:hAnsi="Times New Roman" w:cs="Times New Roman"/>
          <w:szCs w:val="24"/>
        </w:rPr>
      </w:pPr>
      <w:r w:rsidRPr="00EE41C5">
        <w:rPr>
          <w:rFonts w:ascii="標楷體" w:eastAsia="標楷體" w:hAnsi="標楷體" w:cs="Times New Roman" w:hint="eastAsia"/>
          <w:szCs w:val="24"/>
        </w:rPr>
        <w:t>因為需要用到</w:t>
      </w:r>
      <w:r w:rsidRPr="00EE41C5">
        <w:rPr>
          <w:rFonts w:ascii="Times New Roman" w:eastAsia="標楷體" w:hAnsi="Times New Roman" w:cs="Times New Roman"/>
          <w:szCs w:val="24"/>
        </w:rPr>
        <w:t>position</w:t>
      </w:r>
      <w:r w:rsidRPr="00EE41C5">
        <w:rPr>
          <w:rFonts w:ascii="標楷體" w:eastAsia="標楷體" w:hAnsi="標楷體" w:cs="Times New Roman" w:hint="eastAsia"/>
          <w:szCs w:val="24"/>
        </w:rPr>
        <w:t>、</w:t>
      </w:r>
      <w:r w:rsidRPr="00EE41C5">
        <w:rPr>
          <w:rFonts w:ascii="Times New Roman" w:eastAsia="標楷體" w:hAnsi="Times New Roman" w:cs="Times New Roman"/>
          <w:szCs w:val="24"/>
        </w:rPr>
        <w:t>normal</w:t>
      </w:r>
      <w:r w:rsidRPr="00EE41C5">
        <w:rPr>
          <w:rFonts w:ascii="Times New Roman" w:eastAsia="標楷體" w:hAnsi="Times New Roman" w:cs="Times New Roman" w:hint="eastAsia"/>
          <w:szCs w:val="24"/>
        </w:rPr>
        <w:t>、</w:t>
      </w:r>
      <w:r w:rsidRPr="00EE41C5">
        <w:rPr>
          <w:rFonts w:ascii="Times New Roman" w:eastAsia="標楷體" w:hAnsi="Times New Roman" w:cs="Times New Roman"/>
          <w:szCs w:val="24"/>
        </w:rPr>
        <w:t>texture coordinate</w:t>
      </w:r>
      <w:r w:rsidRPr="00EE41C5">
        <w:rPr>
          <w:rFonts w:ascii="標楷體" w:eastAsia="標楷體" w:hAnsi="標楷體" w:cs="Times New Roman" w:hint="eastAsia"/>
          <w:szCs w:val="24"/>
        </w:rPr>
        <w:t>，所以在</w:t>
      </w:r>
      <w:r w:rsidRPr="00EE41C5">
        <w:rPr>
          <w:rFonts w:ascii="Times New Roman" w:eastAsia="標楷體" w:hAnsi="Times New Roman" w:cs="Times New Roman"/>
          <w:szCs w:val="24"/>
        </w:rPr>
        <w:t>glEnableVertexAttribArray</w:t>
      </w:r>
      <w:r w:rsidRPr="00EE41C5">
        <w:rPr>
          <w:rFonts w:ascii="Times New Roman" w:eastAsia="標楷體" w:hAnsi="Times New Roman" w:cs="Times New Roman" w:hint="eastAsia"/>
          <w:szCs w:val="24"/>
        </w:rPr>
        <w:t>需要設定</w:t>
      </w:r>
      <w:r w:rsidRPr="00EE41C5">
        <w:rPr>
          <w:rFonts w:ascii="Times New Roman" w:eastAsia="標楷體" w:hAnsi="Times New Roman" w:cs="Times New Roman" w:hint="eastAsia"/>
          <w:szCs w:val="24"/>
        </w:rPr>
        <w:t>i</w:t>
      </w:r>
      <w:r w:rsidRPr="00EE41C5">
        <w:rPr>
          <w:rFonts w:ascii="Times New Roman" w:eastAsia="標楷體" w:hAnsi="Times New Roman" w:cs="Times New Roman"/>
          <w:szCs w:val="24"/>
        </w:rPr>
        <w:t>ndex 0</w:t>
      </w:r>
      <w:r w:rsidRPr="00EE41C5">
        <w:rPr>
          <w:rFonts w:ascii="Times New Roman" w:eastAsia="標楷體" w:hAnsi="Times New Roman" w:cs="Times New Roman" w:hint="eastAsia"/>
          <w:szCs w:val="24"/>
        </w:rPr>
        <w:t>、</w:t>
      </w:r>
      <w:r w:rsidRPr="00EE41C5">
        <w:rPr>
          <w:rFonts w:ascii="Times New Roman" w:eastAsia="標楷體" w:hAnsi="Times New Roman" w:cs="Times New Roman"/>
          <w:szCs w:val="24"/>
        </w:rPr>
        <w:t>1</w:t>
      </w:r>
      <w:r w:rsidRPr="00EE41C5">
        <w:rPr>
          <w:rFonts w:ascii="Times New Roman" w:eastAsia="標楷體" w:hAnsi="Times New Roman" w:cs="Times New Roman" w:hint="eastAsia"/>
          <w:szCs w:val="24"/>
        </w:rPr>
        <w:t>、</w:t>
      </w:r>
      <w:r w:rsidRPr="00EE41C5">
        <w:rPr>
          <w:rFonts w:ascii="Times New Roman" w:eastAsia="標楷體" w:hAnsi="Times New Roman" w:cs="Times New Roman" w:hint="eastAsia"/>
          <w:szCs w:val="24"/>
        </w:rPr>
        <w:t>2</w:t>
      </w:r>
      <w:r w:rsidRPr="00EE41C5">
        <w:rPr>
          <w:rFonts w:ascii="Times New Roman" w:eastAsia="標楷體" w:hAnsi="Times New Roman" w:cs="Times New Roman" w:hint="eastAsia"/>
          <w:szCs w:val="24"/>
        </w:rPr>
        <w:t>，在</w:t>
      </w:r>
      <w:r w:rsidRPr="00EE41C5">
        <w:rPr>
          <w:rFonts w:ascii="Times New Roman" w:eastAsia="標楷體" w:hAnsi="Times New Roman" w:cs="Times New Roman" w:hint="eastAsia"/>
          <w:szCs w:val="24"/>
        </w:rPr>
        <w:t>g</w:t>
      </w:r>
      <w:r w:rsidRPr="00EE41C5">
        <w:rPr>
          <w:rFonts w:ascii="Times New Roman" w:eastAsia="標楷體" w:hAnsi="Times New Roman" w:cs="Times New Roman"/>
          <w:szCs w:val="24"/>
        </w:rPr>
        <w:t>lVertexAttribPointer</w:t>
      </w:r>
      <w:r w:rsidRPr="00EE41C5">
        <w:rPr>
          <w:rFonts w:ascii="Times New Roman" w:eastAsia="標楷體" w:hAnsi="Times New Roman" w:cs="Times New Roman" w:hint="eastAsia"/>
          <w:szCs w:val="24"/>
        </w:rPr>
        <w:t>中</w:t>
      </w:r>
      <w:r w:rsidRPr="00EE41C5">
        <w:rPr>
          <w:rFonts w:ascii="Times New Roman" w:eastAsia="標楷體" w:hAnsi="Times New Roman" w:cs="Times New Roman" w:hint="eastAsia"/>
          <w:szCs w:val="24"/>
        </w:rPr>
        <w:t>i</w:t>
      </w:r>
      <w:r w:rsidRPr="00EE41C5">
        <w:rPr>
          <w:rFonts w:ascii="Times New Roman" w:eastAsia="標楷體" w:hAnsi="Times New Roman" w:cs="Times New Roman"/>
          <w:szCs w:val="24"/>
        </w:rPr>
        <w:t>ndex</w:t>
      </w:r>
      <w:r w:rsidRPr="00EE41C5">
        <w:rPr>
          <w:rFonts w:ascii="Times New Roman" w:eastAsia="標楷體" w:hAnsi="Times New Roman" w:cs="Times New Roman" w:hint="eastAsia"/>
          <w:szCs w:val="24"/>
        </w:rPr>
        <w:t>=1</w:t>
      </w:r>
      <w:r w:rsidRPr="00EE41C5">
        <w:rPr>
          <w:rFonts w:ascii="Times New Roman" w:eastAsia="標楷體" w:hAnsi="Times New Roman" w:cs="Times New Roman" w:hint="eastAsia"/>
          <w:szCs w:val="24"/>
        </w:rPr>
        <w:t>時，起始位置要設為</w:t>
      </w:r>
      <w:r w:rsidRPr="00EE41C5">
        <w:rPr>
          <w:rFonts w:ascii="Times New Roman" w:eastAsia="標楷體" w:hAnsi="Times New Roman" w:cs="Times New Roman" w:hint="eastAsia"/>
          <w:szCs w:val="24"/>
        </w:rPr>
        <w:t>GL</w:t>
      </w:r>
      <w:r w:rsidRPr="00EE41C5">
        <w:rPr>
          <w:rFonts w:ascii="Times New Roman" w:eastAsia="標楷體" w:hAnsi="Times New Roman" w:cs="Times New Roman"/>
          <w:szCs w:val="24"/>
        </w:rPr>
        <w:t>void(*)12</w:t>
      </w:r>
      <w:r w:rsidRPr="00EE41C5">
        <w:rPr>
          <w:rFonts w:ascii="Times New Roman" w:eastAsia="標楷體" w:hAnsi="Times New Roman" w:cs="Times New Roman" w:hint="eastAsia"/>
          <w:szCs w:val="24"/>
        </w:rPr>
        <w:t>，因為前面有</w:t>
      </w:r>
      <w:r w:rsidRPr="00EE41C5">
        <w:rPr>
          <w:rFonts w:ascii="Times New Roman" w:eastAsia="標楷體" w:hAnsi="Times New Roman" w:cs="Times New Roman" w:hint="eastAsia"/>
          <w:szCs w:val="24"/>
        </w:rPr>
        <w:t>p</w:t>
      </w:r>
      <w:r w:rsidRPr="00EE41C5">
        <w:rPr>
          <w:rFonts w:ascii="Times New Roman" w:eastAsia="標楷體" w:hAnsi="Times New Roman" w:cs="Times New Roman"/>
          <w:szCs w:val="24"/>
        </w:rPr>
        <w:t>osition</w:t>
      </w:r>
      <w:r w:rsidRPr="00EE41C5">
        <w:rPr>
          <w:rFonts w:ascii="Times New Roman" w:eastAsia="標楷體" w:hAnsi="Times New Roman" w:cs="Times New Roman" w:hint="eastAsia"/>
          <w:szCs w:val="24"/>
        </w:rPr>
        <w:t>的</w:t>
      </w:r>
      <w:r w:rsidRPr="00EE41C5">
        <w:rPr>
          <w:rFonts w:ascii="Times New Roman" w:eastAsia="標楷體" w:hAnsi="Times New Roman" w:cs="Times New Roman" w:hint="eastAsia"/>
          <w:szCs w:val="24"/>
        </w:rPr>
        <w:t>x</w:t>
      </w:r>
      <w:r w:rsidRPr="00EE41C5">
        <w:rPr>
          <w:rFonts w:ascii="Times New Roman" w:eastAsia="標楷體" w:hAnsi="Times New Roman" w:cs="Times New Roman"/>
          <w:szCs w:val="24"/>
        </w:rPr>
        <w:t>yz</w:t>
      </w:r>
      <w:r w:rsidRPr="00EE41C5">
        <w:rPr>
          <w:rFonts w:ascii="Times New Roman" w:eastAsia="標楷體" w:hAnsi="Times New Roman" w:cs="Times New Roman" w:hint="eastAsia"/>
          <w:szCs w:val="24"/>
        </w:rPr>
        <w:t>位置</w:t>
      </w:r>
      <w:r w:rsidRPr="00EE41C5">
        <w:rPr>
          <w:rFonts w:ascii="Times New Roman" w:eastAsia="標楷體" w:hAnsi="Times New Roman" w:cs="Times New Roman"/>
          <w:szCs w:val="24"/>
        </w:rPr>
        <w:t>;</w:t>
      </w:r>
      <w:r w:rsidRPr="00EE41C5">
        <w:rPr>
          <w:rFonts w:ascii="Times New Roman" w:eastAsia="標楷體" w:hAnsi="Times New Roman" w:cs="Times New Roman" w:hint="eastAsia"/>
          <w:szCs w:val="24"/>
        </w:rPr>
        <w:t xml:space="preserve"> i</w:t>
      </w:r>
      <w:r w:rsidRPr="00EE41C5">
        <w:rPr>
          <w:rFonts w:ascii="Times New Roman" w:eastAsia="標楷體" w:hAnsi="Times New Roman" w:cs="Times New Roman"/>
          <w:szCs w:val="24"/>
        </w:rPr>
        <w:t>ndex</w:t>
      </w:r>
      <w:r w:rsidRPr="00EE41C5">
        <w:rPr>
          <w:rFonts w:ascii="Times New Roman" w:eastAsia="標楷體" w:hAnsi="Times New Roman" w:cs="Times New Roman" w:hint="eastAsia"/>
          <w:szCs w:val="24"/>
        </w:rPr>
        <w:t>=</w:t>
      </w:r>
      <w:r w:rsidRPr="00EE41C5">
        <w:rPr>
          <w:rFonts w:ascii="Times New Roman" w:eastAsia="標楷體" w:hAnsi="Times New Roman" w:cs="Times New Roman"/>
          <w:szCs w:val="24"/>
        </w:rPr>
        <w:t>2</w:t>
      </w:r>
      <w:r w:rsidRPr="00EE41C5">
        <w:rPr>
          <w:rFonts w:ascii="Times New Roman" w:eastAsia="標楷體" w:hAnsi="Times New Roman" w:cs="Times New Roman" w:hint="eastAsia"/>
          <w:szCs w:val="24"/>
        </w:rPr>
        <w:t>時，起始位置要設為</w:t>
      </w:r>
      <w:r w:rsidRPr="00EE41C5">
        <w:rPr>
          <w:rFonts w:ascii="Times New Roman" w:eastAsia="標楷體" w:hAnsi="Times New Roman" w:cs="Times New Roman" w:hint="eastAsia"/>
          <w:szCs w:val="24"/>
        </w:rPr>
        <w:t>GL</w:t>
      </w:r>
      <w:r w:rsidRPr="00EE41C5">
        <w:rPr>
          <w:rFonts w:ascii="Times New Roman" w:eastAsia="標楷體" w:hAnsi="Times New Roman" w:cs="Times New Roman"/>
          <w:szCs w:val="24"/>
        </w:rPr>
        <w:t>void(*)24</w:t>
      </w:r>
      <w:r w:rsidRPr="00EE41C5">
        <w:rPr>
          <w:rFonts w:ascii="Times New Roman" w:eastAsia="標楷體" w:hAnsi="Times New Roman" w:cs="Times New Roman" w:hint="eastAsia"/>
          <w:szCs w:val="24"/>
        </w:rPr>
        <w:t>，因為前面有</w:t>
      </w:r>
      <w:r w:rsidRPr="00EE41C5">
        <w:rPr>
          <w:rFonts w:ascii="Times New Roman" w:eastAsia="標楷體" w:hAnsi="Times New Roman" w:cs="Times New Roman" w:hint="eastAsia"/>
          <w:szCs w:val="24"/>
        </w:rPr>
        <w:t>p</w:t>
      </w:r>
      <w:r w:rsidRPr="00EE41C5">
        <w:rPr>
          <w:rFonts w:ascii="Times New Roman" w:eastAsia="標楷體" w:hAnsi="Times New Roman" w:cs="Times New Roman"/>
          <w:szCs w:val="24"/>
        </w:rPr>
        <w:t>osition</w:t>
      </w:r>
      <w:r w:rsidRPr="00EE41C5">
        <w:rPr>
          <w:rFonts w:ascii="Times New Roman" w:eastAsia="標楷體" w:hAnsi="Times New Roman" w:cs="Times New Roman" w:hint="eastAsia"/>
          <w:szCs w:val="24"/>
        </w:rPr>
        <w:t>和</w:t>
      </w:r>
      <w:r w:rsidRPr="00EE41C5">
        <w:rPr>
          <w:rFonts w:ascii="Times New Roman" w:eastAsia="標楷體" w:hAnsi="Times New Roman" w:cs="Times New Roman" w:hint="eastAsia"/>
          <w:szCs w:val="24"/>
        </w:rPr>
        <w:t>n</w:t>
      </w:r>
      <w:r w:rsidRPr="00EE41C5">
        <w:rPr>
          <w:rFonts w:ascii="Times New Roman" w:eastAsia="標楷體" w:hAnsi="Times New Roman" w:cs="Times New Roman"/>
          <w:szCs w:val="24"/>
        </w:rPr>
        <w:t>ormal</w:t>
      </w:r>
      <w:r w:rsidRPr="00EE41C5">
        <w:rPr>
          <w:rFonts w:ascii="Times New Roman" w:eastAsia="標楷體" w:hAnsi="Times New Roman" w:cs="Times New Roman" w:hint="eastAsia"/>
          <w:szCs w:val="24"/>
        </w:rPr>
        <w:t>的</w:t>
      </w:r>
      <w:r w:rsidRPr="00EE41C5">
        <w:rPr>
          <w:rFonts w:ascii="Times New Roman" w:eastAsia="標楷體" w:hAnsi="Times New Roman" w:cs="Times New Roman" w:hint="eastAsia"/>
          <w:szCs w:val="24"/>
        </w:rPr>
        <w:t>x</w:t>
      </w:r>
      <w:r w:rsidRPr="00EE41C5">
        <w:rPr>
          <w:rFonts w:ascii="Times New Roman" w:eastAsia="標楷體" w:hAnsi="Times New Roman" w:cs="Times New Roman"/>
          <w:szCs w:val="24"/>
        </w:rPr>
        <w:t>yz</w:t>
      </w:r>
      <w:r w:rsidRPr="00EE41C5">
        <w:rPr>
          <w:rFonts w:ascii="Times New Roman" w:eastAsia="標楷體" w:hAnsi="Times New Roman" w:cs="Times New Roman" w:hint="eastAsia"/>
          <w:szCs w:val="24"/>
        </w:rPr>
        <w:t>位置</w:t>
      </w:r>
      <w:r w:rsidR="00525E6E" w:rsidRPr="00EE41C5">
        <w:rPr>
          <w:rFonts w:ascii="Times New Roman" w:eastAsia="標楷體" w:hAnsi="Times New Roman" w:cs="Times New Roman" w:hint="eastAsia"/>
          <w:szCs w:val="24"/>
        </w:rPr>
        <w:t>。</w:t>
      </w:r>
    </w:p>
    <w:p w14:paraId="19106869" w14:textId="78CDA018" w:rsidR="00525E6E" w:rsidRPr="002046B8" w:rsidRDefault="00525E6E" w:rsidP="002046B8">
      <w:pPr>
        <w:rPr>
          <w:rFonts w:ascii="標楷體" w:eastAsia="標楷體" w:hAnsi="標楷體" w:cs="Times New Roman"/>
          <w:szCs w:val="24"/>
        </w:rPr>
      </w:pPr>
      <w:r w:rsidRPr="00525E6E">
        <w:rPr>
          <w:rFonts w:ascii="標楷體" w:eastAsia="標楷體" w:hAnsi="標楷體" w:cs="Times New Roman"/>
          <w:noProof/>
          <w:szCs w:val="24"/>
        </w:rPr>
        <w:drawing>
          <wp:inline distT="0" distB="0" distL="0" distR="0" wp14:anchorId="0383A8E4" wp14:editId="2A9D829C">
            <wp:extent cx="5274310" cy="1958975"/>
            <wp:effectExtent l="0" t="0" r="2540" b="3175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E6EB" w14:textId="32670322" w:rsidR="002046B8" w:rsidRDefault="002046B8" w:rsidP="005B234A">
      <w:pPr>
        <w:rPr>
          <w:rFonts w:ascii="標楷體" w:eastAsia="標楷體" w:hAnsi="標楷體"/>
        </w:rPr>
      </w:pPr>
    </w:p>
    <w:p w14:paraId="34F00479" w14:textId="2D7057BB" w:rsidR="001D3DCB" w:rsidRDefault="001D3DCB" w:rsidP="001D3DCB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b/>
          <w:bCs/>
        </w:rPr>
      </w:pPr>
      <w:r w:rsidRPr="006611F6">
        <w:rPr>
          <w:rFonts w:ascii="標楷體" w:eastAsia="標楷體" w:hAnsi="標楷體" w:hint="eastAsia"/>
          <w:b/>
          <w:bCs/>
        </w:rPr>
        <w:t>讓</w:t>
      </w:r>
      <w:r w:rsidRPr="006611F6">
        <w:rPr>
          <w:rFonts w:ascii="標楷體" w:eastAsia="標楷體" w:hAnsi="標楷體"/>
          <w:b/>
          <w:bCs/>
        </w:rPr>
        <w:t>Skybox</w:t>
      </w:r>
      <w:r w:rsidRPr="006611F6">
        <w:rPr>
          <w:rFonts w:ascii="標楷體" w:eastAsia="標楷體" w:hAnsi="標楷體" w:hint="eastAsia"/>
          <w:b/>
          <w:bCs/>
        </w:rPr>
        <w:t>旋轉</w:t>
      </w:r>
    </w:p>
    <w:p w14:paraId="49E27F6B" w14:textId="6D7F7540" w:rsidR="006611F6" w:rsidRPr="006611F6" w:rsidRDefault="006611F6" w:rsidP="006611F6">
      <w:pPr>
        <w:jc w:val="both"/>
        <w:rPr>
          <w:rFonts w:ascii="標楷體" w:eastAsia="標楷體" w:hAnsi="標楷體" w:hint="eastAsia"/>
        </w:rPr>
      </w:pPr>
      <w:r>
        <w:rPr>
          <w:rFonts w:ascii="Times New Roman" w:eastAsia="標楷體" w:hAnsi="Times New Roman" w:cs="Times New Roman" w:hint="eastAsia"/>
        </w:rPr>
        <w:t>在</w:t>
      </w:r>
      <w:r>
        <w:rPr>
          <w:rFonts w:ascii="Times New Roman" w:eastAsia="標楷體" w:hAnsi="Times New Roman" w:cs="Times New Roman"/>
        </w:rPr>
        <w:t>skybox class</w:t>
      </w:r>
      <w:r>
        <w:rPr>
          <w:rFonts w:ascii="Times New Roman" w:eastAsia="標楷體" w:hAnsi="Times New Roman" w:cs="Times New Roman" w:hint="eastAsia"/>
        </w:rPr>
        <w:t>中</w:t>
      </w:r>
      <w:r>
        <w:rPr>
          <w:rFonts w:ascii="Times New Roman" w:eastAsia="標楷體" w:hAnsi="Times New Roman" w:cs="Times New Roman" w:hint="eastAsia"/>
        </w:rPr>
        <w:t>新增</w:t>
      </w:r>
      <w:r w:rsidRPr="006611F6">
        <w:rPr>
          <w:rFonts w:ascii="Times New Roman" w:eastAsia="標楷體" w:hAnsi="Times New Roman" w:cs="Times New Roman"/>
        </w:rPr>
        <w:t>SetworldMatrix</w:t>
      </w:r>
      <w:r>
        <w:rPr>
          <w:rFonts w:ascii="Times New Roman" w:eastAsia="標楷體" w:hAnsi="Times New Roman" w:cs="Times New Roman" w:hint="eastAsia"/>
        </w:rPr>
        <w:t>，</w:t>
      </w:r>
      <w:r w:rsidRPr="006611F6">
        <w:rPr>
          <w:rFonts w:ascii="標楷體" w:eastAsia="標楷體" w:hAnsi="標楷體" w:hint="eastAsia"/>
        </w:rPr>
        <w:t>在</w:t>
      </w:r>
      <w:r w:rsidRPr="006611F6">
        <w:rPr>
          <w:rFonts w:ascii="Times New Roman" w:eastAsia="標楷體" w:hAnsi="Times New Roman" w:cs="Times New Roman"/>
        </w:rPr>
        <w:t>RenderSceneCB</w:t>
      </w:r>
      <w:r>
        <w:rPr>
          <w:rFonts w:ascii="Times New Roman" w:eastAsia="標楷體" w:hAnsi="Times New Roman" w:cs="Times New Roman" w:hint="eastAsia"/>
        </w:rPr>
        <w:t>中多加</w:t>
      </w:r>
      <w:r>
        <w:rPr>
          <w:rFonts w:ascii="Times New Roman" w:eastAsia="標楷體" w:hAnsi="Times New Roman" w:cs="Times New Roman" w:hint="eastAsia"/>
        </w:rPr>
        <w:t>s</w:t>
      </w:r>
      <w:r>
        <w:rPr>
          <w:rFonts w:ascii="Times New Roman" w:eastAsia="標楷體" w:hAnsi="Times New Roman" w:cs="Times New Roman"/>
        </w:rPr>
        <w:t>kybox</w:t>
      </w:r>
      <w:r>
        <w:rPr>
          <w:rFonts w:ascii="Times New Roman" w:eastAsia="標楷體" w:hAnsi="Times New Roman" w:cs="Times New Roman" w:hint="eastAsia"/>
        </w:rPr>
        <w:t>的旋轉，將算好的</w:t>
      </w:r>
      <w:r>
        <w:rPr>
          <w:rFonts w:ascii="Times New Roman" w:eastAsia="標楷體" w:hAnsi="Times New Roman" w:cs="Times New Roman" w:hint="eastAsia"/>
        </w:rPr>
        <w:t>WorldMatrix</w:t>
      </w:r>
      <w:r>
        <w:rPr>
          <w:rFonts w:ascii="Times New Roman" w:eastAsia="標楷體" w:hAnsi="Times New Roman" w:cs="Times New Roman" w:hint="eastAsia"/>
        </w:rPr>
        <w:t>設定至</w:t>
      </w:r>
      <w:r>
        <w:rPr>
          <w:rFonts w:ascii="Times New Roman" w:eastAsia="標楷體" w:hAnsi="Times New Roman" w:cs="Times New Roman" w:hint="eastAsia"/>
        </w:rPr>
        <w:t>s</w:t>
      </w:r>
      <w:r>
        <w:rPr>
          <w:rFonts w:ascii="Times New Roman" w:eastAsia="標楷體" w:hAnsi="Times New Roman" w:cs="Times New Roman"/>
        </w:rPr>
        <w:t>kybox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/>
        </w:rPr>
        <w:t>class</w:t>
      </w:r>
      <w:r>
        <w:rPr>
          <w:rFonts w:ascii="Times New Roman" w:eastAsia="標楷體" w:hAnsi="Times New Roman" w:cs="Times New Roman" w:hint="eastAsia"/>
        </w:rPr>
        <w:t>中，並在</w:t>
      </w:r>
      <w:r>
        <w:rPr>
          <w:rFonts w:ascii="Times New Roman" w:eastAsia="標楷體" w:hAnsi="Times New Roman" w:cs="Times New Roman"/>
        </w:rPr>
        <w:t>skybox</w:t>
      </w:r>
      <w:r>
        <w:rPr>
          <w:rFonts w:ascii="Times New Roman" w:eastAsia="標楷體" w:hAnsi="Times New Roman" w:cs="Times New Roman" w:hint="eastAsia"/>
        </w:rPr>
        <w:t xml:space="preserve"> R</w:t>
      </w:r>
      <w:r>
        <w:rPr>
          <w:rFonts w:ascii="Times New Roman" w:eastAsia="標楷體" w:hAnsi="Times New Roman" w:cs="Times New Roman"/>
        </w:rPr>
        <w:t>ender</w:t>
      </w:r>
      <w:r>
        <w:rPr>
          <w:rFonts w:ascii="Times New Roman" w:eastAsia="標楷體" w:hAnsi="Times New Roman" w:cs="Times New Roman" w:hint="eastAsia"/>
        </w:rPr>
        <w:t xml:space="preserve"> f</w:t>
      </w:r>
      <w:r>
        <w:rPr>
          <w:rFonts w:ascii="Times New Roman" w:eastAsia="標楷體" w:hAnsi="Times New Roman" w:cs="Times New Roman"/>
        </w:rPr>
        <w:t>unction</w:t>
      </w:r>
      <w:r>
        <w:rPr>
          <w:rFonts w:ascii="Times New Roman" w:eastAsia="標楷體" w:hAnsi="Times New Roman" w:cs="Times New Roman" w:hint="eastAsia"/>
        </w:rPr>
        <w:t>中的</w:t>
      </w:r>
      <w:r>
        <w:rPr>
          <w:rFonts w:ascii="Times New Roman" w:eastAsia="標楷體" w:hAnsi="Times New Roman" w:cs="Times New Roman" w:hint="eastAsia"/>
        </w:rPr>
        <w:t>MVP</w:t>
      </w:r>
      <w:r>
        <w:rPr>
          <w:rFonts w:ascii="Times New Roman" w:eastAsia="標楷體" w:hAnsi="Times New Roman" w:cs="Times New Roman" w:hint="eastAsia"/>
        </w:rPr>
        <w:t>多乘上算好的</w:t>
      </w:r>
      <w:r>
        <w:rPr>
          <w:rFonts w:ascii="Times New Roman" w:eastAsia="標楷體" w:hAnsi="Times New Roman" w:cs="Times New Roman" w:hint="eastAsia"/>
        </w:rPr>
        <w:t>WorldMatrix</w:t>
      </w:r>
      <w:r>
        <w:rPr>
          <w:rFonts w:ascii="Times New Roman" w:eastAsia="標楷體" w:hAnsi="Times New Roman" w:cs="Times New Roman" w:hint="eastAsia"/>
        </w:rPr>
        <w:t>。</w:t>
      </w:r>
    </w:p>
    <w:p w14:paraId="773ECC43" w14:textId="20A00DA1" w:rsidR="006611F6" w:rsidRDefault="006611F6" w:rsidP="006611F6">
      <w:pPr>
        <w:rPr>
          <w:rFonts w:ascii="標楷體" w:eastAsia="標楷體" w:hAnsi="標楷體"/>
          <w:b/>
          <w:bCs/>
        </w:rPr>
      </w:pPr>
      <w:r w:rsidRPr="006611F6">
        <w:rPr>
          <w:rFonts w:ascii="標楷體" w:eastAsia="標楷體" w:hAnsi="標楷體"/>
          <w:b/>
          <w:bCs/>
        </w:rPr>
        <w:drawing>
          <wp:inline distT="0" distB="0" distL="0" distR="0" wp14:anchorId="3D859A3D" wp14:editId="0589D21A">
            <wp:extent cx="4647537" cy="1318276"/>
            <wp:effectExtent l="0" t="0" r="1270" b="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2833" cy="132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884F" w14:textId="7BD1403A" w:rsidR="006611F6" w:rsidRDefault="006611F6" w:rsidP="006611F6">
      <w:pPr>
        <w:rPr>
          <w:rFonts w:ascii="標楷體" w:eastAsia="標楷體" w:hAnsi="標楷體"/>
          <w:b/>
          <w:bCs/>
        </w:rPr>
      </w:pPr>
      <w:r w:rsidRPr="006611F6">
        <w:rPr>
          <w:rFonts w:ascii="標楷體" w:eastAsia="標楷體" w:hAnsi="標楷體"/>
          <w:b/>
          <w:bCs/>
        </w:rPr>
        <w:lastRenderedPageBreak/>
        <w:drawing>
          <wp:inline distT="0" distB="0" distL="0" distR="0" wp14:anchorId="3348CCD9" wp14:editId="13995151">
            <wp:extent cx="5274310" cy="3503930"/>
            <wp:effectExtent l="0" t="0" r="2540" b="1270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ECEE" w14:textId="52A025F3" w:rsidR="006611F6" w:rsidRPr="006611F6" w:rsidRDefault="006611F6" w:rsidP="006611F6">
      <w:pPr>
        <w:rPr>
          <w:rFonts w:ascii="標楷體" w:eastAsia="標楷體" w:hAnsi="標楷體" w:hint="eastAsia"/>
          <w:b/>
          <w:bCs/>
        </w:rPr>
      </w:pPr>
      <w:r w:rsidRPr="006611F6">
        <w:rPr>
          <w:rFonts w:ascii="標楷體" w:eastAsia="標楷體" w:hAnsi="標楷體"/>
          <w:b/>
          <w:bCs/>
        </w:rPr>
        <w:drawing>
          <wp:inline distT="0" distB="0" distL="0" distR="0" wp14:anchorId="64DCBE8E" wp14:editId="0B4D3ED6">
            <wp:extent cx="5274310" cy="1887220"/>
            <wp:effectExtent l="0" t="0" r="2540" b="0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11F6" w:rsidRPr="006611F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7E4FB4"/>
    <w:multiLevelType w:val="hybridMultilevel"/>
    <w:tmpl w:val="DFF0AEE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4C092A47"/>
    <w:multiLevelType w:val="hybridMultilevel"/>
    <w:tmpl w:val="28C4500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659B3F13"/>
    <w:multiLevelType w:val="hybridMultilevel"/>
    <w:tmpl w:val="6C3A784C"/>
    <w:lvl w:ilvl="0" w:tplc="E43C7D38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846549333">
    <w:abstractNumId w:val="1"/>
  </w:num>
  <w:num w:numId="2" w16cid:durableId="1667321617">
    <w:abstractNumId w:val="0"/>
  </w:num>
  <w:num w:numId="3" w16cid:durableId="18255876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F4D"/>
    <w:rsid w:val="000C67F2"/>
    <w:rsid w:val="00132CB7"/>
    <w:rsid w:val="001D3DCB"/>
    <w:rsid w:val="001F5839"/>
    <w:rsid w:val="002046B8"/>
    <w:rsid w:val="00291A30"/>
    <w:rsid w:val="002A34C1"/>
    <w:rsid w:val="00465C5B"/>
    <w:rsid w:val="00525E6E"/>
    <w:rsid w:val="005415AC"/>
    <w:rsid w:val="00566C86"/>
    <w:rsid w:val="005B234A"/>
    <w:rsid w:val="005B7633"/>
    <w:rsid w:val="006611F6"/>
    <w:rsid w:val="00683EF1"/>
    <w:rsid w:val="007951C9"/>
    <w:rsid w:val="008437D0"/>
    <w:rsid w:val="008D476A"/>
    <w:rsid w:val="008F4906"/>
    <w:rsid w:val="00903971"/>
    <w:rsid w:val="00953F4D"/>
    <w:rsid w:val="00AB4273"/>
    <w:rsid w:val="00BA4D43"/>
    <w:rsid w:val="00EE41C5"/>
    <w:rsid w:val="00F80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CAFDB"/>
  <w15:chartTrackingRefBased/>
  <w15:docId w15:val="{88058298-7B85-4077-AFE6-A6192765C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8"/>
        <w:lang w:val="en-US" w:eastAsia="zh-TW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5C5B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37D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C23B02-DB6A-4617-80C5-5756F73B0A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168</Words>
  <Characters>958</Characters>
  <Application>Microsoft Office Word</Application>
  <DocSecurity>0</DocSecurity>
  <Lines>7</Lines>
  <Paragraphs>2</Paragraphs>
  <ScaleCrop>false</ScaleCrop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佩旻 溫</dc:creator>
  <cp:keywords/>
  <dc:description/>
  <cp:lastModifiedBy>佩旻 溫</cp:lastModifiedBy>
  <cp:revision>21</cp:revision>
  <dcterms:created xsi:type="dcterms:W3CDTF">2023-01-03T15:52:00Z</dcterms:created>
  <dcterms:modified xsi:type="dcterms:W3CDTF">2023-01-03T17:43:00Z</dcterms:modified>
</cp:coreProperties>
</file>