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ADAC5" w14:textId="2EFA0A49" w:rsidR="009A3ADF" w:rsidRPr="009A3ADF" w:rsidRDefault="007D22DF" w:rsidP="009A3ADF">
      <w:pPr>
        <w:pStyle w:val="1"/>
        <w:spacing w:before="0" w:after="0" w:line="360" w:lineRule="auto"/>
        <w:ind w:left="360" w:hanging="360"/>
        <w:jc w:val="left"/>
        <w:rPr>
          <w:rFonts w:ascii="黑体" w:eastAsia="黑体" w:hAnsi="宋体" w:cs="Times New Roman"/>
          <w:b w:val="0"/>
          <w:kern w:val="0"/>
          <w:sz w:val="24"/>
        </w:rPr>
      </w:pPr>
      <w:bookmarkStart w:id="0" w:name="_Toc378094689"/>
      <w:r w:rsidRPr="007D22DF">
        <w:rPr>
          <w:rFonts w:ascii="黑体" w:eastAsia="黑体" w:hAnsi="宋体" w:cs="Times New Roman" w:hint="eastAsia"/>
          <w:kern w:val="0"/>
          <w:sz w:val="24"/>
        </w:rPr>
        <w:t>作业</w:t>
      </w:r>
      <w:bookmarkEnd w:id="0"/>
      <w:r w:rsidR="009A3ADF">
        <w:rPr>
          <w:rFonts w:ascii="黑体" w:eastAsia="黑体" w:hAnsi="宋体" w:cs="Times New Roman"/>
          <w:kern w:val="0"/>
          <w:sz w:val="24"/>
        </w:rPr>
        <w:t xml:space="preserve">2 </w:t>
      </w:r>
      <w:r w:rsidR="009A3ADF" w:rsidRPr="009A3ADF">
        <w:rPr>
          <w:rFonts w:ascii="黑体" w:eastAsia="黑体" w:hAnsi="宋体" w:cs="Times New Roman" w:hint="eastAsia"/>
          <w:b w:val="0"/>
          <w:kern w:val="0"/>
          <w:sz w:val="24"/>
        </w:rPr>
        <w:t>PD测速</w:t>
      </w:r>
    </w:p>
    <w:p w14:paraId="23978F89" w14:textId="4BF3A4E7" w:rsidR="009A3ADF" w:rsidRPr="009A3ADF" w:rsidRDefault="009A3ADF" w:rsidP="009A3ADF">
      <w:pPr>
        <w:spacing w:afterLines="50" w:after="156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3ADF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昨天作业</w:t>
      </w:r>
      <w:r w:rsidR="004E644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基础上考虑目标运动（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Stop-and-Go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模型），并采用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PD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处理方法进行测速。</w:t>
      </w:r>
    </w:p>
    <w:p w14:paraId="086A37B1" w14:textId="77777777" w:rsidR="009A3ADF" w:rsidRPr="009A3ADF" w:rsidRDefault="009A3ADF" w:rsidP="009A3ADF">
      <w:pPr>
        <w:spacing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9A3AD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）参数设置如下</w:t>
      </w:r>
    </w:p>
    <w:p w14:paraId="6DE72843" w14:textId="77777777" w:rsidR="009A3ADF" w:rsidRPr="009A3ADF" w:rsidRDefault="009A3ADF" w:rsidP="009A3ADF">
      <w:pPr>
        <w:numPr>
          <w:ilvl w:val="0"/>
          <w:numId w:val="3"/>
        </w:numPr>
        <w:spacing w:afterLines="50" w:after="156"/>
        <w:ind w:left="1260"/>
        <w:rPr>
          <w:rFonts w:ascii="Times New Roman" w:eastAsia="宋体" w:hAnsi="Times New Roman" w:cs="Times New Roman"/>
          <w:sz w:val="24"/>
          <w:szCs w:val="24"/>
        </w:rPr>
      </w:pPr>
      <w:r w:rsidRPr="009A3ADF">
        <w:rPr>
          <w:rFonts w:ascii="Times New Roman" w:eastAsia="宋体" w:hAnsi="Times New Roman" w:cs="Times New Roman" w:hint="eastAsia"/>
          <w:sz w:val="24"/>
          <w:szCs w:val="24"/>
        </w:rPr>
        <w:t>脉冲重复周期</w:t>
      </w:r>
      <w:r w:rsidRPr="009A3ADF">
        <w:rPr>
          <w:rFonts w:ascii="Times New Roman" w:eastAsia="宋体" w:hAnsi="Times New Roman" w:cs="Times New Roman"/>
          <w:position w:val="-12"/>
          <w:sz w:val="24"/>
          <w:szCs w:val="24"/>
        </w:rPr>
        <w:object w:dxaOrig="240" w:dyaOrig="360" w14:anchorId="562B7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1.8pt;height:18.25pt" o:ole="">
            <v:imagedata r:id="rId7" o:title=""/>
          </v:shape>
          <o:OLEObject Type="Embed" ProgID="Equation.DSMT4" ShapeID="_x0000_i1043" DrawAspect="Content" ObjectID="_1688381460" r:id="rId8"/>
        </w:objec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100us</w:t>
      </w:r>
    </w:p>
    <w:p w14:paraId="58007D90" w14:textId="77777777" w:rsidR="009A3ADF" w:rsidRPr="009A3ADF" w:rsidRDefault="009A3ADF" w:rsidP="009A3ADF">
      <w:pPr>
        <w:numPr>
          <w:ilvl w:val="0"/>
          <w:numId w:val="3"/>
        </w:numPr>
        <w:spacing w:afterLines="50" w:after="156"/>
        <w:ind w:left="1260"/>
        <w:rPr>
          <w:rFonts w:ascii="Times New Roman" w:eastAsia="宋体" w:hAnsi="Times New Roman" w:cs="Times New Roman"/>
          <w:sz w:val="24"/>
          <w:szCs w:val="24"/>
        </w:rPr>
      </w:pPr>
      <w:r w:rsidRPr="009A3ADF">
        <w:rPr>
          <w:rFonts w:ascii="Times New Roman" w:eastAsia="宋体" w:hAnsi="Times New Roman" w:cs="Times New Roman" w:hint="eastAsia"/>
          <w:sz w:val="24"/>
          <w:szCs w:val="24"/>
        </w:rPr>
        <w:t>总脉冲个数：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 xml:space="preserve">64 </w:t>
      </w:r>
    </w:p>
    <w:p w14:paraId="25DDD475" w14:textId="77777777" w:rsidR="009A3ADF" w:rsidRPr="009A3ADF" w:rsidRDefault="009A3ADF" w:rsidP="009A3ADF">
      <w:pPr>
        <w:numPr>
          <w:ilvl w:val="0"/>
          <w:numId w:val="3"/>
        </w:numPr>
        <w:spacing w:afterLines="50" w:after="156"/>
        <w:ind w:left="1260"/>
        <w:rPr>
          <w:rFonts w:ascii="Times New Roman" w:eastAsia="宋体" w:hAnsi="Times New Roman" w:cs="Times New Roman"/>
          <w:sz w:val="24"/>
          <w:szCs w:val="24"/>
        </w:rPr>
      </w:pPr>
      <w:r w:rsidRPr="009A3ADF">
        <w:rPr>
          <w:rFonts w:ascii="Times New Roman" w:eastAsia="宋体" w:hAnsi="Times New Roman" w:cs="Times New Roman" w:hint="eastAsia"/>
          <w:sz w:val="24"/>
          <w:szCs w:val="24"/>
        </w:rPr>
        <w:t>速度：朝向雷达，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60m/s</w:t>
      </w:r>
    </w:p>
    <w:p w14:paraId="4A2C497F" w14:textId="77777777" w:rsidR="009A3ADF" w:rsidRPr="009A3ADF" w:rsidRDefault="009A3ADF" w:rsidP="009A3ADF">
      <w:pPr>
        <w:spacing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9A3AD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PD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雷达信号模型：</w:t>
      </w:r>
    </w:p>
    <w:p w14:paraId="200C616F" w14:textId="77777777" w:rsidR="009A3ADF" w:rsidRPr="009A3ADF" w:rsidRDefault="009A3ADF" w:rsidP="009A3ADF">
      <w:pPr>
        <w:spacing w:afterLines="50" w:after="156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3ADF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Pr="009A3ADF">
        <w:rPr>
          <w:rFonts w:ascii="Times New Roman" w:eastAsia="宋体" w:hAnsi="Times New Roman" w:cs="Times New Roman"/>
          <w:position w:val="-12"/>
          <w:sz w:val="24"/>
          <w:szCs w:val="24"/>
        </w:rPr>
        <w:object w:dxaOrig="240" w:dyaOrig="360" w14:anchorId="5BA5A861">
          <v:shape id="_x0000_i1044" type="#_x0000_t75" style="width:11.8pt;height:18.25pt" o:ole="">
            <v:imagedata r:id="rId9" o:title=""/>
          </v:shape>
          <o:OLEObject Type="Embed" ProgID="Equation.DSMT4" ShapeID="_x0000_i1044" DrawAspect="Content" ObjectID="_1688381461" r:id="rId10"/>
        </w:objec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为间隔重复发射脉冲信号</w:t>
      </w:r>
      <w:r w:rsidRPr="009A3ADF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9A3ADF">
        <w:rPr>
          <w:rFonts w:ascii="Times New Roman" w:eastAsia="宋体" w:hAnsi="Times New Roman" w:cs="Times New Roman"/>
          <w:sz w:val="24"/>
          <w:szCs w:val="24"/>
        </w:rPr>
        <w:instrText xml:space="preserve"> MACROBUTTON MTEditEquationSection2 </w:instrText>
      </w:r>
      <w:r w:rsidRPr="009A3ADF">
        <w:rPr>
          <w:rFonts w:ascii="黑体" w:eastAsia="黑体" w:hAnsi="Times New Roman" w:cs="Times New Roman"/>
          <w:vanish/>
          <w:color w:val="FF0000"/>
          <w:sz w:val="24"/>
          <w:szCs w:val="21"/>
        </w:rPr>
        <w:instrText>Equation Chapter (Next) Section 1</w:instrText>
      </w:r>
      <w:r w:rsidRPr="009A3ADF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9A3ADF">
        <w:rPr>
          <w:rFonts w:ascii="Times New Roman" w:eastAsia="宋体" w:hAnsi="Times New Roman" w:cs="Times New Roman"/>
          <w:sz w:val="24"/>
          <w:szCs w:val="24"/>
        </w:rPr>
        <w:instrText xml:space="preserve"> SEQ MTEqn \r \h \* MERGEFORMAT </w:instrText>
      </w:r>
      <w:r w:rsidRPr="009A3ADF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9A3ADF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9A3ADF">
        <w:rPr>
          <w:rFonts w:ascii="Times New Roman" w:eastAsia="宋体" w:hAnsi="Times New Roman" w:cs="Times New Roman"/>
          <w:sz w:val="24"/>
          <w:szCs w:val="24"/>
        </w:rPr>
        <w:instrText xml:space="preserve"> SEQ MTSec \r 1 \h \* MERGEFORMAT </w:instrText>
      </w:r>
      <w:r w:rsidRPr="009A3ADF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9A3ADF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9A3ADF">
        <w:rPr>
          <w:rFonts w:ascii="Times New Roman" w:eastAsia="宋体" w:hAnsi="Times New Roman" w:cs="Times New Roman"/>
          <w:sz w:val="24"/>
          <w:szCs w:val="24"/>
        </w:rPr>
        <w:instrText xml:space="preserve"> SEQ MTChap \h \* MERGEFORMAT </w:instrText>
      </w:r>
      <w:r w:rsidRPr="009A3ADF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9A3ADF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9A3ADF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9A3ADF">
        <w:rPr>
          <w:rFonts w:ascii="Times New Roman" w:eastAsia="宋体" w:hAnsi="Times New Roman" w:cs="Times New Roman"/>
          <w:sz w:val="24"/>
          <w:szCs w:val="24"/>
        </w:rPr>
        <w:instrText xml:space="preserve"> MACROBUTTON MTEditEquationSection2 </w:instrText>
      </w:r>
      <w:r w:rsidRPr="009A3ADF">
        <w:rPr>
          <w:rFonts w:ascii="黑体" w:eastAsia="黑体" w:hAnsi="Times New Roman" w:cs="Times New Roman"/>
          <w:vanish/>
          <w:color w:val="FF0000"/>
          <w:sz w:val="24"/>
          <w:szCs w:val="21"/>
        </w:rPr>
        <w:instrText>Equation Section (Next)</w:instrText>
      </w:r>
      <w:r w:rsidRPr="009A3ADF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9A3ADF">
        <w:rPr>
          <w:rFonts w:ascii="Times New Roman" w:eastAsia="宋体" w:hAnsi="Times New Roman" w:cs="Times New Roman"/>
          <w:sz w:val="24"/>
          <w:szCs w:val="24"/>
        </w:rPr>
        <w:instrText xml:space="preserve"> SEQ MTEqn \r \h \* MERGEFORMAT </w:instrText>
      </w:r>
      <w:r w:rsidRPr="009A3ADF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9A3ADF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9A3ADF">
        <w:rPr>
          <w:rFonts w:ascii="Times New Roman" w:eastAsia="宋体" w:hAnsi="Times New Roman" w:cs="Times New Roman"/>
          <w:sz w:val="24"/>
          <w:szCs w:val="24"/>
        </w:rPr>
        <w:instrText xml:space="preserve"> SEQ MTSec \h \* MERGEFORMAT </w:instrText>
      </w:r>
      <w:r w:rsidRPr="009A3ADF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9A3ADF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1602A011" w14:textId="77777777" w:rsidR="009A3ADF" w:rsidRPr="009A3ADF" w:rsidRDefault="009A3ADF" w:rsidP="009A3ADF">
      <w:pPr>
        <w:tabs>
          <w:tab w:val="center" w:pos="4540"/>
          <w:tab w:val="right" w:pos="9080"/>
        </w:tabs>
        <w:spacing w:afterLines="50" w:after="156"/>
        <w:ind w:firstLine="420"/>
        <w:rPr>
          <w:rFonts w:ascii="Times New Roman" w:eastAsia="宋体" w:hAnsi="Times New Roman" w:cs="Times New Roman"/>
          <w:szCs w:val="24"/>
        </w:rPr>
      </w:pPr>
      <w:r w:rsidRPr="009A3ADF">
        <w:rPr>
          <w:rFonts w:ascii="Times New Roman" w:eastAsia="宋体" w:hAnsi="Times New Roman" w:cs="Times New Roman"/>
          <w:szCs w:val="24"/>
        </w:rPr>
        <w:tab/>
      </w:r>
      <w:r w:rsidRPr="009A3ADF">
        <w:rPr>
          <w:rFonts w:ascii="Times New Roman" w:eastAsia="宋体" w:hAnsi="Times New Roman" w:cs="Times New Roman"/>
          <w:position w:val="-20"/>
          <w:szCs w:val="24"/>
        </w:rPr>
        <w:object w:dxaOrig="5940" w:dyaOrig="520" w14:anchorId="7D39672D">
          <v:shape id="_x0000_i1045" type="#_x0000_t75" style="width:297.15pt;height:26.35pt" o:ole="">
            <v:imagedata r:id="rId11" o:title=""/>
          </v:shape>
          <o:OLEObject Type="Embed" ProgID="Equation.DSMT4" ShapeID="_x0000_i1045" DrawAspect="Content" ObjectID="_1688381462" r:id="rId12"/>
        </w:object>
      </w:r>
      <w:r w:rsidRPr="009A3ADF">
        <w:rPr>
          <w:rFonts w:ascii="Times New Roman" w:eastAsia="宋体" w:hAnsi="Times New Roman" w:cs="Times New Roman"/>
          <w:szCs w:val="24"/>
        </w:rPr>
        <w:tab/>
      </w:r>
    </w:p>
    <w:p w14:paraId="7DC35D40" w14:textId="77777777" w:rsidR="009A3ADF" w:rsidRPr="009A3ADF" w:rsidRDefault="009A3ADF" w:rsidP="009A3ADF">
      <w:pPr>
        <w:spacing w:afterLines="50" w:after="156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3ADF">
        <w:rPr>
          <w:rFonts w:ascii="Times New Roman" w:eastAsia="宋体" w:hAnsi="Times New Roman" w:cs="Times New Roman" w:hint="eastAsia"/>
          <w:sz w:val="24"/>
          <w:szCs w:val="24"/>
        </w:rPr>
        <w:t>初始距离为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R0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的目标向雷达匀速运动，速度为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v</w:t>
      </w:r>
    </w:p>
    <w:p w14:paraId="4ADD5F7A" w14:textId="77777777" w:rsidR="009A3ADF" w:rsidRPr="009A3ADF" w:rsidRDefault="009A3ADF" w:rsidP="009A3ADF">
      <w:pPr>
        <w:tabs>
          <w:tab w:val="center" w:pos="4540"/>
          <w:tab w:val="right" w:pos="9080"/>
        </w:tabs>
        <w:spacing w:afterLines="50" w:after="156"/>
        <w:ind w:firstLine="420"/>
        <w:rPr>
          <w:rFonts w:ascii="Times New Roman" w:eastAsia="宋体" w:hAnsi="Times New Roman" w:cs="Times New Roman"/>
          <w:szCs w:val="24"/>
        </w:rPr>
      </w:pPr>
      <w:r w:rsidRPr="009A3ADF">
        <w:rPr>
          <w:rFonts w:ascii="Times New Roman" w:eastAsia="宋体" w:hAnsi="Times New Roman" w:cs="Times New Roman"/>
          <w:szCs w:val="24"/>
        </w:rPr>
        <w:tab/>
      </w:r>
      <w:r w:rsidRPr="009A3ADF">
        <w:rPr>
          <w:rFonts w:ascii="Times New Roman" w:eastAsia="宋体" w:hAnsi="Times New Roman" w:cs="Times New Roman"/>
          <w:position w:val="-14"/>
          <w:szCs w:val="24"/>
        </w:rPr>
        <w:object w:dxaOrig="2040" w:dyaOrig="400" w14:anchorId="1E3836AA">
          <v:shape id="_x0000_i1046" type="#_x0000_t75" style="width:102.1pt;height:20.4pt" o:ole="">
            <v:imagedata r:id="rId13" o:title=""/>
          </v:shape>
          <o:OLEObject Type="Embed" ProgID="Equation.DSMT4" ShapeID="_x0000_i1046" DrawAspect="Content" ObjectID="_1688381463" r:id="rId14"/>
        </w:object>
      </w:r>
      <w:r w:rsidRPr="009A3ADF">
        <w:rPr>
          <w:rFonts w:ascii="Times New Roman" w:eastAsia="宋体" w:hAnsi="Times New Roman" w:cs="Times New Roman"/>
          <w:szCs w:val="24"/>
        </w:rPr>
        <w:tab/>
      </w:r>
    </w:p>
    <w:p w14:paraId="29A4B5A5" w14:textId="77777777" w:rsidR="009A3ADF" w:rsidRPr="009A3ADF" w:rsidRDefault="009A3ADF" w:rsidP="009A3ADF">
      <w:pPr>
        <w:tabs>
          <w:tab w:val="center" w:pos="4540"/>
          <w:tab w:val="right" w:pos="9080"/>
        </w:tabs>
        <w:spacing w:afterLines="50" w:after="156"/>
        <w:ind w:firstLine="420"/>
        <w:rPr>
          <w:rFonts w:ascii="Times New Roman" w:eastAsia="宋体" w:hAnsi="Times New Roman" w:cs="Times New Roman"/>
          <w:szCs w:val="24"/>
        </w:rPr>
      </w:pPr>
      <w:r w:rsidRPr="009A3ADF">
        <w:rPr>
          <w:rFonts w:ascii="Times New Roman" w:eastAsia="宋体" w:hAnsi="Times New Roman" w:cs="Times New Roman"/>
          <w:szCs w:val="24"/>
        </w:rPr>
        <w:tab/>
      </w:r>
      <w:r w:rsidRPr="009A3ADF">
        <w:rPr>
          <w:rFonts w:ascii="Times New Roman" w:eastAsia="宋体" w:hAnsi="Times New Roman" w:cs="Times New Roman"/>
          <w:position w:val="-20"/>
          <w:szCs w:val="24"/>
        </w:rPr>
        <w:object w:dxaOrig="7500" w:dyaOrig="520" w14:anchorId="6D95E169">
          <v:shape id="_x0000_i1047" type="#_x0000_t75" style="width:375.05pt;height:26.35pt" o:ole="">
            <v:imagedata r:id="rId15" o:title=""/>
          </v:shape>
          <o:OLEObject Type="Embed" ProgID="Equation.DSMT4" ShapeID="_x0000_i1047" DrawAspect="Content" ObjectID="_1688381464" r:id="rId16"/>
        </w:object>
      </w:r>
      <w:r w:rsidRPr="009A3ADF">
        <w:rPr>
          <w:rFonts w:ascii="Times New Roman" w:eastAsia="宋体" w:hAnsi="Times New Roman" w:cs="Times New Roman"/>
          <w:szCs w:val="24"/>
        </w:rPr>
        <w:tab/>
      </w:r>
    </w:p>
    <w:p w14:paraId="2ED94B1E" w14:textId="77777777" w:rsidR="009A3ADF" w:rsidRPr="009A3ADF" w:rsidRDefault="009A3ADF" w:rsidP="009A3ADF">
      <w:pPr>
        <w:tabs>
          <w:tab w:val="center" w:pos="4775"/>
        </w:tabs>
        <w:spacing w:afterLines="50" w:after="156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3ADF">
        <w:rPr>
          <w:rFonts w:ascii="Times New Roman" w:eastAsia="宋体" w:hAnsi="Times New Roman" w:cs="Times New Roman" w:hint="eastAsia"/>
          <w:sz w:val="24"/>
          <w:szCs w:val="24"/>
        </w:rPr>
        <w:t>多普勒频率与目标速度的关系</w:t>
      </w:r>
    </w:p>
    <w:p w14:paraId="61237F02" w14:textId="77777777" w:rsidR="009A3ADF" w:rsidRPr="009A3ADF" w:rsidRDefault="009A3ADF" w:rsidP="009A3ADF">
      <w:pPr>
        <w:tabs>
          <w:tab w:val="center" w:pos="4540"/>
          <w:tab w:val="right" w:pos="9080"/>
        </w:tabs>
        <w:spacing w:afterLines="50" w:after="156"/>
        <w:ind w:firstLine="420"/>
        <w:rPr>
          <w:rFonts w:ascii="Times New Roman" w:eastAsia="宋体" w:hAnsi="Times New Roman" w:cs="Times New Roman"/>
          <w:szCs w:val="24"/>
        </w:rPr>
      </w:pPr>
      <w:r w:rsidRPr="009A3ADF">
        <w:rPr>
          <w:rFonts w:ascii="Times New Roman" w:eastAsia="宋体" w:hAnsi="Times New Roman" w:cs="Times New Roman"/>
          <w:szCs w:val="24"/>
        </w:rPr>
        <w:tab/>
      </w:r>
      <w:r w:rsidRPr="009A3ADF">
        <w:rPr>
          <w:rFonts w:ascii="Times New Roman" w:eastAsia="宋体" w:hAnsi="Times New Roman" w:cs="Times New Roman"/>
          <w:position w:val="-12"/>
          <w:szCs w:val="24"/>
        </w:rPr>
        <w:object w:dxaOrig="1920" w:dyaOrig="360" w14:anchorId="29F56831">
          <v:shape id="_x0000_i1048" type="#_x0000_t75" style="width:96.2pt;height:18.8pt" o:ole="">
            <v:imagedata r:id="rId17" o:title=""/>
          </v:shape>
          <o:OLEObject Type="Embed" ProgID="Equation.DSMT4" ShapeID="_x0000_i1048" DrawAspect="Content" ObjectID="_1688381465" r:id="rId18"/>
        </w:object>
      </w:r>
      <w:r w:rsidRPr="009A3ADF">
        <w:rPr>
          <w:rFonts w:ascii="Times New Roman" w:eastAsia="宋体" w:hAnsi="Times New Roman" w:cs="Times New Roman"/>
          <w:szCs w:val="24"/>
        </w:rPr>
        <w:tab/>
      </w:r>
    </w:p>
    <w:p w14:paraId="29CC6A03" w14:textId="77777777" w:rsidR="009A3ADF" w:rsidRPr="009A3ADF" w:rsidRDefault="009A3ADF" w:rsidP="009A3ADF">
      <w:pPr>
        <w:spacing w:afterLines="50" w:after="156"/>
        <w:rPr>
          <w:rFonts w:ascii="Times New Roman" w:eastAsia="宋体" w:hAnsi="Times New Roman" w:cs="Times New Roman"/>
          <w:sz w:val="24"/>
          <w:szCs w:val="24"/>
        </w:rPr>
      </w:pPr>
      <w:r w:rsidRPr="009A3AD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）作业要求：</w:t>
      </w:r>
    </w:p>
    <w:p w14:paraId="220BB95A" w14:textId="77777777" w:rsidR="009A3ADF" w:rsidRPr="009A3ADF" w:rsidRDefault="009A3ADF" w:rsidP="009A3ADF">
      <w:pPr>
        <w:numPr>
          <w:ilvl w:val="0"/>
          <w:numId w:val="4"/>
        </w:numPr>
        <w:spacing w:afterLines="50" w:after="156"/>
        <w:ind w:leftChars="457" w:left="1380"/>
        <w:rPr>
          <w:rFonts w:ascii="Times New Roman" w:eastAsia="宋体" w:hAnsi="Times New Roman" w:cs="Times New Roman"/>
          <w:sz w:val="24"/>
          <w:szCs w:val="24"/>
        </w:rPr>
      </w:pPr>
      <w:r w:rsidRPr="009A3ADF">
        <w:rPr>
          <w:rFonts w:ascii="Times New Roman" w:eastAsia="宋体" w:hAnsi="Times New Roman" w:cs="Times New Roman" w:hint="eastAsia"/>
          <w:sz w:val="24"/>
          <w:szCs w:val="24"/>
        </w:rPr>
        <w:t>根据参数计算不模糊测速范围以及速度分辨率</w:t>
      </w:r>
    </w:p>
    <w:p w14:paraId="42DEABDD" w14:textId="17530B9F" w:rsidR="000F6A39" w:rsidRDefault="009A3ADF" w:rsidP="004E6445">
      <w:pPr>
        <w:keepNext/>
        <w:keepLines/>
        <w:spacing w:line="360" w:lineRule="auto"/>
        <w:ind w:left="900" w:firstLine="360"/>
        <w:jc w:val="left"/>
        <w:outlineLvl w:val="0"/>
        <w:rPr>
          <w:rFonts w:ascii="Times New Roman" w:eastAsia="宋体" w:hAnsi="Times New Roman" w:cs="Times New Roman"/>
          <w:sz w:val="24"/>
          <w:szCs w:val="24"/>
        </w:rPr>
      </w:pPr>
      <w:r w:rsidRPr="009A3ADF">
        <w:rPr>
          <w:rFonts w:ascii="Times New Roman" w:eastAsia="宋体" w:hAnsi="Times New Roman" w:cs="Times New Roman" w:hint="eastAsia"/>
          <w:sz w:val="24"/>
          <w:szCs w:val="24"/>
        </w:rPr>
        <w:t>画出二</w:t>
      </w:r>
      <w:proofErr w:type="gramStart"/>
      <w:r w:rsidRPr="009A3ADF">
        <w:rPr>
          <w:rFonts w:ascii="Times New Roman" w:eastAsia="宋体" w:hAnsi="Times New Roman" w:cs="Times New Roman" w:hint="eastAsia"/>
          <w:sz w:val="24"/>
          <w:szCs w:val="24"/>
        </w:rPr>
        <w:t>维距离</w:t>
      </w:r>
      <w:proofErr w:type="gramEnd"/>
      <w:r w:rsidRPr="009A3AD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9A3ADF">
        <w:rPr>
          <w:rFonts w:ascii="Times New Roman" w:eastAsia="宋体" w:hAnsi="Times New Roman" w:cs="Times New Roman" w:hint="eastAsia"/>
          <w:sz w:val="24"/>
          <w:szCs w:val="24"/>
        </w:rPr>
        <w:t>多普勒平面图</w:t>
      </w:r>
    </w:p>
    <w:p w14:paraId="67F19F30" w14:textId="3B74D8C4" w:rsidR="004E6445" w:rsidRDefault="004E6445" w:rsidP="004E6445">
      <w:pPr>
        <w:keepNext/>
        <w:keepLines/>
        <w:spacing w:line="360" w:lineRule="auto"/>
        <w:jc w:val="left"/>
        <w:outlineLvl w:val="0"/>
        <w:rPr>
          <w:rFonts w:ascii="Times New Roman" w:eastAsia="宋体" w:hAnsi="Times New Roman" w:cs="Times New Roman"/>
          <w:sz w:val="24"/>
          <w:szCs w:val="24"/>
        </w:rPr>
      </w:pPr>
      <w:bookmarkStart w:id="1" w:name="_GoBack"/>
      <w:bookmarkEnd w:id="1"/>
    </w:p>
    <w:p w14:paraId="0CACB95D" w14:textId="77777777" w:rsidR="004E6445" w:rsidRDefault="004E6445" w:rsidP="004E6445">
      <w:pPr>
        <w:keepNext/>
        <w:keepLines/>
        <w:spacing w:line="360" w:lineRule="auto"/>
        <w:jc w:val="left"/>
        <w:outlineLvl w:val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BCC16B0" w14:textId="77777777" w:rsidR="004E6445" w:rsidRPr="004E6445" w:rsidRDefault="004E6445" w:rsidP="004E6445">
      <w:pPr>
        <w:keepNext/>
        <w:keepLines/>
        <w:spacing w:line="360" w:lineRule="auto"/>
        <w:ind w:left="360" w:hanging="360"/>
        <w:jc w:val="left"/>
        <w:outlineLvl w:val="0"/>
        <w:rPr>
          <w:rFonts w:ascii="黑体" w:eastAsia="黑体" w:hAnsi="宋体" w:cs="Times New Roman"/>
          <w:bCs/>
          <w:kern w:val="0"/>
          <w:sz w:val="24"/>
          <w:szCs w:val="44"/>
        </w:rPr>
      </w:pPr>
      <w:bookmarkStart w:id="2" w:name="_Toc378094691"/>
      <w:r w:rsidRPr="004E6445">
        <w:rPr>
          <w:rFonts w:ascii="黑体" w:eastAsia="黑体" w:hAnsi="宋体" w:cs="Times New Roman" w:hint="eastAsia"/>
          <w:bCs/>
          <w:kern w:val="0"/>
          <w:sz w:val="24"/>
          <w:szCs w:val="44"/>
        </w:rPr>
        <w:t>作业3 形心法测距测速</w:t>
      </w:r>
      <w:bookmarkEnd w:id="2"/>
    </w:p>
    <w:p w14:paraId="6F8F3A9F" w14:textId="77777777" w:rsidR="004E6445" w:rsidRPr="004E6445" w:rsidRDefault="004E6445" w:rsidP="004E6445">
      <w:pPr>
        <w:spacing w:afterLines="50" w:after="156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E6445">
        <w:rPr>
          <w:rFonts w:ascii="宋体" w:eastAsia="宋体" w:hAnsi="宋体" w:cs="Times New Roman" w:hint="eastAsia"/>
          <w:sz w:val="24"/>
          <w:szCs w:val="24"/>
        </w:rPr>
        <w:t>在作业2基础上，采用形心法精确测距与测速。</w:t>
      </w:r>
    </w:p>
    <w:p w14:paraId="64C8DA0C" w14:textId="77777777" w:rsidR="004E6445" w:rsidRPr="004E6445" w:rsidRDefault="004E6445" w:rsidP="004E6445">
      <w:pPr>
        <w:numPr>
          <w:ilvl w:val="0"/>
          <w:numId w:val="5"/>
        </w:numPr>
        <w:spacing w:afterLines="50" w:after="156"/>
        <w:rPr>
          <w:rFonts w:ascii="宋体" w:eastAsia="宋体" w:hAnsi="宋体" w:cs="Times New Roman"/>
          <w:sz w:val="24"/>
          <w:szCs w:val="24"/>
        </w:rPr>
      </w:pPr>
      <w:r w:rsidRPr="004E6445">
        <w:rPr>
          <w:rFonts w:ascii="Times New Roman" w:eastAsia="宋体" w:hAnsi="Times New Roman" w:cs="Times New Roman" w:hint="eastAsia"/>
          <w:sz w:val="24"/>
          <w:szCs w:val="24"/>
        </w:rPr>
        <w:t>参数设置如下：</w:t>
      </w:r>
    </w:p>
    <w:p w14:paraId="0861FAF8" w14:textId="77777777" w:rsidR="004E6445" w:rsidRPr="004E6445" w:rsidRDefault="004E6445" w:rsidP="004E6445">
      <w:pPr>
        <w:numPr>
          <w:ilvl w:val="2"/>
          <w:numId w:val="5"/>
        </w:numPr>
        <w:spacing w:afterLines="50" w:after="156"/>
        <w:rPr>
          <w:rFonts w:ascii="宋体" w:eastAsia="宋体" w:hAnsi="宋体" w:cs="Times New Roman"/>
          <w:sz w:val="24"/>
          <w:szCs w:val="24"/>
        </w:rPr>
      </w:pPr>
      <w:r w:rsidRPr="004E6445">
        <w:rPr>
          <w:rFonts w:ascii="宋体" w:eastAsia="宋体" w:hAnsi="宋体" w:cs="Times New Roman" w:hint="eastAsia"/>
          <w:sz w:val="24"/>
          <w:szCs w:val="24"/>
        </w:rPr>
        <w:t xml:space="preserve">噪声类型：复高斯白噪声 </w:t>
      </w:r>
    </w:p>
    <w:p w14:paraId="31E5B231" w14:textId="77777777" w:rsidR="004E6445" w:rsidRPr="004E6445" w:rsidRDefault="004E6445" w:rsidP="004E6445">
      <w:pPr>
        <w:numPr>
          <w:ilvl w:val="2"/>
          <w:numId w:val="5"/>
        </w:numPr>
        <w:spacing w:afterLines="50" w:after="156"/>
        <w:rPr>
          <w:rFonts w:ascii="宋体" w:eastAsia="宋体" w:hAnsi="宋体" w:cs="Times New Roman"/>
          <w:sz w:val="24"/>
          <w:szCs w:val="24"/>
        </w:rPr>
      </w:pPr>
      <w:r w:rsidRPr="004E6445">
        <w:rPr>
          <w:rFonts w:ascii="宋体" w:eastAsia="宋体" w:hAnsi="宋体" w:cs="Times New Roman" w:hint="eastAsia"/>
          <w:sz w:val="24"/>
          <w:szCs w:val="24"/>
        </w:rPr>
        <w:t xml:space="preserve">信号功率自行调整 </w:t>
      </w:r>
    </w:p>
    <w:p w14:paraId="53F1E12F" w14:textId="77777777" w:rsidR="004E6445" w:rsidRPr="004E6445" w:rsidRDefault="004E6445" w:rsidP="004E6445">
      <w:pPr>
        <w:numPr>
          <w:ilvl w:val="2"/>
          <w:numId w:val="5"/>
        </w:numPr>
        <w:spacing w:afterLines="50" w:after="156"/>
        <w:rPr>
          <w:rFonts w:ascii="宋体" w:eastAsia="宋体" w:hAnsi="宋体" w:cs="Times New Roman"/>
          <w:sz w:val="24"/>
          <w:szCs w:val="24"/>
        </w:rPr>
      </w:pPr>
      <w:r w:rsidRPr="004E6445">
        <w:rPr>
          <w:rFonts w:ascii="宋体" w:eastAsia="宋体" w:hAnsi="宋体" w:cs="Times New Roman" w:hint="eastAsia"/>
          <w:sz w:val="24"/>
          <w:szCs w:val="24"/>
        </w:rPr>
        <w:t>回波信噪比：0dB、10dB、20dB</w:t>
      </w:r>
    </w:p>
    <w:p w14:paraId="0158AAAF" w14:textId="77777777" w:rsidR="004E6445" w:rsidRPr="004E6445" w:rsidRDefault="004E6445" w:rsidP="004E6445">
      <w:pPr>
        <w:numPr>
          <w:ilvl w:val="0"/>
          <w:numId w:val="5"/>
        </w:numPr>
        <w:spacing w:afterLines="50" w:after="156"/>
        <w:rPr>
          <w:rFonts w:ascii="宋体" w:eastAsia="宋体" w:hAnsi="宋体" w:cs="Times New Roman"/>
          <w:sz w:val="24"/>
          <w:szCs w:val="24"/>
        </w:rPr>
      </w:pPr>
      <w:r w:rsidRPr="004E6445">
        <w:rPr>
          <w:rFonts w:ascii="宋体" w:eastAsia="宋体" w:hAnsi="宋体" w:cs="Times New Roman" w:hint="eastAsia"/>
          <w:sz w:val="24"/>
          <w:szCs w:val="24"/>
        </w:rPr>
        <w:lastRenderedPageBreak/>
        <w:t>形心法测速测距原理</w:t>
      </w:r>
    </w:p>
    <w:p w14:paraId="4198B08C" w14:textId="77777777" w:rsidR="004E6445" w:rsidRPr="004E6445" w:rsidRDefault="004E6445" w:rsidP="004E6445">
      <w:pPr>
        <w:spacing w:afterLines="50" w:after="156"/>
        <w:ind w:left="720"/>
        <w:rPr>
          <w:rFonts w:ascii="宋体" w:eastAsia="宋体" w:hAnsi="宋体" w:cs="Times New Roman"/>
          <w:sz w:val="24"/>
          <w:szCs w:val="24"/>
        </w:rPr>
      </w:pPr>
      <w:r w:rsidRPr="004E6445">
        <w:rPr>
          <w:rFonts w:ascii="宋体" w:eastAsia="宋体" w:hAnsi="宋体" w:cs="Times New Roman" w:hint="eastAsia"/>
          <w:sz w:val="24"/>
          <w:szCs w:val="24"/>
        </w:rPr>
        <w:t>以测距为例，匹配滤波输出中选取最大值附近的n</w:t>
      </w:r>
      <w:proofErr w:type="gramStart"/>
      <w:r w:rsidRPr="004E6445">
        <w:rPr>
          <w:rFonts w:ascii="宋体" w:eastAsia="宋体" w:hAnsi="宋体" w:cs="Times New Roman" w:hint="eastAsia"/>
          <w:sz w:val="24"/>
          <w:szCs w:val="24"/>
        </w:rPr>
        <w:t>个</w:t>
      </w:r>
      <w:proofErr w:type="gramEnd"/>
      <w:r w:rsidRPr="004E6445">
        <w:rPr>
          <w:rFonts w:ascii="宋体" w:eastAsia="宋体" w:hAnsi="宋体" w:cs="Times New Roman" w:hint="eastAsia"/>
          <w:sz w:val="24"/>
          <w:szCs w:val="24"/>
        </w:rPr>
        <w:t>采样点，则目标距离</w:t>
      </w:r>
    </w:p>
    <w:p w14:paraId="19B9D4D0" w14:textId="77777777" w:rsidR="004E6445" w:rsidRPr="004E6445" w:rsidRDefault="004E6445" w:rsidP="004E6445">
      <w:pPr>
        <w:tabs>
          <w:tab w:val="center" w:pos="4540"/>
          <w:tab w:val="right" w:pos="9080"/>
        </w:tabs>
        <w:spacing w:afterLines="50" w:after="156"/>
        <w:ind w:firstLine="420"/>
        <w:rPr>
          <w:rFonts w:ascii="Times New Roman" w:eastAsia="宋体" w:hAnsi="Times New Roman" w:cs="Times New Roman"/>
          <w:szCs w:val="24"/>
        </w:rPr>
      </w:pPr>
      <w:r w:rsidRPr="004E6445">
        <w:rPr>
          <w:rFonts w:ascii="Times New Roman" w:eastAsia="宋体" w:hAnsi="Times New Roman" w:cs="Times New Roman"/>
          <w:szCs w:val="24"/>
        </w:rPr>
        <w:fldChar w:fldCharType="begin"/>
      </w:r>
      <w:r w:rsidRPr="004E6445">
        <w:rPr>
          <w:rFonts w:ascii="Times New Roman" w:eastAsia="宋体" w:hAnsi="Times New Roman" w:cs="Times New Roman"/>
          <w:szCs w:val="24"/>
        </w:rPr>
        <w:instrText xml:space="preserve"> MACROBUTTON MTEditEquationSection2 </w:instrText>
      </w:r>
      <w:r w:rsidRPr="004E6445">
        <w:rPr>
          <w:rFonts w:ascii="黑体" w:eastAsia="黑体" w:hAnsi="Times New Roman" w:cs="Times New Roman"/>
          <w:vanish/>
          <w:color w:val="FF0000"/>
          <w:szCs w:val="21"/>
        </w:rPr>
        <w:instrText>Equation Section (Next)</w:instrText>
      </w:r>
      <w:r w:rsidRPr="004E6445">
        <w:rPr>
          <w:rFonts w:ascii="Times New Roman" w:eastAsia="宋体" w:hAnsi="Times New Roman" w:cs="Times New Roman"/>
          <w:szCs w:val="24"/>
        </w:rPr>
        <w:fldChar w:fldCharType="begin"/>
      </w:r>
      <w:r w:rsidRPr="004E6445">
        <w:rPr>
          <w:rFonts w:ascii="Times New Roman" w:eastAsia="宋体" w:hAnsi="Times New Roman" w:cs="Times New Roman"/>
          <w:szCs w:val="24"/>
        </w:rPr>
        <w:instrText xml:space="preserve"> SEQ MTEqn \r \h \* MERGEFORMAT </w:instrText>
      </w:r>
      <w:r w:rsidRPr="004E6445">
        <w:rPr>
          <w:rFonts w:ascii="Times New Roman" w:eastAsia="宋体" w:hAnsi="Times New Roman" w:cs="Times New Roman"/>
          <w:szCs w:val="24"/>
        </w:rPr>
        <w:fldChar w:fldCharType="end"/>
      </w:r>
      <w:r w:rsidRPr="004E6445">
        <w:rPr>
          <w:rFonts w:ascii="Times New Roman" w:eastAsia="宋体" w:hAnsi="Times New Roman" w:cs="Times New Roman"/>
          <w:szCs w:val="24"/>
        </w:rPr>
        <w:fldChar w:fldCharType="begin"/>
      </w:r>
      <w:r w:rsidRPr="004E6445">
        <w:rPr>
          <w:rFonts w:ascii="Times New Roman" w:eastAsia="宋体" w:hAnsi="Times New Roman" w:cs="Times New Roman"/>
          <w:szCs w:val="24"/>
        </w:rPr>
        <w:instrText xml:space="preserve"> SEQ MTSec \h \* MERGEFORMAT </w:instrText>
      </w:r>
      <w:r w:rsidRPr="004E6445">
        <w:rPr>
          <w:rFonts w:ascii="Times New Roman" w:eastAsia="宋体" w:hAnsi="Times New Roman" w:cs="Times New Roman"/>
          <w:szCs w:val="24"/>
        </w:rPr>
        <w:fldChar w:fldCharType="end"/>
      </w:r>
      <w:r w:rsidRPr="004E6445">
        <w:rPr>
          <w:rFonts w:ascii="Times New Roman" w:eastAsia="宋体" w:hAnsi="Times New Roman" w:cs="Times New Roman"/>
          <w:szCs w:val="24"/>
        </w:rPr>
        <w:fldChar w:fldCharType="end"/>
      </w:r>
      <w:r w:rsidRPr="004E6445">
        <w:rPr>
          <w:rFonts w:ascii="Times New Roman" w:eastAsia="宋体" w:hAnsi="Times New Roman" w:cs="Times New Roman"/>
          <w:szCs w:val="24"/>
        </w:rPr>
        <w:tab/>
      </w:r>
      <w:r w:rsidRPr="004E6445">
        <w:rPr>
          <w:rFonts w:ascii="Times New Roman" w:eastAsia="宋体" w:hAnsi="Times New Roman" w:cs="Times New Roman"/>
          <w:position w:val="-28"/>
          <w:szCs w:val="24"/>
        </w:rPr>
        <w:object w:dxaOrig="2380" w:dyaOrig="620" w14:anchorId="111C464A">
          <v:shape id="_x0000_i1103" type="#_x0000_t75" style="width:119.3pt;height:30.65pt" o:ole="">
            <v:imagedata r:id="rId19" o:title=""/>
          </v:shape>
          <o:OLEObject Type="Embed" ProgID="Equation.DSMT4" ShapeID="_x0000_i1103" DrawAspect="Content" ObjectID="_1688381466" r:id="rId20"/>
        </w:object>
      </w:r>
      <w:r w:rsidRPr="004E6445">
        <w:rPr>
          <w:rFonts w:ascii="Times New Roman" w:eastAsia="宋体" w:hAnsi="Times New Roman" w:cs="Times New Roman"/>
          <w:szCs w:val="24"/>
        </w:rPr>
        <w:tab/>
      </w:r>
    </w:p>
    <w:p w14:paraId="0925E85D" w14:textId="77777777" w:rsidR="004E6445" w:rsidRPr="004E6445" w:rsidRDefault="004E6445" w:rsidP="004E6445">
      <w:pPr>
        <w:spacing w:afterLines="50" w:after="156"/>
        <w:ind w:left="300" w:firstLine="420"/>
        <w:rPr>
          <w:rFonts w:ascii="宋体" w:eastAsia="宋体" w:hAnsi="宋体" w:cs="Times New Roman"/>
          <w:sz w:val="24"/>
          <w:szCs w:val="24"/>
        </w:rPr>
      </w:pPr>
      <w:r w:rsidRPr="004E6445">
        <w:rPr>
          <w:rFonts w:ascii="宋体" w:eastAsia="宋体" w:hAnsi="宋体" w:cs="Times New Roman" w:hint="eastAsia"/>
          <w:sz w:val="24"/>
          <w:szCs w:val="24"/>
        </w:rPr>
        <w:t>其中，</w:t>
      </w:r>
      <w:r w:rsidRPr="004E6445">
        <w:rPr>
          <w:rFonts w:ascii="宋体" w:eastAsia="宋体" w:hAnsi="宋体" w:cs="Times New Roman"/>
          <w:position w:val="-12"/>
          <w:sz w:val="24"/>
          <w:szCs w:val="24"/>
        </w:rPr>
        <w:object w:dxaOrig="240" w:dyaOrig="360" w14:anchorId="04C1507D">
          <v:shape id="_x0000_i1104" type="#_x0000_t75" style="width:11.8pt;height:18.25pt" o:ole="">
            <v:imagedata r:id="rId21" o:title=""/>
          </v:shape>
          <o:OLEObject Type="Embed" ProgID="Equation.DSMT4" ShapeID="_x0000_i1104" DrawAspect="Content" ObjectID="_1688381467" r:id="rId22"/>
        </w:object>
      </w:r>
      <w:r w:rsidRPr="004E6445">
        <w:rPr>
          <w:rFonts w:ascii="宋体" w:eastAsia="宋体" w:hAnsi="宋体" w:cs="Times New Roman" w:hint="eastAsia"/>
          <w:sz w:val="24"/>
          <w:szCs w:val="24"/>
        </w:rPr>
        <w:t>,</w:t>
      </w:r>
      <w:r w:rsidRPr="004E6445">
        <w:rPr>
          <w:rFonts w:ascii="宋体" w:eastAsia="宋体" w:hAnsi="宋体" w:cs="Times New Roman"/>
          <w:position w:val="-12"/>
          <w:sz w:val="24"/>
          <w:szCs w:val="24"/>
        </w:rPr>
        <w:object w:dxaOrig="260" w:dyaOrig="360" w14:anchorId="07398974">
          <v:shape id="_x0000_i1105" type="#_x0000_t75" style="width:12.9pt;height:18.25pt" o:ole="">
            <v:imagedata r:id="rId23" o:title=""/>
          </v:shape>
          <o:OLEObject Type="Embed" ProgID="Equation.DSMT4" ShapeID="_x0000_i1105" DrawAspect="Content" ObjectID="_1688381468" r:id="rId24"/>
        </w:object>
      </w:r>
      <w:proofErr w:type="gramStart"/>
      <w:r w:rsidRPr="004E6445">
        <w:rPr>
          <w:rFonts w:ascii="宋体" w:eastAsia="宋体" w:hAnsi="宋体" w:cs="Times New Roman" w:hint="eastAsia"/>
          <w:sz w:val="24"/>
          <w:szCs w:val="24"/>
        </w:rPr>
        <w:t>分别指第</w:t>
      </w:r>
      <w:proofErr w:type="spellStart"/>
      <w:proofErr w:type="gramEnd"/>
      <w:r w:rsidRPr="004E6445">
        <w:rPr>
          <w:rFonts w:ascii="宋体" w:eastAsia="宋体" w:hAnsi="宋体" w:cs="Times New Roman" w:hint="eastAsia"/>
          <w:i/>
          <w:sz w:val="24"/>
          <w:szCs w:val="24"/>
        </w:rPr>
        <w:t>i</w:t>
      </w:r>
      <w:proofErr w:type="spellEnd"/>
      <w:proofErr w:type="gramStart"/>
      <w:r w:rsidRPr="004E6445">
        <w:rPr>
          <w:rFonts w:ascii="宋体" w:eastAsia="宋体" w:hAnsi="宋体" w:cs="Times New Roman" w:hint="eastAsia"/>
          <w:sz w:val="24"/>
          <w:szCs w:val="24"/>
        </w:rPr>
        <w:t>个</w:t>
      </w:r>
      <w:proofErr w:type="gramEnd"/>
      <w:r w:rsidRPr="004E6445">
        <w:rPr>
          <w:rFonts w:ascii="宋体" w:eastAsia="宋体" w:hAnsi="宋体" w:cs="Times New Roman" w:hint="eastAsia"/>
          <w:sz w:val="24"/>
          <w:szCs w:val="24"/>
        </w:rPr>
        <w:t>采样点的幅度（模值）和其对应的距离。</w:t>
      </w:r>
    </w:p>
    <w:p w14:paraId="0E4FDF20" w14:textId="77777777" w:rsidR="004E6445" w:rsidRPr="004E6445" w:rsidRDefault="004E6445" w:rsidP="004E6445">
      <w:pPr>
        <w:spacing w:afterLines="50" w:after="156"/>
        <w:ind w:left="300" w:firstLine="420"/>
        <w:rPr>
          <w:rFonts w:ascii="宋体" w:eastAsia="宋体" w:hAnsi="宋体" w:cs="Times New Roman"/>
          <w:sz w:val="24"/>
          <w:szCs w:val="24"/>
        </w:rPr>
      </w:pPr>
      <w:r w:rsidRPr="004E6445">
        <w:rPr>
          <w:rFonts w:ascii="宋体" w:eastAsia="宋体" w:hAnsi="宋体" w:cs="Times New Roman" w:hint="eastAsia"/>
          <w:sz w:val="24"/>
          <w:szCs w:val="24"/>
        </w:rPr>
        <w:t>类似地，目标速度：</w:t>
      </w:r>
    </w:p>
    <w:p w14:paraId="292F8FF7" w14:textId="77777777" w:rsidR="004E6445" w:rsidRPr="004E6445" w:rsidRDefault="004E6445" w:rsidP="004E6445">
      <w:pPr>
        <w:tabs>
          <w:tab w:val="center" w:pos="4540"/>
          <w:tab w:val="right" w:pos="9080"/>
        </w:tabs>
        <w:spacing w:afterLines="50" w:after="156"/>
        <w:ind w:firstLine="420"/>
        <w:rPr>
          <w:rFonts w:ascii="Times New Roman" w:eastAsia="宋体" w:hAnsi="Times New Roman" w:cs="Times New Roman"/>
          <w:szCs w:val="24"/>
        </w:rPr>
      </w:pPr>
      <w:r w:rsidRPr="004E6445">
        <w:rPr>
          <w:rFonts w:ascii="Times New Roman" w:eastAsia="宋体" w:hAnsi="Times New Roman" w:cs="Times New Roman"/>
          <w:szCs w:val="24"/>
        </w:rPr>
        <w:tab/>
      </w:r>
      <w:r w:rsidRPr="004E6445">
        <w:rPr>
          <w:rFonts w:ascii="Times New Roman" w:eastAsia="宋体" w:hAnsi="Times New Roman" w:cs="Times New Roman"/>
          <w:position w:val="-28"/>
          <w:szCs w:val="24"/>
        </w:rPr>
        <w:object w:dxaOrig="2299" w:dyaOrig="620" w14:anchorId="455AE9E7">
          <v:shape id="_x0000_i1106" type="#_x0000_t75" style="width:115pt;height:30.65pt" o:ole="">
            <v:imagedata r:id="rId25" o:title=""/>
          </v:shape>
          <o:OLEObject Type="Embed" ProgID="Equation.DSMT4" ShapeID="_x0000_i1106" DrawAspect="Content" ObjectID="_1688381469" r:id="rId26"/>
        </w:object>
      </w:r>
      <w:r w:rsidRPr="004E6445">
        <w:rPr>
          <w:rFonts w:ascii="Times New Roman" w:eastAsia="宋体" w:hAnsi="Times New Roman" w:cs="Times New Roman"/>
          <w:szCs w:val="24"/>
        </w:rPr>
        <w:tab/>
      </w:r>
    </w:p>
    <w:p w14:paraId="20B2B932" w14:textId="77777777" w:rsidR="004E6445" w:rsidRPr="004E6445" w:rsidRDefault="004E6445" w:rsidP="004E6445">
      <w:pPr>
        <w:numPr>
          <w:ilvl w:val="0"/>
          <w:numId w:val="5"/>
        </w:numPr>
        <w:spacing w:afterLines="50" w:after="156"/>
        <w:rPr>
          <w:rFonts w:ascii="宋体" w:eastAsia="宋体" w:hAnsi="宋体" w:cs="Times New Roman"/>
          <w:sz w:val="24"/>
          <w:szCs w:val="24"/>
        </w:rPr>
      </w:pPr>
      <w:r w:rsidRPr="004E6445">
        <w:rPr>
          <w:rFonts w:ascii="宋体" w:eastAsia="宋体" w:hAnsi="宋体" w:cs="Times New Roman" w:hint="eastAsia"/>
          <w:sz w:val="24"/>
          <w:szCs w:val="24"/>
        </w:rPr>
        <w:t>作业要求：</w:t>
      </w:r>
    </w:p>
    <w:p w14:paraId="03776B11" w14:textId="77777777" w:rsidR="004E6445" w:rsidRPr="004E6445" w:rsidRDefault="004E6445" w:rsidP="004E6445">
      <w:pPr>
        <w:spacing w:afterLines="50" w:after="156"/>
        <w:ind w:left="300" w:firstLine="420"/>
        <w:rPr>
          <w:rFonts w:ascii="宋体" w:eastAsia="宋体" w:hAnsi="宋体" w:cs="Times New Roman"/>
          <w:sz w:val="24"/>
          <w:szCs w:val="24"/>
        </w:rPr>
      </w:pPr>
      <w:r w:rsidRPr="004E6445">
        <w:rPr>
          <w:rFonts w:ascii="宋体" w:eastAsia="宋体" w:hAnsi="宋体" w:cs="Times New Roman" w:hint="eastAsia"/>
          <w:sz w:val="24"/>
          <w:szCs w:val="24"/>
        </w:rPr>
        <w:t>给出无噪声、有噪声（不同信噪比：0dB、10dB、20dB）下的测速、测距的数值结果，并对比无噪声与有噪声情况下测量结果。</w:t>
      </w:r>
    </w:p>
    <w:p w14:paraId="6543E537" w14:textId="77777777" w:rsidR="004E6445" w:rsidRPr="004E6445" w:rsidRDefault="004E6445" w:rsidP="004E6445">
      <w:pPr>
        <w:keepNext/>
        <w:keepLines/>
        <w:spacing w:line="360" w:lineRule="auto"/>
        <w:jc w:val="left"/>
        <w:outlineLvl w:val="0"/>
        <w:rPr>
          <w:rFonts w:hint="eastAsia"/>
        </w:rPr>
      </w:pPr>
    </w:p>
    <w:sectPr w:rsidR="004E6445" w:rsidRPr="004E6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1232F" w14:textId="77777777" w:rsidR="0010553E" w:rsidRDefault="0010553E" w:rsidP="007D22DF">
      <w:r>
        <w:separator/>
      </w:r>
    </w:p>
  </w:endnote>
  <w:endnote w:type="continuationSeparator" w:id="0">
    <w:p w14:paraId="793270CA" w14:textId="77777777" w:rsidR="0010553E" w:rsidRDefault="0010553E" w:rsidP="007D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929DB" w14:textId="77777777" w:rsidR="0010553E" w:rsidRDefault="0010553E" w:rsidP="007D22DF">
      <w:r>
        <w:separator/>
      </w:r>
    </w:p>
  </w:footnote>
  <w:footnote w:type="continuationSeparator" w:id="0">
    <w:p w14:paraId="774D5E24" w14:textId="77777777" w:rsidR="0010553E" w:rsidRDefault="0010553E" w:rsidP="007D2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914"/>
    <w:multiLevelType w:val="hybridMultilevel"/>
    <w:tmpl w:val="EAEAA7DC"/>
    <w:lvl w:ilvl="0" w:tplc="48B0F8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B7841"/>
    <w:multiLevelType w:val="hybridMultilevel"/>
    <w:tmpl w:val="5E88F1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4A05FF"/>
    <w:multiLevelType w:val="hybridMultilevel"/>
    <w:tmpl w:val="FA227C8E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63307AF7"/>
    <w:multiLevelType w:val="hybridMultilevel"/>
    <w:tmpl w:val="5C2A0B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2933B90"/>
    <w:multiLevelType w:val="hybridMultilevel"/>
    <w:tmpl w:val="E86059C6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10"/>
    <w:rsid w:val="0010553E"/>
    <w:rsid w:val="00246FF0"/>
    <w:rsid w:val="004E6445"/>
    <w:rsid w:val="00734710"/>
    <w:rsid w:val="007D22DF"/>
    <w:rsid w:val="00942DFE"/>
    <w:rsid w:val="009A3ADF"/>
    <w:rsid w:val="00B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A9B3B"/>
  <w15:chartTrackingRefBased/>
  <w15:docId w15:val="{3DBD675B-6284-4C55-BA92-A34ED065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3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2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2D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A3A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575</Characters>
  <Application>Microsoft Office Word</Application>
  <DocSecurity>0</DocSecurity>
  <Lines>575</Lines>
  <Paragraphs>383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2021-07-21T06:03:00Z</dcterms:created>
  <dcterms:modified xsi:type="dcterms:W3CDTF">2021-07-21T06:03:00Z</dcterms:modified>
</cp:coreProperties>
</file>