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A552A">
      <w:pPr>
        <w:pStyle w:val="4"/>
        <w:keepNext w:val="0"/>
        <w:keepLines w:val="0"/>
        <w:widowControl/>
        <w:suppressLineNumbers w:val="0"/>
        <w:spacing w:before="0" w:beforeAutospacing="1" w:after="0" w:afterAutospacing="1"/>
        <w:ind w:left="0" w:right="0"/>
      </w:pPr>
      <w:r>
        <w:t> Online Store Order Handling Policy</w:t>
      </w:r>
    </w:p>
    <w:p w14:paraId="2FD38D42">
      <w:pPr>
        <w:pStyle w:val="4"/>
        <w:keepNext w:val="0"/>
        <w:keepLines w:val="0"/>
        <w:widowControl/>
        <w:suppressLineNumbers w:val="0"/>
        <w:spacing w:before="0" w:beforeAutospacing="1" w:after="0" w:afterAutospacing="1"/>
        <w:ind w:left="0" w:right="0"/>
      </w:pPr>
      <w:r>
        <w:t>Document Type: Operational Policy</w:t>
      </w:r>
    </w:p>
    <w:p w14:paraId="60F18B2B">
      <w:pPr>
        <w:pStyle w:val="4"/>
        <w:keepNext w:val="0"/>
        <w:keepLines w:val="0"/>
        <w:widowControl/>
        <w:suppressLineNumbers w:val="0"/>
        <w:spacing w:before="0" w:beforeAutospacing="1" w:after="0" w:afterAutospacing="1"/>
        <w:ind w:left="0" w:right="0"/>
      </w:pPr>
    </w:p>
    <w:p w14:paraId="63B314B5">
      <w:pPr>
        <w:pStyle w:val="4"/>
        <w:keepNext w:val="0"/>
        <w:keepLines w:val="0"/>
        <w:widowControl/>
        <w:suppressLineNumbers w:val="0"/>
        <w:spacing w:before="0" w:beforeAutospacing="1" w:after="0" w:afterAutospacing="1"/>
        <w:ind w:left="0" w:right="0"/>
      </w:pPr>
      <w:r>
        <w:t>The online store processes customer orders through a centralized order management system. The purpose of the system is to coordinate order verification, payment confirmation, and shipment preparation while ensuring that customers are informed about the status of their orders.</w:t>
      </w:r>
    </w:p>
    <w:p w14:paraId="2ABB1B39">
      <w:pPr>
        <w:pStyle w:val="4"/>
        <w:keepNext w:val="0"/>
        <w:keepLines w:val="0"/>
        <w:widowControl/>
        <w:suppressLineNumbers w:val="0"/>
        <w:spacing w:before="0" w:beforeAutospacing="1" w:after="0" w:afterAutospacing="1"/>
        <w:ind w:left="0" w:right="0"/>
      </w:pPr>
    </w:p>
    <w:p w14:paraId="5AD6EE10">
      <w:pPr>
        <w:pStyle w:val="4"/>
        <w:keepNext w:val="0"/>
        <w:keepLines w:val="0"/>
        <w:widowControl/>
        <w:suppressLineNumbers w:val="0"/>
        <w:spacing w:before="0" w:beforeAutospacing="1" w:after="0" w:afterAutospacing="1"/>
        <w:ind w:left="0" w:right="0"/>
      </w:pPr>
      <w:r>
        <w:t>When a customer places an order through the online store, the system records the order information, including the purchased products, quantities, delivery address, and selected payment method. The order management system maintains these records so that different subsystems can access the information during order processing.</w:t>
      </w:r>
    </w:p>
    <w:p w14:paraId="4DF28B16">
      <w:pPr>
        <w:pStyle w:val="4"/>
        <w:keepNext w:val="0"/>
        <w:keepLines w:val="0"/>
        <w:widowControl/>
        <w:suppressLineNumbers w:val="0"/>
        <w:spacing w:before="0" w:beforeAutospacing="1" w:after="0" w:afterAutospacing="1"/>
        <w:ind w:left="0" w:right="0"/>
      </w:pPr>
    </w:p>
    <w:p w14:paraId="5C0C2009">
      <w:pPr>
        <w:pStyle w:val="4"/>
        <w:keepNext w:val="0"/>
        <w:keepLines w:val="0"/>
        <w:widowControl/>
        <w:suppressLineNumbers w:val="0"/>
        <w:spacing w:before="0" w:beforeAutospacing="1" w:after="0" w:afterAutospacing="1"/>
        <w:ind w:left="0" w:right="0"/>
      </w:pPr>
      <w:r>
        <w:t>Not all orders can be fulfilled immediately. Some orders may contain products that are temporarily unavailable in the warehouse. In such cases, the order management system may cancel the order and notify the customer that the requested products are currently out of stock.</w:t>
      </w:r>
    </w:p>
    <w:p w14:paraId="2BDC54F2">
      <w:pPr>
        <w:pStyle w:val="4"/>
        <w:keepNext w:val="0"/>
        <w:keepLines w:val="0"/>
        <w:widowControl/>
        <w:suppressLineNumbers w:val="0"/>
        <w:spacing w:before="0" w:beforeAutospacing="1" w:after="0" w:afterAutospacing="1"/>
        <w:ind w:left="0" w:right="0"/>
      </w:pPr>
    </w:p>
    <w:p w14:paraId="64BBC178">
      <w:pPr>
        <w:pStyle w:val="4"/>
        <w:keepNext w:val="0"/>
        <w:keepLines w:val="0"/>
        <w:widowControl/>
        <w:suppressLineNumbers w:val="0"/>
        <w:spacing w:before="0" w:beforeAutospacing="1" w:after="0" w:afterAutospacing="1"/>
        <w:ind w:left="0" w:right="0"/>
      </w:pPr>
      <w:r>
        <w:t>For orders that can be fulfilled, several system services may be involved, including inventory verification, payment processing, and shipment preparation. These services operate in coordination with the order management system.</w:t>
      </w:r>
    </w:p>
    <w:p w14:paraId="75CF3D46">
      <w:pPr>
        <w:pStyle w:val="4"/>
        <w:keepNext w:val="0"/>
        <w:keepLines w:val="0"/>
        <w:widowControl/>
        <w:suppressLineNumbers w:val="0"/>
        <w:spacing w:before="0" w:beforeAutospacing="1" w:after="0" w:afterAutospacing="1"/>
        <w:ind w:left="0" w:right="0"/>
      </w:pPr>
    </w:p>
    <w:p w14:paraId="383A6622">
      <w:pPr>
        <w:pStyle w:val="4"/>
        <w:keepNext w:val="0"/>
        <w:keepLines w:val="0"/>
        <w:widowControl/>
        <w:suppressLineNumbers w:val="0"/>
        <w:spacing w:before="0" w:beforeAutospacing="1" w:after="0" w:afterAutospacing="1"/>
        <w:ind w:left="0" w:right="0"/>
      </w:pPr>
      <w:r>
        <w:t>Customers are informed about important order status updates through automated email notifications. These notifications typically include order confirmations, shipment information, and other relevant updates.</w:t>
      </w:r>
    </w:p>
    <w:p w14:paraId="2A166B32">
      <w:pPr>
        <w:pStyle w:val="4"/>
        <w:keepNext w:val="0"/>
        <w:keepLines w:val="0"/>
        <w:widowControl/>
        <w:suppressLineNumbers w:val="0"/>
        <w:spacing w:before="0" w:beforeAutospacing="1" w:after="0" w:afterAutospacing="1"/>
        <w:ind w:left="0" w:right="0"/>
      </w:pPr>
    </w:p>
    <w:p w14:paraId="310E33C4">
      <w:pPr>
        <w:pStyle w:val="4"/>
        <w:keepNext w:val="0"/>
        <w:keepLines w:val="0"/>
        <w:widowControl/>
        <w:suppressLineNumbers w:val="0"/>
        <w:spacing w:before="0" w:beforeAutospacing="1" w:after="0" w:afterAutospacing="1"/>
        <w:ind w:left="0" w:right="0"/>
      </w:pPr>
      <w:r>
        <w:t>Additional technical details about inventory verification and shipment preparation are described in the related operational guidelines.</w:t>
      </w:r>
    </w:p>
    <w:p w14:paraId="39D6B5E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BF46F7"/>
    <w:rsid w:val="07BF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2026-03-11T20:12:00Z</dcterms:created>
  <dc:creator>XinWen</dc:creator>
  <cp:lastModifiedBy>XinWen</cp:lastModifiedBy>
  <dcterms:modified xsi:type="dcterms:W3CDTF">2026-03-11T20:12:54Z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79134B818DE966C6A6BEB169009AE8C5_41</vt:lpwstr>
  </property>
</Properties>
</file>