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72BFA8" w14:textId="77777777" w:rsidR="00A174A3" w:rsidRPr="0028001F" w:rsidRDefault="00A174A3" w:rsidP="00A174A3">
      <w:pPr>
        <w:jc w:val="center"/>
        <w:rPr>
          <w:b/>
          <w:bCs/>
          <w:sz w:val="52"/>
          <w:szCs w:val="52"/>
        </w:rPr>
      </w:pPr>
      <w:r w:rsidRPr="0028001F">
        <w:rPr>
          <w:b/>
          <w:bCs/>
          <w:sz w:val="52"/>
          <w:szCs w:val="52"/>
        </w:rPr>
        <w:t>低压配电系统课程设计说明书</w:t>
      </w:r>
    </w:p>
    <w:p w14:paraId="762F74F5" w14:textId="77777777" w:rsidR="00A174A3" w:rsidRPr="0028001F" w:rsidRDefault="00A174A3" w:rsidP="00A174A3"/>
    <w:p w14:paraId="15A6CE8C" w14:textId="77777777" w:rsidR="00A174A3" w:rsidRPr="0028001F" w:rsidRDefault="00A174A3" w:rsidP="00A174A3"/>
    <w:p w14:paraId="3B4E87EF" w14:textId="77777777" w:rsidR="00A174A3" w:rsidRPr="0028001F" w:rsidRDefault="00A174A3" w:rsidP="00A174A3"/>
    <w:p w14:paraId="4EC1A2B5" w14:textId="77777777" w:rsidR="00A174A3" w:rsidRPr="0028001F" w:rsidRDefault="00A174A3" w:rsidP="00A174A3"/>
    <w:p w14:paraId="758BCD25" w14:textId="77777777" w:rsidR="00A174A3" w:rsidRPr="0028001F" w:rsidRDefault="00A174A3" w:rsidP="00A174A3"/>
    <w:tbl>
      <w:tblPr>
        <w:tblW w:w="0" w:type="auto"/>
        <w:jc w:val="center"/>
        <w:tblLayout w:type="fixed"/>
        <w:tblLook w:val="0000" w:firstRow="0" w:lastRow="0" w:firstColumn="0" w:lastColumn="0" w:noHBand="0" w:noVBand="0"/>
      </w:tblPr>
      <w:tblGrid>
        <w:gridCol w:w="1272"/>
        <w:gridCol w:w="891"/>
        <w:gridCol w:w="4820"/>
      </w:tblGrid>
      <w:tr w:rsidR="00A174A3" w:rsidRPr="0028001F" w14:paraId="49DC2C21" w14:textId="77777777" w:rsidTr="00C556A4">
        <w:trPr>
          <w:trHeight w:val="621"/>
          <w:jc w:val="center"/>
        </w:trPr>
        <w:tc>
          <w:tcPr>
            <w:tcW w:w="1272" w:type="dxa"/>
            <w:vAlign w:val="center"/>
          </w:tcPr>
          <w:p w14:paraId="0F4A0B04" w14:textId="77777777" w:rsidR="00A174A3" w:rsidRPr="0028001F" w:rsidRDefault="00A174A3" w:rsidP="00C556A4">
            <w:pPr>
              <w:rPr>
                <w:b/>
                <w:sz w:val="32"/>
                <w:szCs w:val="32"/>
              </w:rPr>
            </w:pPr>
            <w:r w:rsidRPr="0028001F">
              <w:rPr>
                <w:b/>
                <w:bCs/>
                <w:sz w:val="32"/>
                <w:szCs w:val="32"/>
              </w:rPr>
              <w:t>题目：</w:t>
            </w:r>
          </w:p>
        </w:tc>
        <w:tc>
          <w:tcPr>
            <w:tcW w:w="5711" w:type="dxa"/>
            <w:gridSpan w:val="2"/>
            <w:tcBorders>
              <w:bottom w:val="single" w:sz="6" w:space="0" w:color="auto"/>
            </w:tcBorders>
            <w:vAlign w:val="center"/>
          </w:tcPr>
          <w:p w14:paraId="2695549F" w14:textId="77777777" w:rsidR="00A174A3" w:rsidRPr="0028001F" w:rsidRDefault="00A174A3" w:rsidP="00C556A4">
            <w:pPr>
              <w:jc w:val="left"/>
              <w:rPr>
                <w:b/>
                <w:sz w:val="32"/>
                <w:szCs w:val="32"/>
              </w:rPr>
            </w:pPr>
            <w:r w:rsidRPr="0028001F">
              <w:rPr>
                <w:b/>
                <w:sz w:val="32"/>
                <w:szCs w:val="32"/>
              </w:rPr>
              <w:t>某写字楼第</w:t>
            </w:r>
            <w:r w:rsidRPr="0028001F">
              <w:rPr>
                <w:b/>
                <w:sz w:val="32"/>
                <w:szCs w:val="32"/>
              </w:rPr>
              <w:t>26</w:t>
            </w:r>
            <w:r w:rsidRPr="0028001F">
              <w:rPr>
                <w:b/>
                <w:sz w:val="32"/>
                <w:szCs w:val="32"/>
              </w:rPr>
              <w:t>层（办公区域）照明及</w:t>
            </w:r>
          </w:p>
        </w:tc>
      </w:tr>
      <w:tr w:rsidR="00A174A3" w:rsidRPr="0028001F" w14:paraId="7765A4CE" w14:textId="77777777" w:rsidTr="00C556A4">
        <w:trPr>
          <w:trHeight w:val="636"/>
          <w:jc w:val="center"/>
        </w:trPr>
        <w:tc>
          <w:tcPr>
            <w:tcW w:w="1272" w:type="dxa"/>
            <w:vAlign w:val="center"/>
          </w:tcPr>
          <w:p w14:paraId="1E95DC0F" w14:textId="77777777" w:rsidR="00A174A3" w:rsidRPr="0028001F" w:rsidRDefault="00A174A3" w:rsidP="00C556A4">
            <w:pPr>
              <w:rPr>
                <w:b/>
                <w:bCs/>
                <w:sz w:val="32"/>
                <w:szCs w:val="32"/>
              </w:rPr>
            </w:pPr>
          </w:p>
        </w:tc>
        <w:tc>
          <w:tcPr>
            <w:tcW w:w="5711" w:type="dxa"/>
            <w:gridSpan w:val="2"/>
            <w:tcBorders>
              <w:top w:val="single" w:sz="6" w:space="0" w:color="auto"/>
              <w:bottom w:val="single" w:sz="6" w:space="0" w:color="auto"/>
            </w:tcBorders>
            <w:vAlign w:val="center"/>
          </w:tcPr>
          <w:p w14:paraId="7627FEC4" w14:textId="77777777" w:rsidR="00A174A3" w:rsidRPr="0028001F" w:rsidRDefault="00A174A3" w:rsidP="00C556A4">
            <w:pPr>
              <w:rPr>
                <w:b/>
                <w:sz w:val="32"/>
                <w:szCs w:val="32"/>
              </w:rPr>
            </w:pPr>
            <w:r w:rsidRPr="0028001F">
              <w:rPr>
                <w:b/>
                <w:sz w:val="32"/>
                <w:szCs w:val="32"/>
              </w:rPr>
              <w:t>楼层配电系统设计</w:t>
            </w:r>
          </w:p>
        </w:tc>
      </w:tr>
      <w:tr w:rsidR="00A174A3" w:rsidRPr="0028001F" w14:paraId="5D692FBE" w14:textId="77777777" w:rsidTr="00C556A4">
        <w:trPr>
          <w:trHeight w:val="1893"/>
          <w:jc w:val="center"/>
        </w:trPr>
        <w:tc>
          <w:tcPr>
            <w:tcW w:w="6983" w:type="dxa"/>
            <w:gridSpan w:val="3"/>
            <w:vAlign w:val="center"/>
          </w:tcPr>
          <w:p w14:paraId="11705991" w14:textId="77777777" w:rsidR="00A174A3" w:rsidRPr="0028001F" w:rsidRDefault="00A174A3" w:rsidP="00C556A4">
            <w:pPr>
              <w:rPr>
                <w:b/>
                <w:sz w:val="36"/>
                <w:szCs w:val="36"/>
              </w:rPr>
            </w:pPr>
          </w:p>
          <w:p w14:paraId="1E28C45A" w14:textId="77777777" w:rsidR="00A174A3" w:rsidRPr="0028001F" w:rsidRDefault="00A174A3" w:rsidP="00C556A4">
            <w:pPr>
              <w:rPr>
                <w:b/>
                <w:sz w:val="36"/>
                <w:szCs w:val="36"/>
              </w:rPr>
            </w:pPr>
          </w:p>
          <w:p w14:paraId="1D017EC6" w14:textId="77777777" w:rsidR="00A174A3" w:rsidRPr="0028001F" w:rsidRDefault="00A174A3" w:rsidP="00C556A4">
            <w:pPr>
              <w:rPr>
                <w:b/>
                <w:sz w:val="36"/>
                <w:szCs w:val="36"/>
              </w:rPr>
            </w:pPr>
          </w:p>
        </w:tc>
      </w:tr>
      <w:tr w:rsidR="00A174A3" w:rsidRPr="0028001F" w14:paraId="308DC871" w14:textId="77777777" w:rsidTr="00C556A4">
        <w:trPr>
          <w:gridAfter w:val="1"/>
          <w:wAfter w:w="4820" w:type="dxa"/>
          <w:trHeight w:val="621"/>
          <w:jc w:val="center"/>
        </w:trPr>
        <w:tc>
          <w:tcPr>
            <w:tcW w:w="2163" w:type="dxa"/>
            <w:gridSpan w:val="2"/>
            <w:vAlign w:val="center"/>
          </w:tcPr>
          <w:p w14:paraId="2759869C" w14:textId="77777777" w:rsidR="00A174A3" w:rsidRPr="0028001F" w:rsidRDefault="00A174A3" w:rsidP="00C556A4">
            <w:pPr>
              <w:rPr>
                <w:sz w:val="32"/>
                <w:szCs w:val="32"/>
              </w:rPr>
            </w:pPr>
          </w:p>
        </w:tc>
      </w:tr>
      <w:tr w:rsidR="00A174A3" w:rsidRPr="0028001F" w14:paraId="6AFC075F" w14:textId="77777777" w:rsidTr="00C556A4">
        <w:trPr>
          <w:trHeight w:val="636"/>
          <w:jc w:val="center"/>
        </w:trPr>
        <w:tc>
          <w:tcPr>
            <w:tcW w:w="2163" w:type="dxa"/>
            <w:gridSpan w:val="2"/>
            <w:vAlign w:val="center"/>
          </w:tcPr>
          <w:p w14:paraId="4A4F729D" w14:textId="77777777" w:rsidR="00A174A3" w:rsidRPr="0028001F" w:rsidRDefault="00A174A3" w:rsidP="00C556A4">
            <w:pPr>
              <w:rPr>
                <w:sz w:val="32"/>
                <w:szCs w:val="32"/>
              </w:rPr>
            </w:pPr>
            <w:r w:rsidRPr="0028001F">
              <w:rPr>
                <w:sz w:val="32"/>
                <w:szCs w:val="32"/>
              </w:rPr>
              <w:t>学生姓名：</w:t>
            </w:r>
          </w:p>
        </w:tc>
        <w:tc>
          <w:tcPr>
            <w:tcW w:w="4820" w:type="dxa"/>
            <w:tcBorders>
              <w:bottom w:val="single" w:sz="6" w:space="0" w:color="auto"/>
            </w:tcBorders>
            <w:vAlign w:val="center"/>
          </w:tcPr>
          <w:p w14:paraId="64ECC986" w14:textId="77777777" w:rsidR="00A174A3" w:rsidRPr="0028001F" w:rsidRDefault="00A174A3" w:rsidP="00C556A4">
            <w:pPr>
              <w:jc w:val="center"/>
              <w:rPr>
                <w:sz w:val="32"/>
                <w:szCs w:val="32"/>
              </w:rPr>
            </w:pPr>
            <w:r w:rsidRPr="0028001F">
              <w:rPr>
                <w:sz w:val="32"/>
                <w:szCs w:val="32"/>
              </w:rPr>
              <w:t>刘敏</w:t>
            </w:r>
          </w:p>
        </w:tc>
      </w:tr>
      <w:tr w:rsidR="00A174A3" w:rsidRPr="0028001F" w14:paraId="1FF9CACE" w14:textId="77777777" w:rsidTr="00C556A4">
        <w:trPr>
          <w:trHeight w:val="621"/>
          <w:jc w:val="center"/>
        </w:trPr>
        <w:tc>
          <w:tcPr>
            <w:tcW w:w="2163" w:type="dxa"/>
            <w:gridSpan w:val="2"/>
            <w:vAlign w:val="center"/>
          </w:tcPr>
          <w:p w14:paraId="61B3C4B7" w14:textId="77777777" w:rsidR="00A174A3" w:rsidRPr="0028001F" w:rsidRDefault="00A174A3" w:rsidP="00C556A4">
            <w:pPr>
              <w:rPr>
                <w:sz w:val="32"/>
                <w:szCs w:val="32"/>
              </w:rPr>
            </w:pPr>
            <w:r w:rsidRPr="0028001F">
              <w:rPr>
                <w:sz w:val="32"/>
                <w:szCs w:val="32"/>
              </w:rPr>
              <w:t>班</w:t>
            </w:r>
            <w:r w:rsidRPr="0028001F">
              <w:rPr>
                <w:sz w:val="32"/>
                <w:szCs w:val="32"/>
              </w:rPr>
              <w:t xml:space="preserve">    </w:t>
            </w:r>
            <w:r w:rsidRPr="0028001F">
              <w:rPr>
                <w:sz w:val="32"/>
                <w:szCs w:val="32"/>
              </w:rPr>
              <w:t>级：</w:t>
            </w:r>
          </w:p>
        </w:tc>
        <w:tc>
          <w:tcPr>
            <w:tcW w:w="4820" w:type="dxa"/>
            <w:tcBorders>
              <w:top w:val="single" w:sz="6" w:space="0" w:color="auto"/>
              <w:bottom w:val="single" w:sz="6" w:space="0" w:color="auto"/>
            </w:tcBorders>
            <w:vAlign w:val="center"/>
          </w:tcPr>
          <w:p w14:paraId="488E8E66" w14:textId="77777777" w:rsidR="00A174A3" w:rsidRPr="0028001F" w:rsidRDefault="00A174A3" w:rsidP="00C556A4">
            <w:pPr>
              <w:jc w:val="center"/>
              <w:rPr>
                <w:sz w:val="32"/>
                <w:szCs w:val="32"/>
              </w:rPr>
            </w:pPr>
            <w:r w:rsidRPr="0028001F">
              <w:rPr>
                <w:sz w:val="32"/>
                <w:szCs w:val="32"/>
              </w:rPr>
              <w:t>A21</w:t>
            </w:r>
            <w:r w:rsidRPr="0028001F">
              <w:rPr>
                <w:sz w:val="32"/>
                <w:szCs w:val="32"/>
              </w:rPr>
              <w:t>电气工程及其自动化</w:t>
            </w:r>
            <w:r w:rsidRPr="0028001F">
              <w:rPr>
                <w:sz w:val="32"/>
                <w:szCs w:val="32"/>
              </w:rPr>
              <w:t>1</w:t>
            </w:r>
            <w:r w:rsidRPr="0028001F">
              <w:rPr>
                <w:sz w:val="32"/>
                <w:szCs w:val="32"/>
              </w:rPr>
              <w:t>班</w:t>
            </w:r>
          </w:p>
        </w:tc>
      </w:tr>
      <w:tr w:rsidR="00A174A3" w:rsidRPr="0028001F" w14:paraId="437EA089" w14:textId="77777777" w:rsidTr="00C556A4">
        <w:trPr>
          <w:trHeight w:val="636"/>
          <w:jc w:val="center"/>
        </w:trPr>
        <w:tc>
          <w:tcPr>
            <w:tcW w:w="2163" w:type="dxa"/>
            <w:gridSpan w:val="2"/>
            <w:vAlign w:val="center"/>
          </w:tcPr>
          <w:p w14:paraId="4CE5FBF4" w14:textId="77777777" w:rsidR="00A174A3" w:rsidRPr="0028001F" w:rsidRDefault="00A174A3" w:rsidP="00C556A4">
            <w:pPr>
              <w:rPr>
                <w:sz w:val="32"/>
                <w:szCs w:val="32"/>
              </w:rPr>
            </w:pPr>
            <w:r w:rsidRPr="0028001F">
              <w:rPr>
                <w:sz w:val="32"/>
                <w:szCs w:val="32"/>
              </w:rPr>
              <w:t>指导教师：</w:t>
            </w:r>
          </w:p>
        </w:tc>
        <w:tc>
          <w:tcPr>
            <w:tcW w:w="4820" w:type="dxa"/>
            <w:tcBorders>
              <w:top w:val="single" w:sz="6" w:space="0" w:color="auto"/>
              <w:bottom w:val="single" w:sz="6" w:space="0" w:color="auto"/>
            </w:tcBorders>
            <w:vAlign w:val="center"/>
          </w:tcPr>
          <w:p w14:paraId="2DFFA58B" w14:textId="77777777" w:rsidR="00A174A3" w:rsidRPr="0028001F" w:rsidRDefault="00A174A3" w:rsidP="00C556A4">
            <w:pPr>
              <w:jc w:val="center"/>
              <w:rPr>
                <w:sz w:val="32"/>
                <w:szCs w:val="32"/>
              </w:rPr>
            </w:pPr>
            <w:r w:rsidRPr="0028001F">
              <w:rPr>
                <w:sz w:val="32"/>
                <w:szCs w:val="32"/>
              </w:rPr>
              <w:t>杨建平</w:t>
            </w:r>
          </w:p>
        </w:tc>
      </w:tr>
      <w:tr w:rsidR="00A174A3" w:rsidRPr="0028001F" w14:paraId="24C88B9A" w14:textId="77777777" w:rsidTr="00C556A4">
        <w:trPr>
          <w:trHeight w:val="636"/>
          <w:jc w:val="center"/>
        </w:trPr>
        <w:tc>
          <w:tcPr>
            <w:tcW w:w="2163" w:type="dxa"/>
            <w:gridSpan w:val="2"/>
            <w:vAlign w:val="center"/>
          </w:tcPr>
          <w:p w14:paraId="6BE175D8" w14:textId="77777777" w:rsidR="00A174A3" w:rsidRPr="0028001F" w:rsidRDefault="00A174A3" w:rsidP="00C556A4">
            <w:pPr>
              <w:rPr>
                <w:sz w:val="32"/>
                <w:szCs w:val="32"/>
              </w:rPr>
            </w:pPr>
            <w:r w:rsidRPr="0028001F">
              <w:rPr>
                <w:sz w:val="32"/>
                <w:szCs w:val="32"/>
              </w:rPr>
              <w:t>二级学院：</w:t>
            </w:r>
          </w:p>
        </w:tc>
        <w:tc>
          <w:tcPr>
            <w:tcW w:w="4820" w:type="dxa"/>
            <w:tcBorders>
              <w:top w:val="single" w:sz="6" w:space="0" w:color="auto"/>
              <w:bottom w:val="single" w:sz="6" w:space="0" w:color="auto"/>
            </w:tcBorders>
            <w:vAlign w:val="center"/>
          </w:tcPr>
          <w:p w14:paraId="4372C3A6" w14:textId="77777777" w:rsidR="00A174A3" w:rsidRPr="0028001F" w:rsidRDefault="00A174A3" w:rsidP="00C556A4">
            <w:pPr>
              <w:jc w:val="center"/>
              <w:rPr>
                <w:sz w:val="32"/>
                <w:szCs w:val="32"/>
              </w:rPr>
            </w:pPr>
            <w:r w:rsidRPr="0028001F">
              <w:rPr>
                <w:sz w:val="32"/>
                <w:szCs w:val="32"/>
              </w:rPr>
              <w:t>电气与信息工程学院</w:t>
            </w:r>
          </w:p>
        </w:tc>
      </w:tr>
    </w:tbl>
    <w:p w14:paraId="3CA053AF" w14:textId="77777777" w:rsidR="00A174A3" w:rsidRPr="0028001F" w:rsidRDefault="00A174A3" w:rsidP="00A174A3">
      <w:pPr>
        <w:rPr>
          <w:sz w:val="32"/>
          <w:szCs w:val="32"/>
        </w:rPr>
      </w:pPr>
    </w:p>
    <w:p w14:paraId="6DB73803" w14:textId="77777777" w:rsidR="00A174A3" w:rsidRPr="0028001F" w:rsidRDefault="00A174A3" w:rsidP="00A174A3">
      <w:pPr>
        <w:rPr>
          <w:sz w:val="32"/>
          <w:szCs w:val="32"/>
        </w:rPr>
      </w:pPr>
    </w:p>
    <w:p w14:paraId="28ECCA52" w14:textId="77777777" w:rsidR="00A174A3" w:rsidRPr="0028001F" w:rsidRDefault="00A174A3" w:rsidP="00A174A3">
      <w:pPr>
        <w:jc w:val="center"/>
        <w:rPr>
          <w:sz w:val="32"/>
          <w:szCs w:val="32"/>
        </w:rPr>
      </w:pPr>
      <w:r w:rsidRPr="0028001F">
        <w:rPr>
          <w:bCs/>
          <w:sz w:val="32"/>
          <w:szCs w:val="32"/>
        </w:rPr>
        <w:t>2022</w:t>
      </w:r>
      <w:r w:rsidRPr="0028001F">
        <w:rPr>
          <w:bCs/>
          <w:sz w:val="32"/>
          <w:szCs w:val="32"/>
        </w:rPr>
        <w:t>年</w:t>
      </w:r>
      <w:r w:rsidRPr="0028001F">
        <w:rPr>
          <w:bCs/>
          <w:sz w:val="32"/>
          <w:szCs w:val="32"/>
        </w:rPr>
        <w:t>6</w:t>
      </w:r>
      <w:r w:rsidRPr="0028001F">
        <w:rPr>
          <w:bCs/>
          <w:sz w:val="32"/>
          <w:szCs w:val="32"/>
        </w:rPr>
        <w:t>月</w:t>
      </w:r>
    </w:p>
    <w:p w14:paraId="1F1A6FC0" w14:textId="77777777" w:rsidR="00A174A3" w:rsidRPr="0028001F" w:rsidRDefault="00A174A3" w:rsidP="00A174A3">
      <w:pPr>
        <w:sectPr w:rsidR="00A174A3" w:rsidRPr="0028001F" w:rsidSect="008D1E67">
          <w:headerReference w:type="default" r:id="rId9"/>
          <w:footerReference w:type="default" r:id="rId10"/>
          <w:headerReference w:type="first" r:id="rId11"/>
          <w:pgSz w:w="11906" w:h="16838"/>
          <w:pgMar w:top="1418" w:right="1418" w:bottom="1418" w:left="1418" w:header="1418" w:footer="1134" w:gutter="0"/>
          <w:pgNumType w:start="1"/>
          <w:cols w:space="720"/>
          <w:titlePg/>
          <w:docGrid w:type="lines" w:linePitch="312"/>
        </w:sectPr>
      </w:pPr>
    </w:p>
    <w:sdt>
      <w:sdtPr>
        <w:rPr>
          <w:rFonts w:ascii="Times New Roman" w:eastAsia="宋体" w:hAnsi="Times New Roman" w:cs="Times New Roman"/>
          <w:color w:val="auto"/>
          <w:kern w:val="2"/>
          <w:sz w:val="24"/>
          <w:szCs w:val="24"/>
          <w:lang w:val="zh-CN"/>
        </w:rPr>
        <w:id w:val="-1570646877"/>
        <w:docPartObj>
          <w:docPartGallery w:val="Table of Contents"/>
          <w:docPartUnique/>
        </w:docPartObj>
      </w:sdtPr>
      <w:sdtEndPr>
        <w:rPr>
          <w:b/>
          <w:bCs/>
        </w:rPr>
      </w:sdtEndPr>
      <w:sdtContent>
        <w:p w14:paraId="42E57805" w14:textId="77777777" w:rsidR="00306207" w:rsidRDefault="00306207">
          <w:pPr>
            <w:pStyle w:val="TOC"/>
          </w:pPr>
          <w:r>
            <w:rPr>
              <w:lang w:val="zh-CN"/>
            </w:rPr>
            <w:t>目录</w:t>
          </w:r>
        </w:p>
        <w:p w14:paraId="783A31A7" w14:textId="77777777" w:rsidR="00306207" w:rsidRPr="00306207" w:rsidRDefault="00306207">
          <w:pPr>
            <w:pStyle w:val="10"/>
            <w:tabs>
              <w:tab w:val="right" w:leader="dot" w:pos="8296"/>
            </w:tabs>
            <w:rPr>
              <w:rFonts w:eastAsia="黑体"/>
              <w:noProof/>
              <w:sz w:val="28"/>
              <w:szCs w:val="28"/>
            </w:rPr>
          </w:pPr>
          <w:r>
            <w:fldChar w:fldCharType="begin"/>
          </w:r>
          <w:r>
            <w:instrText xml:space="preserve"> TOC \o "1-3" \h \z \u </w:instrText>
          </w:r>
          <w:r>
            <w:fldChar w:fldCharType="separate"/>
          </w:r>
          <w:hyperlink w:anchor="_Toc101649108" w:history="1">
            <w:r w:rsidRPr="00306207">
              <w:rPr>
                <w:rStyle w:val="a6"/>
                <w:rFonts w:eastAsia="黑体"/>
                <w:noProof/>
                <w:sz w:val="30"/>
                <w:szCs w:val="30"/>
              </w:rPr>
              <w:t>一、设计任务与要求</w:t>
            </w:r>
            <w:r w:rsidRPr="00306207">
              <w:rPr>
                <w:rFonts w:eastAsia="黑体"/>
                <w:noProof/>
                <w:webHidden/>
                <w:sz w:val="28"/>
                <w:szCs w:val="28"/>
              </w:rPr>
              <w:tab/>
            </w:r>
            <w:r w:rsidRPr="00306207">
              <w:rPr>
                <w:rFonts w:eastAsia="黑体"/>
                <w:noProof/>
                <w:webHidden/>
                <w:sz w:val="28"/>
                <w:szCs w:val="28"/>
              </w:rPr>
              <w:fldChar w:fldCharType="begin"/>
            </w:r>
            <w:r w:rsidRPr="00306207">
              <w:rPr>
                <w:rFonts w:eastAsia="黑体"/>
                <w:noProof/>
                <w:webHidden/>
                <w:sz w:val="28"/>
                <w:szCs w:val="28"/>
              </w:rPr>
              <w:instrText xml:space="preserve"> PAGEREF _Toc101649108 \h </w:instrText>
            </w:r>
            <w:r w:rsidRPr="00306207">
              <w:rPr>
                <w:rFonts w:eastAsia="黑体"/>
                <w:noProof/>
                <w:webHidden/>
                <w:sz w:val="28"/>
                <w:szCs w:val="28"/>
              </w:rPr>
            </w:r>
            <w:r w:rsidRPr="00306207">
              <w:rPr>
                <w:rFonts w:eastAsia="黑体"/>
                <w:noProof/>
                <w:webHidden/>
                <w:sz w:val="28"/>
                <w:szCs w:val="28"/>
              </w:rPr>
              <w:fldChar w:fldCharType="separate"/>
            </w:r>
            <w:r w:rsidRPr="00306207">
              <w:rPr>
                <w:rFonts w:eastAsia="黑体"/>
                <w:noProof/>
                <w:webHidden/>
                <w:sz w:val="28"/>
                <w:szCs w:val="28"/>
              </w:rPr>
              <w:t>3</w:t>
            </w:r>
            <w:r w:rsidRPr="00306207">
              <w:rPr>
                <w:rFonts w:eastAsia="黑体"/>
                <w:noProof/>
                <w:webHidden/>
                <w:sz w:val="28"/>
                <w:szCs w:val="28"/>
              </w:rPr>
              <w:fldChar w:fldCharType="end"/>
            </w:r>
          </w:hyperlink>
        </w:p>
        <w:p w14:paraId="6B8FCBB3" w14:textId="77777777" w:rsidR="00306207" w:rsidRPr="00306207" w:rsidRDefault="00AA2FF0" w:rsidP="00306207">
          <w:pPr>
            <w:pStyle w:val="20"/>
            <w:tabs>
              <w:tab w:val="right" w:leader="dot" w:pos="8296"/>
            </w:tabs>
            <w:ind w:left="480"/>
            <w:rPr>
              <w:rFonts w:eastAsia="黑体"/>
              <w:noProof/>
              <w:sz w:val="28"/>
              <w:szCs w:val="28"/>
            </w:rPr>
          </w:pPr>
          <w:hyperlink w:anchor="_Toc101649109" w:history="1">
            <w:r w:rsidR="00306207" w:rsidRPr="00306207">
              <w:rPr>
                <w:rStyle w:val="a6"/>
                <w:rFonts w:eastAsia="黑体"/>
                <w:noProof/>
                <w:sz w:val="28"/>
                <w:szCs w:val="28"/>
              </w:rPr>
              <w:t>1.1</w:t>
            </w:r>
            <w:r w:rsidR="00306207" w:rsidRPr="00306207">
              <w:rPr>
                <w:rStyle w:val="a6"/>
                <w:rFonts w:eastAsia="黑体"/>
                <w:noProof/>
                <w:sz w:val="28"/>
                <w:szCs w:val="28"/>
              </w:rPr>
              <w:t>目的及意义</w:t>
            </w:r>
            <w:r w:rsidR="00306207" w:rsidRPr="00306207">
              <w:rPr>
                <w:rFonts w:eastAsia="黑体"/>
                <w:noProof/>
                <w:webHidden/>
                <w:sz w:val="28"/>
                <w:szCs w:val="28"/>
              </w:rPr>
              <w:tab/>
            </w:r>
            <w:r w:rsidR="00306207" w:rsidRPr="00306207">
              <w:rPr>
                <w:rFonts w:eastAsia="黑体"/>
                <w:noProof/>
                <w:webHidden/>
                <w:sz w:val="28"/>
                <w:szCs w:val="28"/>
              </w:rPr>
              <w:fldChar w:fldCharType="begin"/>
            </w:r>
            <w:r w:rsidR="00306207" w:rsidRPr="00306207">
              <w:rPr>
                <w:rFonts w:eastAsia="黑体"/>
                <w:noProof/>
                <w:webHidden/>
                <w:sz w:val="28"/>
                <w:szCs w:val="28"/>
              </w:rPr>
              <w:instrText xml:space="preserve"> PAGEREF _Toc101649109 \h </w:instrText>
            </w:r>
            <w:r w:rsidR="00306207" w:rsidRPr="00306207">
              <w:rPr>
                <w:rFonts w:eastAsia="黑体"/>
                <w:noProof/>
                <w:webHidden/>
                <w:sz w:val="28"/>
                <w:szCs w:val="28"/>
              </w:rPr>
            </w:r>
            <w:r w:rsidR="00306207" w:rsidRPr="00306207">
              <w:rPr>
                <w:rFonts w:eastAsia="黑体"/>
                <w:noProof/>
                <w:webHidden/>
                <w:sz w:val="28"/>
                <w:szCs w:val="28"/>
              </w:rPr>
              <w:fldChar w:fldCharType="separate"/>
            </w:r>
            <w:r w:rsidR="00306207" w:rsidRPr="00306207">
              <w:rPr>
                <w:rFonts w:eastAsia="黑体"/>
                <w:noProof/>
                <w:webHidden/>
                <w:sz w:val="28"/>
                <w:szCs w:val="28"/>
              </w:rPr>
              <w:t>3</w:t>
            </w:r>
            <w:r w:rsidR="00306207" w:rsidRPr="00306207">
              <w:rPr>
                <w:rFonts w:eastAsia="黑体"/>
                <w:noProof/>
                <w:webHidden/>
                <w:sz w:val="28"/>
                <w:szCs w:val="28"/>
              </w:rPr>
              <w:fldChar w:fldCharType="end"/>
            </w:r>
          </w:hyperlink>
        </w:p>
        <w:p w14:paraId="068691C9" w14:textId="77777777" w:rsidR="00306207" w:rsidRPr="00306207" w:rsidRDefault="00AA2FF0" w:rsidP="00306207">
          <w:pPr>
            <w:pStyle w:val="20"/>
            <w:tabs>
              <w:tab w:val="right" w:leader="dot" w:pos="8296"/>
            </w:tabs>
            <w:ind w:left="480"/>
            <w:rPr>
              <w:rFonts w:eastAsia="黑体"/>
              <w:noProof/>
              <w:sz w:val="28"/>
              <w:szCs w:val="28"/>
            </w:rPr>
          </w:pPr>
          <w:hyperlink w:anchor="_Toc101649110" w:history="1">
            <w:r w:rsidR="00306207" w:rsidRPr="00306207">
              <w:rPr>
                <w:rStyle w:val="a6"/>
                <w:rFonts w:eastAsia="黑体"/>
                <w:noProof/>
                <w:sz w:val="28"/>
                <w:szCs w:val="28"/>
              </w:rPr>
              <w:t>1.2</w:t>
            </w:r>
            <w:r w:rsidR="00306207" w:rsidRPr="00306207">
              <w:rPr>
                <w:rStyle w:val="a6"/>
                <w:rFonts w:eastAsia="黑体"/>
                <w:noProof/>
                <w:sz w:val="28"/>
                <w:szCs w:val="28"/>
              </w:rPr>
              <w:t>主要任务</w:t>
            </w:r>
            <w:r w:rsidR="00306207" w:rsidRPr="00306207">
              <w:rPr>
                <w:rFonts w:eastAsia="黑体"/>
                <w:noProof/>
                <w:webHidden/>
                <w:sz w:val="28"/>
                <w:szCs w:val="28"/>
              </w:rPr>
              <w:tab/>
            </w:r>
            <w:r w:rsidR="00306207" w:rsidRPr="00306207">
              <w:rPr>
                <w:rFonts w:eastAsia="黑体"/>
                <w:noProof/>
                <w:webHidden/>
                <w:sz w:val="28"/>
                <w:szCs w:val="28"/>
              </w:rPr>
              <w:fldChar w:fldCharType="begin"/>
            </w:r>
            <w:r w:rsidR="00306207" w:rsidRPr="00306207">
              <w:rPr>
                <w:rFonts w:eastAsia="黑体"/>
                <w:noProof/>
                <w:webHidden/>
                <w:sz w:val="28"/>
                <w:szCs w:val="28"/>
              </w:rPr>
              <w:instrText xml:space="preserve"> PAGEREF _Toc101649110 \h </w:instrText>
            </w:r>
            <w:r w:rsidR="00306207" w:rsidRPr="00306207">
              <w:rPr>
                <w:rFonts w:eastAsia="黑体"/>
                <w:noProof/>
                <w:webHidden/>
                <w:sz w:val="28"/>
                <w:szCs w:val="28"/>
              </w:rPr>
            </w:r>
            <w:r w:rsidR="00306207" w:rsidRPr="00306207">
              <w:rPr>
                <w:rFonts w:eastAsia="黑体"/>
                <w:noProof/>
                <w:webHidden/>
                <w:sz w:val="28"/>
                <w:szCs w:val="28"/>
              </w:rPr>
              <w:fldChar w:fldCharType="separate"/>
            </w:r>
            <w:r w:rsidR="00306207" w:rsidRPr="00306207">
              <w:rPr>
                <w:rFonts w:eastAsia="黑体"/>
                <w:noProof/>
                <w:webHidden/>
                <w:sz w:val="28"/>
                <w:szCs w:val="28"/>
              </w:rPr>
              <w:t>3</w:t>
            </w:r>
            <w:r w:rsidR="00306207" w:rsidRPr="00306207">
              <w:rPr>
                <w:rFonts w:eastAsia="黑体"/>
                <w:noProof/>
                <w:webHidden/>
                <w:sz w:val="28"/>
                <w:szCs w:val="28"/>
              </w:rPr>
              <w:fldChar w:fldCharType="end"/>
            </w:r>
          </w:hyperlink>
        </w:p>
        <w:p w14:paraId="739373F4" w14:textId="77777777" w:rsidR="00306207" w:rsidRPr="00306207" w:rsidRDefault="00AA2FF0" w:rsidP="00306207">
          <w:pPr>
            <w:pStyle w:val="20"/>
            <w:tabs>
              <w:tab w:val="right" w:leader="dot" w:pos="8296"/>
            </w:tabs>
            <w:ind w:left="480"/>
            <w:rPr>
              <w:rFonts w:eastAsia="黑体"/>
              <w:noProof/>
              <w:sz w:val="28"/>
              <w:szCs w:val="28"/>
            </w:rPr>
          </w:pPr>
          <w:hyperlink w:anchor="_Toc101649111" w:history="1">
            <w:r w:rsidR="00306207" w:rsidRPr="00306207">
              <w:rPr>
                <w:rStyle w:val="a6"/>
                <w:rFonts w:eastAsia="黑体"/>
                <w:noProof/>
                <w:sz w:val="28"/>
                <w:szCs w:val="28"/>
              </w:rPr>
              <w:t>1.3</w:t>
            </w:r>
            <w:r w:rsidR="00306207" w:rsidRPr="00306207">
              <w:rPr>
                <w:rStyle w:val="a6"/>
                <w:rFonts w:eastAsia="黑体"/>
                <w:noProof/>
                <w:sz w:val="28"/>
                <w:szCs w:val="28"/>
              </w:rPr>
              <w:t>技术要求</w:t>
            </w:r>
            <w:r w:rsidR="00306207" w:rsidRPr="00306207">
              <w:rPr>
                <w:rFonts w:eastAsia="黑体"/>
                <w:noProof/>
                <w:webHidden/>
                <w:sz w:val="28"/>
                <w:szCs w:val="28"/>
              </w:rPr>
              <w:tab/>
            </w:r>
            <w:r w:rsidR="00306207" w:rsidRPr="00306207">
              <w:rPr>
                <w:rFonts w:eastAsia="黑体"/>
                <w:noProof/>
                <w:webHidden/>
                <w:sz w:val="28"/>
                <w:szCs w:val="28"/>
              </w:rPr>
              <w:fldChar w:fldCharType="begin"/>
            </w:r>
            <w:r w:rsidR="00306207" w:rsidRPr="00306207">
              <w:rPr>
                <w:rFonts w:eastAsia="黑体"/>
                <w:noProof/>
                <w:webHidden/>
                <w:sz w:val="28"/>
                <w:szCs w:val="28"/>
              </w:rPr>
              <w:instrText xml:space="preserve"> PAGEREF _Toc101649111 \h </w:instrText>
            </w:r>
            <w:r w:rsidR="00306207" w:rsidRPr="00306207">
              <w:rPr>
                <w:rFonts w:eastAsia="黑体"/>
                <w:noProof/>
                <w:webHidden/>
                <w:sz w:val="28"/>
                <w:szCs w:val="28"/>
              </w:rPr>
            </w:r>
            <w:r w:rsidR="00306207" w:rsidRPr="00306207">
              <w:rPr>
                <w:rFonts w:eastAsia="黑体"/>
                <w:noProof/>
                <w:webHidden/>
                <w:sz w:val="28"/>
                <w:szCs w:val="28"/>
              </w:rPr>
              <w:fldChar w:fldCharType="separate"/>
            </w:r>
            <w:r w:rsidR="00306207" w:rsidRPr="00306207">
              <w:rPr>
                <w:rFonts w:eastAsia="黑体"/>
                <w:noProof/>
                <w:webHidden/>
                <w:sz w:val="28"/>
                <w:szCs w:val="28"/>
              </w:rPr>
              <w:t>3</w:t>
            </w:r>
            <w:r w:rsidR="00306207" w:rsidRPr="00306207">
              <w:rPr>
                <w:rFonts w:eastAsia="黑体"/>
                <w:noProof/>
                <w:webHidden/>
                <w:sz w:val="28"/>
                <w:szCs w:val="28"/>
              </w:rPr>
              <w:fldChar w:fldCharType="end"/>
            </w:r>
          </w:hyperlink>
        </w:p>
        <w:p w14:paraId="7AD450B9" w14:textId="77777777" w:rsidR="00306207" w:rsidRPr="00306207" w:rsidRDefault="00AA2FF0" w:rsidP="00306207">
          <w:pPr>
            <w:pStyle w:val="20"/>
            <w:tabs>
              <w:tab w:val="right" w:leader="dot" w:pos="8296"/>
            </w:tabs>
            <w:ind w:left="480"/>
            <w:rPr>
              <w:rFonts w:eastAsia="黑体"/>
              <w:noProof/>
              <w:sz w:val="28"/>
              <w:szCs w:val="28"/>
            </w:rPr>
          </w:pPr>
          <w:hyperlink w:anchor="_Toc101649112" w:history="1">
            <w:r w:rsidR="00306207" w:rsidRPr="00306207">
              <w:rPr>
                <w:rStyle w:val="a6"/>
                <w:rFonts w:eastAsia="黑体"/>
                <w:noProof/>
                <w:sz w:val="28"/>
                <w:szCs w:val="28"/>
              </w:rPr>
              <w:t>1.4</w:t>
            </w:r>
            <w:r w:rsidR="00306207" w:rsidRPr="00306207">
              <w:rPr>
                <w:rStyle w:val="a6"/>
                <w:rFonts w:eastAsia="黑体"/>
                <w:noProof/>
                <w:sz w:val="28"/>
                <w:szCs w:val="28"/>
              </w:rPr>
              <w:t>工程概况及设计内容</w:t>
            </w:r>
            <w:r w:rsidR="00306207" w:rsidRPr="00306207">
              <w:rPr>
                <w:rFonts w:eastAsia="黑体"/>
                <w:noProof/>
                <w:webHidden/>
                <w:sz w:val="28"/>
                <w:szCs w:val="28"/>
              </w:rPr>
              <w:tab/>
            </w:r>
            <w:r w:rsidR="00306207" w:rsidRPr="00306207">
              <w:rPr>
                <w:rFonts w:eastAsia="黑体"/>
                <w:noProof/>
                <w:webHidden/>
                <w:sz w:val="28"/>
                <w:szCs w:val="28"/>
              </w:rPr>
              <w:fldChar w:fldCharType="begin"/>
            </w:r>
            <w:r w:rsidR="00306207" w:rsidRPr="00306207">
              <w:rPr>
                <w:rFonts w:eastAsia="黑体"/>
                <w:noProof/>
                <w:webHidden/>
                <w:sz w:val="28"/>
                <w:szCs w:val="28"/>
              </w:rPr>
              <w:instrText xml:space="preserve"> PAGEREF _Toc101649112 \h </w:instrText>
            </w:r>
            <w:r w:rsidR="00306207" w:rsidRPr="00306207">
              <w:rPr>
                <w:rFonts w:eastAsia="黑体"/>
                <w:noProof/>
                <w:webHidden/>
                <w:sz w:val="28"/>
                <w:szCs w:val="28"/>
              </w:rPr>
            </w:r>
            <w:r w:rsidR="00306207" w:rsidRPr="00306207">
              <w:rPr>
                <w:rFonts w:eastAsia="黑体"/>
                <w:noProof/>
                <w:webHidden/>
                <w:sz w:val="28"/>
                <w:szCs w:val="28"/>
              </w:rPr>
              <w:fldChar w:fldCharType="separate"/>
            </w:r>
            <w:r w:rsidR="00306207" w:rsidRPr="00306207">
              <w:rPr>
                <w:rFonts w:eastAsia="黑体"/>
                <w:noProof/>
                <w:webHidden/>
                <w:sz w:val="28"/>
                <w:szCs w:val="28"/>
              </w:rPr>
              <w:t>3</w:t>
            </w:r>
            <w:r w:rsidR="00306207" w:rsidRPr="00306207">
              <w:rPr>
                <w:rFonts w:eastAsia="黑体"/>
                <w:noProof/>
                <w:webHidden/>
                <w:sz w:val="28"/>
                <w:szCs w:val="28"/>
              </w:rPr>
              <w:fldChar w:fldCharType="end"/>
            </w:r>
          </w:hyperlink>
        </w:p>
        <w:p w14:paraId="3E29B76D" w14:textId="77777777" w:rsidR="00306207" w:rsidRPr="00306207" w:rsidRDefault="00AA2FF0">
          <w:pPr>
            <w:pStyle w:val="10"/>
            <w:tabs>
              <w:tab w:val="right" w:leader="dot" w:pos="8296"/>
            </w:tabs>
            <w:rPr>
              <w:rFonts w:eastAsia="黑体"/>
              <w:noProof/>
              <w:sz w:val="28"/>
              <w:szCs w:val="28"/>
            </w:rPr>
          </w:pPr>
          <w:hyperlink w:anchor="_Toc101649113" w:history="1">
            <w:r w:rsidR="00306207" w:rsidRPr="00306207">
              <w:rPr>
                <w:rStyle w:val="a6"/>
                <w:rFonts w:eastAsia="黑体"/>
                <w:noProof/>
                <w:sz w:val="32"/>
                <w:szCs w:val="32"/>
              </w:rPr>
              <w:t>二、照明系统设计</w:t>
            </w:r>
            <w:r w:rsidR="00306207" w:rsidRPr="00306207">
              <w:rPr>
                <w:rFonts w:eastAsia="黑体"/>
                <w:noProof/>
                <w:webHidden/>
                <w:sz w:val="28"/>
                <w:szCs w:val="28"/>
              </w:rPr>
              <w:tab/>
            </w:r>
            <w:r w:rsidR="00306207" w:rsidRPr="00306207">
              <w:rPr>
                <w:rFonts w:eastAsia="黑体"/>
                <w:noProof/>
                <w:webHidden/>
                <w:sz w:val="28"/>
                <w:szCs w:val="28"/>
              </w:rPr>
              <w:fldChar w:fldCharType="begin"/>
            </w:r>
            <w:r w:rsidR="00306207" w:rsidRPr="00306207">
              <w:rPr>
                <w:rFonts w:eastAsia="黑体"/>
                <w:noProof/>
                <w:webHidden/>
                <w:sz w:val="28"/>
                <w:szCs w:val="28"/>
              </w:rPr>
              <w:instrText xml:space="preserve"> PAGEREF _Toc101649113 \h </w:instrText>
            </w:r>
            <w:r w:rsidR="00306207" w:rsidRPr="00306207">
              <w:rPr>
                <w:rFonts w:eastAsia="黑体"/>
                <w:noProof/>
                <w:webHidden/>
                <w:sz w:val="28"/>
                <w:szCs w:val="28"/>
              </w:rPr>
            </w:r>
            <w:r w:rsidR="00306207" w:rsidRPr="00306207">
              <w:rPr>
                <w:rFonts w:eastAsia="黑体"/>
                <w:noProof/>
                <w:webHidden/>
                <w:sz w:val="28"/>
                <w:szCs w:val="28"/>
              </w:rPr>
              <w:fldChar w:fldCharType="separate"/>
            </w:r>
            <w:r w:rsidR="00306207" w:rsidRPr="00306207">
              <w:rPr>
                <w:rFonts w:eastAsia="黑体"/>
                <w:noProof/>
                <w:webHidden/>
                <w:sz w:val="28"/>
                <w:szCs w:val="28"/>
              </w:rPr>
              <w:t>4</w:t>
            </w:r>
            <w:r w:rsidR="00306207" w:rsidRPr="00306207">
              <w:rPr>
                <w:rFonts w:eastAsia="黑体"/>
                <w:noProof/>
                <w:webHidden/>
                <w:sz w:val="28"/>
                <w:szCs w:val="28"/>
              </w:rPr>
              <w:fldChar w:fldCharType="end"/>
            </w:r>
          </w:hyperlink>
        </w:p>
        <w:p w14:paraId="616EB1EE" w14:textId="77777777" w:rsidR="00306207" w:rsidRPr="00306207" w:rsidRDefault="00AA2FF0" w:rsidP="00306207">
          <w:pPr>
            <w:pStyle w:val="20"/>
            <w:tabs>
              <w:tab w:val="right" w:leader="dot" w:pos="8296"/>
            </w:tabs>
            <w:ind w:left="480"/>
            <w:rPr>
              <w:rFonts w:eastAsia="黑体"/>
              <w:noProof/>
              <w:sz w:val="28"/>
              <w:szCs w:val="28"/>
            </w:rPr>
          </w:pPr>
          <w:hyperlink w:anchor="_Toc101649114" w:history="1">
            <w:r w:rsidR="00306207" w:rsidRPr="00306207">
              <w:rPr>
                <w:rStyle w:val="a6"/>
                <w:rFonts w:eastAsia="黑体"/>
                <w:noProof/>
                <w:sz w:val="28"/>
                <w:szCs w:val="28"/>
              </w:rPr>
              <w:t>2.1</w:t>
            </w:r>
            <w:r w:rsidR="00306207" w:rsidRPr="00306207">
              <w:rPr>
                <w:rStyle w:val="a6"/>
                <w:rFonts w:eastAsia="黑体"/>
                <w:noProof/>
                <w:sz w:val="28"/>
                <w:szCs w:val="28"/>
              </w:rPr>
              <w:t>照明方式与照明种类</w:t>
            </w:r>
            <w:r w:rsidR="00306207" w:rsidRPr="00306207">
              <w:rPr>
                <w:rFonts w:eastAsia="黑体"/>
                <w:noProof/>
                <w:webHidden/>
                <w:sz w:val="28"/>
                <w:szCs w:val="28"/>
              </w:rPr>
              <w:tab/>
            </w:r>
            <w:r w:rsidR="00306207" w:rsidRPr="00306207">
              <w:rPr>
                <w:rFonts w:eastAsia="黑体"/>
                <w:noProof/>
                <w:webHidden/>
                <w:sz w:val="28"/>
                <w:szCs w:val="28"/>
              </w:rPr>
              <w:fldChar w:fldCharType="begin"/>
            </w:r>
            <w:r w:rsidR="00306207" w:rsidRPr="00306207">
              <w:rPr>
                <w:rFonts w:eastAsia="黑体"/>
                <w:noProof/>
                <w:webHidden/>
                <w:sz w:val="28"/>
                <w:szCs w:val="28"/>
              </w:rPr>
              <w:instrText xml:space="preserve"> PAGEREF _Toc101649114 \h </w:instrText>
            </w:r>
            <w:r w:rsidR="00306207" w:rsidRPr="00306207">
              <w:rPr>
                <w:rFonts w:eastAsia="黑体"/>
                <w:noProof/>
                <w:webHidden/>
                <w:sz w:val="28"/>
                <w:szCs w:val="28"/>
              </w:rPr>
            </w:r>
            <w:r w:rsidR="00306207" w:rsidRPr="00306207">
              <w:rPr>
                <w:rFonts w:eastAsia="黑体"/>
                <w:noProof/>
                <w:webHidden/>
                <w:sz w:val="28"/>
                <w:szCs w:val="28"/>
              </w:rPr>
              <w:fldChar w:fldCharType="separate"/>
            </w:r>
            <w:r w:rsidR="00306207" w:rsidRPr="00306207">
              <w:rPr>
                <w:rFonts w:eastAsia="黑体"/>
                <w:noProof/>
                <w:webHidden/>
                <w:sz w:val="28"/>
                <w:szCs w:val="28"/>
              </w:rPr>
              <w:t>4</w:t>
            </w:r>
            <w:r w:rsidR="00306207" w:rsidRPr="00306207">
              <w:rPr>
                <w:rFonts w:eastAsia="黑体"/>
                <w:noProof/>
                <w:webHidden/>
                <w:sz w:val="28"/>
                <w:szCs w:val="28"/>
              </w:rPr>
              <w:fldChar w:fldCharType="end"/>
            </w:r>
          </w:hyperlink>
        </w:p>
        <w:p w14:paraId="6EACCF6D" w14:textId="77777777" w:rsidR="00306207" w:rsidRPr="00306207" w:rsidRDefault="00AA2FF0" w:rsidP="00306207">
          <w:pPr>
            <w:pStyle w:val="30"/>
            <w:tabs>
              <w:tab w:val="right" w:leader="dot" w:pos="8296"/>
            </w:tabs>
            <w:ind w:left="960"/>
            <w:rPr>
              <w:rFonts w:eastAsia="黑体"/>
              <w:noProof/>
              <w:sz w:val="28"/>
              <w:szCs w:val="28"/>
            </w:rPr>
          </w:pPr>
          <w:hyperlink w:anchor="_Toc101649115" w:history="1">
            <w:r w:rsidR="00306207" w:rsidRPr="00306207">
              <w:rPr>
                <w:rStyle w:val="a6"/>
                <w:rFonts w:eastAsia="黑体"/>
                <w:noProof/>
                <w:sz w:val="28"/>
                <w:szCs w:val="28"/>
              </w:rPr>
              <w:t>2.1.1</w:t>
            </w:r>
            <w:r w:rsidR="00306207" w:rsidRPr="00306207">
              <w:rPr>
                <w:rStyle w:val="a6"/>
                <w:rFonts w:eastAsia="黑体"/>
                <w:noProof/>
                <w:sz w:val="28"/>
                <w:szCs w:val="28"/>
              </w:rPr>
              <w:t>照明方式的确定</w:t>
            </w:r>
            <w:r w:rsidR="00306207" w:rsidRPr="00306207">
              <w:rPr>
                <w:rFonts w:eastAsia="黑体"/>
                <w:noProof/>
                <w:webHidden/>
                <w:sz w:val="28"/>
                <w:szCs w:val="28"/>
              </w:rPr>
              <w:tab/>
            </w:r>
            <w:r w:rsidR="00306207" w:rsidRPr="00306207">
              <w:rPr>
                <w:rFonts w:eastAsia="黑体"/>
                <w:noProof/>
                <w:webHidden/>
                <w:sz w:val="28"/>
                <w:szCs w:val="28"/>
              </w:rPr>
              <w:fldChar w:fldCharType="begin"/>
            </w:r>
            <w:r w:rsidR="00306207" w:rsidRPr="00306207">
              <w:rPr>
                <w:rFonts w:eastAsia="黑体"/>
                <w:noProof/>
                <w:webHidden/>
                <w:sz w:val="28"/>
                <w:szCs w:val="28"/>
              </w:rPr>
              <w:instrText xml:space="preserve"> PAGEREF _Toc101649115 \h </w:instrText>
            </w:r>
            <w:r w:rsidR="00306207" w:rsidRPr="00306207">
              <w:rPr>
                <w:rFonts w:eastAsia="黑体"/>
                <w:noProof/>
                <w:webHidden/>
                <w:sz w:val="28"/>
                <w:szCs w:val="28"/>
              </w:rPr>
            </w:r>
            <w:r w:rsidR="00306207" w:rsidRPr="00306207">
              <w:rPr>
                <w:rFonts w:eastAsia="黑体"/>
                <w:noProof/>
                <w:webHidden/>
                <w:sz w:val="28"/>
                <w:szCs w:val="28"/>
              </w:rPr>
              <w:fldChar w:fldCharType="separate"/>
            </w:r>
            <w:r w:rsidR="00306207" w:rsidRPr="00306207">
              <w:rPr>
                <w:rFonts w:eastAsia="黑体"/>
                <w:noProof/>
                <w:webHidden/>
                <w:sz w:val="28"/>
                <w:szCs w:val="28"/>
              </w:rPr>
              <w:t>4</w:t>
            </w:r>
            <w:r w:rsidR="00306207" w:rsidRPr="00306207">
              <w:rPr>
                <w:rFonts w:eastAsia="黑体"/>
                <w:noProof/>
                <w:webHidden/>
                <w:sz w:val="28"/>
                <w:szCs w:val="28"/>
              </w:rPr>
              <w:fldChar w:fldCharType="end"/>
            </w:r>
          </w:hyperlink>
        </w:p>
        <w:p w14:paraId="769E6BE0" w14:textId="77777777" w:rsidR="00306207" w:rsidRPr="00306207" w:rsidRDefault="00AA2FF0" w:rsidP="00306207">
          <w:pPr>
            <w:pStyle w:val="30"/>
            <w:tabs>
              <w:tab w:val="right" w:leader="dot" w:pos="8296"/>
            </w:tabs>
            <w:ind w:left="960"/>
            <w:rPr>
              <w:rFonts w:eastAsia="黑体"/>
              <w:noProof/>
              <w:sz w:val="28"/>
              <w:szCs w:val="28"/>
            </w:rPr>
          </w:pPr>
          <w:hyperlink w:anchor="_Toc101649116" w:history="1">
            <w:r w:rsidR="00306207" w:rsidRPr="00306207">
              <w:rPr>
                <w:rStyle w:val="a6"/>
                <w:rFonts w:eastAsia="黑体"/>
                <w:noProof/>
                <w:sz w:val="28"/>
                <w:szCs w:val="28"/>
              </w:rPr>
              <w:t>2.1.2</w:t>
            </w:r>
            <w:r w:rsidR="00306207" w:rsidRPr="00306207">
              <w:rPr>
                <w:rStyle w:val="a6"/>
                <w:rFonts w:eastAsia="黑体"/>
                <w:noProof/>
                <w:sz w:val="28"/>
                <w:szCs w:val="28"/>
              </w:rPr>
              <w:t>照明种类的确定</w:t>
            </w:r>
            <w:r w:rsidR="00306207" w:rsidRPr="00306207">
              <w:rPr>
                <w:rFonts w:eastAsia="黑体"/>
                <w:noProof/>
                <w:webHidden/>
                <w:sz w:val="28"/>
                <w:szCs w:val="28"/>
              </w:rPr>
              <w:tab/>
            </w:r>
            <w:r w:rsidR="00306207" w:rsidRPr="00306207">
              <w:rPr>
                <w:rFonts w:eastAsia="黑体"/>
                <w:noProof/>
                <w:webHidden/>
                <w:sz w:val="28"/>
                <w:szCs w:val="28"/>
              </w:rPr>
              <w:fldChar w:fldCharType="begin"/>
            </w:r>
            <w:r w:rsidR="00306207" w:rsidRPr="00306207">
              <w:rPr>
                <w:rFonts w:eastAsia="黑体"/>
                <w:noProof/>
                <w:webHidden/>
                <w:sz w:val="28"/>
                <w:szCs w:val="28"/>
              </w:rPr>
              <w:instrText xml:space="preserve"> PAGEREF _Toc101649116 \h </w:instrText>
            </w:r>
            <w:r w:rsidR="00306207" w:rsidRPr="00306207">
              <w:rPr>
                <w:rFonts w:eastAsia="黑体"/>
                <w:noProof/>
                <w:webHidden/>
                <w:sz w:val="28"/>
                <w:szCs w:val="28"/>
              </w:rPr>
            </w:r>
            <w:r w:rsidR="00306207" w:rsidRPr="00306207">
              <w:rPr>
                <w:rFonts w:eastAsia="黑体"/>
                <w:noProof/>
                <w:webHidden/>
                <w:sz w:val="28"/>
                <w:szCs w:val="28"/>
              </w:rPr>
              <w:fldChar w:fldCharType="separate"/>
            </w:r>
            <w:r w:rsidR="00306207" w:rsidRPr="00306207">
              <w:rPr>
                <w:rFonts w:eastAsia="黑体"/>
                <w:noProof/>
                <w:webHidden/>
                <w:sz w:val="28"/>
                <w:szCs w:val="28"/>
              </w:rPr>
              <w:t>5</w:t>
            </w:r>
            <w:r w:rsidR="00306207" w:rsidRPr="00306207">
              <w:rPr>
                <w:rFonts w:eastAsia="黑体"/>
                <w:noProof/>
                <w:webHidden/>
                <w:sz w:val="28"/>
                <w:szCs w:val="28"/>
              </w:rPr>
              <w:fldChar w:fldCharType="end"/>
            </w:r>
          </w:hyperlink>
        </w:p>
        <w:p w14:paraId="369D6424" w14:textId="77777777" w:rsidR="00306207" w:rsidRPr="00306207" w:rsidRDefault="00AA2FF0" w:rsidP="00306207">
          <w:pPr>
            <w:pStyle w:val="20"/>
            <w:tabs>
              <w:tab w:val="right" w:leader="dot" w:pos="8296"/>
            </w:tabs>
            <w:ind w:left="480"/>
            <w:rPr>
              <w:rFonts w:eastAsia="黑体"/>
              <w:noProof/>
              <w:sz w:val="28"/>
              <w:szCs w:val="28"/>
            </w:rPr>
          </w:pPr>
          <w:hyperlink w:anchor="_Toc101649117" w:history="1">
            <w:r w:rsidR="00306207" w:rsidRPr="00306207">
              <w:rPr>
                <w:rStyle w:val="a6"/>
                <w:rFonts w:eastAsia="黑体"/>
                <w:noProof/>
                <w:sz w:val="28"/>
                <w:szCs w:val="28"/>
              </w:rPr>
              <w:t>2.2</w:t>
            </w:r>
            <w:r w:rsidR="00306207" w:rsidRPr="00306207">
              <w:rPr>
                <w:rStyle w:val="a6"/>
                <w:rFonts w:eastAsia="黑体"/>
                <w:noProof/>
                <w:sz w:val="28"/>
                <w:szCs w:val="28"/>
              </w:rPr>
              <w:t>灯具选型</w:t>
            </w:r>
            <w:r w:rsidR="00306207" w:rsidRPr="00306207">
              <w:rPr>
                <w:rFonts w:eastAsia="黑体"/>
                <w:noProof/>
                <w:webHidden/>
                <w:sz w:val="28"/>
                <w:szCs w:val="28"/>
              </w:rPr>
              <w:tab/>
            </w:r>
            <w:r w:rsidR="00306207" w:rsidRPr="00306207">
              <w:rPr>
                <w:rFonts w:eastAsia="黑体"/>
                <w:noProof/>
                <w:webHidden/>
                <w:sz w:val="28"/>
                <w:szCs w:val="28"/>
              </w:rPr>
              <w:fldChar w:fldCharType="begin"/>
            </w:r>
            <w:r w:rsidR="00306207" w:rsidRPr="00306207">
              <w:rPr>
                <w:rFonts w:eastAsia="黑体"/>
                <w:noProof/>
                <w:webHidden/>
                <w:sz w:val="28"/>
                <w:szCs w:val="28"/>
              </w:rPr>
              <w:instrText xml:space="preserve"> PAGEREF _Toc101649117 \h </w:instrText>
            </w:r>
            <w:r w:rsidR="00306207" w:rsidRPr="00306207">
              <w:rPr>
                <w:rFonts w:eastAsia="黑体"/>
                <w:noProof/>
                <w:webHidden/>
                <w:sz w:val="28"/>
                <w:szCs w:val="28"/>
              </w:rPr>
            </w:r>
            <w:r w:rsidR="00306207" w:rsidRPr="00306207">
              <w:rPr>
                <w:rFonts w:eastAsia="黑体"/>
                <w:noProof/>
                <w:webHidden/>
                <w:sz w:val="28"/>
                <w:szCs w:val="28"/>
              </w:rPr>
              <w:fldChar w:fldCharType="separate"/>
            </w:r>
            <w:r w:rsidR="00306207" w:rsidRPr="00306207">
              <w:rPr>
                <w:rFonts w:eastAsia="黑体"/>
                <w:noProof/>
                <w:webHidden/>
                <w:sz w:val="28"/>
                <w:szCs w:val="28"/>
              </w:rPr>
              <w:t>5</w:t>
            </w:r>
            <w:r w:rsidR="00306207" w:rsidRPr="00306207">
              <w:rPr>
                <w:rFonts w:eastAsia="黑体"/>
                <w:noProof/>
                <w:webHidden/>
                <w:sz w:val="28"/>
                <w:szCs w:val="28"/>
              </w:rPr>
              <w:fldChar w:fldCharType="end"/>
            </w:r>
          </w:hyperlink>
        </w:p>
        <w:p w14:paraId="4F1784FB" w14:textId="77777777" w:rsidR="00306207" w:rsidRPr="00306207" w:rsidRDefault="00AA2FF0" w:rsidP="00306207">
          <w:pPr>
            <w:pStyle w:val="20"/>
            <w:tabs>
              <w:tab w:val="right" w:leader="dot" w:pos="8296"/>
            </w:tabs>
            <w:ind w:left="480"/>
            <w:rPr>
              <w:rFonts w:eastAsia="黑体"/>
              <w:noProof/>
              <w:sz w:val="28"/>
              <w:szCs w:val="28"/>
            </w:rPr>
          </w:pPr>
          <w:hyperlink w:anchor="_Toc101649118" w:history="1">
            <w:r w:rsidR="00306207" w:rsidRPr="00306207">
              <w:rPr>
                <w:rStyle w:val="a6"/>
                <w:rFonts w:eastAsia="黑体"/>
                <w:noProof/>
                <w:sz w:val="28"/>
                <w:szCs w:val="28"/>
              </w:rPr>
              <w:t>2.3</w:t>
            </w:r>
            <w:r w:rsidR="00306207" w:rsidRPr="00306207">
              <w:rPr>
                <w:rStyle w:val="a6"/>
                <w:rFonts w:eastAsia="黑体"/>
                <w:noProof/>
                <w:sz w:val="28"/>
                <w:szCs w:val="28"/>
              </w:rPr>
              <w:t>照度计算</w:t>
            </w:r>
            <w:r w:rsidR="00306207" w:rsidRPr="00306207">
              <w:rPr>
                <w:rFonts w:eastAsia="黑体"/>
                <w:noProof/>
                <w:webHidden/>
                <w:sz w:val="28"/>
                <w:szCs w:val="28"/>
              </w:rPr>
              <w:tab/>
            </w:r>
            <w:r w:rsidR="00306207" w:rsidRPr="00306207">
              <w:rPr>
                <w:rFonts w:eastAsia="黑体"/>
                <w:noProof/>
                <w:webHidden/>
                <w:sz w:val="28"/>
                <w:szCs w:val="28"/>
              </w:rPr>
              <w:fldChar w:fldCharType="begin"/>
            </w:r>
            <w:r w:rsidR="00306207" w:rsidRPr="00306207">
              <w:rPr>
                <w:rFonts w:eastAsia="黑体"/>
                <w:noProof/>
                <w:webHidden/>
                <w:sz w:val="28"/>
                <w:szCs w:val="28"/>
              </w:rPr>
              <w:instrText xml:space="preserve"> PAGEREF _Toc101649118 \h </w:instrText>
            </w:r>
            <w:r w:rsidR="00306207" w:rsidRPr="00306207">
              <w:rPr>
                <w:rFonts w:eastAsia="黑体"/>
                <w:noProof/>
                <w:webHidden/>
                <w:sz w:val="28"/>
                <w:szCs w:val="28"/>
              </w:rPr>
            </w:r>
            <w:r w:rsidR="00306207" w:rsidRPr="00306207">
              <w:rPr>
                <w:rFonts w:eastAsia="黑体"/>
                <w:noProof/>
                <w:webHidden/>
                <w:sz w:val="28"/>
                <w:szCs w:val="28"/>
              </w:rPr>
              <w:fldChar w:fldCharType="separate"/>
            </w:r>
            <w:r w:rsidR="00306207" w:rsidRPr="00306207">
              <w:rPr>
                <w:rFonts w:eastAsia="黑体"/>
                <w:noProof/>
                <w:webHidden/>
                <w:sz w:val="28"/>
                <w:szCs w:val="28"/>
              </w:rPr>
              <w:t>5</w:t>
            </w:r>
            <w:r w:rsidR="00306207" w:rsidRPr="00306207">
              <w:rPr>
                <w:rFonts w:eastAsia="黑体"/>
                <w:noProof/>
                <w:webHidden/>
                <w:sz w:val="28"/>
                <w:szCs w:val="28"/>
              </w:rPr>
              <w:fldChar w:fldCharType="end"/>
            </w:r>
          </w:hyperlink>
        </w:p>
        <w:p w14:paraId="54556B19" w14:textId="77777777" w:rsidR="00306207" w:rsidRPr="00306207" w:rsidRDefault="00AA2FF0" w:rsidP="00306207">
          <w:pPr>
            <w:pStyle w:val="30"/>
            <w:tabs>
              <w:tab w:val="right" w:leader="dot" w:pos="8296"/>
            </w:tabs>
            <w:ind w:left="960"/>
            <w:rPr>
              <w:rFonts w:eastAsia="黑体"/>
              <w:noProof/>
              <w:sz w:val="28"/>
              <w:szCs w:val="28"/>
            </w:rPr>
          </w:pPr>
          <w:hyperlink w:anchor="_Toc101649119" w:history="1">
            <w:r w:rsidR="00306207" w:rsidRPr="00306207">
              <w:rPr>
                <w:rStyle w:val="a6"/>
                <w:rFonts w:eastAsia="黑体"/>
                <w:noProof/>
                <w:sz w:val="28"/>
                <w:szCs w:val="28"/>
              </w:rPr>
              <w:t>2.3.1</w:t>
            </w:r>
            <w:r w:rsidR="00306207" w:rsidRPr="00306207">
              <w:rPr>
                <w:rStyle w:val="a6"/>
                <w:rFonts w:eastAsia="黑体"/>
                <w:noProof/>
                <w:sz w:val="28"/>
                <w:szCs w:val="28"/>
              </w:rPr>
              <w:t>照度计算方法</w:t>
            </w:r>
            <w:r w:rsidR="00306207" w:rsidRPr="00306207">
              <w:rPr>
                <w:rFonts w:eastAsia="黑体"/>
                <w:noProof/>
                <w:webHidden/>
                <w:sz w:val="28"/>
                <w:szCs w:val="28"/>
              </w:rPr>
              <w:tab/>
            </w:r>
            <w:r w:rsidR="00306207" w:rsidRPr="00306207">
              <w:rPr>
                <w:rFonts w:eastAsia="黑体"/>
                <w:noProof/>
                <w:webHidden/>
                <w:sz w:val="28"/>
                <w:szCs w:val="28"/>
              </w:rPr>
              <w:fldChar w:fldCharType="begin"/>
            </w:r>
            <w:r w:rsidR="00306207" w:rsidRPr="00306207">
              <w:rPr>
                <w:rFonts w:eastAsia="黑体"/>
                <w:noProof/>
                <w:webHidden/>
                <w:sz w:val="28"/>
                <w:szCs w:val="28"/>
              </w:rPr>
              <w:instrText xml:space="preserve"> PAGEREF _Toc101649119 \h </w:instrText>
            </w:r>
            <w:r w:rsidR="00306207" w:rsidRPr="00306207">
              <w:rPr>
                <w:rFonts w:eastAsia="黑体"/>
                <w:noProof/>
                <w:webHidden/>
                <w:sz w:val="28"/>
                <w:szCs w:val="28"/>
              </w:rPr>
            </w:r>
            <w:r w:rsidR="00306207" w:rsidRPr="00306207">
              <w:rPr>
                <w:rFonts w:eastAsia="黑体"/>
                <w:noProof/>
                <w:webHidden/>
                <w:sz w:val="28"/>
                <w:szCs w:val="28"/>
              </w:rPr>
              <w:fldChar w:fldCharType="separate"/>
            </w:r>
            <w:r w:rsidR="00306207" w:rsidRPr="00306207">
              <w:rPr>
                <w:rFonts w:eastAsia="黑体"/>
                <w:noProof/>
                <w:webHidden/>
                <w:sz w:val="28"/>
                <w:szCs w:val="28"/>
              </w:rPr>
              <w:t>5</w:t>
            </w:r>
            <w:r w:rsidR="00306207" w:rsidRPr="00306207">
              <w:rPr>
                <w:rFonts w:eastAsia="黑体"/>
                <w:noProof/>
                <w:webHidden/>
                <w:sz w:val="28"/>
                <w:szCs w:val="28"/>
              </w:rPr>
              <w:fldChar w:fldCharType="end"/>
            </w:r>
          </w:hyperlink>
        </w:p>
        <w:p w14:paraId="6BFA76B8" w14:textId="77777777" w:rsidR="00306207" w:rsidRPr="00306207" w:rsidRDefault="00AA2FF0">
          <w:pPr>
            <w:pStyle w:val="10"/>
            <w:tabs>
              <w:tab w:val="right" w:leader="dot" w:pos="8296"/>
            </w:tabs>
            <w:rPr>
              <w:rFonts w:eastAsia="黑体"/>
              <w:noProof/>
              <w:sz w:val="28"/>
              <w:szCs w:val="28"/>
            </w:rPr>
          </w:pPr>
          <w:hyperlink w:anchor="_Toc101649120" w:history="1">
            <w:r w:rsidR="00306207" w:rsidRPr="00306207">
              <w:rPr>
                <w:rStyle w:val="a6"/>
                <w:rFonts w:eastAsia="黑体"/>
                <w:noProof/>
                <w:sz w:val="32"/>
                <w:szCs w:val="32"/>
              </w:rPr>
              <w:t>三、负荷计算设计</w:t>
            </w:r>
            <w:r w:rsidR="00306207" w:rsidRPr="00306207">
              <w:rPr>
                <w:rFonts w:eastAsia="黑体"/>
                <w:noProof/>
                <w:webHidden/>
                <w:sz w:val="28"/>
                <w:szCs w:val="28"/>
              </w:rPr>
              <w:tab/>
            </w:r>
            <w:r w:rsidR="00306207" w:rsidRPr="00306207">
              <w:rPr>
                <w:rFonts w:eastAsia="黑体"/>
                <w:noProof/>
                <w:webHidden/>
                <w:sz w:val="28"/>
                <w:szCs w:val="28"/>
              </w:rPr>
              <w:fldChar w:fldCharType="begin"/>
            </w:r>
            <w:r w:rsidR="00306207" w:rsidRPr="00306207">
              <w:rPr>
                <w:rFonts w:eastAsia="黑体"/>
                <w:noProof/>
                <w:webHidden/>
                <w:sz w:val="28"/>
                <w:szCs w:val="28"/>
              </w:rPr>
              <w:instrText xml:space="preserve"> PAGEREF _Toc101649120 \h </w:instrText>
            </w:r>
            <w:r w:rsidR="00306207" w:rsidRPr="00306207">
              <w:rPr>
                <w:rFonts w:eastAsia="黑体"/>
                <w:noProof/>
                <w:webHidden/>
                <w:sz w:val="28"/>
                <w:szCs w:val="28"/>
              </w:rPr>
            </w:r>
            <w:r w:rsidR="00306207" w:rsidRPr="00306207">
              <w:rPr>
                <w:rFonts w:eastAsia="黑体"/>
                <w:noProof/>
                <w:webHidden/>
                <w:sz w:val="28"/>
                <w:szCs w:val="28"/>
              </w:rPr>
              <w:fldChar w:fldCharType="separate"/>
            </w:r>
            <w:r w:rsidR="00306207" w:rsidRPr="00306207">
              <w:rPr>
                <w:rFonts w:eastAsia="黑体"/>
                <w:noProof/>
                <w:webHidden/>
                <w:sz w:val="28"/>
                <w:szCs w:val="28"/>
              </w:rPr>
              <w:t>7</w:t>
            </w:r>
            <w:r w:rsidR="00306207" w:rsidRPr="00306207">
              <w:rPr>
                <w:rFonts w:eastAsia="黑体"/>
                <w:noProof/>
                <w:webHidden/>
                <w:sz w:val="28"/>
                <w:szCs w:val="28"/>
              </w:rPr>
              <w:fldChar w:fldCharType="end"/>
            </w:r>
          </w:hyperlink>
        </w:p>
        <w:p w14:paraId="02A96C7B" w14:textId="77777777" w:rsidR="00306207" w:rsidRPr="00306207" w:rsidRDefault="00AA2FF0">
          <w:pPr>
            <w:pStyle w:val="10"/>
            <w:tabs>
              <w:tab w:val="right" w:leader="dot" w:pos="8296"/>
            </w:tabs>
            <w:rPr>
              <w:rFonts w:eastAsia="黑体"/>
              <w:noProof/>
              <w:sz w:val="28"/>
              <w:szCs w:val="28"/>
            </w:rPr>
          </w:pPr>
          <w:hyperlink w:anchor="_Toc101649121" w:history="1">
            <w:r w:rsidR="00306207" w:rsidRPr="00306207">
              <w:rPr>
                <w:rStyle w:val="a6"/>
                <w:rFonts w:eastAsia="黑体"/>
                <w:noProof/>
                <w:sz w:val="32"/>
                <w:szCs w:val="32"/>
              </w:rPr>
              <w:t>四、设计过程中遇到的困难问题及解决措施</w:t>
            </w:r>
            <w:r w:rsidR="00306207" w:rsidRPr="00306207">
              <w:rPr>
                <w:rFonts w:eastAsia="黑体"/>
                <w:noProof/>
                <w:webHidden/>
                <w:sz w:val="28"/>
                <w:szCs w:val="28"/>
              </w:rPr>
              <w:tab/>
            </w:r>
            <w:r w:rsidR="00306207" w:rsidRPr="00306207">
              <w:rPr>
                <w:rFonts w:eastAsia="黑体"/>
                <w:noProof/>
                <w:webHidden/>
                <w:sz w:val="28"/>
                <w:szCs w:val="28"/>
              </w:rPr>
              <w:fldChar w:fldCharType="begin"/>
            </w:r>
            <w:r w:rsidR="00306207" w:rsidRPr="00306207">
              <w:rPr>
                <w:rFonts w:eastAsia="黑体"/>
                <w:noProof/>
                <w:webHidden/>
                <w:sz w:val="28"/>
                <w:szCs w:val="28"/>
              </w:rPr>
              <w:instrText xml:space="preserve"> PAGEREF _Toc101649121 \h </w:instrText>
            </w:r>
            <w:r w:rsidR="00306207" w:rsidRPr="00306207">
              <w:rPr>
                <w:rFonts w:eastAsia="黑体"/>
                <w:noProof/>
                <w:webHidden/>
                <w:sz w:val="28"/>
                <w:szCs w:val="28"/>
              </w:rPr>
            </w:r>
            <w:r w:rsidR="00306207" w:rsidRPr="00306207">
              <w:rPr>
                <w:rFonts w:eastAsia="黑体"/>
                <w:noProof/>
                <w:webHidden/>
                <w:sz w:val="28"/>
                <w:szCs w:val="28"/>
              </w:rPr>
              <w:fldChar w:fldCharType="separate"/>
            </w:r>
            <w:r w:rsidR="00306207" w:rsidRPr="00306207">
              <w:rPr>
                <w:rFonts w:eastAsia="黑体"/>
                <w:noProof/>
                <w:webHidden/>
                <w:sz w:val="28"/>
                <w:szCs w:val="28"/>
              </w:rPr>
              <w:t>10</w:t>
            </w:r>
            <w:r w:rsidR="00306207" w:rsidRPr="00306207">
              <w:rPr>
                <w:rFonts w:eastAsia="黑体"/>
                <w:noProof/>
                <w:webHidden/>
                <w:sz w:val="28"/>
                <w:szCs w:val="28"/>
              </w:rPr>
              <w:fldChar w:fldCharType="end"/>
            </w:r>
          </w:hyperlink>
        </w:p>
        <w:p w14:paraId="38B352EC" w14:textId="77777777" w:rsidR="00306207" w:rsidRPr="00306207" w:rsidRDefault="00AA2FF0">
          <w:pPr>
            <w:pStyle w:val="10"/>
            <w:tabs>
              <w:tab w:val="right" w:leader="dot" w:pos="8296"/>
            </w:tabs>
            <w:rPr>
              <w:rFonts w:eastAsia="黑体"/>
              <w:noProof/>
              <w:sz w:val="28"/>
              <w:szCs w:val="28"/>
            </w:rPr>
          </w:pPr>
          <w:hyperlink w:anchor="_Toc101649122" w:history="1">
            <w:r w:rsidR="00306207" w:rsidRPr="00306207">
              <w:rPr>
                <w:rStyle w:val="a6"/>
                <w:rFonts w:eastAsia="黑体"/>
                <w:noProof/>
                <w:sz w:val="32"/>
                <w:szCs w:val="32"/>
              </w:rPr>
              <w:t>五、设计总结</w:t>
            </w:r>
            <w:r w:rsidR="00306207" w:rsidRPr="00306207">
              <w:rPr>
                <w:rFonts w:eastAsia="黑体"/>
                <w:noProof/>
                <w:webHidden/>
                <w:sz w:val="28"/>
                <w:szCs w:val="28"/>
              </w:rPr>
              <w:tab/>
            </w:r>
            <w:r w:rsidR="00306207" w:rsidRPr="00306207">
              <w:rPr>
                <w:rFonts w:eastAsia="黑体"/>
                <w:noProof/>
                <w:webHidden/>
                <w:sz w:val="28"/>
                <w:szCs w:val="28"/>
              </w:rPr>
              <w:fldChar w:fldCharType="begin"/>
            </w:r>
            <w:r w:rsidR="00306207" w:rsidRPr="00306207">
              <w:rPr>
                <w:rFonts w:eastAsia="黑体"/>
                <w:noProof/>
                <w:webHidden/>
                <w:sz w:val="28"/>
                <w:szCs w:val="28"/>
              </w:rPr>
              <w:instrText xml:space="preserve"> PAGEREF _Toc101649122 \h </w:instrText>
            </w:r>
            <w:r w:rsidR="00306207" w:rsidRPr="00306207">
              <w:rPr>
                <w:rFonts w:eastAsia="黑体"/>
                <w:noProof/>
                <w:webHidden/>
                <w:sz w:val="28"/>
                <w:szCs w:val="28"/>
              </w:rPr>
            </w:r>
            <w:r w:rsidR="00306207" w:rsidRPr="00306207">
              <w:rPr>
                <w:rFonts w:eastAsia="黑体"/>
                <w:noProof/>
                <w:webHidden/>
                <w:sz w:val="28"/>
                <w:szCs w:val="28"/>
              </w:rPr>
              <w:fldChar w:fldCharType="separate"/>
            </w:r>
            <w:r w:rsidR="00306207" w:rsidRPr="00306207">
              <w:rPr>
                <w:rFonts w:eastAsia="黑体"/>
                <w:noProof/>
                <w:webHidden/>
                <w:sz w:val="28"/>
                <w:szCs w:val="28"/>
              </w:rPr>
              <w:t>11</w:t>
            </w:r>
            <w:r w:rsidR="00306207" w:rsidRPr="00306207">
              <w:rPr>
                <w:rFonts w:eastAsia="黑体"/>
                <w:noProof/>
                <w:webHidden/>
                <w:sz w:val="28"/>
                <w:szCs w:val="28"/>
              </w:rPr>
              <w:fldChar w:fldCharType="end"/>
            </w:r>
          </w:hyperlink>
        </w:p>
        <w:p w14:paraId="5280EFF7" w14:textId="77777777" w:rsidR="00306207" w:rsidRPr="00306207" w:rsidRDefault="00AA2FF0">
          <w:pPr>
            <w:pStyle w:val="10"/>
            <w:tabs>
              <w:tab w:val="right" w:leader="dot" w:pos="8296"/>
            </w:tabs>
            <w:rPr>
              <w:rFonts w:eastAsia="黑体"/>
              <w:noProof/>
              <w:sz w:val="28"/>
              <w:szCs w:val="28"/>
            </w:rPr>
          </w:pPr>
          <w:hyperlink w:anchor="_Toc101649123" w:history="1">
            <w:r w:rsidR="00306207" w:rsidRPr="00306207">
              <w:rPr>
                <w:rStyle w:val="a6"/>
                <w:rFonts w:eastAsia="黑体"/>
                <w:noProof/>
                <w:sz w:val="32"/>
                <w:szCs w:val="32"/>
              </w:rPr>
              <w:t>六、参考文献</w:t>
            </w:r>
            <w:r w:rsidR="00306207" w:rsidRPr="00306207">
              <w:rPr>
                <w:rFonts w:eastAsia="黑体"/>
                <w:noProof/>
                <w:webHidden/>
                <w:sz w:val="28"/>
                <w:szCs w:val="28"/>
              </w:rPr>
              <w:tab/>
            </w:r>
            <w:r w:rsidR="00306207" w:rsidRPr="00306207">
              <w:rPr>
                <w:rFonts w:eastAsia="黑体"/>
                <w:noProof/>
                <w:webHidden/>
                <w:sz w:val="28"/>
                <w:szCs w:val="28"/>
              </w:rPr>
              <w:fldChar w:fldCharType="begin"/>
            </w:r>
            <w:r w:rsidR="00306207" w:rsidRPr="00306207">
              <w:rPr>
                <w:rFonts w:eastAsia="黑体"/>
                <w:noProof/>
                <w:webHidden/>
                <w:sz w:val="28"/>
                <w:szCs w:val="28"/>
              </w:rPr>
              <w:instrText xml:space="preserve"> PAGEREF _Toc101649123 \h </w:instrText>
            </w:r>
            <w:r w:rsidR="00306207" w:rsidRPr="00306207">
              <w:rPr>
                <w:rFonts w:eastAsia="黑体"/>
                <w:noProof/>
                <w:webHidden/>
                <w:sz w:val="28"/>
                <w:szCs w:val="28"/>
              </w:rPr>
            </w:r>
            <w:r w:rsidR="00306207" w:rsidRPr="00306207">
              <w:rPr>
                <w:rFonts w:eastAsia="黑体"/>
                <w:noProof/>
                <w:webHidden/>
                <w:sz w:val="28"/>
                <w:szCs w:val="28"/>
              </w:rPr>
              <w:fldChar w:fldCharType="separate"/>
            </w:r>
            <w:r w:rsidR="00306207" w:rsidRPr="00306207">
              <w:rPr>
                <w:rFonts w:eastAsia="黑体"/>
                <w:noProof/>
                <w:webHidden/>
                <w:sz w:val="28"/>
                <w:szCs w:val="28"/>
              </w:rPr>
              <w:t>12</w:t>
            </w:r>
            <w:r w:rsidR="00306207" w:rsidRPr="00306207">
              <w:rPr>
                <w:rFonts w:eastAsia="黑体"/>
                <w:noProof/>
                <w:webHidden/>
                <w:sz w:val="28"/>
                <w:szCs w:val="28"/>
              </w:rPr>
              <w:fldChar w:fldCharType="end"/>
            </w:r>
          </w:hyperlink>
        </w:p>
        <w:p w14:paraId="3782CB78" w14:textId="77777777" w:rsidR="00306207" w:rsidRPr="00306207" w:rsidRDefault="00AA2FF0">
          <w:pPr>
            <w:pStyle w:val="10"/>
            <w:tabs>
              <w:tab w:val="right" w:leader="dot" w:pos="8296"/>
            </w:tabs>
            <w:rPr>
              <w:rFonts w:asciiTheme="minorHAnsi" w:eastAsiaTheme="minorEastAsia" w:hAnsiTheme="minorHAnsi" w:cstheme="minorBidi"/>
              <w:noProof/>
              <w:sz w:val="28"/>
              <w:szCs w:val="28"/>
            </w:rPr>
          </w:pPr>
          <w:hyperlink w:anchor="_Toc101649124" w:history="1">
            <w:r w:rsidR="00306207" w:rsidRPr="00306207">
              <w:rPr>
                <w:rStyle w:val="a6"/>
                <w:rFonts w:eastAsia="黑体"/>
                <w:noProof/>
                <w:sz w:val="32"/>
                <w:szCs w:val="32"/>
              </w:rPr>
              <w:t>七、附页</w:t>
            </w:r>
            <w:r w:rsidR="00306207" w:rsidRPr="00306207">
              <w:rPr>
                <w:rFonts w:eastAsia="黑体"/>
                <w:noProof/>
                <w:webHidden/>
                <w:sz w:val="28"/>
                <w:szCs w:val="28"/>
              </w:rPr>
              <w:tab/>
            </w:r>
            <w:r w:rsidR="00306207" w:rsidRPr="00306207">
              <w:rPr>
                <w:rFonts w:eastAsia="黑体"/>
                <w:noProof/>
                <w:webHidden/>
                <w:sz w:val="28"/>
                <w:szCs w:val="28"/>
              </w:rPr>
              <w:fldChar w:fldCharType="begin"/>
            </w:r>
            <w:r w:rsidR="00306207" w:rsidRPr="00306207">
              <w:rPr>
                <w:rFonts w:eastAsia="黑体"/>
                <w:noProof/>
                <w:webHidden/>
                <w:sz w:val="28"/>
                <w:szCs w:val="28"/>
              </w:rPr>
              <w:instrText xml:space="preserve"> PAGEREF _Toc101649124 \h </w:instrText>
            </w:r>
            <w:r w:rsidR="00306207" w:rsidRPr="00306207">
              <w:rPr>
                <w:rFonts w:eastAsia="黑体"/>
                <w:noProof/>
                <w:webHidden/>
                <w:sz w:val="28"/>
                <w:szCs w:val="28"/>
              </w:rPr>
            </w:r>
            <w:r w:rsidR="00306207" w:rsidRPr="00306207">
              <w:rPr>
                <w:rFonts w:eastAsia="黑体"/>
                <w:noProof/>
                <w:webHidden/>
                <w:sz w:val="28"/>
                <w:szCs w:val="28"/>
              </w:rPr>
              <w:fldChar w:fldCharType="separate"/>
            </w:r>
            <w:r w:rsidR="00306207" w:rsidRPr="00306207">
              <w:rPr>
                <w:rFonts w:eastAsia="黑体"/>
                <w:noProof/>
                <w:webHidden/>
                <w:sz w:val="28"/>
                <w:szCs w:val="28"/>
              </w:rPr>
              <w:t>13</w:t>
            </w:r>
            <w:r w:rsidR="00306207" w:rsidRPr="00306207">
              <w:rPr>
                <w:rFonts w:eastAsia="黑体"/>
                <w:noProof/>
                <w:webHidden/>
                <w:sz w:val="28"/>
                <w:szCs w:val="28"/>
              </w:rPr>
              <w:fldChar w:fldCharType="end"/>
            </w:r>
          </w:hyperlink>
        </w:p>
        <w:p w14:paraId="7136839B" w14:textId="2FC49449" w:rsidR="0028001F" w:rsidRDefault="00306207">
          <w:r>
            <w:rPr>
              <w:b/>
              <w:bCs/>
              <w:lang w:val="zh-CN"/>
            </w:rPr>
            <w:fldChar w:fldCharType="end"/>
          </w:r>
        </w:p>
      </w:sdtContent>
    </w:sdt>
    <w:p w14:paraId="61E7C51F" w14:textId="77777777" w:rsidR="0028001F" w:rsidRDefault="0028001F">
      <w:pPr>
        <w:widowControl/>
        <w:jc w:val="left"/>
        <w:rPr>
          <w:rFonts w:eastAsia="黑体"/>
          <w:b/>
          <w:bCs/>
          <w:kern w:val="44"/>
          <w:sz w:val="30"/>
          <w:szCs w:val="44"/>
        </w:rPr>
      </w:pPr>
      <w:r>
        <w:br w:type="page"/>
      </w:r>
    </w:p>
    <w:p w14:paraId="661D8D35" w14:textId="14B0EB8A" w:rsidR="000900DF" w:rsidRPr="00306207" w:rsidRDefault="00664996" w:rsidP="00306207">
      <w:pPr>
        <w:pStyle w:val="1"/>
        <w:rPr>
          <w:color w:val="FF0000"/>
        </w:rPr>
      </w:pPr>
      <w:bookmarkStart w:id="0" w:name="_Toc101649108"/>
      <w:r>
        <w:rPr>
          <w:rFonts w:hint="eastAsia"/>
        </w:rPr>
        <w:lastRenderedPageBreak/>
        <w:t>一、</w:t>
      </w:r>
      <w:r w:rsidR="000900DF" w:rsidRPr="0028001F">
        <w:t>设计任务与要求</w:t>
      </w:r>
      <w:bookmarkEnd w:id="0"/>
    </w:p>
    <w:p w14:paraId="16BF248A" w14:textId="77777777" w:rsidR="000900DF" w:rsidRPr="0028001F" w:rsidRDefault="000900DF" w:rsidP="00FD310D">
      <w:pPr>
        <w:pStyle w:val="2"/>
        <w:rPr>
          <w:rFonts w:ascii="Times New Roman" w:hAnsi="Times New Roman" w:cs="Times New Roman"/>
        </w:rPr>
      </w:pPr>
      <w:bookmarkStart w:id="1" w:name="_Toc101649109"/>
      <w:r w:rsidRPr="0028001F">
        <w:rPr>
          <w:rFonts w:ascii="Times New Roman" w:hAnsi="Times New Roman" w:cs="Times New Roman"/>
        </w:rPr>
        <w:t>1.1</w:t>
      </w:r>
      <w:r w:rsidRPr="0028001F">
        <w:rPr>
          <w:rFonts w:ascii="Times New Roman" w:hAnsi="Times New Roman" w:cs="Times New Roman"/>
        </w:rPr>
        <w:t>目的及意义</w:t>
      </w:r>
      <w:bookmarkEnd w:id="1"/>
    </w:p>
    <w:p w14:paraId="42D59660" w14:textId="6248C5B4" w:rsidR="00CF287D" w:rsidRPr="00306207" w:rsidRDefault="001407EB" w:rsidP="008C4B09">
      <w:pPr>
        <w:spacing w:line="360" w:lineRule="auto"/>
        <w:ind w:firstLine="420"/>
      </w:pPr>
      <w:r w:rsidRPr="0028001F">
        <w:t>通过设计实现简捷实用、便于操作、管理和维护，减少综合投资的目的。利用建筑电气及自动化相关知识使建筑电气的安全性，可靠性达到更高的标准，体现当代办公环境的智能化。为人们提供了一个舒适、快捷的办公和生活环境。通过设计还将加深我对供配电系统的理解，熟悉有关供配电设计中的规范、规程、图集。锻炼分析问题、解决问题和实际动手设计能力。对我们以后在设计院工作奠定坚实的基础。随着科学技术的发展和人民生活水平的不断提高，人们对有关供配电、照明、消防、防雷接地、通信等系统的要求越来越高，使得建筑开始走向高品质、多功能领域，并进一步向多功能的纵深方向和综合应用方向发展。建筑电气设计是在认真执行国家技术经济政策和有关国家标准和规范的前提下，进行民用建筑电气设计，并满足保障人身、设备及建筑物安全、供电可靠、电能节约、技术先进和经济合理。</w:t>
      </w:r>
    </w:p>
    <w:p w14:paraId="16F6B7DF" w14:textId="77777777" w:rsidR="000900DF" w:rsidRPr="0028001F" w:rsidRDefault="000900DF" w:rsidP="00FD310D">
      <w:pPr>
        <w:pStyle w:val="2"/>
        <w:rPr>
          <w:rFonts w:ascii="Times New Roman" w:hAnsi="Times New Roman" w:cs="Times New Roman"/>
        </w:rPr>
      </w:pPr>
      <w:bookmarkStart w:id="2" w:name="_Toc101649110"/>
      <w:r w:rsidRPr="0028001F">
        <w:rPr>
          <w:rFonts w:ascii="Times New Roman" w:hAnsi="Times New Roman" w:cs="Times New Roman"/>
        </w:rPr>
        <w:t>1.2</w:t>
      </w:r>
      <w:r w:rsidRPr="0028001F">
        <w:rPr>
          <w:rFonts w:ascii="Times New Roman" w:hAnsi="Times New Roman" w:cs="Times New Roman"/>
        </w:rPr>
        <w:t>主要任务</w:t>
      </w:r>
      <w:bookmarkEnd w:id="2"/>
    </w:p>
    <w:p w14:paraId="11F89512" w14:textId="77777777" w:rsidR="000900DF" w:rsidRPr="0028001F" w:rsidRDefault="000900DF" w:rsidP="008C4B09">
      <w:pPr>
        <w:spacing w:line="360" w:lineRule="auto"/>
        <w:ind w:firstLine="420"/>
      </w:pPr>
      <w:r w:rsidRPr="0028001F">
        <w:t>1</w:t>
      </w:r>
      <w:r w:rsidRPr="0028001F">
        <w:t>．熟悉设计资料，明确设计任务，考虑低压供配电系统，并画出草图。</w:t>
      </w:r>
    </w:p>
    <w:p w14:paraId="087B89B7" w14:textId="77777777" w:rsidR="000900DF" w:rsidRPr="0028001F" w:rsidRDefault="000900DF" w:rsidP="008C4B09">
      <w:pPr>
        <w:spacing w:line="360" w:lineRule="auto"/>
        <w:ind w:firstLine="420"/>
      </w:pPr>
      <w:r w:rsidRPr="0028001F">
        <w:t>2</w:t>
      </w:r>
      <w:r w:rsidRPr="0028001F">
        <w:t>．照明计算及灯具选择设计</w:t>
      </w:r>
    </w:p>
    <w:p w14:paraId="065EF179" w14:textId="77777777" w:rsidR="000900DF" w:rsidRPr="0028001F" w:rsidRDefault="000900DF" w:rsidP="008C4B09">
      <w:pPr>
        <w:spacing w:line="360" w:lineRule="auto"/>
        <w:ind w:firstLine="420"/>
      </w:pPr>
      <w:r w:rsidRPr="0028001F">
        <w:t>3</w:t>
      </w:r>
      <w:r w:rsidRPr="0028001F">
        <w:t>．建立负荷统计计算表，并计算负荷，短路电流计算</w:t>
      </w:r>
    </w:p>
    <w:p w14:paraId="03626715" w14:textId="77777777" w:rsidR="000900DF" w:rsidRPr="0028001F" w:rsidRDefault="000900DF" w:rsidP="008C4B09">
      <w:pPr>
        <w:spacing w:line="360" w:lineRule="auto"/>
        <w:ind w:firstLine="420"/>
      </w:pPr>
      <w:r w:rsidRPr="0028001F">
        <w:t>4</w:t>
      </w:r>
      <w:r w:rsidRPr="0028001F">
        <w:t>．设备选型（开关，配电箱）</w:t>
      </w:r>
    </w:p>
    <w:p w14:paraId="711945FA" w14:textId="77777777" w:rsidR="000900DF" w:rsidRPr="0028001F" w:rsidRDefault="000900DF" w:rsidP="008C4B09">
      <w:pPr>
        <w:spacing w:line="360" w:lineRule="auto"/>
        <w:ind w:firstLine="420"/>
      </w:pPr>
      <w:r w:rsidRPr="0028001F">
        <w:t>5</w:t>
      </w:r>
      <w:r w:rsidRPr="0028001F">
        <w:t>．</w:t>
      </w:r>
      <w:r w:rsidRPr="0028001F">
        <w:t>CAD</w:t>
      </w:r>
      <w:r w:rsidRPr="0028001F">
        <w:t>绘图</w:t>
      </w:r>
    </w:p>
    <w:p w14:paraId="65F84C6A" w14:textId="1CD5698D" w:rsidR="000900DF" w:rsidRPr="00306207" w:rsidRDefault="000900DF" w:rsidP="008C4B09">
      <w:pPr>
        <w:spacing w:line="360" w:lineRule="auto"/>
        <w:ind w:firstLine="420"/>
      </w:pPr>
      <w:r w:rsidRPr="0028001F">
        <w:t>6</w:t>
      </w:r>
      <w:r w:rsidRPr="0028001F">
        <w:t>．写课程设计说明书</w:t>
      </w:r>
    </w:p>
    <w:p w14:paraId="01985D25" w14:textId="77777777" w:rsidR="000900DF" w:rsidRPr="0028001F" w:rsidRDefault="000900DF" w:rsidP="00FD310D">
      <w:pPr>
        <w:pStyle w:val="2"/>
        <w:rPr>
          <w:rFonts w:ascii="Times New Roman" w:hAnsi="Times New Roman" w:cs="Times New Roman"/>
        </w:rPr>
      </w:pPr>
      <w:bookmarkStart w:id="3" w:name="_Toc101649111"/>
      <w:r w:rsidRPr="0028001F">
        <w:rPr>
          <w:rFonts w:ascii="Times New Roman" w:hAnsi="Times New Roman" w:cs="Times New Roman"/>
        </w:rPr>
        <w:t>1.3</w:t>
      </w:r>
      <w:r w:rsidRPr="0028001F">
        <w:rPr>
          <w:rFonts w:ascii="Times New Roman" w:hAnsi="Times New Roman" w:cs="Times New Roman"/>
        </w:rPr>
        <w:t>技术要求</w:t>
      </w:r>
      <w:bookmarkEnd w:id="3"/>
    </w:p>
    <w:p w14:paraId="48AD18C2" w14:textId="423F13EC" w:rsidR="001407EB" w:rsidRPr="00306207" w:rsidRDefault="000900DF" w:rsidP="008C4B09">
      <w:pPr>
        <w:spacing w:line="360" w:lineRule="auto"/>
        <w:ind w:firstLine="420"/>
      </w:pPr>
      <w:r w:rsidRPr="0028001F">
        <w:t>输电线路，变配电所，电力，照明，</w:t>
      </w:r>
      <w:r w:rsidR="0000381D" w:rsidRPr="0028001F">
        <w:t>接地</w:t>
      </w:r>
      <w:r w:rsidRPr="0028001F">
        <w:t>等系统项目。</w:t>
      </w:r>
    </w:p>
    <w:p w14:paraId="339B95C8" w14:textId="77777777" w:rsidR="001407EB" w:rsidRPr="0028001F" w:rsidRDefault="001407EB" w:rsidP="00FD310D">
      <w:pPr>
        <w:pStyle w:val="2"/>
        <w:rPr>
          <w:rFonts w:ascii="Times New Roman" w:hAnsi="Times New Roman" w:cs="Times New Roman"/>
        </w:rPr>
      </w:pPr>
      <w:bookmarkStart w:id="4" w:name="_Toc101649112"/>
      <w:r w:rsidRPr="0028001F">
        <w:rPr>
          <w:rFonts w:ascii="Times New Roman" w:hAnsi="Times New Roman" w:cs="Times New Roman"/>
        </w:rPr>
        <w:t>1.4</w:t>
      </w:r>
      <w:r w:rsidRPr="0028001F">
        <w:rPr>
          <w:rFonts w:ascii="Times New Roman" w:hAnsi="Times New Roman" w:cs="Times New Roman"/>
        </w:rPr>
        <w:t>工程概况及设计内容</w:t>
      </w:r>
      <w:bookmarkEnd w:id="4"/>
    </w:p>
    <w:p w14:paraId="72CDE22F" w14:textId="77777777" w:rsidR="001407EB" w:rsidRPr="0028001F" w:rsidRDefault="001407EB" w:rsidP="008C4B09">
      <w:pPr>
        <w:spacing w:line="360" w:lineRule="auto"/>
        <w:ind w:firstLine="420"/>
      </w:pPr>
      <w:r w:rsidRPr="0028001F">
        <w:lastRenderedPageBreak/>
        <w:t>本工程为第</w:t>
      </w:r>
      <w:r w:rsidRPr="0028001F">
        <w:t>26</w:t>
      </w:r>
      <w:r w:rsidRPr="0028001F">
        <w:t>层办公大楼，主要功能为办公。</w:t>
      </w:r>
      <w:r w:rsidR="004443E9" w:rsidRPr="0028001F">
        <w:t>如以下，茶水吧</w:t>
      </w:r>
      <w:r w:rsidR="004443E9" w:rsidRPr="0028001F">
        <w:t>32 m²,</w:t>
      </w:r>
      <w:r w:rsidR="004443E9" w:rsidRPr="0028001F">
        <w:t>开放办公区</w:t>
      </w:r>
      <w:r w:rsidR="004443E9" w:rsidRPr="0028001F">
        <w:t>141 m²</w:t>
      </w:r>
      <w:r w:rsidR="004443E9" w:rsidRPr="0028001F">
        <w:t>，男卫生间</w:t>
      </w:r>
      <w:r w:rsidR="004443E9" w:rsidRPr="0028001F">
        <w:t>17 m²</w:t>
      </w:r>
      <w:r w:rsidR="004443E9" w:rsidRPr="0028001F">
        <w:t>，女卫生间</w:t>
      </w:r>
      <w:r w:rsidR="004443E9" w:rsidRPr="0028001F">
        <w:t>17 m²</w:t>
      </w:r>
      <w:r w:rsidR="004443E9" w:rsidRPr="0028001F">
        <w:t>，合用前室</w:t>
      </w:r>
      <w:r w:rsidR="004443E9" w:rsidRPr="0028001F">
        <w:t>12 m²</w:t>
      </w:r>
      <w:r w:rsidR="004443E9" w:rsidRPr="0028001F">
        <w:t>，文印室</w:t>
      </w:r>
      <w:r w:rsidR="004443E9" w:rsidRPr="0028001F">
        <w:t>6 m²</w:t>
      </w:r>
      <w:r w:rsidR="004443E9" w:rsidRPr="0028001F">
        <w:t>，男更衣室</w:t>
      </w:r>
      <w:r w:rsidR="004443E9" w:rsidRPr="0028001F">
        <w:t>13 m²</w:t>
      </w:r>
      <w:r w:rsidR="004443E9" w:rsidRPr="0028001F">
        <w:t>，女更衣室</w:t>
      </w:r>
      <w:r w:rsidR="004443E9" w:rsidRPr="0028001F">
        <w:t>17 m²</w:t>
      </w:r>
      <w:r w:rsidR="004443E9" w:rsidRPr="0028001F">
        <w:t>，综合档案室</w:t>
      </w:r>
      <w:r w:rsidR="004443E9" w:rsidRPr="0028001F">
        <w:t>28 m²</w:t>
      </w:r>
      <w:r w:rsidR="004443E9" w:rsidRPr="0028001F">
        <w:t>，人力资源室</w:t>
      </w:r>
      <w:r w:rsidR="004443E9" w:rsidRPr="0028001F">
        <w:t>15 m²</w:t>
      </w:r>
      <w:r w:rsidR="004443E9" w:rsidRPr="0028001F">
        <w:t>，公共放松区</w:t>
      </w:r>
      <w:r w:rsidR="004443E9" w:rsidRPr="0028001F">
        <w:t>56 m²</w:t>
      </w:r>
      <w:r w:rsidR="004443E9" w:rsidRPr="0028001F">
        <w:t>，前台</w:t>
      </w:r>
      <w:r w:rsidR="004443E9" w:rsidRPr="0028001F">
        <w:t>45 m²</w:t>
      </w:r>
      <w:r w:rsidR="004443E9" w:rsidRPr="0028001F">
        <w:t>，前室</w:t>
      </w:r>
      <w:r w:rsidR="004443E9" w:rsidRPr="0028001F">
        <w:t>7 m²</w:t>
      </w:r>
      <w:r w:rsidR="004443E9" w:rsidRPr="0028001F">
        <w:t>，开放办公区</w:t>
      </w:r>
      <w:r w:rsidR="004443E9" w:rsidRPr="0028001F">
        <w:t>167 m²</w:t>
      </w:r>
      <w:r w:rsidR="004443E9" w:rsidRPr="0028001F">
        <w:t>，办公室库房</w:t>
      </w:r>
      <w:r w:rsidR="004443E9" w:rsidRPr="0028001F">
        <w:t>23 m²</w:t>
      </w:r>
      <w:r w:rsidR="004443E9" w:rsidRPr="0028001F">
        <w:t>，驾驶员休息室</w:t>
      </w:r>
      <w:r w:rsidR="004443E9" w:rsidRPr="0028001F">
        <w:t>17 m²</w:t>
      </w:r>
      <w:r w:rsidR="004443E9" w:rsidRPr="0028001F">
        <w:t>，行政值班室</w:t>
      </w:r>
      <w:r w:rsidR="004443E9" w:rsidRPr="0028001F">
        <w:t>13 m²</w:t>
      </w:r>
      <w:r w:rsidR="004443E9" w:rsidRPr="0028001F">
        <w:t>，开水间</w:t>
      </w:r>
      <w:r w:rsidR="004443E9" w:rsidRPr="0028001F">
        <w:t>4 m²</w:t>
      </w:r>
      <w:r w:rsidR="004443E9" w:rsidRPr="0028001F">
        <w:t>，交换机室</w:t>
      </w:r>
      <w:r w:rsidR="004443E9" w:rsidRPr="0028001F">
        <w:t>5 m²</w:t>
      </w:r>
      <w:r w:rsidR="004443E9" w:rsidRPr="0028001F">
        <w:t>，洽谈室</w:t>
      </w:r>
      <w:r w:rsidR="004443E9" w:rsidRPr="0028001F">
        <w:t>23 m²</w:t>
      </w:r>
      <w:r w:rsidR="004443E9" w:rsidRPr="0028001F">
        <w:t>，会议室</w:t>
      </w:r>
      <w:r w:rsidR="004443E9" w:rsidRPr="0028001F">
        <w:t>47 m²</w:t>
      </w:r>
      <w:r w:rsidR="004443E9" w:rsidRPr="0028001F">
        <w:t>，等房间的设计。</w:t>
      </w:r>
    </w:p>
    <w:p w14:paraId="5F6B1EAE" w14:textId="77777777" w:rsidR="00941AF4" w:rsidRPr="0028001F" w:rsidRDefault="001407EB" w:rsidP="008C4B09">
      <w:pPr>
        <w:spacing w:line="360" w:lineRule="auto"/>
        <w:ind w:firstLine="420"/>
      </w:pPr>
      <w:r w:rsidRPr="0028001F">
        <w:t>本设计需做到方案合理、技术先进、运行可靠、满足相关规范的要求，还要</w:t>
      </w:r>
      <w:r w:rsidRPr="0028001F">
        <w:t xml:space="preserve"> </w:t>
      </w:r>
      <w:r w:rsidRPr="0028001F">
        <w:t>简捷实用、便于操作、管理和维护，减少综合投资。包括</w:t>
      </w:r>
      <w:r w:rsidR="004443E9" w:rsidRPr="0028001F">
        <w:t>两</w:t>
      </w:r>
      <w:r w:rsidRPr="0028001F">
        <w:t>个系统的设计，分别是照明系统设计、低压供配电系统设计。</w:t>
      </w:r>
    </w:p>
    <w:p w14:paraId="76BA917E" w14:textId="08EC2C70" w:rsidR="00561DE5" w:rsidRPr="00306207" w:rsidRDefault="00664996" w:rsidP="00306207">
      <w:pPr>
        <w:pStyle w:val="1"/>
      </w:pPr>
      <w:bookmarkStart w:id="5" w:name="_Toc101649113"/>
      <w:r>
        <w:rPr>
          <w:rFonts w:hint="eastAsia"/>
        </w:rPr>
        <w:t>二、</w:t>
      </w:r>
      <w:r w:rsidR="006B24DF" w:rsidRPr="0028001F">
        <w:t>照明系统设计</w:t>
      </w:r>
      <w:bookmarkEnd w:id="5"/>
    </w:p>
    <w:p w14:paraId="6E6C7426" w14:textId="77777777" w:rsidR="006B24DF" w:rsidRPr="0028001F" w:rsidRDefault="006B24DF" w:rsidP="00FD310D">
      <w:pPr>
        <w:pStyle w:val="2"/>
        <w:rPr>
          <w:rFonts w:ascii="Times New Roman" w:hAnsi="Times New Roman" w:cs="Times New Roman"/>
        </w:rPr>
      </w:pPr>
      <w:bookmarkStart w:id="6" w:name="_Toc101649114"/>
      <w:r w:rsidRPr="0028001F">
        <w:rPr>
          <w:rFonts w:ascii="Times New Roman" w:hAnsi="Times New Roman" w:cs="Times New Roman"/>
        </w:rPr>
        <w:t>2.1</w:t>
      </w:r>
      <w:r w:rsidRPr="0028001F">
        <w:rPr>
          <w:rFonts w:ascii="Times New Roman" w:hAnsi="Times New Roman" w:cs="Times New Roman"/>
        </w:rPr>
        <w:t>照明方式与照明种类</w:t>
      </w:r>
      <w:bookmarkEnd w:id="6"/>
    </w:p>
    <w:p w14:paraId="51B0CCDD" w14:textId="77777777" w:rsidR="006B24DF" w:rsidRPr="0028001F" w:rsidRDefault="006B24DF" w:rsidP="008C4B09">
      <w:pPr>
        <w:spacing w:line="360" w:lineRule="auto"/>
        <w:ind w:firstLine="420"/>
      </w:pPr>
      <w:r w:rsidRPr="0028001F">
        <w:t>照明方式是指照明灯具按其布局方式或使用功能而构成的基本形式，根据</w:t>
      </w:r>
      <w:r w:rsidRPr="0028001F">
        <w:t>GB50034-2013,</w:t>
      </w:r>
      <w:r w:rsidRPr="0028001F">
        <w:t>照明方式可分为一般照明、局部照明和混合照明等。</w:t>
      </w:r>
    </w:p>
    <w:p w14:paraId="06B02C41" w14:textId="77777777" w:rsidR="006B24DF" w:rsidRPr="0028001F" w:rsidRDefault="006B24DF" w:rsidP="008C4B09">
      <w:pPr>
        <w:spacing w:line="360" w:lineRule="auto"/>
        <w:ind w:firstLine="420"/>
      </w:pPr>
      <w:proofErr w:type="gramStart"/>
      <w:r w:rsidRPr="0028001F">
        <w:t>本建筑</w:t>
      </w:r>
      <w:proofErr w:type="gramEnd"/>
      <w:r w:rsidRPr="0028001F">
        <w:t>所需照明种类根据</w:t>
      </w:r>
      <w:r w:rsidRPr="0028001F">
        <w:t>GB50034-2013</w:t>
      </w:r>
      <w:r w:rsidRPr="0028001F">
        <w:t>规定分为正常照明、应急照明、值</w:t>
      </w:r>
      <w:r w:rsidR="0094414C" w:rsidRPr="0028001F">
        <w:t>班照明等。</w:t>
      </w:r>
    </w:p>
    <w:p w14:paraId="2F9E77A8" w14:textId="77777777" w:rsidR="00460625" w:rsidRPr="0028001F" w:rsidRDefault="00460625" w:rsidP="00460625">
      <w:pPr>
        <w:jc w:val="left"/>
        <w:rPr>
          <w:rFonts w:eastAsiaTheme="minorEastAsia"/>
        </w:rPr>
      </w:pPr>
    </w:p>
    <w:p w14:paraId="6D612ACA" w14:textId="77777777" w:rsidR="00460625" w:rsidRPr="0028001F" w:rsidRDefault="00460625" w:rsidP="00FD310D">
      <w:pPr>
        <w:pStyle w:val="3"/>
      </w:pPr>
      <w:bookmarkStart w:id="7" w:name="_Toc101649115"/>
      <w:r w:rsidRPr="0028001F">
        <w:t>2.1.1</w:t>
      </w:r>
      <w:r w:rsidRPr="0028001F">
        <w:t>照明方式的确定</w:t>
      </w:r>
      <w:bookmarkEnd w:id="7"/>
    </w:p>
    <w:p w14:paraId="43B38184" w14:textId="77777777" w:rsidR="00460625" w:rsidRPr="0028001F" w:rsidRDefault="00460625" w:rsidP="008C4B09">
      <w:pPr>
        <w:spacing w:line="360" w:lineRule="auto"/>
        <w:ind w:firstLine="420"/>
      </w:pPr>
      <w:r w:rsidRPr="0028001F">
        <w:rPr>
          <w:rFonts w:ascii="宋体" w:hAnsi="宋体" w:cs="宋体" w:hint="eastAsia"/>
        </w:rPr>
        <w:t>①</w:t>
      </w:r>
      <w:r w:rsidRPr="0028001F">
        <w:t>一般照明区域的确定</w:t>
      </w:r>
    </w:p>
    <w:p w14:paraId="587C81CA" w14:textId="77777777" w:rsidR="00460625" w:rsidRPr="0028001F" w:rsidRDefault="00460625" w:rsidP="008C4B09">
      <w:pPr>
        <w:spacing w:line="360" w:lineRule="auto"/>
        <w:ind w:firstLine="420"/>
      </w:pPr>
      <w:r w:rsidRPr="0028001F">
        <w:t>一般照明区域是为照亮整个场所而设置的均匀照明区，有均匀一般照明区和分区一般照明区之分。</w:t>
      </w:r>
    </w:p>
    <w:p w14:paraId="3B8BFE3F" w14:textId="77777777" w:rsidR="00460625" w:rsidRPr="0028001F" w:rsidRDefault="00460625" w:rsidP="008C4B09">
      <w:pPr>
        <w:spacing w:line="360" w:lineRule="auto"/>
        <w:ind w:firstLine="420"/>
      </w:pPr>
      <w:r w:rsidRPr="0028001F">
        <w:t>为了使本工程整个办公场所获得均匀明亮的水平照度，采用照明灯具在整个照明场所基本均匀布置的照明方式。本办公大楼工作场所如办公室、会议厅、大厅等场所都采用均匀一般照明方式。该办公楼进行工作的各重要地点，设计成采用不同的照度来照亮该区域的分区一般照明。因为在该工程中，同一场所内有不同照度要求，应采用分区一般照明。</w:t>
      </w:r>
    </w:p>
    <w:p w14:paraId="04A584E4" w14:textId="77777777" w:rsidR="00460625" w:rsidRPr="0028001F" w:rsidRDefault="00460625" w:rsidP="008C4B09">
      <w:pPr>
        <w:spacing w:line="360" w:lineRule="auto"/>
        <w:ind w:firstLine="420"/>
      </w:pPr>
      <w:r w:rsidRPr="0028001F">
        <w:lastRenderedPageBreak/>
        <w:t>本工程采用的照明器布置是均匀布置方式，其照明器的形式、悬挂高度、灯泡容量也是均匀对称的。</w:t>
      </w:r>
    </w:p>
    <w:p w14:paraId="5CE7D5AD" w14:textId="77777777" w:rsidR="00460625" w:rsidRPr="0028001F" w:rsidRDefault="00460625" w:rsidP="008C4B09">
      <w:pPr>
        <w:spacing w:line="360" w:lineRule="auto"/>
        <w:ind w:firstLine="420"/>
      </w:pPr>
      <w:r w:rsidRPr="0028001F">
        <w:rPr>
          <w:rFonts w:ascii="宋体" w:hAnsi="宋体" w:cs="宋体" w:hint="eastAsia"/>
        </w:rPr>
        <w:t>②</w:t>
      </w:r>
      <w:r w:rsidRPr="0028001F">
        <w:t>局部照明区域的确定</w:t>
      </w:r>
    </w:p>
    <w:p w14:paraId="44FD2630" w14:textId="77777777" w:rsidR="00460625" w:rsidRPr="0028001F" w:rsidRDefault="00460625" w:rsidP="008C4B09">
      <w:pPr>
        <w:spacing w:line="360" w:lineRule="auto"/>
        <w:ind w:firstLine="420"/>
      </w:pPr>
      <w:r w:rsidRPr="0028001F">
        <w:t>局部照明区域是特定视觉工作用的、为照亮某个局部而设置的照明区。</w:t>
      </w:r>
    </w:p>
    <w:p w14:paraId="3EAEDF32" w14:textId="77777777" w:rsidR="00460625" w:rsidRPr="0028001F" w:rsidRDefault="00460625" w:rsidP="008C4B09">
      <w:pPr>
        <w:spacing w:line="360" w:lineRule="auto"/>
        <w:ind w:firstLine="420"/>
      </w:pPr>
      <w:r w:rsidRPr="0028001F">
        <w:t>本设计中采用这种方法照亮较大办公区域内有限的重点工作区，采用从适宜的方向装设小功率的灯，发挥其灵活方便、节电、易于调整和改变光的方向的优点。在该办公楼整个工作场所或者一个房间内，同时装设局部照明和一般照明，防止会因亮度分布不均匀而影响视觉功能。</w:t>
      </w:r>
    </w:p>
    <w:p w14:paraId="55B5603F" w14:textId="77777777" w:rsidR="00460625" w:rsidRPr="0028001F" w:rsidRDefault="00460625" w:rsidP="008C4B09">
      <w:pPr>
        <w:spacing w:line="360" w:lineRule="auto"/>
        <w:ind w:firstLine="420"/>
      </w:pPr>
      <w:r w:rsidRPr="0028001F">
        <w:rPr>
          <w:rFonts w:ascii="宋体" w:hAnsi="宋体" w:cs="宋体" w:hint="eastAsia"/>
        </w:rPr>
        <w:t>③</w:t>
      </w:r>
      <w:r w:rsidRPr="0028001F">
        <w:t>混合照明区域的确定</w:t>
      </w:r>
    </w:p>
    <w:p w14:paraId="2A3A3DFC" w14:textId="77777777" w:rsidR="00460625" w:rsidRPr="0028001F" w:rsidRDefault="00460625" w:rsidP="008C4B09">
      <w:pPr>
        <w:spacing w:line="360" w:lineRule="auto"/>
        <w:ind w:firstLine="420"/>
      </w:pPr>
      <w:r w:rsidRPr="0028001F">
        <w:t>混合照明区域由一般照明和局部照明共同组成，采用局部照明增加该办公建筑内办公工作区的照度，可以有效地减少工作面的阴影和光斑，减少照明设施的总功率，提高工作和用电效率。对于该办公大楼中工作位置密度不大、照度要求高、对照射防线有特殊要求的场所。</w:t>
      </w:r>
    </w:p>
    <w:p w14:paraId="1768B202" w14:textId="77777777" w:rsidR="00460625" w:rsidRPr="0028001F" w:rsidRDefault="00460625" w:rsidP="008C4B09">
      <w:pPr>
        <w:spacing w:line="360" w:lineRule="auto"/>
        <w:ind w:firstLine="420"/>
      </w:pPr>
      <w:r w:rsidRPr="0028001F">
        <w:t>例如该大楼内的设计室和绘图室采用混合照明。</w:t>
      </w:r>
    </w:p>
    <w:p w14:paraId="2681B8D1" w14:textId="77777777" w:rsidR="00460625" w:rsidRPr="0028001F" w:rsidRDefault="00460625" w:rsidP="008C4B09">
      <w:pPr>
        <w:spacing w:line="360" w:lineRule="auto"/>
        <w:jc w:val="left"/>
        <w:rPr>
          <w:rFonts w:eastAsiaTheme="minorEastAsia"/>
        </w:rPr>
      </w:pPr>
    </w:p>
    <w:p w14:paraId="599BE558" w14:textId="77777777" w:rsidR="00460625" w:rsidRPr="0028001F" w:rsidRDefault="00460625" w:rsidP="00FD310D">
      <w:pPr>
        <w:pStyle w:val="3"/>
      </w:pPr>
      <w:bookmarkStart w:id="8" w:name="_Toc101649116"/>
      <w:r w:rsidRPr="0028001F">
        <w:t>2.1.2</w:t>
      </w:r>
      <w:r w:rsidRPr="0028001F">
        <w:t>照明种类的确定</w:t>
      </w:r>
      <w:bookmarkEnd w:id="8"/>
    </w:p>
    <w:p w14:paraId="4CBA3C61" w14:textId="77777777" w:rsidR="00460625" w:rsidRPr="0028001F" w:rsidRDefault="00460625" w:rsidP="008C4B09">
      <w:pPr>
        <w:spacing w:line="360" w:lineRule="auto"/>
        <w:ind w:firstLine="420"/>
      </w:pPr>
      <w:r w:rsidRPr="0028001F">
        <w:rPr>
          <w:rFonts w:ascii="宋体" w:hAnsi="宋体" w:cs="宋体" w:hint="eastAsia"/>
        </w:rPr>
        <w:t>①</w:t>
      </w:r>
      <w:r w:rsidRPr="0028001F">
        <w:t xml:space="preserve"> </w:t>
      </w:r>
      <w:r w:rsidRPr="0028001F">
        <w:t>正常照明部分</w:t>
      </w:r>
    </w:p>
    <w:p w14:paraId="1FAB4628" w14:textId="77777777" w:rsidR="00460625" w:rsidRPr="0028001F" w:rsidRDefault="00460625" w:rsidP="008C4B09">
      <w:pPr>
        <w:spacing w:line="360" w:lineRule="auto"/>
        <w:ind w:firstLine="420"/>
      </w:pPr>
      <w:r w:rsidRPr="0028001F">
        <w:t>在所设计的该办公楼内，正常情况下使用的满足基本的视觉功能要求的室内外照明就是正常照明。一至五层办公区域场所均应设置正常照明，该建筑中正常</w:t>
      </w:r>
      <w:r w:rsidRPr="0028001F">
        <w:t xml:space="preserve"> </w:t>
      </w:r>
      <w:r w:rsidRPr="0028001F">
        <w:t>照明单独使用，与应急照明和值班照明分开。</w:t>
      </w:r>
    </w:p>
    <w:p w14:paraId="08AF3C1C" w14:textId="77777777" w:rsidR="00460625" w:rsidRPr="0028001F" w:rsidRDefault="00460625" w:rsidP="008C4B09">
      <w:pPr>
        <w:spacing w:line="360" w:lineRule="auto"/>
        <w:ind w:firstLine="420"/>
      </w:pPr>
      <w:r w:rsidRPr="0028001F">
        <w:rPr>
          <w:rFonts w:ascii="宋体" w:hAnsi="宋体" w:cs="宋体" w:hint="eastAsia"/>
        </w:rPr>
        <w:t>②</w:t>
      </w:r>
      <w:r w:rsidRPr="0028001F">
        <w:t xml:space="preserve"> </w:t>
      </w:r>
      <w:r w:rsidRPr="0028001F">
        <w:t>值班照明部分</w:t>
      </w:r>
    </w:p>
    <w:p w14:paraId="45A1ADE7" w14:textId="77777777" w:rsidR="00460625" w:rsidRPr="0028001F" w:rsidRDefault="00460625" w:rsidP="008C4B09">
      <w:pPr>
        <w:spacing w:line="360" w:lineRule="auto"/>
        <w:ind w:firstLine="420"/>
      </w:pPr>
      <w:r w:rsidRPr="0028001F">
        <w:t>该办公楼值班照明是在非工作时间为值班所设置的，利用正常照明内单独控制的一部分。</w:t>
      </w:r>
    </w:p>
    <w:p w14:paraId="66994571" w14:textId="77777777" w:rsidR="00460625" w:rsidRPr="0028001F" w:rsidRDefault="00460625" w:rsidP="008C4B09">
      <w:pPr>
        <w:spacing w:line="360" w:lineRule="auto"/>
        <w:ind w:firstLine="420"/>
      </w:pPr>
      <w:r w:rsidRPr="0028001F">
        <w:t>综上，在本设计中，各个办公场所均设置正常照明，走廊、楼梯设置疏散照明和安全照明，在重要的场所</w:t>
      </w:r>
      <w:r w:rsidRPr="0028001F">
        <w:t>(</w:t>
      </w:r>
      <w:r w:rsidRPr="0028001F">
        <w:t>如变配电室、机房等</w:t>
      </w:r>
      <w:r w:rsidRPr="0028001F">
        <w:t>)</w:t>
      </w:r>
      <w:r w:rsidRPr="0028001F">
        <w:t>设置备用照明。</w:t>
      </w:r>
    </w:p>
    <w:p w14:paraId="2109E7AE" w14:textId="77777777" w:rsidR="00460625" w:rsidRPr="0028001F" w:rsidRDefault="00460625" w:rsidP="00460625">
      <w:pPr>
        <w:ind w:firstLineChars="200" w:firstLine="480"/>
        <w:jc w:val="left"/>
        <w:rPr>
          <w:rFonts w:eastAsiaTheme="minorEastAsia"/>
        </w:rPr>
      </w:pPr>
    </w:p>
    <w:p w14:paraId="1409B9B5" w14:textId="2A6A7F2D" w:rsidR="00460625" w:rsidRPr="0028001F" w:rsidRDefault="00460625" w:rsidP="00FD310D">
      <w:pPr>
        <w:pStyle w:val="2"/>
        <w:rPr>
          <w:rFonts w:ascii="Times New Roman" w:hAnsi="Times New Roman" w:cs="Times New Roman"/>
        </w:rPr>
      </w:pPr>
      <w:bookmarkStart w:id="9" w:name="_Toc101649117"/>
      <w:r w:rsidRPr="0028001F">
        <w:rPr>
          <w:rFonts w:ascii="Times New Roman" w:hAnsi="Times New Roman" w:cs="Times New Roman"/>
        </w:rPr>
        <w:t>2.2</w:t>
      </w:r>
      <w:r w:rsidRPr="0028001F">
        <w:rPr>
          <w:rFonts w:ascii="Times New Roman" w:hAnsi="Times New Roman" w:cs="Times New Roman"/>
        </w:rPr>
        <w:t>灯具选型</w:t>
      </w:r>
      <w:bookmarkEnd w:id="9"/>
    </w:p>
    <w:p w14:paraId="542610C5" w14:textId="77777777" w:rsidR="00460625" w:rsidRPr="0028001F" w:rsidRDefault="00460625" w:rsidP="008C4B09">
      <w:pPr>
        <w:spacing w:line="360" w:lineRule="auto"/>
        <w:ind w:firstLine="420"/>
      </w:pPr>
      <w:r w:rsidRPr="0028001F">
        <w:rPr>
          <w:rFonts w:ascii="宋体" w:hAnsi="宋体" w:cs="宋体" w:hint="eastAsia"/>
        </w:rPr>
        <w:lastRenderedPageBreak/>
        <w:t>①</w:t>
      </w:r>
      <w:r w:rsidRPr="0028001F">
        <w:t>灯具的作用</w:t>
      </w:r>
    </w:p>
    <w:p w14:paraId="535E425D" w14:textId="77777777" w:rsidR="00460625" w:rsidRPr="0028001F" w:rsidRDefault="00460625" w:rsidP="008C4B09">
      <w:pPr>
        <w:spacing w:line="360" w:lineRule="auto"/>
        <w:ind w:firstLine="420"/>
      </w:pPr>
      <w:r w:rsidRPr="0028001F">
        <w:t>能透光、分配和改变光源光分布，用于固定和保护光源，以及与电源连接。</w:t>
      </w:r>
    </w:p>
    <w:p w14:paraId="6224B9BB" w14:textId="77777777" w:rsidR="00460625" w:rsidRPr="0028001F" w:rsidRDefault="00460625" w:rsidP="008C4B09">
      <w:pPr>
        <w:spacing w:line="360" w:lineRule="auto"/>
        <w:ind w:firstLine="420"/>
      </w:pPr>
      <w:r w:rsidRPr="0028001F">
        <w:rPr>
          <w:rFonts w:ascii="宋体" w:hAnsi="宋体" w:cs="宋体" w:hint="eastAsia"/>
        </w:rPr>
        <w:t>②</w:t>
      </w:r>
      <w:r w:rsidRPr="0028001F">
        <w:t xml:space="preserve"> </w:t>
      </w:r>
      <w:r w:rsidRPr="0028001F">
        <w:t>灯具的分类</w:t>
      </w:r>
    </w:p>
    <w:p w14:paraId="35F633DE" w14:textId="77777777" w:rsidR="00460625" w:rsidRPr="0028001F" w:rsidRDefault="00460625" w:rsidP="008C4B09">
      <w:pPr>
        <w:spacing w:line="360" w:lineRule="auto"/>
        <w:ind w:firstLine="420"/>
      </w:pPr>
      <w:r w:rsidRPr="0028001F">
        <w:t>灯具按光通量在上下空间分布的比例分为五类</w:t>
      </w:r>
      <w:r w:rsidRPr="0028001F">
        <w:t>:</w:t>
      </w:r>
      <w:r w:rsidRPr="0028001F">
        <w:t>直接型、</w:t>
      </w:r>
      <w:proofErr w:type="gramStart"/>
      <w:r w:rsidRPr="0028001F">
        <w:t>半直接型</w:t>
      </w:r>
      <w:proofErr w:type="gramEnd"/>
      <w:r w:rsidRPr="0028001F">
        <w:t>、全漫射型、半间接型和间接型。</w:t>
      </w:r>
    </w:p>
    <w:p w14:paraId="4130ABEE" w14:textId="77777777" w:rsidR="00460625" w:rsidRPr="0028001F" w:rsidRDefault="00460625" w:rsidP="008C4B09">
      <w:pPr>
        <w:spacing w:line="360" w:lineRule="auto"/>
        <w:ind w:firstLine="420"/>
      </w:pPr>
      <w:r w:rsidRPr="0028001F">
        <w:t>从外形和功能上来分，有吊灯、吸顶灯、壁灯、台灯、筒灯、射灯、节能灯等。</w:t>
      </w:r>
    </w:p>
    <w:p w14:paraId="0340B2F7" w14:textId="77777777" w:rsidR="00460625" w:rsidRPr="0028001F" w:rsidRDefault="00460625" w:rsidP="008C4B09">
      <w:pPr>
        <w:spacing w:line="360" w:lineRule="auto"/>
        <w:ind w:firstLine="420"/>
      </w:pPr>
      <w:r w:rsidRPr="0028001F">
        <w:rPr>
          <w:rFonts w:ascii="宋体" w:hAnsi="宋体" w:cs="宋体" w:hint="eastAsia"/>
        </w:rPr>
        <w:t>③</w:t>
      </w:r>
      <w:r w:rsidRPr="0028001F">
        <w:t>灯具的选定</w:t>
      </w:r>
    </w:p>
    <w:p w14:paraId="641E579D" w14:textId="77777777" w:rsidR="00460625" w:rsidRPr="0028001F" w:rsidRDefault="00460625" w:rsidP="008C4B09">
      <w:pPr>
        <w:spacing w:line="360" w:lineRule="auto"/>
        <w:ind w:firstLine="420"/>
      </w:pPr>
      <w:r w:rsidRPr="0028001F">
        <w:t>在本次设计中，各层办公室、会议室、员工活动休息室、档案室、阅览室等场所灯具采用宽配光下方敞口的双管荧光灯具，吸顶安装，效率为</w:t>
      </w:r>
      <w:r w:rsidRPr="0028001F">
        <w:t>80%</w:t>
      </w:r>
      <w:r w:rsidRPr="0028001F">
        <w:t>。维护系数为</w:t>
      </w:r>
      <w:r w:rsidRPr="0028001F">
        <w:t>0.8</w:t>
      </w:r>
      <w:r w:rsidRPr="0028001F">
        <w:t>，走廊、楼梯间等灯具采用吸顶的圆形灯具，效率为</w:t>
      </w:r>
      <w:r w:rsidRPr="0028001F">
        <w:t>80%</w:t>
      </w:r>
      <w:r w:rsidRPr="0028001F">
        <w:t>，维护系数为</w:t>
      </w:r>
      <w:r w:rsidRPr="0028001F">
        <w:t>0.8</w:t>
      </w:r>
      <w:r w:rsidRPr="0028001F">
        <w:t>，吸顶安装：厕所、卫生间等采用球形防水防尘灯具，吸顶安装：办公室上空采用嵌入式筒灯，嵌入安装。</w:t>
      </w:r>
    </w:p>
    <w:p w14:paraId="7B14107B" w14:textId="77777777" w:rsidR="003C4193" w:rsidRPr="0028001F" w:rsidRDefault="003C4193" w:rsidP="003C4193">
      <w:pPr>
        <w:jc w:val="left"/>
        <w:rPr>
          <w:rFonts w:eastAsiaTheme="minorEastAsia"/>
        </w:rPr>
      </w:pPr>
    </w:p>
    <w:p w14:paraId="4BC9257C" w14:textId="77777777" w:rsidR="003C4193" w:rsidRPr="0028001F" w:rsidRDefault="003C4193" w:rsidP="00FD310D">
      <w:pPr>
        <w:pStyle w:val="2"/>
        <w:rPr>
          <w:rFonts w:ascii="Times New Roman" w:hAnsi="Times New Roman" w:cs="Times New Roman"/>
        </w:rPr>
      </w:pPr>
      <w:bookmarkStart w:id="10" w:name="_Toc101649118"/>
      <w:r w:rsidRPr="0028001F">
        <w:rPr>
          <w:rFonts w:ascii="Times New Roman" w:hAnsi="Times New Roman" w:cs="Times New Roman"/>
        </w:rPr>
        <w:t>2.3</w:t>
      </w:r>
      <w:r w:rsidRPr="0028001F">
        <w:rPr>
          <w:rFonts w:ascii="Times New Roman" w:hAnsi="Times New Roman" w:cs="Times New Roman"/>
        </w:rPr>
        <w:t>照度计算</w:t>
      </w:r>
      <w:bookmarkEnd w:id="10"/>
    </w:p>
    <w:p w14:paraId="7EAFE7FA" w14:textId="77777777" w:rsidR="003C4193" w:rsidRPr="0028001F" w:rsidRDefault="003C4193" w:rsidP="008C4B09">
      <w:pPr>
        <w:spacing w:line="360" w:lineRule="auto"/>
        <w:ind w:firstLine="420"/>
      </w:pPr>
      <w:r w:rsidRPr="0028001F">
        <w:t>照度计算的任务是根据照度标准的要求，及其他已知条件</w:t>
      </w:r>
      <w:r w:rsidRPr="0028001F">
        <w:t>(</w:t>
      </w:r>
      <w:r w:rsidRPr="0028001F">
        <w:t>如灯具形式及布置、室内环境条件等</w:t>
      </w:r>
      <w:r w:rsidRPr="0028001F">
        <w:t>)</w:t>
      </w:r>
      <w:r w:rsidRPr="0028001F">
        <w:t>，来确定灯具的数量和光源的功率，或是在灯具形式及布置位置等都已经确定的情况下，计算已知照明系统在被照面上产生的照度，用以校验被照面上的照度是否达到设计标准的要求。</w:t>
      </w:r>
    </w:p>
    <w:p w14:paraId="3D634B2C" w14:textId="77777777" w:rsidR="003C4193" w:rsidRPr="0028001F" w:rsidRDefault="003C4193" w:rsidP="008C4B09">
      <w:pPr>
        <w:spacing w:line="360" w:lineRule="auto"/>
        <w:jc w:val="left"/>
        <w:rPr>
          <w:rFonts w:eastAsiaTheme="minorEastAsia"/>
        </w:rPr>
      </w:pPr>
    </w:p>
    <w:p w14:paraId="25479973" w14:textId="77777777" w:rsidR="003C4193" w:rsidRPr="0028001F" w:rsidRDefault="003C4193" w:rsidP="00FD310D">
      <w:pPr>
        <w:pStyle w:val="3"/>
      </w:pPr>
      <w:bookmarkStart w:id="11" w:name="_Toc101649119"/>
      <w:r w:rsidRPr="0028001F">
        <w:t>2.3.1</w:t>
      </w:r>
      <w:r w:rsidRPr="0028001F">
        <w:t>照度计算方法</w:t>
      </w:r>
      <w:bookmarkEnd w:id="11"/>
    </w:p>
    <w:p w14:paraId="46D688AC" w14:textId="77777777" w:rsidR="00610E81" w:rsidRPr="0028001F" w:rsidRDefault="00610E81" w:rsidP="008C4B09">
      <w:pPr>
        <w:spacing w:line="360" w:lineRule="auto"/>
        <w:ind w:firstLine="420"/>
      </w:pPr>
      <w:r w:rsidRPr="0028001F">
        <w:object w:dxaOrig="1359" w:dyaOrig="320" w14:anchorId="3C7D23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2pt;height:16.2pt" o:ole="">
            <v:imagedata r:id="rId12" o:title=""/>
          </v:shape>
          <o:OLEObject Type="Embed" ProgID="Equation.3" ShapeID="_x0000_i1025" DrawAspect="Content" ObjectID="_1712262330" r:id="rId13"/>
        </w:object>
      </w:r>
    </w:p>
    <w:p w14:paraId="2F461BA8" w14:textId="77777777" w:rsidR="00610E81" w:rsidRPr="0028001F" w:rsidRDefault="00610E81" w:rsidP="008C4B09">
      <w:pPr>
        <w:spacing w:line="360" w:lineRule="auto"/>
        <w:ind w:firstLine="420"/>
      </w:pPr>
      <w:r w:rsidRPr="0028001F">
        <w:object w:dxaOrig="1500" w:dyaOrig="320" w14:anchorId="27D8190F">
          <v:shape id="_x0000_i1026" type="#_x0000_t75" style="width:75pt;height:16.2pt" o:ole="">
            <v:imagedata r:id="rId14" o:title=""/>
          </v:shape>
          <o:OLEObject Type="Embed" ProgID="Equation.3" ShapeID="_x0000_i1026" DrawAspect="Content" ObjectID="_1712262331" r:id="rId15"/>
        </w:object>
      </w:r>
    </w:p>
    <w:p w14:paraId="1FDA14D6" w14:textId="40AB3F85" w:rsidR="00610E81" w:rsidRPr="0028001F" w:rsidRDefault="00610E81" w:rsidP="008C4B09">
      <w:pPr>
        <w:spacing w:line="360" w:lineRule="auto"/>
        <w:ind w:firstLine="420"/>
      </w:pPr>
      <w:r w:rsidRPr="0028001F">
        <w:t>其中：</w:t>
      </w:r>
      <w:r w:rsidRPr="0028001F">
        <w:object w:dxaOrig="200" w:dyaOrig="320" w14:anchorId="284625C0">
          <v:shape id="_x0000_i1027" type="#_x0000_t75" style="width:10.8pt;height:16.2pt" o:ole="">
            <v:imagedata r:id="rId16" o:title=""/>
          </v:shape>
          <o:OLEObject Type="Embed" ProgID="Equation.3" ShapeID="_x0000_i1027" DrawAspect="Content" ObjectID="_1712262332" r:id="rId17"/>
        </w:object>
      </w:r>
      <w:r w:rsidRPr="0028001F">
        <w:t>--</w:t>
      </w:r>
      <w:r w:rsidRPr="0028001F">
        <w:t>光通量</w:t>
      </w:r>
      <w:r w:rsidRPr="0028001F">
        <w:t>lm</w:t>
      </w:r>
      <w:r w:rsidRPr="0028001F">
        <w:t>，</w:t>
      </w:r>
      <w:r w:rsidRPr="0028001F">
        <w:t>N--</w:t>
      </w:r>
      <w:r w:rsidRPr="0028001F">
        <w:t>光源数量，</w:t>
      </w:r>
      <w:r w:rsidRPr="0028001F">
        <w:t>U--</w:t>
      </w:r>
      <w:r w:rsidRPr="0028001F">
        <w:t>利用系数，</w:t>
      </w:r>
      <w:r w:rsidRPr="0028001F">
        <w:t>A--</w:t>
      </w:r>
      <w:r w:rsidRPr="0028001F">
        <w:t>工作面面积㎡，</w:t>
      </w:r>
      <w:r w:rsidRPr="0028001F">
        <w:t>K--</w:t>
      </w:r>
      <w:r w:rsidRPr="0028001F">
        <w:t>灯具维护系数</w:t>
      </w:r>
    </w:p>
    <w:p w14:paraId="0C5E118A" w14:textId="77777777" w:rsidR="00610E81" w:rsidRPr="0028001F" w:rsidRDefault="00610E81" w:rsidP="008C4B09">
      <w:pPr>
        <w:spacing w:line="360" w:lineRule="auto"/>
        <w:ind w:firstLine="420"/>
      </w:pPr>
      <w:r w:rsidRPr="0028001F">
        <w:t>计算结果：</w:t>
      </w:r>
    </w:p>
    <w:p w14:paraId="0FD38CAA" w14:textId="77777777" w:rsidR="00610E81" w:rsidRPr="0028001F" w:rsidRDefault="00610E81" w:rsidP="008C4B09">
      <w:pPr>
        <w:spacing w:line="360" w:lineRule="auto"/>
        <w:ind w:firstLine="420"/>
      </w:pPr>
      <w:r w:rsidRPr="0028001F">
        <w:lastRenderedPageBreak/>
        <w:t>建议灯具数：</w:t>
      </w:r>
      <w:r w:rsidRPr="0028001F">
        <w:t>3</w:t>
      </w:r>
      <w:r w:rsidRPr="0028001F">
        <w:t>个办公室长吊灯、</w:t>
      </w:r>
      <w:r w:rsidRPr="0028001F">
        <w:t>6</w:t>
      </w:r>
      <w:r w:rsidRPr="0028001F">
        <w:t>个筒灯，</w:t>
      </w:r>
      <w:proofErr w:type="gramStart"/>
      <w:r w:rsidR="008E1007" w:rsidRPr="0028001F">
        <w:t>光具体</w:t>
      </w:r>
      <w:proofErr w:type="gramEnd"/>
      <w:r w:rsidRPr="0028001F">
        <w:t>照度：</w:t>
      </w:r>
      <w:r w:rsidR="008E1007" w:rsidRPr="0028001F">
        <w:t>504 LX</w:t>
      </w:r>
    </w:p>
    <w:p w14:paraId="41C80BB5" w14:textId="77777777" w:rsidR="00610E81" w:rsidRPr="0028001F" w:rsidRDefault="00610E81" w:rsidP="008C4B09">
      <w:pPr>
        <w:spacing w:line="360" w:lineRule="auto"/>
        <w:ind w:firstLine="420"/>
      </w:pPr>
      <w:proofErr w:type="gramStart"/>
      <w:r w:rsidRPr="0028001F">
        <w:t>预估灯数</w:t>
      </w:r>
      <w:proofErr w:type="gramEnd"/>
      <w:r w:rsidRPr="0028001F">
        <w:t>=</w:t>
      </w:r>
      <w:r w:rsidRPr="0028001F">
        <w:t>面积</w:t>
      </w:r>
      <w:r w:rsidRPr="0028001F">
        <w:t>*</w:t>
      </w:r>
      <w:r w:rsidRPr="0028001F">
        <w:t>现行值</w:t>
      </w:r>
      <w:r w:rsidRPr="0028001F">
        <w:t>/</w:t>
      </w:r>
      <w:r w:rsidRPr="0028001F">
        <w:t>灯功率</w:t>
      </w:r>
      <w:r w:rsidRPr="0028001F">
        <w:t>=23*15/145=</w:t>
      </w:r>
      <w:r w:rsidR="008E1007" w:rsidRPr="0028001F">
        <w:t>2.37</w:t>
      </w:r>
    </w:p>
    <w:p w14:paraId="3275F034" w14:textId="77777777" w:rsidR="008E1007" w:rsidRPr="0028001F" w:rsidRDefault="008E1007" w:rsidP="008C4B09">
      <w:pPr>
        <w:spacing w:line="360" w:lineRule="auto"/>
        <w:ind w:firstLine="420"/>
      </w:pPr>
      <w:r w:rsidRPr="0028001F">
        <w:t>灯具体亮度</w:t>
      </w:r>
      <w:r w:rsidRPr="0028001F">
        <w:t>=</w:t>
      </w:r>
      <w:r w:rsidRPr="0028001F">
        <w:t>光通量</w:t>
      </w:r>
      <w:r w:rsidRPr="0028001F">
        <w:t>/</w:t>
      </w:r>
      <w:r w:rsidRPr="0028001F">
        <w:t>面积</w:t>
      </w:r>
      <w:r w:rsidRPr="0028001F">
        <w:t>=11600/23=504.34 LX</w:t>
      </w:r>
    </w:p>
    <w:p w14:paraId="718CBF5F" w14:textId="52433F98" w:rsidR="00610E81" w:rsidRPr="0028001F" w:rsidRDefault="00610E81" w:rsidP="008C4B09">
      <w:pPr>
        <w:spacing w:line="360" w:lineRule="auto"/>
        <w:ind w:firstLine="420"/>
      </w:pPr>
      <w:bookmarkStart w:id="12" w:name="_Toc31748_WPSOffice_Level2"/>
      <w:r w:rsidRPr="0028001F">
        <w:t>校验结果：</w:t>
      </w:r>
      <w:bookmarkEnd w:id="12"/>
    </w:p>
    <w:p w14:paraId="3F96A077" w14:textId="77777777" w:rsidR="00610E81" w:rsidRPr="0028001F" w:rsidRDefault="00610E81" w:rsidP="008C4B09">
      <w:pPr>
        <w:spacing w:line="360" w:lineRule="auto"/>
        <w:ind w:firstLine="420"/>
      </w:pPr>
      <w:r w:rsidRPr="0028001F">
        <w:t>要求平均照度：</w:t>
      </w:r>
      <w:r w:rsidR="008E1007" w:rsidRPr="0028001F">
        <w:t>5</w:t>
      </w:r>
      <w:r w:rsidRPr="0028001F">
        <w:t>00.00LX</w:t>
      </w:r>
      <w:r w:rsidRPr="0028001F">
        <w:t>，实际计算平均照度：</w:t>
      </w:r>
      <w:r w:rsidR="008E1007" w:rsidRPr="0028001F">
        <w:t>504 LX</w:t>
      </w:r>
    </w:p>
    <w:p w14:paraId="1096BFF0" w14:textId="77777777" w:rsidR="00CF287D" w:rsidRPr="0028001F" w:rsidRDefault="00610E81" w:rsidP="008C4B09">
      <w:pPr>
        <w:spacing w:line="360" w:lineRule="auto"/>
        <w:ind w:firstLine="420"/>
      </w:pPr>
      <w:r w:rsidRPr="0028001F">
        <w:t>符合規范照度要求</w:t>
      </w:r>
      <w:r w:rsidRPr="0028001F">
        <w:t>!</w:t>
      </w:r>
    </w:p>
    <w:p w14:paraId="024E1157" w14:textId="77777777" w:rsidR="003F4334" w:rsidRPr="0028001F" w:rsidRDefault="003F4334" w:rsidP="008C4B09">
      <w:pPr>
        <w:spacing w:line="360" w:lineRule="auto"/>
        <w:ind w:firstLine="420"/>
      </w:pPr>
      <w:r w:rsidRPr="0028001F">
        <w:t>其他如下表格（包括灯的型号）：</w:t>
      </w:r>
    </w:p>
    <w:p w14:paraId="07FBDE19" w14:textId="77777777" w:rsidR="00561DE5" w:rsidRPr="0028001F" w:rsidRDefault="00561DE5" w:rsidP="00561DE5">
      <w:pPr>
        <w:spacing w:line="360" w:lineRule="auto"/>
        <w:rPr>
          <w:b/>
          <w:bCs/>
        </w:rPr>
      </w:pPr>
      <w:r w:rsidRPr="0028001F">
        <w:rPr>
          <w:noProof/>
        </w:rPr>
        <w:drawing>
          <wp:inline distT="0" distB="0" distL="0" distR="0" wp14:anchorId="2622ED4D" wp14:editId="24F65F71">
            <wp:extent cx="5274310" cy="23130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313005"/>
                    </a:xfrm>
                    <a:prstGeom prst="rect">
                      <a:avLst/>
                    </a:prstGeom>
                  </pic:spPr>
                </pic:pic>
              </a:graphicData>
            </a:graphic>
          </wp:inline>
        </w:drawing>
      </w:r>
      <w:r w:rsidRPr="0028001F">
        <w:rPr>
          <w:noProof/>
        </w:rPr>
        <w:drawing>
          <wp:inline distT="0" distB="0" distL="0" distR="0" wp14:anchorId="1AB83BEF" wp14:editId="28DFF70C">
            <wp:extent cx="5274310" cy="23130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313005"/>
                    </a:xfrm>
                    <a:prstGeom prst="rect">
                      <a:avLst/>
                    </a:prstGeom>
                  </pic:spPr>
                </pic:pic>
              </a:graphicData>
            </a:graphic>
          </wp:inline>
        </w:drawing>
      </w:r>
      <w:bookmarkStart w:id="13" w:name="_Toc21094"/>
    </w:p>
    <w:p w14:paraId="64840DFE" w14:textId="77777777" w:rsidR="00561DE5" w:rsidRPr="0028001F" w:rsidRDefault="00561DE5" w:rsidP="00561DE5">
      <w:pPr>
        <w:spacing w:line="360" w:lineRule="auto"/>
        <w:rPr>
          <w:b/>
          <w:bCs/>
        </w:rPr>
      </w:pPr>
    </w:p>
    <w:p w14:paraId="3919C0DA" w14:textId="7C8C9842" w:rsidR="00561DE5" w:rsidRPr="0028001F" w:rsidRDefault="00561DE5" w:rsidP="008C4B09">
      <w:pPr>
        <w:spacing w:line="360" w:lineRule="auto"/>
        <w:ind w:firstLine="420"/>
      </w:pPr>
      <w:r w:rsidRPr="0028001F">
        <w:t>插座布置</w:t>
      </w:r>
      <w:bookmarkEnd w:id="13"/>
    </w:p>
    <w:p w14:paraId="2C0831DB" w14:textId="77777777" w:rsidR="00561DE5" w:rsidRPr="0028001F" w:rsidRDefault="00561DE5" w:rsidP="008C4B09">
      <w:pPr>
        <w:spacing w:line="360" w:lineRule="auto"/>
        <w:ind w:firstLine="420"/>
      </w:pPr>
      <w:r w:rsidRPr="0028001F">
        <w:t>插座在建筑中起着非常重要的作用，通常布置插座是参照建筑专业提供的办公布置图。但是，将来的办公楼并不一定按照建筑师给他安排的方案来布置家具，因此，有些插座设计时是合理的，而使用时却很不方便。设计时不要单以建筑专业提供的图纸来安排插座，而是尽量多安排一些插座。插座全部设置为三孔和五</w:t>
      </w:r>
      <w:r w:rsidRPr="0028001F">
        <w:lastRenderedPageBreak/>
        <w:t>孔插座，在比较潮湿的地方应加上防潮盖。</w:t>
      </w:r>
    </w:p>
    <w:p w14:paraId="516D5D0C" w14:textId="77777777" w:rsidR="00561DE5" w:rsidRPr="0028001F" w:rsidRDefault="00561DE5" w:rsidP="008C4B09">
      <w:pPr>
        <w:spacing w:line="360" w:lineRule="auto"/>
        <w:ind w:firstLine="420"/>
      </w:pPr>
      <w:r w:rsidRPr="0028001F">
        <w:t>依据《通用用电设备配电设计规范》</w:t>
      </w:r>
      <w:r w:rsidRPr="0028001F">
        <w:t>GB50055-93</w:t>
      </w:r>
      <w:r w:rsidRPr="0028001F">
        <w:t>，插座的型式和安装高度，应根据其使用条件和周围环境确定：</w:t>
      </w:r>
    </w:p>
    <w:p w14:paraId="6B9781EE" w14:textId="77777777" w:rsidR="00561DE5" w:rsidRPr="0028001F" w:rsidRDefault="00561DE5" w:rsidP="008C4B09">
      <w:pPr>
        <w:spacing w:line="360" w:lineRule="auto"/>
        <w:ind w:firstLine="420"/>
      </w:pPr>
      <w:r w:rsidRPr="0028001F">
        <w:t>对于不同电压等级，应采用与其相应电压等级的插座，该电压等级的插座不应该被其他电压等级的插头插入。</w:t>
      </w:r>
    </w:p>
    <w:p w14:paraId="2E6068DE" w14:textId="77777777" w:rsidR="00561DE5" w:rsidRPr="0028001F" w:rsidRDefault="00561DE5" w:rsidP="008C4B09">
      <w:pPr>
        <w:spacing w:line="360" w:lineRule="auto"/>
        <w:ind w:firstLine="420"/>
      </w:pPr>
      <w:r w:rsidRPr="0028001F">
        <w:t>需要连接带接地线的日用电器的插座，必须带接地孔。</w:t>
      </w:r>
    </w:p>
    <w:p w14:paraId="43A3EB95" w14:textId="77777777" w:rsidR="00561DE5" w:rsidRPr="0028001F" w:rsidRDefault="00561DE5" w:rsidP="008C4B09">
      <w:pPr>
        <w:spacing w:line="360" w:lineRule="auto"/>
        <w:ind w:firstLine="420"/>
      </w:pPr>
      <w:r w:rsidRPr="0028001F">
        <w:t>对于插拔插头时危险性大的日用电器，宜采用带开关能切断电源的插座。</w:t>
      </w:r>
    </w:p>
    <w:p w14:paraId="0291924B" w14:textId="77777777" w:rsidR="00561DE5" w:rsidRPr="0028001F" w:rsidRDefault="00561DE5" w:rsidP="008C4B09">
      <w:pPr>
        <w:spacing w:line="360" w:lineRule="auto"/>
        <w:ind w:firstLine="420"/>
      </w:pPr>
      <w:r w:rsidRPr="0028001F">
        <w:t>在潮湿场所，应采用密封式或保护式插座，安装高度距地不应低于</w:t>
      </w:r>
      <w:r w:rsidRPr="0028001F">
        <w:t>1.5m</w:t>
      </w:r>
      <w:r w:rsidRPr="0028001F">
        <w:t>。</w:t>
      </w:r>
    </w:p>
    <w:p w14:paraId="25A5EE96" w14:textId="77777777" w:rsidR="00561DE5" w:rsidRPr="0028001F" w:rsidRDefault="00561DE5" w:rsidP="008C4B09">
      <w:pPr>
        <w:spacing w:line="360" w:lineRule="auto"/>
        <w:ind w:firstLine="420"/>
      </w:pPr>
      <w:r w:rsidRPr="0028001F">
        <w:t>插座布置详见附录照明平面图</w:t>
      </w:r>
    </w:p>
    <w:p w14:paraId="69BEB1D4" w14:textId="77777777" w:rsidR="00561DE5" w:rsidRPr="0028001F" w:rsidRDefault="00561DE5" w:rsidP="008C4B09">
      <w:pPr>
        <w:spacing w:line="360" w:lineRule="auto"/>
      </w:pPr>
    </w:p>
    <w:p w14:paraId="53B911D8" w14:textId="77777777" w:rsidR="00561DE5" w:rsidRPr="0028001F" w:rsidRDefault="00561DE5" w:rsidP="00561DE5">
      <w:pPr>
        <w:spacing w:line="360" w:lineRule="auto"/>
      </w:pPr>
    </w:p>
    <w:p w14:paraId="21BEA910" w14:textId="67718726" w:rsidR="004F5EF9" w:rsidRPr="0028001F" w:rsidRDefault="00664996" w:rsidP="00306207">
      <w:pPr>
        <w:pStyle w:val="1"/>
      </w:pPr>
      <w:bookmarkStart w:id="14" w:name="_Toc20759"/>
      <w:bookmarkStart w:id="15" w:name="_Toc101649120"/>
      <w:r>
        <w:rPr>
          <w:rFonts w:hint="eastAsia"/>
        </w:rPr>
        <w:t>三、</w:t>
      </w:r>
      <w:r w:rsidR="00561DE5" w:rsidRPr="0028001F">
        <w:t>负荷计算设计</w:t>
      </w:r>
      <w:bookmarkEnd w:id="14"/>
      <w:bookmarkEnd w:id="15"/>
    </w:p>
    <w:p w14:paraId="3CFF2164" w14:textId="77777777" w:rsidR="00561DE5" w:rsidRPr="0028001F" w:rsidRDefault="00561DE5" w:rsidP="008C4B09">
      <w:pPr>
        <w:spacing w:line="360" w:lineRule="auto"/>
        <w:ind w:firstLine="420"/>
      </w:pPr>
      <w:r w:rsidRPr="0028001F">
        <w:t>计算负荷是供配电设计计算的基本依据。计算负荷估算的是否合理，将直接影响到电力设计的质量。若估算过高，将使设备和导线选择偏大，造成投资和有色金属的浪费；而估算过低，又将使设备和导线选择偏小，造成运行时过热，加快绝缘老化，降低使用寿命，增大电能损耗，影响供配电系统的正常运行。可见，正确计算电力负荷具有重要意义。</w:t>
      </w:r>
      <w:bookmarkStart w:id="16" w:name="_Toc12630"/>
    </w:p>
    <w:p w14:paraId="73FBA1FB" w14:textId="77777777" w:rsidR="00306207" w:rsidRDefault="00306207" w:rsidP="008C4B09">
      <w:pPr>
        <w:spacing w:line="360" w:lineRule="auto"/>
      </w:pPr>
    </w:p>
    <w:p w14:paraId="22B0C5AF" w14:textId="095A9B11" w:rsidR="00561DE5" w:rsidRPr="0028001F" w:rsidRDefault="00561DE5" w:rsidP="008C4B09">
      <w:pPr>
        <w:spacing w:line="360" w:lineRule="auto"/>
      </w:pPr>
      <w:r w:rsidRPr="0028001F">
        <w:t>电力负荷等级</w:t>
      </w:r>
      <w:bookmarkEnd w:id="16"/>
      <w:r w:rsidR="00306207">
        <w:t>：</w:t>
      </w:r>
    </w:p>
    <w:p w14:paraId="729C8192" w14:textId="77777777" w:rsidR="00561DE5" w:rsidRPr="0028001F" w:rsidRDefault="00561DE5" w:rsidP="008C4B09">
      <w:pPr>
        <w:spacing w:line="360" w:lineRule="auto"/>
        <w:ind w:firstLine="420"/>
      </w:pPr>
      <w:r w:rsidRPr="0028001F">
        <w:t>电力负荷又称电力负载，按其对供电可靠性的要求可分为以下三级：</w:t>
      </w:r>
    </w:p>
    <w:p w14:paraId="7923A450" w14:textId="77777777" w:rsidR="00561DE5" w:rsidRPr="0028001F" w:rsidRDefault="00561DE5" w:rsidP="008C4B09">
      <w:pPr>
        <w:spacing w:line="360" w:lineRule="auto"/>
        <w:ind w:firstLine="420"/>
      </w:pPr>
      <w:r w:rsidRPr="0028001F">
        <w:t>一级负荷</w:t>
      </w:r>
    </w:p>
    <w:p w14:paraId="67638F04" w14:textId="77777777" w:rsidR="00561DE5" w:rsidRPr="0028001F" w:rsidRDefault="00561DE5" w:rsidP="008C4B09">
      <w:pPr>
        <w:spacing w:line="360" w:lineRule="auto"/>
        <w:ind w:firstLine="420"/>
      </w:pPr>
      <w:r w:rsidRPr="0028001F">
        <w:t>中断供电将造成人身伤亡，或重大设备损坏且难以修复，或在政治、经济上造成重大损失者，均属于一级负荷。</w:t>
      </w:r>
    </w:p>
    <w:p w14:paraId="71727354" w14:textId="77777777" w:rsidR="00561DE5" w:rsidRPr="0028001F" w:rsidRDefault="00561DE5" w:rsidP="008C4B09">
      <w:pPr>
        <w:spacing w:line="360" w:lineRule="auto"/>
        <w:ind w:firstLine="420"/>
      </w:pPr>
      <w:r w:rsidRPr="0028001F">
        <w:t>一级负荷应由两个独立电源供电。对特别重要的一级负荷，两个独立电源应来自不同的地点。</w:t>
      </w:r>
    </w:p>
    <w:p w14:paraId="4EBF466A" w14:textId="77777777" w:rsidR="00561DE5" w:rsidRPr="0028001F" w:rsidRDefault="00561DE5" w:rsidP="008C4B09">
      <w:pPr>
        <w:spacing w:line="360" w:lineRule="auto"/>
        <w:ind w:firstLine="420"/>
      </w:pPr>
      <w:r w:rsidRPr="0028001F">
        <w:t>独立电源是指若干电源中任</w:t>
      </w:r>
      <w:proofErr w:type="gramStart"/>
      <w:r w:rsidRPr="0028001F">
        <w:t>一</w:t>
      </w:r>
      <w:proofErr w:type="gramEnd"/>
      <w:r w:rsidRPr="0028001F">
        <w:t>电源发生故障或停止供电时，不影响其他电源继续供电。同时具备下列两个条件的发电厂或变电所的</w:t>
      </w:r>
      <w:proofErr w:type="gramStart"/>
      <w:r w:rsidRPr="0028001F">
        <w:t>不</w:t>
      </w:r>
      <w:proofErr w:type="gramEnd"/>
      <w:r w:rsidRPr="0028001F">
        <w:t>同母线段，均属独立电</w:t>
      </w:r>
      <w:r w:rsidRPr="0028001F">
        <w:lastRenderedPageBreak/>
        <w:t>源。</w:t>
      </w:r>
    </w:p>
    <w:p w14:paraId="1AFD35BD" w14:textId="77777777" w:rsidR="00561DE5" w:rsidRPr="0028001F" w:rsidRDefault="00561DE5" w:rsidP="008C4B09">
      <w:pPr>
        <w:spacing w:line="360" w:lineRule="auto"/>
        <w:ind w:firstLine="420"/>
      </w:pPr>
      <w:r w:rsidRPr="0028001F">
        <w:t>每段母线的电源来自不同发电机。</w:t>
      </w:r>
    </w:p>
    <w:p w14:paraId="7F035658" w14:textId="77777777" w:rsidR="00561DE5" w:rsidRPr="0028001F" w:rsidRDefault="00561DE5" w:rsidP="008C4B09">
      <w:pPr>
        <w:spacing w:line="360" w:lineRule="auto"/>
        <w:ind w:firstLine="420"/>
      </w:pPr>
      <w:r w:rsidRPr="0028001F">
        <w:t>母线段之间无联系，或虽有联系但在其中一段发生故障时能自动将其联系断开不影响另一段母线继续供电。</w:t>
      </w:r>
    </w:p>
    <w:p w14:paraId="3E146122" w14:textId="77777777" w:rsidR="00561DE5" w:rsidRPr="0028001F" w:rsidRDefault="00561DE5" w:rsidP="008C4B09">
      <w:pPr>
        <w:spacing w:line="360" w:lineRule="auto"/>
        <w:ind w:firstLine="420"/>
      </w:pPr>
      <w:r w:rsidRPr="0028001F">
        <w:t>二级负荷</w:t>
      </w:r>
    </w:p>
    <w:p w14:paraId="2EDF363C" w14:textId="77777777" w:rsidR="00561DE5" w:rsidRPr="0028001F" w:rsidRDefault="00561DE5" w:rsidP="008C4B09">
      <w:pPr>
        <w:spacing w:line="360" w:lineRule="auto"/>
        <w:ind w:firstLine="420"/>
      </w:pPr>
      <w:r w:rsidRPr="0028001F">
        <w:t>中断供电将造成设备局部破坏或生产流程紊乱且较长时间才能恢复，或大量产品报废、重点企业大量减产，或在政治、经济上造成较大损失者，均属于二级负荷。</w:t>
      </w:r>
    </w:p>
    <w:p w14:paraId="44307051" w14:textId="77777777" w:rsidR="00561DE5" w:rsidRPr="0028001F" w:rsidRDefault="00561DE5" w:rsidP="008C4B09">
      <w:pPr>
        <w:spacing w:line="360" w:lineRule="auto"/>
        <w:ind w:firstLine="420"/>
      </w:pPr>
      <w:r w:rsidRPr="0028001F">
        <w:t>二级负荷应由双回线路供电，</w:t>
      </w:r>
      <w:proofErr w:type="gramStart"/>
      <w:r w:rsidRPr="0028001F">
        <w:t>且双回</w:t>
      </w:r>
      <w:proofErr w:type="gramEnd"/>
      <w:r w:rsidRPr="0028001F">
        <w:t>线路应尽可能引自不同的变压器或母线段。但在负荷较小或取得两回线路有困难时，允许由一回专用架空线路供电。</w:t>
      </w:r>
    </w:p>
    <w:p w14:paraId="1151A912" w14:textId="77777777" w:rsidR="00561DE5" w:rsidRPr="0028001F" w:rsidRDefault="00561DE5" w:rsidP="008C4B09">
      <w:pPr>
        <w:spacing w:line="360" w:lineRule="auto"/>
        <w:ind w:firstLine="420"/>
      </w:pPr>
      <w:r w:rsidRPr="0028001F">
        <w:t>三级负荷</w:t>
      </w:r>
    </w:p>
    <w:p w14:paraId="04CFE29F" w14:textId="77777777" w:rsidR="00561DE5" w:rsidRPr="0028001F" w:rsidRDefault="00561DE5" w:rsidP="008C4B09">
      <w:pPr>
        <w:spacing w:line="360" w:lineRule="auto"/>
        <w:ind w:firstLine="420"/>
      </w:pPr>
      <w:r w:rsidRPr="0028001F">
        <w:t>所有不属于一级和二级的一般电力负荷，均属于三级负荷。</w:t>
      </w:r>
    </w:p>
    <w:p w14:paraId="3635A163" w14:textId="77777777" w:rsidR="00561DE5" w:rsidRPr="0028001F" w:rsidRDefault="00561DE5" w:rsidP="008C4B09">
      <w:pPr>
        <w:spacing w:line="360" w:lineRule="auto"/>
        <w:ind w:firstLine="420"/>
      </w:pPr>
      <w:r w:rsidRPr="0028001F">
        <w:t>三级负荷对供电电源无特殊要求，允许较长时间停电，</w:t>
      </w:r>
      <w:proofErr w:type="gramStart"/>
      <w:r w:rsidRPr="0028001F">
        <w:t>可用单回线路</w:t>
      </w:r>
      <w:proofErr w:type="gramEnd"/>
      <w:r w:rsidRPr="0028001F">
        <w:t>供电。</w:t>
      </w:r>
      <w:bookmarkStart w:id="17" w:name="_Toc6164"/>
      <w:r w:rsidRPr="0028001F">
        <w:t>负荷计算</w:t>
      </w:r>
      <w:bookmarkEnd w:id="17"/>
    </w:p>
    <w:p w14:paraId="427D3293" w14:textId="4D931779" w:rsidR="00561DE5" w:rsidRPr="0028001F" w:rsidRDefault="00561DE5" w:rsidP="008C4B09">
      <w:pPr>
        <w:spacing w:line="360" w:lineRule="auto"/>
        <w:ind w:firstLine="420"/>
      </w:pPr>
      <w:r w:rsidRPr="0028001F">
        <w:t>负荷计算目的是为供电系统设计提供必要的正常状态下系统理论数据，以这些数据为依据来选择</w:t>
      </w:r>
      <w:r w:rsidRPr="0028001F">
        <w:t>,</w:t>
      </w:r>
      <w:r w:rsidRPr="0028001F">
        <w:t>设计一、二次系统，即选设备、导线，进行二次系统整定、校验。</w:t>
      </w:r>
      <w:bookmarkStart w:id="18" w:name="_Toc29522"/>
    </w:p>
    <w:p w14:paraId="36E4B044" w14:textId="77777777" w:rsidR="00306207" w:rsidRDefault="00306207" w:rsidP="008C4B09">
      <w:pPr>
        <w:spacing w:line="360" w:lineRule="auto"/>
      </w:pPr>
    </w:p>
    <w:p w14:paraId="580A028C" w14:textId="1EF84E68" w:rsidR="00561DE5" w:rsidRPr="0028001F" w:rsidRDefault="00561DE5" w:rsidP="008C4B09">
      <w:pPr>
        <w:spacing w:line="360" w:lineRule="auto"/>
      </w:pPr>
      <w:r w:rsidRPr="0028001F">
        <w:t>需要系数法</w:t>
      </w:r>
      <w:bookmarkEnd w:id="18"/>
      <w:r w:rsidR="00306207">
        <w:t>：</w:t>
      </w:r>
    </w:p>
    <w:p w14:paraId="1310AA33" w14:textId="77777777" w:rsidR="00561DE5" w:rsidRPr="0028001F" w:rsidRDefault="00561DE5" w:rsidP="008C4B09">
      <w:pPr>
        <w:spacing w:line="360" w:lineRule="auto"/>
        <w:ind w:firstLine="420"/>
      </w:pPr>
      <w:r w:rsidRPr="0028001F">
        <w:t>需要系数法是利用设备容量剩上一个需要系数</w:t>
      </w:r>
      <w:proofErr w:type="spellStart"/>
      <w:r w:rsidRPr="0028001F">
        <w:t>Kd</w:t>
      </w:r>
      <w:proofErr w:type="spellEnd"/>
      <w:r w:rsidRPr="0028001F">
        <w:t>而求得的有功计算负荷。该方法计算简单，适用于电气设备台数多</w:t>
      </w:r>
      <w:proofErr w:type="gramStart"/>
      <w:r w:rsidRPr="0028001F">
        <w:t>且各个</w:t>
      </w:r>
      <w:proofErr w:type="gramEnd"/>
      <w:r w:rsidRPr="0028001F">
        <w:t>设备容量相差不是太悬殊的场所。</w:t>
      </w:r>
    </w:p>
    <w:p w14:paraId="1D9736E1" w14:textId="77777777" w:rsidR="00306207" w:rsidRDefault="00306207" w:rsidP="008C4B09">
      <w:pPr>
        <w:spacing w:line="360" w:lineRule="auto"/>
      </w:pPr>
    </w:p>
    <w:p w14:paraId="015E2B3E" w14:textId="7E4AFB4A" w:rsidR="00561DE5" w:rsidRPr="0028001F" w:rsidRDefault="00561DE5" w:rsidP="008C4B09">
      <w:pPr>
        <w:spacing w:line="360" w:lineRule="auto"/>
      </w:pPr>
      <w:r w:rsidRPr="0028001F">
        <w:t>基本计算公式</w:t>
      </w:r>
      <w:r w:rsidR="00306207">
        <w:t>：</w:t>
      </w:r>
    </w:p>
    <w:p w14:paraId="14AD8C4B" w14:textId="2D49051D" w:rsidR="00561DE5" w:rsidRPr="0028001F" w:rsidRDefault="00561DE5" w:rsidP="008C4B09">
      <w:pPr>
        <w:spacing w:line="360" w:lineRule="auto"/>
        <w:ind w:firstLine="420"/>
      </w:pPr>
      <w:r w:rsidRPr="0028001F">
        <w:t>用电设备组计算负荷</w:t>
      </w:r>
      <w:r w:rsidRPr="0028001F">
        <w:br/>
      </w:r>
      <m:oMathPara>
        <m:oMath>
          <m:r>
            <m:rPr>
              <m:sty m:val="p"/>
            </m:rPr>
            <w:rPr>
              <w:rFonts w:ascii="Cambria Math" w:hAnsi="Cambria Math"/>
              <w:noProof/>
            </w:rPr>
            <w:drawing>
              <wp:inline distT="0" distB="0" distL="114300" distR="114300" wp14:anchorId="33155C2E" wp14:editId="557E1BDD">
                <wp:extent cx="981075" cy="885825"/>
                <wp:effectExtent l="0" t="0" r="9525" b="13335"/>
                <wp:docPr id="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20"/>
                        <a:stretch>
                          <a:fillRect/>
                        </a:stretch>
                      </pic:blipFill>
                      <pic:spPr>
                        <a:xfrm>
                          <a:off x="0" y="0"/>
                          <a:ext cx="981075" cy="885825"/>
                        </a:xfrm>
                        <a:prstGeom prst="rect">
                          <a:avLst/>
                        </a:prstGeom>
                        <a:noFill/>
                        <a:ln>
                          <a:noFill/>
                        </a:ln>
                      </pic:spPr>
                    </pic:pic>
                  </a:graphicData>
                </a:graphic>
              </wp:inline>
            </w:drawing>
          </m:r>
        </m:oMath>
      </m:oMathPara>
    </w:p>
    <w:p w14:paraId="60EBD783" w14:textId="77777777" w:rsidR="00561DE5" w:rsidRPr="0028001F" w:rsidRDefault="00561DE5" w:rsidP="008C4B09">
      <w:pPr>
        <w:spacing w:line="360" w:lineRule="auto"/>
        <w:ind w:firstLine="420"/>
      </w:pPr>
      <w:r w:rsidRPr="0028001F">
        <w:t>配电干线计算负荷</w:t>
      </w:r>
    </w:p>
    <w:p w14:paraId="52B79FC2" w14:textId="77777777" w:rsidR="00561DE5" w:rsidRPr="0028001F" w:rsidRDefault="00561DE5" w:rsidP="008C4B09">
      <w:pPr>
        <w:spacing w:line="360" w:lineRule="auto"/>
        <w:ind w:firstLineChars="1400" w:firstLine="3360"/>
      </w:pPr>
      <w:r w:rsidRPr="0028001F">
        <w:rPr>
          <w:noProof/>
        </w:rPr>
        <w:lastRenderedPageBreak/>
        <w:drawing>
          <wp:inline distT="0" distB="0" distL="114300" distR="114300" wp14:anchorId="61FFCE3E" wp14:editId="2D97FC03">
            <wp:extent cx="1190625" cy="1050290"/>
            <wp:effectExtent l="0" t="0" r="0" b="1270"/>
            <wp:docPr id="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pic:cNvPicPr>
                      <a:picLocks noChangeAspect="1"/>
                    </pic:cNvPicPr>
                  </pic:nvPicPr>
                  <pic:blipFill>
                    <a:blip r:embed="rId21"/>
                    <a:stretch>
                      <a:fillRect/>
                    </a:stretch>
                  </pic:blipFill>
                  <pic:spPr>
                    <a:xfrm>
                      <a:off x="0" y="0"/>
                      <a:ext cx="1190625" cy="1050290"/>
                    </a:xfrm>
                    <a:prstGeom prst="rect">
                      <a:avLst/>
                    </a:prstGeom>
                    <a:noFill/>
                    <a:ln>
                      <a:noFill/>
                    </a:ln>
                  </pic:spPr>
                </pic:pic>
              </a:graphicData>
            </a:graphic>
          </wp:inline>
        </w:drawing>
      </w:r>
    </w:p>
    <w:p w14:paraId="05D8AD86" w14:textId="1B7655A9" w:rsidR="00EB6C60" w:rsidRPr="0028001F" w:rsidRDefault="00EB6C60" w:rsidP="006D59DF">
      <w:pPr>
        <w:spacing w:line="360" w:lineRule="auto"/>
        <w:ind w:firstLine="420"/>
      </w:pPr>
      <w:r w:rsidRPr="0028001F">
        <w:t>根据以上的公式，就可以计算出其数据：</w:t>
      </w:r>
    </w:p>
    <w:p w14:paraId="6C511B1F" w14:textId="77777777" w:rsidR="00EB6C60" w:rsidRPr="0028001F" w:rsidRDefault="00EB6C60" w:rsidP="00561DE5">
      <w:pPr>
        <w:spacing w:line="360" w:lineRule="auto"/>
      </w:pPr>
      <w:r w:rsidRPr="0028001F">
        <w:rPr>
          <w:noProof/>
        </w:rPr>
        <w:drawing>
          <wp:inline distT="0" distB="0" distL="0" distR="0" wp14:anchorId="3AABD09D" wp14:editId="6C6EE27C">
            <wp:extent cx="5274310" cy="2494309"/>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494309"/>
                    </a:xfrm>
                    <a:prstGeom prst="rect">
                      <a:avLst/>
                    </a:prstGeom>
                  </pic:spPr>
                </pic:pic>
              </a:graphicData>
            </a:graphic>
          </wp:inline>
        </w:drawing>
      </w:r>
      <w:r w:rsidRPr="0028001F">
        <w:rPr>
          <w:noProof/>
        </w:rPr>
        <w:t xml:space="preserve"> </w:t>
      </w:r>
      <w:r w:rsidRPr="0028001F">
        <w:rPr>
          <w:noProof/>
        </w:rPr>
        <w:drawing>
          <wp:inline distT="0" distB="0" distL="0" distR="0" wp14:anchorId="74F3ABE0" wp14:editId="4315A1E4">
            <wp:extent cx="5274310" cy="2424107"/>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424107"/>
                    </a:xfrm>
                    <a:prstGeom prst="rect">
                      <a:avLst/>
                    </a:prstGeom>
                  </pic:spPr>
                </pic:pic>
              </a:graphicData>
            </a:graphic>
          </wp:inline>
        </w:drawing>
      </w:r>
      <w:r w:rsidRPr="0028001F">
        <w:rPr>
          <w:noProof/>
        </w:rPr>
        <w:lastRenderedPageBreak/>
        <w:drawing>
          <wp:inline distT="0" distB="0" distL="0" distR="0" wp14:anchorId="2FF088DD" wp14:editId="39BF4261">
            <wp:extent cx="5274310" cy="2103619"/>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103619"/>
                    </a:xfrm>
                    <a:prstGeom prst="rect">
                      <a:avLst/>
                    </a:prstGeom>
                  </pic:spPr>
                </pic:pic>
              </a:graphicData>
            </a:graphic>
          </wp:inline>
        </w:drawing>
      </w:r>
    </w:p>
    <w:p w14:paraId="7E8A566A" w14:textId="77777777" w:rsidR="00EB6C60" w:rsidRPr="0028001F" w:rsidRDefault="00EB6C60" w:rsidP="00EB6C60">
      <w:pPr>
        <w:spacing w:line="360" w:lineRule="auto"/>
      </w:pPr>
      <w:r w:rsidRPr="0028001F">
        <w:rPr>
          <w:noProof/>
        </w:rPr>
        <w:drawing>
          <wp:inline distT="0" distB="0" distL="0" distR="0" wp14:anchorId="796250A3" wp14:editId="4BBC6F68">
            <wp:extent cx="5274310" cy="483478"/>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483478"/>
                    </a:xfrm>
                    <a:prstGeom prst="rect">
                      <a:avLst/>
                    </a:prstGeom>
                  </pic:spPr>
                </pic:pic>
              </a:graphicData>
            </a:graphic>
          </wp:inline>
        </w:drawing>
      </w:r>
      <w:bookmarkStart w:id="19" w:name="_Toc10262"/>
    </w:p>
    <w:p w14:paraId="5DB9EA10" w14:textId="40554ED7" w:rsidR="00EB6C60" w:rsidRPr="0028001F" w:rsidRDefault="004F5EF9" w:rsidP="004F5EF9">
      <w:pPr>
        <w:widowControl/>
        <w:jc w:val="left"/>
      </w:pPr>
      <w:r w:rsidRPr="0028001F">
        <w:br w:type="page"/>
      </w:r>
    </w:p>
    <w:p w14:paraId="3DF98C44" w14:textId="6EA318D5" w:rsidR="00EB6C60" w:rsidRPr="0028001F" w:rsidRDefault="00306207" w:rsidP="00306207">
      <w:pPr>
        <w:pStyle w:val="1"/>
      </w:pPr>
      <w:bookmarkStart w:id="20" w:name="_Toc101649121"/>
      <w:r>
        <w:lastRenderedPageBreak/>
        <w:t>四、</w:t>
      </w:r>
      <w:r w:rsidR="00EB6C60" w:rsidRPr="0028001F">
        <w:t>设计过程中遇到的困难问题及解决措施</w:t>
      </w:r>
      <w:bookmarkEnd w:id="19"/>
      <w:bookmarkEnd w:id="20"/>
    </w:p>
    <w:p w14:paraId="2986F42E" w14:textId="77777777" w:rsidR="00DE6667" w:rsidRPr="0028001F" w:rsidRDefault="00DE6667" w:rsidP="008C4B09">
      <w:pPr>
        <w:spacing w:line="360" w:lineRule="auto"/>
        <w:ind w:firstLine="420"/>
      </w:pPr>
      <w:r w:rsidRPr="0028001F">
        <w:t>在设计过程中，遇到的问题主要是照明导线的根数标记和计算问题，照明导线的出线跟进线的数量就容易搞混了。计算问题是有些数值总是算错以及用灯的功率过高过着过低。</w:t>
      </w:r>
    </w:p>
    <w:p w14:paraId="39525CA2" w14:textId="77777777" w:rsidR="000062F3" w:rsidRPr="0028001F" w:rsidRDefault="000062F3" w:rsidP="008C4B09">
      <w:pPr>
        <w:spacing w:line="360" w:lineRule="auto"/>
        <w:ind w:firstLine="420"/>
      </w:pPr>
      <w:bookmarkStart w:id="21" w:name="_Toc10900"/>
      <w:r w:rsidRPr="0028001F">
        <w:t>解决措施</w:t>
      </w:r>
      <w:bookmarkEnd w:id="21"/>
    </w:p>
    <w:p w14:paraId="27B8771D" w14:textId="77777777" w:rsidR="000062F3" w:rsidRPr="0028001F" w:rsidRDefault="000062F3" w:rsidP="008C4B09">
      <w:pPr>
        <w:spacing w:line="360" w:lineRule="auto"/>
        <w:ind w:firstLine="420"/>
      </w:pPr>
      <w:r w:rsidRPr="0028001F">
        <w:t>对于线的连接各有要求，所以其连接比较复杂。相线必须经开关后再接于灯座，零线可以直接进灯座，保护线可以直接与灯具的金属外壳相连。这样就会在灯具之间，灯具与开关之间出线导线根数的变化，对于开关而言，进线为一根，出线根据开关的联数不同而不同且进出线均为火线，还要考虑是否与其他回路相连。计算的问题主要一个房间的大小</w:t>
      </w:r>
      <w:proofErr w:type="gramStart"/>
      <w:r w:rsidRPr="0028001F">
        <w:t>是以及</w:t>
      </w:r>
      <w:proofErr w:type="gramEnd"/>
      <w:r w:rsidRPr="0028001F">
        <w:t>自己所选的灯功率以及光通量来决定的，用的大小不一致，算出来的也会差很远。</w:t>
      </w:r>
    </w:p>
    <w:p w14:paraId="593F30C0" w14:textId="683E1F8C" w:rsidR="00F90027" w:rsidRPr="0028001F" w:rsidRDefault="004F5EF9" w:rsidP="004F5EF9">
      <w:pPr>
        <w:widowControl/>
        <w:jc w:val="left"/>
        <w:rPr>
          <w:rFonts w:eastAsia="黑体"/>
          <w:bCs/>
          <w:kern w:val="0"/>
          <w:szCs w:val="36"/>
        </w:rPr>
      </w:pPr>
      <w:r w:rsidRPr="0028001F">
        <w:rPr>
          <w:b/>
        </w:rPr>
        <w:br w:type="page"/>
      </w:r>
    </w:p>
    <w:p w14:paraId="55506025" w14:textId="74EC36F0" w:rsidR="004F5EF9" w:rsidRPr="0028001F" w:rsidRDefault="00306207" w:rsidP="00306207">
      <w:pPr>
        <w:pStyle w:val="1"/>
      </w:pPr>
      <w:bookmarkStart w:id="22" w:name="_Toc101649122"/>
      <w:r>
        <w:rPr>
          <w:rFonts w:hint="eastAsia"/>
        </w:rPr>
        <w:lastRenderedPageBreak/>
        <w:t>五</w:t>
      </w:r>
      <w:r w:rsidR="00664996">
        <w:rPr>
          <w:rFonts w:hint="eastAsia"/>
        </w:rPr>
        <w:t>、</w:t>
      </w:r>
      <w:r w:rsidR="00F90027" w:rsidRPr="0028001F">
        <w:t>设计总结</w:t>
      </w:r>
      <w:bookmarkEnd w:id="22"/>
    </w:p>
    <w:p w14:paraId="7A76BCFB" w14:textId="77777777" w:rsidR="00F90027" w:rsidRPr="0028001F" w:rsidRDefault="00F90027" w:rsidP="008C4B09">
      <w:pPr>
        <w:spacing w:line="360" w:lineRule="auto"/>
        <w:ind w:firstLine="420"/>
      </w:pPr>
      <w:r w:rsidRPr="0028001F">
        <w:t>经过两周的办公楼供配电及照明课程设计已完成。在这感谢我的指导老师杨建平，在整个设计过程中，从开始初步设计，设计修改，直到设计结束，整个过程都是老师悉心指导我们完成的。</w:t>
      </w:r>
    </w:p>
    <w:p w14:paraId="383CDB9A" w14:textId="77777777" w:rsidR="00F90027" w:rsidRPr="0028001F" w:rsidRDefault="00F90027" w:rsidP="008C4B09">
      <w:pPr>
        <w:spacing w:line="360" w:lineRule="auto"/>
        <w:ind w:firstLine="420"/>
      </w:pPr>
      <w:r w:rsidRPr="0028001F">
        <w:t>通过这次两周的实训电力系统基础课程的设计，我对电力系统中对电力</w:t>
      </w:r>
      <w:r w:rsidR="003F7B9C" w:rsidRPr="0028001F">
        <w:t>的最优接线设计有了更深的理解。熟悉根据负荷计算</w:t>
      </w:r>
      <w:r w:rsidRPr="0028001F">
        <w:t>。同时也认识到理论知识的不足，通过实际的设计，对知识点的理解更加透彻，在以后的学习中要注重理论与实践的结合，把在理论中学到的知识运用到实际中去，通过实际任务了解知识的盲点，达到</w:t>
      </w:r>
      <w:r w:rsidR="003F7B9C" w:rsidRPr="0028001F">
        <w:t>理想</w:t>
      </w:r>
      <w:r w:rsidRPr="0028001F">
        <w:t>的效果。</w:t>
      </w:r>
    </w:p>
    <w:p w14:paraId="11C16483" w14:textId="77777777" w:rsidR="00F90027" w:rsidRPr="0028001F" w:rsidRDefault="00F90027" w:rsidP="008C4B09">
      <w:pPr>
        <w:spacing w:line="360" w:lineRule="auto"/>
        <w:ind w:firstLine="420"/>
      </w:pPr>
      <w:r w:rsidRPr="0028001F">
        <w:t>在设计中也遇到了其他专业知识问题，最后在老师的</w:t>
      </w:r>
      <w:proofErr w:type="gramStart"/>
      <w:r w:rsidRPr="0028001F">
        <w:t>辛勤指导</w:t>
      </w:r>
      <w:proofErr w:type="gramEnd"/>
      <w:r w:rsidRPr="0028001F">
        <w:t>下，终于</w:t>
      </w:r>
      <w:r w:rsidR="003F7B9C" w:rsidRPr="0028001F">
        <w:t>解决</w:t>
      </w:r>
      <w:r w:rsidRPr="0028001F">
        <w:t>。同时，在老师的身上我们学也到很多实用的知识，在次我们表示感谢！</w:t>
      </w:r>
    </w:p>
    <w:p w14:paraId="3C2E9C92" w14:textId="1EFAF2DF" w:rsidR="007218A6" w:rsidRPr="0028001F" w:rsidRDefault="004F5EF9" w:rsidP="004F5EF9">
      <w:pPr>
        <w:widowControl/>
        <w:jc w:val="left"/>
      </w:pPr>
      <w:bookmarkStart w:id="23" w:name="_Toc10471"/>
      <w:r w:rsidRPr="0028001F">
        <w:br w:type="page"/>
      </w:r>
    </w:p>
    <w:p w14:paraId="05B4E65C" w14:textId="02CCD8C2" w:rsidR="004F5EF9" w:rsidRPr="0028001F" w:rsidRDefault="00306207" w:rsidP="00306207">
      <w:pPr>
        <w:pStyle w:val="1"/>
      </w:pPr>
      <w:bookmarkStart w:id="24" w:name="_Toc101649123"/>
      <w:r>
        <w:rPr>
          <w:rFonts w:hint="eastAsia"/>
        </w:rPr>
        <w:lastRenderedPageBreak/>
        <w:t>六</w:t>
      </w:r>
      <w:r w:rsidR="00664996">
        <w:rPr>
          <w:rFonts w:hint="eastAsia"/>
        </w:rPr>
        <w:t>、</w:t>
      </w:r>
      <w:r w:rsidR="007218A6" w:rsidRPr="0028001F">
        <w:t>参考文献</w:t>
      </w:r>
      <w:bookmarkEnd w:id="23"/>
      <w:bookmarkEnd w:id="24"/>
    </w:p>
    <w:p w14:paraId="2D54AA17" w14:textId="092D805B" w:rsidR="007218A6" w:rsidRPr="0028001F" w:rsidRDefault="0028001F" w:rsidP="008C4B09">
      <w:pPr>
        <w:spacing w:line="360" w:lineRule="auto"/>
        <w:ind w:firstLine="420"/>
      </w:pPr>
      <w:r w:rsidRPr="0028001F">
        <w:t>【</w:t>
      </w:r>
      <w:r w:rsidRPr="0028001F">
        <w:t>1</w:t>
      </w:r>
      <w:r w:rsidRPr="0028001F">
        <w:t>】</w:t>
      </w:r>
      <w:r w:rsidR="007218A6" w:rsidRPr="0028001F">
        <w:t>孙丽华</w:t>
      </w:r>
      <w:r w:rsidR="005D690B" w:rsidRPr="0028001F">
        <w:t>．</w:t>
      </w:r>
      <w:r w:rsidR="007218A6" w:rsidRPr="0028001F">
        <w:t>电力工程基础</w:t>
      </w:r>
      <w:r w:rsidR="007218A6" w:rsidRPr="0028001F">
        <w:t>[M].3</w:t>
      </w:r>
      <w:r w:rsidR="007218A6" w:rsidRPr="0028001F">
        <w:t>版．北京：机械工业出版社，</w:t>
      </w:r>
      <w:r w:rsidR="007218A6" w:rsidRPr="0028001F">
        <w:t>2016.</w:t>
      </w:r>
    </w:p>
    <w:p w14:paraId="240E0B46" w14:textId="4348A336" w:rsidR="007218A6" w:rsidRPr="0028001F" w:rsidRDefault="0028001F" w:rsidP="008C4B09">
      <w:pPr>
        <w:spacing w:line="360" w:lineRule="auto"/>
        <w:ind w:firstLine="420"/>
      </w:pPr>
      <w:r w:rsidRPr="0028001F">
        <w:t>【</w:t>
      </w:r>
      <w:r w:rsidRPr="0028001F">
        <w:t>2</w:t>
      </w:r>
      <w:r w:rsidRPr="0028001F">
        <w:t>】</w:t>
      </w:r>
      <w:r w:rsidR="007218A6" w:rsidRPr="0028001F">
        <w:t>王晓文．供用电系统</w:t>
      </w:r>
      <w:r w:rsidR="007218A6" w:rsidRPr="0028001F">
        <w:t xml:space="preserve">[M].2 </w:t>
      </w:r>
      <w:r w:rsidR="007218A6" w:rsidRPr="0028001F">
        <w:t>版．北京：中国电力出版社，</w:t>
      </w:r>
      <w:r w:rsidR="007218A6" w:rsidRPr="0028001F">
        <w:t>2011.</w:t>
      </w:r>
    </w:p>
    <w:p w14:paraId="7C61EE69" w14:textId="77777777" w:rsidR="004F5EF9" w:rsidRPr="0028001F" w:rsidRDefault="004F5EF9">
      <w:pPr>
        <w:widowControl/>
        <w:jc w:val="left"/>
      </w:pPr>
      <w:r w:rsidRPr="0028001F">
        <w:br w:type="page"/>
      </w:r>
    </w:p>
    <w:p w14:paraId="20127457" w14:textId="37C36C99" w:rsidR="0028001F" w:rsidRPr="0028001F" w:rsidRDefault="00306207" w:rsidP="00306207">
      <w:pPr>
        <w:pStyle w:val="1"/>
      </w:pPr>
      <w:bookmarkStart w:id="25" w:name="_Toc101649124"/>
      <w:r>
        <w:rPr>
          <w:rFonts w:hint="eastAsia"/>
        </w:rPr>
        <w:lastRenderedPageBreak/>
        <w:t>七</w:t>
      </w:r>
      <w:r w:rsidR="00664996">
        <w:rPr>
          <w:rFonts w:hint="eastAsia"/>
        </w:rPr>
        <w:t>、</w:t>
      </w:r>
      <w:r w:rsidR="007218A6" w:rsidRPr="0028001F">
        <w:t>附页</w:t>
      </w:r>
      <w:bookmarkEnd w:id="25"/>
    </w:p>
    <w:p w14:paraId="36A03E27" w14:textId="4066523D" w:rsidR="007218A6" w:rsidRPr="0028001F" w:rsidRDefault="00AC00F8" w:rsidP="007218A6">
      <w:pPr>
        <w:spacing w:line="360" w:lineRule="auto"/>
        <w:jc w:val="left"/>
      </w:pPr>
      <w:hyperlink r:id="rId26" w:history="1">
        <w:r w:rsidRPr="00AC00F8">
          <w:rPr>
            <w:rStyle w:val="a6"/>
            <w:rFonts w:hint="eastAsia"/>
          </w:rPr>
          <w:t>202102020044</w:t>
        </w:r>
        <w:r w:rsidRPr="00AC00F8">
          <w:rPr>
            <w:rStyle w:val="a6"/>
            <w:rFonts w:hint="eastAsia"/>
          </w:rPr>
          <w:t>刘敏</w:t>
        </w:r>
        <w:r w:rsidRPr="00AC00F8">
          <w:rPr>
            <w:rStyle w:val="a6"/>
            <w:rFonts w:hint="eastAsia"/>
          </w:rPr>
          <w:t>.dwg</w:t>
        </w:r>
      </w:hyperlink>
      <w:bookmarkStart w:id="26" w:name="_GoBack"/>
      <w:bookmarkEnd w:id="26"/>
    </w:p>
    <w:sectPr w:rsidR="007218A6" w:rsidRPr="0028001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289769" w14:textId="77777777" w:rsidR="00AA2FF0" w:rsidRDefault="00AA2FF0" w:rsidP="00A174A3">
      <w:r>
        <w:separator/>
      </w:r>
    </w:p>
  </w:endnote>
  <w:endnote w:type="continuationSeparator" w:id="0">
    <w:p w14:paraId="1E05ABEE" w14:textId="77777777" w:rsidR="00AA2FF0" w:rsidRDefault="00AA2FF0" w:rsidP="00A17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FBD3A" w14:textId="77777777" w:rsidR="00A174A3" w:rsidRDefault="00A174A3">
    <w:pPr>
      <w:pStyle w:val="aa"/>
      <w:tabs>
        <w:tab w:val="clear" w:pos="4153"/>
        <w:tab w:val="clear" w:pos="830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03926C" w14:textId="77777777" w:rsidR="00AA2FF0" w:rsidRDefault="00AA2FF0" w:rsidP="00A174A3">
      <w:r>
        <w:separator/>
      </w:r>
    </w:p>
  </w:footnote>
  <w:footnote w:type="continuationSeparator" w:id="0">
    <w:p w14:paraId="4AE5B8F2" w14:textId="77777777" w:rsidR="00AA2FF0" w:rsidRDefault="00AA2FF0" w:rsidP="00A174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7690CE" w14:textId="25EB6460" w:rsidR="00A174A3" w:rsidRPr="00654D03" w:rsidRDefault="00654D03">
    <w:pPr>
      <w:pStyle w:val="a9"/>
      <w:pBdr>
        <w:bottom w:val="single" w:sz="4" w:space="1" w:color="auto"/>
      </w:pBdr>
      <w:jc w:val="left"/>
      <w:rPr>
        <w:b/>
      </w:rPr>
    </w:pPr>
    <w:r>
      <w:rPr>
        <w:rFonts w:cs="宋体"/>
        <w:kern w:val="0"/>
        <w:sz w:val="24"/>
        <w:szCs w:val="24"/>
      </w:rPr>
      <w:fldChar w:fldCharType="begin"/>
    </w:r>
    <w:r w:rsidR="009F34C8">
      <w:rPr>
        <w:rFonts w:cs="宋体" w:hint="eastAsia"/>
        <w:kern w:val="0"/>
        <w:sz w:val="24"/>
        <w:szCs w:val="24"/>
      </w:rPr>
      <w:instrText xml:space="preserve"> INCLUDEPICTURE "C:\\Users\\user\\Documents\\WeChat Files\\wxid_08stsqiphz6f22\\FileStorage\\</w:instrText>
    </w:r>
    <w:r w:rsidR="009F34C8">
      <w:rPr>
        <w:rFonts w:cs="宋体" w:hint="eastAsia"/>
        <w:kern w:val="0"/>
        <w:sz w:val="24"/>
        <w:szCs w:val="24"/>
      </w:rPr>
      <w:instrText>工作文件</w:instrText>
    </w:r>
    <w:r w:rsidR="009F34C8">
      <w:rPr>
        <w:rFonts w:cs="宋体" w:hint="eastAsia"/>
        <w:kern w:val="0"/>
        <w:sz w:val="24"/>
        <w:szCs w:val="24"/>
      </w:rPr>
      <w:instrText xml:space="preserve">\\My Documents\\Tencent Files\\418479808\\Image\\TGN_QWD]0]CY547HC0@TB%7.jpg" \* MERGEFORMAT </w:instrText>
    </w:r>
    <w:r>
      <w:rPr>
        <w:rFonts w:cs="宋体"/>
        <w:kern w:val="0"/>
        <w:sz w:val="24"/>
        <w:szCs w:val="24"/>
      </w:rPr>
      <w:fldChar w:fldCharType="separate"/>
    </w:r>
    <w:r w:rsidR="002763A1">
      <w:rPr>
        <w:rFonts w:cs="宋体"/>
        <w:kern w:val="0"/>
        <w:sz w:val="24"/>
      </w:rPr>
      <w:fldChar w:fldCharType="begin"/>
    </w:r>
    <w:r w:rsidR="002763A1">
      <w:rPr>
        <w:rFonts w:cs="宋体"/>
        <w:kern w:val="0"/>
        <w:sz w:val="24"/>
      </w:rPr>
      <w:instrText xml:space="preserve"> </w:instrText>
    </w:r>
    <w:r w:rsidR="002763A1">
      <w:rPr>
        <w:rFonts w:cs="宋体" w:hint="eastAsia"/>
        <w:kern w:val="0"/>
        <w:sz w:val="24"/>
      </w:rPr>
      <w:instrText>INCLUDEPICTURE  "C:\\Users\\user\\Documents\\WeChat Files\\wxid_08stsqiphz6f22\\FileStorage\\</w:instrText>
    </w:r>
    <w:r w:rsidR="002763A1">
      <w:rPr>
        <w:rFonts w:cs="宋体" w:hint="eastAsia"/>
        <w:kern w:val="0"/>
        <w:sz w:val="24"/>
      </w:rPr>
      <w:instrText>工作文件</w:instrText>
    </w:r>
    <w:r w:rsidR="002763A1">
      <w:rPr>
        <w:rFonts w:cs="宋体" w:hint="eastAsia"/>
        <w:kern w:val="0"/>
        <w:sz w:val="24"/>
      </w:rPr>
      <w:instrText>\\My Documents\\Tencent Files\\418479808\\Image\\TGN_QWD]0]CY547HC0@TB%7.jpg" \* MERGEFORMATINET</w:instrText>
    </w:r>
    <w:r w:rsidR="002763A1">
      <w:rPr>
        <w:rFonts w:cs="宋体"/>
        <w:kern w:val="0"/>
        <w:sz w:val="24"/>
      </w:rPr>
      <w:instrText xml:space="preserve"> </w:instrText>
    </w:r>
    <w:r w:rsidR="002763A1">
      <w:rPr>
        <w:rFonts w:cs="宋体"/>
        <w:kern w:val="0"/>
        <w:sz w:val="24"/>
      </w:rPr>
      <w:fldChar w:fldCharType="separate"/>
    </w:r>
    <w:r w:rsidR="00AA2FF0">
      <w:rPr>
        <w:rFonts w:cs="宋体"/>
        <w:kern w:val="0"/>
        <w:sz w:val="24"/>
      </w:rPr>
      <w:fldChar w:fldCharType="begin"/>
    </w:r>
    <w:r w:rsidR="00AA2FF0">
      <w:rPr>
        <w:rFonts w:cs="宋体"/>
        <w:kern w:val="0"/>
        <w:sz w:val="24"/>
      </w:rPr>
      <w:instrText xml:space="preserve"> </w:instrText>
    </w:r>
    <w:r w:rsidR="00AA2FF0">
      <w:rPr>
        <w:rFonts w:cs="宋体" w:hint="eastAsia"/>
        <w:kern w:val="0"/>
        <w:sz w:val="24"/>
      </w:rPr>
      <w:instrText>INCLUDEPICTURE  "C:\\Users\\user\\Documents\\WeChat Files\\wxid_08stsqiphz6f22\\FileStorage\\</w:instrText>
    </w:r>
    <w:r w:rsidR="00AA2FF0">
      <w:rPr>
        <w:rFonts w:cs="宋体" w:hint="eastAsia"/>
        <w:kern w:val="0"/>
        <w:sz w:val="24"/>
      </w:rPr>
      <w:instrText>工作文件</w:instrText>
    </w:r>
    <w:r w:rsidR="00AA2FF0">
      <w:rPr>
        <w:rFonts w:cs="宋体" w:hint="eastAsia"/>
        <w:kern w:val="0"/>
        <w:sz w:val="24"/>
      </w:rPr>
      <w:instrText>\\My Documents\\Tencent Files\\418479808\\Image\\TGN_QWD]0]CY547HC0@TB%7.jpg" \* MERGEFORMATINET</w:instrText>
    </w:r>
    <w:r w:rsidR="00AA2FF0">
      <w:rPr>
        <w:rFonts w:cs="宋体"/>
        <w:kern w:val="0"/>
        <w:sz w:val="24"/>
      </w:rPr>
      <w:instrText xml:space="preserve"> </w:instrText>
    </w:r>
    <w:r w:rsidR="00AA2FF0">
      <w:rPr>
        <w:rFonts w:cs="宋体"/>
        <w:kern w:val="0"/>
        <w:sz w:val="24"/>
      </w:rPr>
      <w:fldChar w:fldCharType="separate"/>
    </w:r>
    <w:r w:rsidR="00AC00F8">
      <w:rPr>
        <w:rFonts w:cs="宋体"/>
        <w:kern w:val="0"/>
        <w:sz w:val="24"/>
      </w:rPr>
      <w:pict w14:anchorId="25B54F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8" type="#_x0000_t75" style="width:153.6pt;height:21.6pt;mso-wrap-style:square;mso-position-horizontal-relative:page;mso-position-vertical-relative:page">
          <v:imagedata r:id="rId1" r:href="rId2"/>
        </v:shape>
      </w:pict>
    </w:r>
    <w:r w:rsidR="00AA2FF0">
      <w:rPr>
        <w:rFonts w:cs="宋体"/>
        <w:kern w:val="0"/>
        <w:sz w:val="24"/>
      </w:rPr>
      <w:fldChar w:fldCharType="end"/>
    </w:r>
    <w:r w:rsidR="002763A1">
      <w:rPr>
        <w:rFonts w:cs="宋体"/>
        <w:kern w:val="0"/>
        <w:sz w:val="24"/>
      </w:rPr>
      <w:fldChar w:fldCharType="end"/>
    </w:r>
    <w:r>
      <w:rPr>
        <w:rFonts w:cs="宋体"/>
        <w:kern w:val="0"/>
        <w:sz w:val="24"/>
        <w:szCs w:val="24"/>
      </w:rPr>
      <w:fldChar w:fldCharType="end"/>
    </w:r>
    <w:r w:rsidR="00A174A3">
      <w:rPr>
        <w:rFonts w:ascii="黑体" w:hAnsi="黑体" w:cs="黑体" w:hint="eastAsia"/>
      </w:rPr>
      <w:t xml:space="preserve"> </w:t>
    </w:r>
    <w:r>
      <w:rPr>
        <w:rFonts w:ascii="黑体" w:hAnsi="黑体" w:cs="黑体"/>
      </w:rPr>
      <w:t xml:space="preserve">        </w:t>
    </w:r>
    <w:r w:rsidRPr="00654D03">
      <w:rPr>
        <w:rFonts w:eastAsia="黑体"/>
      </w:rPr>
      <w:t xml:space="preserve"> </w:t>
    </w:r>
    <w:r w:rsidRPr="00654D03">
      <w:rPr>
        <w:rFonts w:eastAsia="黑体"/>
        <w:b/>
      </w:rPr>
      <w:t>某写字楼第</w:t>
    </w:r>
    <w:r w:rsidRPr="00654D03">
      <w:rPr>
        <w:rFonts w:eastAsia="黑体"/>
        <w:b/>
      </w:rPr>
      <w:t>26</w:t>
    </w:r>
    <w:r w:rsidRPr="00654D03">
      <w:rPr>
        <w:rFonts w:eastAsia="黑体"/>
        <w:b/>
      </w:rPr>
      <w:t>层（办公区域）照明及楼层配电系统设计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90936" w14:textId="77777777" w:rsidR="00A174A3" w:rsidRDefault="00A174A3">
    <w:pPr>
      <w:pStyle w:val="a9"/>
      <w:pBdr>
        <w:bottom w:val="none" w:sz="0"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7DC1C8"/>
    <w:multiLevelType w:val="singleLevel"/>
    <w:tmpl w:val="BD7DC1C8"/>
    <w:lvl w:ilvl="0">
      <w:start w:val="1"/>
      <w:numFmt w:val="bullet"/>
      <w:lvlText w:val=""/>
      <w:lvlJc w:val="left"/>
      <w:pPr>
        <w:ind w:left="420" w:hanging="420"/>
      </w:pPr>
      <w:rPr>
        <w:rFonts w:ascii="Wingdings" w:hAnsi="Wingdings" w:hint="default"/>
      </w:rPr>
    </w:lvl>
  </w:abstractNum>
  <w:abstractNum w:abstractNumId="1">
    <w:nsid w:val="DA9E32B4"/>
    <w:multiLevelType w:val="singleLevel"/>
    <w:tmpl w:val="DA9E32B4"/>
    <w:lvl w:ilvl="0">
      <w:start w:val="1"/>
      <w:numFmt w:val="decimal"/>
      <w:lvlText w:val="[%1]"/>
      <w:lvlJc w:val="left"/>
      <w:pPr>
        <w:tabs>
          <w:tab w:val="left" w:pos="420"/>
        </w:tabs>
        <w:ind w:left="425" w:hanging="425"/>
      </w:pPr>
      <w:rPr>
        <w:rFonts w:hint="default"/>
      </w:rPr>
    </w:lvl>
  </w:abstractNum>
  <w:abstractNum w:abstractNumId="2">
    <w:nsid w:val="0D257199"/>
    <w:multiLevelType w:val="multilevel"/>
    <w:tmpl w:val="7B68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F67106"/>
    <w:multiLevelType w:val="hybridMultilevel"/>
    <w:tmpl w:val="A5900D68"/>
    <w:lvl w:ilvl="0" w:tplc="9A1E0BD4">
      <w:start w:val="1"/>
      <w:numFmt w:val="bullet"/>
      <w:lvlText w:val=""/>
      <w:lvlJc w:val="left"/>
      <w:pPr>
        <w:tabs>
          <w:tab w:val="num" w:pos="720"/>
        </w:tabs>
        <w:ind w:left="720" w:hanging="360"/>
      </w:pPr>
      <w:rPr>
        <w:rFonts w:ascii="Wingdings" w:hAnsi="Wingdings" w:hint="default"/>
      </w:rPr>
    </w:lvl>
    <w:lvl w:ilvl="1" w:tplc="0A90A994" w:tentative="1">
      <w:start w:val="1"/>
      <w:numFmt w:val="bullet"/>
      <w:lvlText w:val=""/>
      <w:lvlJc w:val="left"/>
      <w:pPr>
        <w:tabs>
          <w:tab w:val="num" w:pos="1440"/>
        </w:tabs>
        <w:ind w:left="1440" w:hanging="360"/>
      </w:pPr>
      <w:rPr>
        <w:rFonts w:ascii="Wingdings" w:hAnsi="Wingdings" w:hint="default"/>
      </w:rPr>
    </w:lvl>
    <w:lvl w:ilvl="2" w:tplc="0D48CCEE" w:tentative="1">
      <w:start w:val="1"/>
      <w:numFmt w:val="bullet"/>
      <w:lvlText w:val=""/>
      <w:lvlJc w:val="left"/>
      <w:pPr>
        <w:tabs>
          <w:tab w:val="num" w:pos="2160"/>
        </w:tabs>
        <w:ind w:left="2160" w:hanging="360"/>
      </w:pPr>
      <w:rPr>
        <w:rFonts w:ascii="Wingdings" w:hAnsi="Wingdings" w:hint="default"/>
      </w:rPr>
    </w:lvl>
    <w:lvl w:ilvl="3" w:tplc="5CC8F25E" w:tentative="1">
      <w:start w:val="1"/>
      <w:numFmt w:val="bullet"/>
      <w:lvlText w:val=""/>
      <w:lvlJc w:val="left"/>
      <w:pPr>
        <w:tabs>
          <w:tab w:val="num" w:pos="2880"/>
        </w:tabs>
        <w:ind w:left="2880" w:hanging="360"/>
      </w:pPr>
      <w:rPr>
        <w:rFonts w:ascii="Wingdings" w:hAnsi="Wingdings" w:hint="default"/>
      </w:rPr>
    </w:lvl>
    <w:lvl w:ilvl="4" w:tplc="B57E20E8" w:tentative="1">
      <w:start w:val="1"/>
      <w:numFmt w:val="bullet"/>
      <w:lvlText w:val=""/>
      <w:lvlJc w:val="left"/>
      <w:pPr>
        <w:tabs>
          <w:tab w:val="num" w:pos="3600"/>
        </w:tabs>
        <w:ind w:left="3600" w:hanging="360"/>
      </w:pPr>
      <w:rPr>
        <w:rFonts w:ascii="Wingdings" w:hAnsi="Wingdings" w:hint="default"/>
      </w:rPr>
    </w:lvl>
    <w:lvl w:ilvl="5" w:tplc="DA2ED320" w:tentative="1">
      <w:start w:val="1"/>
      <w:numFmt w:val="bullet"/>
      <w:lvlText w:val=""/>
      <w:lvlJc w:val="left"/>
      <w:pPr>
        <w:tabs>
          <w:tab w:val="num" w:pos="4320"/>
        </w:tabs>
        <w:ind w:left="4320" w:hanging="360"/>
      </w:pPr>
      <w:rPr>
        <w:rFonts w:ascii="Wingdings" w:hAnsi="Wingdings" w:hint="default"/>
      </w:rPr>
    </w:lvl>
    <w:lvl w:ilvl="6" w:tplc="F490E8D2" w:tentative="1">
      <w:start w:val="1"/>
      <w:numFmt w:val="bullet"/>
      <w:lvlText w:val=""/>
      <w:lvlJc w:val="left"/>
      <w:pPr>
        <w:tabs>
          <w:tab w:val="num" w:pos="5040"/>
        </w:tabs>
        <w:ind w:left="5040" w:hanging="360"/>
      </w:pPr>
      <w:rPr>
        <w:rFonts w:ascii="Wingdings" w:hAnsi="Wingdings" w:hint="default"/>
      </w:rPr>
    </w:lvl>
    <w:lvl w:ilvl="7" w:tplc="4C84DF8A" w:tentative="1">
      <w:start w:val="1"/>
      <w:numFmt w:val="bullet"/>
      <w:lvlText w:val=""/>
      <w:lvlJc w:val="left"/>
      <w:pPr>
        <w:tabs>
          <w:tab w:val="num" w:pos="5760"/>
        </w:tabs>
        <w:ind w:left="5760" w:hanging="360"/>
      </w:pPr>
      <w:rPr>
        <w:rFonts w:ascii="Wingdings" w:hAnsi="Wingdings" w:hint="default"/>
      </w:rPr>
    </w:lvl>
    <w:lvl w:ilvl="8" w:tplc="2E666F6E" w:tentative="1">
      <w:start w:val="1"/>
      <w:numFmt w:val="bullet"/>
      <w:lvlText w:val=""/>
      <w:lvlJc w:val="left"/>
      <w:pPr>
        <w:tabs>
          <w:tab w:val="num" w:pos="6480"/>
        </w:tabs>
        <w:ind w:left="6480" w:hanging="360"/>
      </w:pPr>
      <w:rPr>
        <w:rFonts w:ascii="Wingdings" w:hAnsi="Wingdings" w:hint="default"/>
      </w:rPr>
    </w:lvl>
  </w:abstractNum>
  <w:abstractNum w:abstractNumId="4">
    <w:nsid w:val="7CFDAC00"/>
    <w:multiLevelType w:val="singleLevel"/>
    <w:tmpl w:val="7CFDAC00"/>
    <w:lvl w:ilvl="0">
      <w:start w:val="1"/>
      <w:numFmt w:val="decimal"/>
      <w:lvlText w:val="%1."/>
      <w:lvlJc w:val="left"/>
      <w:pPr>
        <w:ind w:left="425" w:hanging="425"/>
      </w:pPr>
      <w:rPr>
        <w:rFont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76D"/>
    <w:rsid w:val="000018EA"/>
    <w:rsid w:val="0000381D"/>
    <w:rsid w:val="000062F3"/>
    <w:rsid w:val="000900DF"/>
    <w:rsid w:val="001407EB"/>
    <w:rsid w:val="001D338E"/>
    <w:rsid w:val="00210283"/>
    <w:rsid w:val="00222863"/>
    <w:rsid w:val="002763A1"/>
    <w:rsid w:val="0028001F"/>
    <w:rsid w:val="00306207"/>
    <w:rsid w:val="003A676A"/>
    <w:rsid w:val="003C4193"/>
    <w:rsid w:val="003F4334"/>
    <w:rsid w:val="003F7B9C"/>
    <w:rsid w:val="004443E9"/>
    <w:rsid w:val="00460625"/>
    <w:rsid w:val="004F5EF9"/>
    <w:rsid w:val="00561DE5"/>
    <w:rsid w:val="005D690B"/>
    <w:rsid w:val="00610E81"/>
    <w:rsid w:val="006219D8"/>
    <w:rsid w:val="00654D03"/>
    <w:rsid w:val="00664996"/>
    <w:rsid w:val="006B19A7"/>
    <w:rsid w:val="006B24DF"/>
    <w:rsid w:val="006D59DF"/>
    <w:rsid w:val="007218A6"/>
    <w:rsid w:val="007A476D"/>
    <w:rsid w:val="008C4B09"/>
    <w:rsid w:val="008E1007"/>
    <w:rsid w:val="00941AF4"/>
    <w:rsid w:val="0094414C"/>
    <w:rsid w:val="009F34C8"/>
    <w:rsid w:val="00A174A3"/>
    <w:rsid w:val="00AA2FF0"/>
    <w:rsid w:val="00AC00F8"/>
    <w:rsid w:val="00B2785F"/>
    <w:rsid w:val="00C41017"/>
    <w:rsid w:val="00CF287D"/>
    <w:rsid w:val="00D804CD"/>
    <w:rsid w:val="00DE6667"/>
    <w:rsid w:val="00EB6C60"/>
    <w:rsid w:val="00F3717C"/>
    <w:rsid w:val="00F90027"/>
    <w:rsid w:val="00FB118E"/>
    <w:rsid w:val="00FD3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D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5EF9"/>
    <w:pPr>
      <w:widowControl w:val="0"/>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FD310D"/>
    <w:pPr>
      <w:keepNext/>
      <w:keepLines/>
      <w:spacing w:before="340" w:after="330" w:line="578" w:lineRule="auto"/>
      <w:outlineLvl w:val="0"/>
    </w:pPr>
    <w:rPr>
      <w:rFonts w:eastAsia="黑体"/>
      <w:b/>
      <w:bCs/>
      <w:kern w:val="44"/>
      <w:sz w:val="30"/>
      <w:szCs w:val="44"/>
    </w:rPr>
  </w:style>
  <w:style w:type="paragraph" w:styleId="2">
    <w:name w:val="heading 2"/>
    <w:basedOn w:val="a"/>
    <w:link w:val="2Char"/>
    <w:uiPriority w:val="9"/>
    <w:qFormat/>
    <w:rsid w:val="00FD310D"/>
    <w:pPr>
      <w:widowControl/>
      <w:spacing w:before="100" w:beforeAutospacing="1" w:after="100" w:afterAutospacing="1"/>
      <w:jc w:val="left"/>
      <w:outlineLvl w:val="1"/>
    </w:pPr>
    <w:rPr>
      <w:rFonts w:ascii="宋体" w:eastAsia="黑体" w:hAnsi="宋体" w:cs="宋体"/>
      <w:b/>
      <w:bCs/>
      <w:kern w:val="0"/>
      <w:sz w:val="28"/>
      <w:szCs w:val="36"/>
    </w:rPr>
  </w:style>
  <w:style w:type="paragraph" w:styleId="3">
    <w:name w:val="heading 3"/>
    <w:basedOn w:val="a"/>
    <w:next w:val="a"/>
    <w:link w:val="3Char"/>
    <w:uiPriority w:val="9"/>
    <w:unhideWhenUsed/>
    <w:qFormat/>
    <w:rsid w:val="00FD310D"/>
    <w:pPr>
      <w:keepNext/>
      <w:keepLines/>
      <w:spacing w:before="260" w:after="260" w:line="416" w:lineRule="auto"/>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41AF4"/>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uiPriority w:val="10"/>
    <w:rsid w:val="00941AF4"/>
    <w:rPr>
      <w:rFonts w:asciiTheme="majorHAnsi" w:eastAsia="宋体" w:hAnsiTheme="majorHAnsi" w:cstheme="majorBidi"/>
      <w:b/>
      <w:bCs/>
      <w:sz w:val="32"/>
      <w:szCs w:val="32"/>
    </w:rPr>
  </w:style>
  <w:style w:type="character" w:customStyle="1" w:styleId="2Char">
    <w:name w:val="标题 2 Char"/>
    <w:basedOn w:val="a0"/>
    <w:link w:val="2"/>
    <w:uiPriority w:val="9"/>
    <w:rsid w:val="00FD310D"/>
    <w:rPr>
      <w:rFonts w:ascii="宋体" w:eastAsia="黑体" w:hAnsi="宋体" w:cs="宋体"/>
      <w:b/>
      <w:bCs/>
      <w:kern w:val="0"/>
      <w:sz w:val="28"/>
      <w:szCs w:val="36"/>
    </w:rPr>
  </w:style>
  <w:style w:type="paragraph" w:styleId="a4">
    <w:name w:val="Normal (Web)"/>
    <w:basedOn w:val="a"/>
    <w:uiPriority w:val="99"/>
    <w:semiHidden/>
    <w:unhideWhenUsed/>
    <w:rsid w:val="006B19A7"/>
    <w:pPr>
      <w:widowControl/>
      <w:spacing w:before="100" w:beforeAutospacing="1" w:after="100" w:afterAutospacing="1"/>
      <w:jc w:val="left"/>
    </w:pPr>
    <w:rPr>
      <w:rFonts w:ascii="宋体" w:hAnsi="宋体" w:cs="宋体"/>
      <w:kern w:val="0"/>
    </w:rPr>
  </w:style>
  <w:style w:type="character" w:styleId="a5">
    <w:name w:val="Strong"/>
    <w:basedOn w:val="a0"/>
    <w:uiPriority w:val="22"/>
    <w:qFormat/>
    <w:rsid w:val="006B19A7"/>
    <w:rPr>
      <w:b/>
      <w:bCs/>
    </w:rPr>
  </w:style>
  <w:style w:type="character" w:styleId="a6">
    <w:name w:val="Hyperlink"/>
    <w:basedOn w:val="a0"/>
    <w:uiPriority w:val="99"/>
    <w:unhideWhenUsed/>
    <w:rsid w:val="006B19A7"/>
    <w:rPr>
      <w:color w:val="0000FF"/>
      <w:u w:val="single"/>
    </w:rPr>
  </w:style>
  <w:style w:type="paragraph" w:styleId="a7">
    <w:name w:val="Date"/>
    <w:basedOn w:val="a"/>
    <w:next w:val="a"/>
    <w:link w:val="Char0"/>
    <w:uiPriority w:val="99"/>
    <w:semiHidden/>
    <w:unhideWhenUsed/>
    <w:rsid w:val="006B19A7"/>
    <w:pPr>
      <w:ind w:leftChars="2500" w:left="100"/>
    </w:pPr>
  </w:style>
  <w:style w:type="character" w:customStyle="1" w:styleId="Char0">
    <w:name w:val="日期 Char"/>
    <w:basedOn w:val="a0"/>
    <w:link w:val="a7"/>
    <w:uiPriority w:val="99"/>
    <w:semiHidden/>
    <w:rsid w:val="006B19A7"/>
  </w:style>
  <w:style w:type="paragraph" w:styleId="a8">
    <w:name w:val="Subtitle"/>
    <w:basedOn w:val="a"/>
    <w:next w:val="a"/>
    <w:link w:val="Char1"/>
    <w:uiPriority w:val="11"/>
    <w:qFormat/>
    <w:rsid w:val="006B19A7"/>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8"/>
    <w:uiPriority w:val="11"/>
    <w:rsid w:val="006B19A7"/>
    <w:rPr>
      <w:rFonts w:asciiTheme="majorHAnsi" w:eastAsia="宋体" w:hAnsiTheme="majorHAnsi" w:cstheme="majorBidi"/>
      <w:b/>
      <w:bCs/>
      <w:kern w:val="28"/>
      <w:sz w:val="32"/>
      <w:szCs w:val="32"/>
    </w:rPr>
  </w:style>
  <w:style w:type="paragraph" w:styleId="a9">
    <w:name w:val="header"/>
    <w:basedOn w:val="a"/>
    <w:link w:val="Char2"/>
    <w:unhideWhenUsed/>
    <w:rsid w:val="00A174A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A174A3"/>
    <w:rPr>
      <w:sz w:val="18"/>
      <w:szCs w:val="18"/>
    </w:rPr>
  </w:style>
  <w:style w:type="paragraph" w:styleId="aa">
    <w:name w:val="footer"/>
    <w:basedOn w:val="a"/>
    <w:link w:val="Char3"/>
    <w:unhideWhenUsed/>
    <w:rsid w:val="00A174A3"/>
    <w:pPr>
      <w:tabs>
        <w:tab w:val="center" w:pos="4153"/>
        <w:tab w:val="right" w:pos="8306"/>
      </w:tabs>
      <w:snapToGrid w:val="0"/>
      <w:jc w:val="left"/>
    </w:pPr>
    <w:rPr>
      <w:sz w:val="18"/>
      <w:szCs w:val="18"/>
    </w:rPr>
  </w:style>
  <w:style w:type="character" w:customStyle="1" w:styleId="Char3">
    <w:name w:val="页脚 Char"/>
    <w:basedOn w:val="a0"/>
    <w:link w:val="aa"/>
    <w:uiPriority w:val="99"/>
    <w:rsid w:val="00A174A3"/>
    <w:rPr>
      <w:sz w:val="18"/>
      <w:szCs w:val="18"/>
    </w:rPr>
  </w:style>
  <w:style w:type="paragraph" w:styleId="ab">
    <w:name w:val="List Paragraph"/>
    <w:basedOn w:val="a"/>
    <w:uiPriority w:val="34"/>
    <w:qFormat/>
    <w:rsid w:val="00A174A3"/>
    <w:pPr>
      <w:widowControl/>
      <w:ind w:firstLineChars="200" w:firstLine="420"/>
      <w:jc w:val="left"/>
    </w:pPr>
    <w:rPr>
      <w:rFonts w:ascii="宋体" w:hAnsi="宋体" w:cs="宋体"/>
      <w:kern w:val="0"/>
    </w:rPr>
  </w:style>
  <w:style w:type="paragraph" w:styleId="ac">
    <w:name w:val="Balloon Text"/>
    <w:basedOn w:val="a"/>
    <w:link w:val="Char4"/>
    <w:uiPriority w:val="99"/>
    <w:semiHidden/>
    <w:unhideWhenUsed/>
    <w:rsid w:val="00561DE5"/>
    <w:rPr>
      <w:sz w:val="18"/>
      <w:szCs w:val="18"/>
    </w:rPr>
  </w:style>
  <w:style w:type="character" w:customStyle="1" w:styleId="Char4">
    <w:name w:val="批注框文本 Char"/>
    <w:basedOn w:val="a0"/>
    <w:link w:val="ac"/>
    <w:uiPriority w:val="99"/>
    <w:semiHidden/>
    <w:rsid w:val="00561DE5"/>
    <w:rPr>
      <w:rFonts w:ascii="Times New Roman" w:eastAsia="宋体" w:hAnsi="Times New Roman" w:cs="Times New Roman"/>
      <w:sz w:val="18"/>
      <w:szCs w:val="18"/>
    </w:rPr>
  </w:style>
  <w:style w:type="character" w:customStyle="1" w:styleId="3Char">
    <w:name w:val="标题 3 Char"/>
    <w:basedOn w:val="a0"/>
    <w:link w:val="3"/>
    <w:uiPriority w:val="9"/>
    <w:rsid w:val="00FD310D"/>
    <w:rPr>
      <w:rFonts w:ascii="Times New Roman" w:eastAsia="黑体" w:hAnsi="Times New Roman" w:cs="Times New Roman"/>
      <w:b/>
      <w:bCs/>
      <w:sz w:val="24"/>
      <w:szCs w:val="32"/>
    </w:rPr>
  </w:style>
  <w:style w:type="character" w:customStyle="1" w:styleId="1Char">
    <w:name w:val="标题 1 Char"/>
    <w:basedOn w:val="a0"/>
    <w:link w:val="1"/>
    <w:uiPriority w:val="9"/>
    <w:rsid w:val="00FD310D"/>
    <w:rPr>
      <w:rFonts w:ascii="Times New Roman" w:eastAsia="黑体" w:hAnsi="Times New Roman" w:cs="Times New Roman"/>
      <w:b/>
      <w:bCs/>
      <w:kern w:val="44"/>
      <w:sz w:val="30"/>
      <w:szCs w:val="44"/>
    </w:rPr>
  </w:style>
  <w:style w:type="paragraph" w:styleId="TOC">
    <w:name w:val="TOC Heading"/>
    <w:basedOn w:val="1"/>
    <w:next w:val="a"/>
    <w:uiPriority w:val="39"/>
    <w:unhideWhenUsed/>
    <w:qFormat/>
    <w:rsid w:val="0028001F"/>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28001F"/>
  </w:style>
  <w:style w:type="paragraph" w:styleId="20">
    <w:name w:val="toc 2"/>
    <w:basedOn w:val="a"/>
    <w:next w:val="a"/>
    <w:autoRedefine/>
    <w:uiPriority w:val="39"/>
    <w:unhideWhenUsed/>
    <w:rsid w:val="0028001F"/>
    <w:pPr>
      <w:ind w:leftChars="200" w:left="420"/>
    </w:pPr>
  </w:style>
  <w:style w:type="paragraph" w:styleId="30">
    <w:name w:val="toc 3"/>
    <w:basedOn w:val="a"/>
    <w:next w:val="a"/>
    <w:autoRedefine/>
    <w:uiPriority w:val="39"/>
    <w:unhideWhenUsed/>
    <w:rsid w:val="0028001F"/>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5EF9"/>
    <w:pPr>
      <w:widowControl w:val="0"/>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FD310D"/>
    <w:pPr>
      <w:keepNext/>
      <w:keepLines/>
      <w:spacing w:before="340" w:after="330" w:line="578" w:lineRule="auto"/>
      <w:outlineLvl w:val="0"/>
    </w:pPr>
    <w:rPr>
      <w:rFonts w:eastAsia="黑体"/>
      <w:b/>
      <w:bCs/>
      <w:kern w:val="44"/>
      <w:sz w:val="30"/>
      <w:szCs w:val="44"/>
    </w:rPr>
  </w:style>
  <w:style w:type="paragraph" w:styleId="2">
    <w:name w:val="heading 2"/>
    <w:basedOn w:val="a"/>
    <w:link w:val="2Char"/>
    <w:uiPriority w:val="9"/>
    <w:qFormat/>
    <w:rsid w:val="00FD310D"/>
    <w:pPr>
      <w:widowControl/>
      <w:spacing w:before="100" w:beforeAutospacing="1" w:after="100" w:afterAutospacing="1"/>
      <w:jc w:val="left"/>
      <w:outlineLvl w:val="1"/>
    </w:pPr>
    <w:rPr>
      <w:rFonts w:ascii="宋体" w:eastAsia="黑体" w:hAnsi="宋体" w:cs="宋体"/>
      <w:b/>
      <w:bCs/>
      <w:kern w:val="0"/>
      <w:sz w:val="28"/>
      <w:szCs w:val="36"/>
    </w:rPr>
  </w:style>
  <w:style w:type="paragraph" w:styleId="3">
    <w:name w:val="heading 3"/>
    <w:basedOn w:val="a"/>
    <w:next w:val="a"/>
    <w:link w:val="3Char"/>
    <w:uiPriority w:val="9"/>
    <w:unhideWhenUsed/>
    <w:qFormat/>
    <w:rsid w:val="00FD310D"/>
    <w:pPr>
      <w:keepNext/>
      <w:keepLines/>
      <w:spacing w:before="260" w:after="260" w:line="416" w:lineRule="auto"/>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41AF4"/>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uiPriority w:val="10"/>
    <w:rsid w:val="00941AF4"/>
    <w:rPr>
      <w:rFonts w:asciiTheme="majorHAnsi" w:eastAsia="宋体" w:hAnsiTheme="majorHAnsi" w:cstheme="majorBidi"/>
      <w:b/>
      <w:bCs/>
      <w:sz w:val="32"/>
      <w:szCs w:val="32"/>
    </w:rPr>
  </w:style>
  <w:style w:type="character" w:customStyle="1" w:styleId="2Char">
    <w:name w:val="标题 2 Char"/>
    <w:basedOn w:val="a0"/>
    <w:link w:val="2"/>
    <w:uiPriority w:val="9"/>
    <w:rsid w:val="00FD310D"/>
    <w:rPr>
      <w:rFonts w:ascii="宋体" w:eastAsia="黑体" w:hAnsi="宋体" w:cs="宋体"/>
      <w:b/>
      <w:bCs/>
      <w:kern w:val="0"/>
      <w:sz w:val="28"/>
      <w:szCs w:val="36"/>
    </w:rPr>
  </w:style>
  <w:style w:type="paragraph" w:styleId="a4">
    <w:name w:val="Normal (Web)"/>
    <w:basedOn w:val="a"/>
    <w:uiPriority w:val="99"/>
    <w:semiHidden/>
    <w:unhideWhenUsed/>
    <w:rsid w:val="006B19A7"/>
    <w:pPr>
      <w:widowControl/>
      <w:spacing w:before="100" w:beforeAutospacing="1" w:after="100" w:afterAutospacing="1"/>
      <w:jc w:val="left"/>
    </w:pPr>
    <w:rPr>
      <w:rFonts w:ascii="宋体" w:hAnsi="宋体" w:cs="宋体"/>
      <w:kern w:val="0"/>
    </w:rPr>
  </w:style>
  <w:style w:type="character" w:styleId="a5">
    <w:name w:val="Strong"/>
    <w:basedOn w:val="a0"/>
    <w:uiPriority w:val="22"/>
    <w:qFormat/>
    <w:rsid w:val="006B19A7"/>
    <w:rPr>
      <w:b/>
      <w:bCs/>
    </w:rPr>
  </w:style>
  <w:style w:type="character" w:styleId="a6">
    <w:name w:val="Hyperlink"/>
    <w:basedOn w:val="a0"/>
    <w:uiPriority w:val="99"/>
    <w:unhideWhenUsed/>
    <w:rsid w:val="006B19A7"/>
    <w:rPr>
      <w:color w:val="0000FF"/>
      <w:u w:val="single"/>
    </w:rPr>
  </w:style>
  <w:style w:type="paragraph" w:styleId="a7">
    <w:name w:val="Date"/>
    <w:basedOn w:val="a"/>
    <w:next w:val="a"/>
    <w:link w:val="Char0"/>
    <w:uiPriority w:val="99"/>
    <w:semiHidden/>
    <w:unhideWhenUsed/>
    <w:rsid w:val="006B19A7"/>
    <w:pPr>
      <w:ind w:leftChars="2500" w:left="100"/>
    </w:pPr>
  </w:style>
  <w:style w:type="character" w:customStyle="1" w:styleId="Char0">
    <w:name w:val="日期 Char"/>
    <w:basedOn w:val="a0"/>
    <w:link w:val="a7"/>
    <w:uiPriority w:val="99"/>
    <w:semiHidden/>
    <w:rsid w:val="006B19A7"/>
  </w:style>
  <w:style w:type="paragraph" w:styleId="a8">
    <w:name w:val="Subtitle"/>
    <w:basedOn w:val="a"/>
    <w:next w:val="a"/>
    <w:link w:val="Char1"/>
    <w:uiPriority w:val="11"/>
    <w:qFormat/>
    <w:rsid w:val="006B19A7"/>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8"/>
    <w:uiPriority w:val="11"/>
    <w:rsid w:val="006B19A7"/>
    <w:rPr>
      <w:rFonts w:asciiTheme="majorHAnsi" w:eastAsia="宋体" w:hAnsiTheme="majorHAnsi" w:cstheme="majorBidi"/>
      <w:b/>
      <w:bCs/>
      <w:kern w:val="28"/>
      <w:sz w:val="32"/>
      <w:szCs w:val="32"/>
    </w:rPr>
  </w:style>
  <w:style w:type="paragraph" w:styleId="a9">
    <w:name w:val="header"/>
    <w:basedOn w:val="a"/>
    <w:link w:val="Char2"/>
    <w:unhideWhenUsed/>
    <w:rsid w:val="00A174A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A174A3"/>
    <w:rPr>
      <w:sz w:val="18"/>
      <w:szCs w:val="18"/>
    </w:rPr>
  </w:style>
  <w:style w:type="paragraph" w:styleId="aa">
    <w:name w:val="footer"/>
    <w:basedOn w:val="a"/>
    <w:link w:val="Char3"/>
    <w:unhideWhenUsed/>
    <w:rsid w:val="00A174A3"/>
    <w:pPr>
      <w:tabs>
        <w:tab w:val="center" w:pos="4153"/>
        <w:tab w:val="right" w:pos="8306"/>
      </w:tabs>
      <w:snapToGrid w:val="0"/>
      <w:jc w:val="left"/>
    </w:pPr>
    <w:rPr>
      <w:sz w:val="18"/>
      <w:szCs w:val="18"/>
    </w:rPr>
  </w:style>
  <w:style w:type="character" w:customStyle="1" w:styleId="Char3">
    <w:name w:val="页脚 Char"/>
    <w:basedOn w:val="a0"/>
    <w:link w:val="aa"/>
    <w:uiPriority w:val="99"/>
    <w:rsid w:val="00A174A3"/>
    <w:rPr>
      <w:sz w:val="18"/>
      <w:szCs w:val="18"/>
    </w:rPr>
  </w:style>
  <w:style w:type="paragraph" w:styleId="ab">
    <w:name w:val="List Paragraph"/>
    <w:basedOn w:val="a"/>
    <w:uiPriority w:val="34"/>
    <w:qFormat/>
    <w:rsid w:val="00A174A3"/>
    <w:pPr>
      <w:widowControl/>
      <w:ind w:firstLineChars="200" w:firstLine="420"/>
      <w:jc w:val="left"/>
    </w:pPr>
    <w:rPr>
      <w:rFonts w:ascii="宋体" w:hAnsi="宋体" w:cs="宋体"/>
      <w:kern w:val="0"/>
    </w:rPr>
  </w:style>
  <w:style w:type="paragraph" w:styleId="ac">
    <w:name w:val="Balloon Text"/>
    <w:basedOn w:val="a"/>
    <w:link w:val="Char4"/>
    <w:uiPriority w:val="99"/>
    <w:semiHidden/>
    <w:unhideWhenUsed/>
    <w:rsid w:val="00561DE5"/>
    <w:rPr>
      <w:sz w:val="18"/>
      <w:szCs w:val="18"/>
    </w:rPr>
  </w:style>
  <w:style w:type="character" w:customStyle="1" w:styleId="Char4">
    <w:name w:val="批注框文本 Char"/>
    <w:basedOn w:val="a0"/>
    <w:link w:val="ac"/>
    <w:uiPriority w:val="99"/>
    <w:semiHidden/>
    <w:rsid w:val="00561DE5"/>
    <w:rPr>
      <w:rFonts w:ascii="Times New Roman" w:eastAsia="宋体" w:hAnsi="Times New Roman" w:cs="Times New Roman"/>
      <w:sz w:val="18"/>
      <w:szCs w:val="18"/>
    </w:rPr>
  </w:style>
  <w:style w:type="character" w:customStyle="1" w:styleId="3Char">
    <w:name w:val="标题 3 Char"/>
    <w:basedOn w:val="a0"/>
    <w:link w:val="3"/>
    <w:uiPriority w:val="9"/>
    <w:rsid w:val="00FD310D"/>
    <w:rPr>
      <w:rFonts w:ascii="Times New Roman" w:eastAsia="黑体" w:hAnsi="Times New Roman" w:cs="Times New Roman"/>
      <w:b/>
      <w:bCs/>
      <w:sz w:val="24"/>
      <w:szCs w:val="32"/>
    </w:rPr>
  </w:style>
  <w:style w:type="character" w:customStyle="1" w:styleId="1Char">
    <w:name w:val="标题 1 Char"/>
    <w:basedOn w:val="a0"/>
    <w:link w:val="1"/>
    <w:uiPriority w:val="9"/>
    <w:rsid w:val="00FD310D"/>
    <w:rPr>
      <w:rFonts w:ascii="Times New Roman" w:eastAsia="黑体" w:hAnsi="Times New Roman" w:cs="Times New Roman"/>
      <w:b/>
      <w:bCs/>
      <w:kern w:val="44"/>
      <w:sz w:val="30"/>
      <w:szCs w:val="44"/>
    </w:rPr>
  </w:style>
  <w:style w:type="paragraph" w:styleId="TOC">
    <w:name w:val="TOC Heading"/>
    <w:basedOn w:val="1"/>
    <w:next w:val="a"/>
    <w:uiPriority w:val="39"/>
    <w:unhideWhenUsed/>
    <w:qFormat/>
    <w:rsid w:val="0028001F"/>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28001F"/>
  </w:style>
  <w:style w:type="paragraph" w:styleId="20">
    <w:name w:val="toc 2"/>
    <w:basedOn w:val="a"/>
    <w:next w:val="a"/>
    <w:autoRedefine/>
    <w:uiPriority w:val="39"/>
    <w:unhideWhenUsed/>
    <w:rsid w:val="0028001F"/>
    <w:pPr>
      <w:ind w:leftChars="200" w:left="420"/>
    </w:pPr>
  </w:style>
  <w:style w:type="paragraph" w:styleId="30">
    <w:name w:val="toc 3"/>
    <w:basedOn w:val="a"/>
    <w:next w:val="a"/>
    <w:autoRedefine/>
    <w:uiPriority w:val="39"/>
    <w:unhideWhenUsed/>
    <w:rsid w:val="0028001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064259">
      <w:bodyDiv w:val="1"/>
      <w:marLeft w:val="0"/>
      <w:marRight w:val="0"/>
      <w:marTop w:val="0"/>
      <w:marBottom w:val="0"/>
      <w:divBdr>
        <w:top w:val="none" w:sz="0" w:space="0" w:color="auto"/>
        <w:left w:val="none" w:sz="0" w:space="0" w:color="auto"/>
        <w:bottom w:val="none" w:sz="0" w:space="0" w:color="auto"/>
        <w:right w:val="none" w:sz="0" w:space="0" w:color="auto"/>
      </w:divBdr>
    </w:div>
    <w:div w:id="1222985657">
      <w:bodyDiv w:val="1"/>
      <w:marLeft w:val="0"/>
      <w:marRight w:val="0"/>
      <w:marTop w:val="0"/>
      <w:marBottom w:val="0"/>
      <w:divBdr>
        <w:top w:val="none" w:sz="0" w:space="0" w:color="auto"/>
        <w:left w:val="none" w:sz="0" w:space="0" w:color="auto"/>
        <w:bottom w:val="none" w:sz="0" w:space="0" w:color="auto"/>
        <w:right w:val="none" w:sz="0" w:space="0" w:color="auto"/>
      </w:divBdr>
      <w:divsChild>
        <w:div w:id="808086963">
          <w:marLeft w:val="0"/>
          <w:marRight w:val="0"/>
          <w:marTop w:val="0"/>
          <w:marBottom w:val="0"/>
          <w:divBdr>
            <w:top w:val="none" w:sz="0" w:space="0" w:color="auto"/>
            <w:left w:val="none" w:sz="0" w:space="0" w:color="auto"/>
            <w:bottom w:val="dashed" w:sz="6" w:space="0" w:color="EEEEEE"/>
            <w:right w:val="none" w:sz="0" w:space="0" w:color="auto"/>
          </w:divBdr>
        </w:div>
        <w:div w:id="1793285844">
          <w:marLeft w:val="0"/>
          <w:marRight w:val="0"/>
          <w:marTop w:val="660"/>
          <w:marBottom w:val="0"/>
          <w:divBdr>
            <w:top w:val="none" w:sz="0" w:space="0" w:color="auto"/>
            <w:left w:val="none" w:sz="0" w:space="0" w:color="auto"/>
            <w:bottom w:val="none" w:sz="0" w:space="0" w:color="auto"/>
            <w:right w:val="none" w:sz="0" w:space="0" w:color="auto"/>
          </w:divBdr>
          <w:divsChild>
            <w:div w:id="29032851">
              <w:marLeft w:val="0"/>
              <w:marRight w:val="0"/>
              <w:marTop w:val="0"/>
              <w:marBottom w:val="0"/>
              <w:divBdr>
                <w:top w:val="none" w:sz="0" w:space="0" w:color="auto"/>
                <w:left w:val="none" w:sz="0" w:space="0" w:color="auto"/>
                <w:bottom w:val="none" w:sz="0" w:space="0" w:color="auto"/>
                <w:right w:val="none" w:sz="0" w:space="0" w:color="auto"/>
              </w:divBdr>
            </w:div>
          </w:divsChild>
        </w:div>
        <w:div w:id="1212036885">
          <w:marLeft w:val="0"/>
          <w:marRight w:val="0"/>
          <w:marTop w:val="1080"/>
          <w:marBottom w:val="0"/>
          <w:divBdr>
            <w:top w:val="none" w:sz="0" w:space="0" w:color="auto"/>
            <w:left w:val="none" w:sz="0" w:space="0" w:color="auto"/>
            <w:bottom w:val="none" w:sz="0" w:space="0" w:color="auto"/>
            <w:right w:val="none" w:sz="0" w:space="0" w:color="auto"/>
          </w:divBdr>
        </w:div>
      </w:divsChild>
    </w:div>
    <w:div w:id="169569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hyperlink" Target="202102020044&#21016;&#25935;.dwg" TargetMode="External"/><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Documents/WeChat%20Files/wxid_08stsqiphz6f22/FileStorage/&#24037;&#20316;&#25991;&#20214;/My%20Documents/Tencent%20Files/418479808/Image/TGN_QWD%5d0%5dCY547HC0@TB%257.jpg" TargetMode="External"/><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B847D-4D37-4CFD-AB5D-3A37C09E3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894</Words>
  <Characters>5096</Characters>
  <Application>Microsoft Office Word</Application>
  <DocSecurity>0</DocSecurity>
  <Lines>42</Lines>
  <Paragraphs>11</Paragraphs>
  <ScaleCrop>false</ScaleCrop>
  <Company/>
  <LinksUpToDate>false</LinksUpToDate>
  <CharactersWithSpaces>5979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2022-04-23T15:38:00Z</dcterms:created>
  <dcterms:modified xsi:type="dcterms:W3CDTF">2022-04-23T15:39:00Z</dcterms:modified>
</cp:coreProperties>
</file>