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0F" w:rsidRDefault="0014420F" w:rsidP="0014420F">
      <w:pPr>
        <w:pStyle w:val="2"/>
        <w:numPr>
          <w:ilvl w:val="0"/>
          <w:numId w:val="2"/>
        </w:numPr>
      </w:pPr>
      <w:r>
        <w:rPr>
          <w:rFonts w:hint="eastAsia"/>
        </w:rPr>
        <w:t>USB HS</w:t>
      </w:r>
      <w:r>
        <w:rPr>
          <w:rFonts w:hint="eastAsia"/>
        </w:rPr>
        <w:t>枚举</w:t>
      </w:r>
    </w:p>
    <w:p w:rsidR="00EA2FFA" w:rsidRDefault="00C91C98">
      <w:r>
        <w:rPr>
          <w:rFonts w:hint="eastAsia"/>
        </w:rPr>
        <w:t>USB HS</w:t>
      </w:r>
      <w:r>
        <w:rPr>
          <w:rFonts w:hint="eastAsia"/>
        </w:rPr>
        <w:t>正常枚举（</w:t>
      </w:r>
      <w:proofErr w:type="gramStart"/>
      <w:r>
        <w:rPr>
          <w:rFonts w:hint="eastAsia"/>
        </w:rPr>
        <w:t>用之前测试版标准库</w:t>
      </w:r>
      <w:proofErr w:type="gramEnd"/>
      <w:r>
        <w:rPr>
          <w:rFonts w:hint="eastAsia"/>
        </w:rPr>
        <w:t>code</w:t>
      </w:r>
      <w:r>
        <w:rPr>
          <w:rFonts w:hint="eastAsia"/>
        </w:rPr>
        <w:t>）</w:t>
      </w:r>
      <w:r w:rsidR="00357934">
        <w:rPr>
          <w:rFonts w:hint="eastAsia"/>
        </w:rPr>
        <w:t>bus hound</w:t>
      </w:r>
      <w:r w:rsidR="00357934">
        <w:rPr>
          <w:rFonts w:hint="eastAsia"/>
        </w:rPr>
        <w:t>抓取数据：</w:t>
      </w:r>
    </w:p>
    <w:p w:rsidR="00357934" w:rsidRDefault="00357934">
      <w:r>
        <w:rPr>
          <w:noProof/>
        </w:rPr>
        <w:drawing>
          <wp:inline distT="0" distB="0" distL="0" distR="0" wp14:anchorId="5D567E9D" wp14:editId="15A9A008">
            <wp:extent cx="5274310" cy="371460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0F" w:rsidRDefault="0014420F" w:rsidP="00F14C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刚开始枚举不上，因为</w:t>
      </w:r>
      <w:r>
        <w:rPr>
          <w:rFonts w:hint="eastAsia"/>
        </w:rPr>
        <w:t>PID</w:t>
      </w:r>
      <w:r>
        <w:rPr>
          <w:rFonts w:hint="eastAsia"/>
        </w:rPr>
        <w:t>不对，上位机的驱动程序将</w:t>
      </w:r>
      <w:r>
        <w:rPr>
          <w:rFonts w:hint="eastAsia"/>
        </w:rPr>
        <w:t>PID</w:t>
      </w:r>
      <w:proofErr w:type="gramStart"/>
      <w:r>
        <w:rPr>
          <w:rFonts w:hint="eastAsia"/>
        </w:rPr>
        <w:t>写死为</w:t>
      </w:r>
      <w:proofErr w:type="gramEnd"/>
      <w:r>
        <w:rPr>
          <w:rFonts w:hint="eastAsia"/>
        </w:rPr>
        <w:t>22288</w:t>
      </w:r>
      <w:r>
        <w:rPr>
          <w:rFonts w:hint="eastAsia"/>
        </w:rPr>
        <w:t>，而</w:t>
      </w:r>
      <w:r>
        <w:rPr>
          <w:rFonts w:hint="eastAsia"/>
        </w:rPr>
        <w:t>stm32cubeMx</w:t>
      </w:r>
      <w:r>
        <w:rPr>
          <w:rFonts w:hint="eastAsia"/>
        </w:rPr>
        <w:t>默认的不是这个值，所以上位机不认识这个设备，只要将</w:t>
      </w:r>
      <w:r>
        <w:rPr>
          <w:rFonts w:hint="eastAsia"/>
        </w:rPr>
        <w:t>PID</w:t>
      </w:r>
      <w:r>
        <w:rPr>
          <w:rFonts w:hint="eastAsia"/>
        </w:rPr>
        <w:t>改为</w:t>
      </w:r>
      <w:r>
        <w:rPr>
          <w:rFonts w:hint="eastAsia"/>
        </w:rPr>
        <w:t>22288</w:t>
      </w:r>
      <w:r>
        <w:rPr>
          <w:rFonts w:hint="eastAsia"/>
        </w:rPr>
        <w:t>就可以枚举上了：</w:t>
      </w:r>
    </w:p>
    <w:p w:rsidR="0014420F" w:rsidRDefault="0014420F" w:rsidP="00F14C8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C5027C" wp14:editId="02FD3A33">
            <wp:extent cx="5274310" cy="191560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0F" w:rsidRDefault="0014420F" w:rsidP="00F14C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另外，当</w:t>
      </w:r>
      <w:r>
        <w:rPr>
          <w:rFonts w:hint="eastAsia"/>
        </w:rPr>
        <w:t>ST heap</w:t>
      </w:r>
      <w:r>
        <w:rPr>
          <w:rFonts w:hint="eastAsia"/>
        </w:rPr>
        <w:t>设置较小时（小于</w:t>
      </w:r>
      <w:r>
        <w:rPr>
          <w:rFonts w:hint="eastAsia"/>
        </w:rPr>
        <w:t>0x400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枚举时会出现</w:t>
      </w:r>
      <w:r>
        <w:rPr>
          <w:rFonts w:hint="eastAsia"/>
        </w:rPr>
        <w:t xml:space="preserve">stall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溢出），需将</w:t>
      </w:r>
      <w:r>
        <w:rPr>
          <w:rFonts w:hint="eastAsia"/>
        </w:rPr>
        <w:t>heap</w:t>
      </w:r>
      <w:r>
        <w:rPr>
          <w:rFonts w:hint="eastAsia"/>
        </w:rPr>
        <w:t>设置为大于或等于</w:t>
      </w:r>
      <w:r>
        <w:rPr>
          <w:rFonts w:hint="eastAsia"/>
        </w:rPr>
        <w:t>0x400</w:t>
      </w:r>
      <w:r>
        <w:rPr>
          <w:rFonts w:hint="eastAsia"/>
        </w:rPr>
        <w:t>：</w:t>
      </w:r>
    </w:p>
    <w:p w:rsidR="0014420F" w:rsidRDefault="0014420F">
      <w:r>
        <w:rPr>
          <w:noProof/>
        </w:rPr>
        <w:lastRenderedPageBreak/>
        <w:drawing>
          <wp:inline distT="0" distB="0" distL="0" distR="0" wp14:anchorId="33E0226E" wp14:editId="62BC3333">
            <wp:extent cx="5274259" cy="1294790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83" w:rsidRDefault="00F14C83" w:rsidP="00F14C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设置为</w:t>
      </w:r>
      <w:r>
        <w:rPr>
          <w:rFonts w:hint="eastAsia"/>
        </w:rPr>
        <w:t>HS / ULPI</w:t>
      </w:r>
      <w:r>
        <w:rPr>
          <w:rFonts w:hint="eastAsia"/>
        </w:rPr>
        <w:t>时，只用设置与</w:t>
      </w:r>
      <w:r>
        <w:rPr>
          <w:rFonts w:hint="eastAsia"/>
        </w:rPr>
        <w:t>USB ULPI</w:t>
      </w:r>
      <w:r>
        <w:rPr>
          <w:rFonts w:hint="eastAsia"/>
        </w:rPr>
        <w:t>有关的管脚，不用设置</w:t>
      </w:r>
      <w:r>
        <w:rPr>
          <w:rFonts w:hint="eastAsia"/>
        </w:rPr>
        <w:t>USB FS</w:t>
      </w:r>
      <w:r>
        <w:rPr>
          <w:rFonts w:hint="eastAsia"/>
        </w:rPr>
        <w:t>的管脚。</w:t>
      </w:r>
    </w:p>
    <w:p w:rsidR="009F1617" w:rsidRDefault="009F1617" w:rsidP="009F1617">
      <w:pPr>
        <w:pStyle w:val="2"/>
        <w:numPr>
          <w:ilvl w:val="0"/>
          <w:numId w:val="2"/>
        </w:numPr>
      </w:pPr>
      <w:r>
        <w:rPr>
          <w:rFonts w:hint="eastAsia"/>
        </w:rPr>
        <w:t>USB HS receive</w:t>
      </w:r>
    </w:p>
    <w:p w:rsidR="00001BEB" w:rsidRPr="00001BEB" w:rsidRDefault="00001BEB" w:rsidP="00001BEB">
      <w:r>
        <w:rPr>
          <w:rFonts w:hint="eastAsia"/>
        </w:rPr>
        <w:t>收不到数据</w:t>
      </w:r>
    </w:p>
    <w:p w:rsidR="00E770BB" w:rsidRDefault="00E770BB" w:rsidP="00E770B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USB HS </w:t>
      </w:r>
      <w:proofErr w:type="gramStart"/>
      <w:r>
        <w:rPr>
          <w:rFonts w:hint="eastAsia"/>
        </w:rPr>
        <w:t>send(</w:t>
      </w:r>
      <w:proofErr w:type="spellStart"/>
      <w:proofErr w:type="gramEnd"/>
      <w:r>
        <w:rPr>
          <w:rFonts w:hint="eastAsia"/>
        </w:rPr>
        <w:t>transmist</w:t>
      </w:r>
      <w:proofErr w:type="spellEnd"/>
      <w:r>
        <w:rPr>
          <w:rFonts w:hint="eastAsia"/>
        </w:rPr>
        <w:t>)</w:t>
      </w:r>
    </w:p>
    <w:p w:rsidR="00E770BB" w:rsidRPr="00E770BB" w:rsidRDefault="00E770BB" w:rsidP="00E770B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函数调用关系：</w:t>
      </w:r>
    </w:p>
    <w:p w:rsidR="009F1617" w:rsidRDefault="002E4634" w:rsidP="009F1617">
      <w:pPr>
        <w:rPr>
          <w:rFonts w:hint="eastAsia"/>
        </w:rPr>
      </w:pPr>
      <w:r>
        <w:rPr>
          <w:noProof/>
        </w:rPr>
        <w:drawing>
          <wp:inline distT="0" distB="0" distL="0" distR="0" wp14:anchorId="1BCCEAE9" wp14:editId="67C109EF">
            <wp:extent cx="5274310" cy="21939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34" w:rsidRDefault="002E4634" w:rsidP="009F1617">
      <w:pPr>
        <w:rPr>
          <w:rFonts w:hint="eastAsia"/>
        </w:rPr>
      </w:pPr>
      <w:r>
        <w:rPr>
          <w:rFonts w:hint="eastAsia"/>
        </w:rPr>
        <w:t>其中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463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为将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映射到结构体</w:t>
      </w:r>
      <w:proofErr w:type="spellStart"/>
      <w:r>
        <w:rPr>
          <w:rFonts w:hint="eastAsia"/>
        </w:rPr>
        <w:t>hUsbDeviceHs</w:t>
      </w:r>
      <w:proofErr w:type="spellEnd"/>
      <w:r>
        <w:rPr>
          <w:rFonts w:hint="eastAsia"/>
        </w:rPr>
        <w:t>中，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4634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一路调用到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E4634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Pr="002E4634">
        <w:t xml:space="preserve"> </w:t>
      </w:r>
      <w:proofErr w:type="spellStart"/>
      <w:r w:rsidRPr="002E4634">
        <w:t>USB_EPStartXfer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其主要作用是设置端点传输大小和传输的包数</w:t>
      </w:r>
      <w:r w:rsidR="00EF2DEE">
        <w:rPr>
          <w:rFonts w:hint="eastAsia"/>
        </w:rPr>
        <w:t>（</w:t>
      </w:r>
      <w:r w:rsidR="00EF2DEE">
        <w:rPr>
          <w:rFonts w:hint="eastAsia"/>
        </w:rPr>
        <w:t>P1128</w:t>
      </w:r>
      <w:r w:rsidR="00EF2DEE">
        <w:rPr>
          <w:rFonts w:hint="eastAsia"/>
        </w:rPr>
        <w:t>）</w:t>
      </w:r>
      <w:r>
        <w:rPr>
          <w:rFonts w:hint="eastAsia"/>
        </w:rPr>
        <w:t>：</w:t>
      </w:r>
    </w:p>
    <w:p w:rsidR="002E4634" w:rsidRDefault="002E4634" w:rsidP="009F1617">
      <w:pPr>
        <w:rPr>
          <w:rFonts w:hint="eastAsia"/>
        </w:rPr>
      </w:pPr>
      <w:r>
        <w:rPr>
          <w:noProof/>
        </w:rPr>
        <w:drawing>
          <wp:inline distT="0" distB="0" distL="0" distR="0" wp14:anchorId="4D71FE8B" wp14:editId="709BF897">
            <wp:extent cx="5274310" cy="2003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EE" w:rsidRDefault="002E4634" w:rsidP="009F1617">
      <w:pPr>
        <w:rPr>
          <w:rFonts w:hint="eastAsia"/>
        </w:rPr>
      </w:pPr>
      <w:r>
        <w:rPr>
          <w:rFonts w:hint="eastAsia"/>
        </w:rPr>
        <w:t>其中大小为</w:t>
      </w:r>
      <w:r>
        <w:rPr>
          <w:rFonts w:hint="eastAsia"/>
        </w:rPr>
        <w:t>XFRSIZ</w:t>
      </w:r>
      <w:r>
        <w:rPr>
          <w:rFonts w:hint="eastAsia"/>
        </w:rPr>
        <w:t>，为总的大小（</w:t>
      </w:r>
      <w:r>
        <w:rPr>
          <w:rFonts w:hint="eastAsia"/>
        </w:rPr>
        <w:t>USB HS</w:t>
      </w:r>
      <w:r>
        <w:rPr>
          <w:rFonts w:hint="eastAsia"/>
        </w:rPr>
        <w:t>为</w:t>
      </w:r>
      <w:r>
        <w:rPr>
          <w:rFonts w:hint="eastAsia"/>
        </w:rPr>
        <w:t>18bit</w:t>
      </w:r>
      <w:r>
        <w:rPr>
          <w:rFonts w:hint="eastAsia"/>
        </w:rPr>
        <w:t>，理论上一次最多可传输</w:t>
      </w:r>
      <w:r>
        <w:rPr>
          <w:rFonts w:hint="eastAsia"/>
        </w:rPr>
        <w:t>256K bytes</w:t>
      </w:r>
      <w:r>
        <w:rPr>
          <w:rFonts w:hint="eastAsia"/>
        </w:rPr>
        <w:t>数据），而</w:t>
      </w:r>
      <w:r>
        <w:rPr>
          <w:rFonts w:hint="eastAsia"/>
        </w:rPr>
        <w:t>PKTCNT</w:t>
      </w:r>
      <w:r>
        <w:rPr>
          <w:rFonts w:hint="eastAsia"/>
        </w:rPr>
        <w:t>为</w:t>
      </w:r>
      <w:r w:rsidR="005E4820">
        <w:rPr>
          <w:rFonts w:hint="eastAsia"/>
        </w:rPr>
        <w:t>总的要发送的</w:t>
      </w:r>
      <w:r w:rsidR="005E4820">
        <w:rPr>
          <w:rFonts w:hint="eastAsia"/>
        </w:rPr>
        <w:t>size</w:t>
      </w:r>
      <w:r w:rsidR="005E4820">
        <w:rPr>
          <w:rFonts w:hint="eastAsia"/>
        </w:rPr>
        <w:t>相对于</w:t>
      </w:r>
      <w:r w:rsidR="005E4820">
        <w:rPr>
          <w:rFonts w:hint="eastAsia"/>
        </w:rPr>
        <w:t>E</w:t>
      </w:r>
      <w:r w:rsidR="005E4820">
        <w:t>p</w:t>
      </w:r>
      <w:r w:rsidR="005E4820">
        <w:rPr>
          <w:rFonts w:hint="eastAsia"/>
        </w:rPr>
        <w:t xml:space="preserve"> size</w:t>
      </w:r>
      <w:r w:rsidR="005E4820">
        <w:rPr>
          <w:rFonts w:hint="eastAsia"/>
        </w:rPr>
        <w:t>对齐的包数（</w:t>
      </w:r>
      <w:r w:rsidR="005E4820">
        <w:rPr>
          <w:rFonts w:hint="eastAsia"/>
        </w:rPr>
        <w:t>LEN+EpSize-1</w:t>
      </w:r>
      <w:r w:rsidR="005E4820">
        <w:rPr>
          <w:rFonts w:hint="eastAsia"/>
        </w:rPr>
        <w:t>）</w:t>
      </w:r>
      <w:r w:rsidR="005E4820">
        <w:rPr>
          <w:rFonts w:hint="eastAsia"/>
        </w:rPr>
        <w:t>/</w:t>
      </w:r>
      <w:proofErr w:type="spellStart"/>
      <w:r w:rsidR="005E4820">
        <w:rPr>
          <w:rFonts w:hint="eastAsia"/>
        </w:rPr>
        <w:t>EpSize</w:t>
      </w:r>
      <w:proofErr w:type="spellEnd"/>
      <w:r w:rsidR="005E4820">
        <w:rPr>
          <w:rFonts w:hint="eastAsia"/>
        </w:rPr>
        <w:t>。这样设</w:t>
      </w:r>
      <w:r w:rsidR="005E4820">
        <w:rPr>
          <w:rFonts w:hint="eastAsia"/>
        </w:rPr>
        <w:lastRenderedPageBreak/>
        <w:t>置好后，</w:t>
      </w:r>
      <w:r w:rsidR="00EF2DEE">
        <w:rPr>
          <w:rFonts w:hint="eastAsia"/>
        </w:rPr>
        <w:t>再</w:t>
      </w:r>
      <w:r w:rsidR="00EF2DEE">
        <w:rPr>
          <w:rFonts w:hint="eastAsia"/>
        </w:rPr>
        <w:t>enable EP</w:t>
      </w:r>
      <w:r w:rsidR="00EF2DEE">
        <w:rPr>
          <w:rFonts w:hint="eastAsia"/>
        </w:rPr>
        <w:t>（</w:t>
      </w:r>
      <w:r w:rsidR="00EF2DEE">
        <w:rPr>
          <w:rFonts w:hint="eastAsia"/>
        </w:rPr>
        <w:t>P1118</w:t>
      </w:r>
      <w:r w:rsidR="00EF2DEE">
        <w:rPr>
          <w:rFonts w:hint="eastAsia"/>
        </w:rPr>
        <w:t>）：</w:t>
      </w:r>
    </w:p>
    <w:p w:rsidR="00EF2DEE" w:rsidRDefault="00EF2DEE" w:rsidP="009F1617">
      <w:pPr>
        <w:rPr>
          <w:rFonts w:hint="eastAsia"/>
        </w:rPr>
      </w:pPr>
      <w:r>
        <w:rPr>
          <w:noProof/>
        </w:rPr>
        <w:drawing>
          <wp:inline distT="0" distB="0" distL="0" distR="0" wp14:anchorId="6EDEF7B4" wp14:editId="3255FAC2">
            <wp:extent cx="5265327" cy="161665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34" w:rsidRDefault="00EF2DEE" w:rsidP="009F1617">
      <w:pPr>
        <w:rPr>
          <w:rFonts w:hint="eastAsia"/>
        </w:rPr>
      </w:pPr>
      <w:r>
        <w:rPr>
          <w:rFonts w:hint="eastAsia"/>
        </w:rPr>
        <w:t>这样</w:t>
      </w:r>
      <w:r w:rsidR="005E4820">
        <w:rPr>
          <w:rFonts w:hint="eastAsia"/>
        </w:rPr>
        <w:t>USB EP</w:t>
      </w:r>
      <w:r w:rsidR="005E4820">
        <w:rPr>
          <w:rFonts w:hint="eastAsia"/>
        </w:rPr>
        <w:t>会以</w:t>
      </w:r>
      <w:r w:rsidR="005E4820">
        <w:rPr>
          <w:rFonts w:hint="eastAsia"/>
        </w:rPr>
        <w:t>EP size</w:t>
      </w:r>
      <w:r w:rsidR="005E4820">
        <w:rPr>
          <w:rFonts w:hint="eastAsia"/>
        </w:rPr>
        <w:t>为单位</w:t>
      </w:r>
      <w:proofErr w:type="gramStart"/>
      <w:r w:rsidR="005E4820">
        <w:rPr>
          <w:rFonts w:hint="eastAsia"/>
        </w:rPr>
        <w:t>一</w:t>
      </w:r>
      <w:proofErr w:type="gramEnd"/>
      <w:r w:rsidR="005E4820">
        <w:rPr>
          <w:rFonts w:hint="eastAsia"/>
        </w:rPr>
        <w:t>包一包的将数据发送出去</w:t>
      </w:r>
      <w:r>
        <w:rPr>
          <w:rFonts w:hint="eastAsia"/>
        </w:rPr>
        <w:t>（纯硬件行为）</w:t>
      </w:r>
      <w:r w:rsidR="005E4820">
        <w:rPr>
          <w:rFonts w:hint="eastAsia"/>
        </w:rPr>
        <w:t>。</w:t>
      </w:r>
    </w:p>
    <w:p w:rsidR="00EF2DEE" w:rsidRDefault="00EF2DEE" w:rsidP="009F1617">
      <w:pPr>
        <w:rPr>
          <w:rFonts w:hint="eastAsia"/>
        </w:rPr>
      </w:pPr>
      <w:r>
        <w:rPr>
          <w:rFonts w:hint="eastAsia"/>
        </w:rPr>
        <w:t>发送完成后，调用发送完成的</w:t>
      </w:r>
      <w:r>
        <w:rPr>
          <w:rFonts w:hint="eastAsia"/>
        </w:rPr>
        <w:t>callback</w:t>
      </w:r>
      <w:r>
        <w:rPr>
          <w:rFonts w:hint="eastAsia"/>
        </w:rPr>
        <w:t>函数：</w:t>
      </w:r>
      <w:proofErr w:type="spellStart"/>
      <w:r w:rsidRPr="00EF2DEE">
        <w:t>HAL_PCD_IRQHandler</w:t>
      </w:r>
      <w:proofErr w:type="spellEnd"/>
      <w:r>
        <w:rPr>
          <w:rFonts w:hint="eastAsia"/>
        </w:rPr>
        <w:t>，其中发送完成后</w:t>
      </w:r>
      <w:r w:rsidRPr="00EF2DEE">
        <w:t>USB_OTG_DIEPINT_XFRC</w:t>
      </w:r>
      <w:r>
        <w:rPr>
          <w:rFonts w:hint="eastAsia"/>
        </w:rPr>
        <w:t>会被置位，然后调用</w:t>
      </w:r>
      <w:proofErr w:type="spellStart"/>
      <w:r w:rsidRPr="00EF2DEE">
        <w:t>HAL_PCD_DataInStageCallback</w:t>
      </w:r>
      <w:proofErr w:type="spellEnd"/>
      <w:r>
        <w:rPr>
          <w:rFonts w:hint="eastAsia"/>
        </w:rPr>
        <w:t>（），而</w:t>
      </w:r>
      <w:proofErr w:type="spellStart"/>
      <w:r w:rsidRPr="00EF2DEE">
        <w:t>DataInStageCallback</w:t>
      </w:r>
      <w:proofErr w:type="spellEnd"/>
      <w:r>
        <w:rPr>
          <w:rFonts w:hint="eastAsia"/>
        </w:rPr>
        <w:t>调用</w:t>
      </w:r>
      <w:proofErr w:type="spellStart"/>
      <w:r w:rsidRPr="00EF2DEE">
        <w:t>USBD_LL_DataInStage</w:t>
      </w:r>
      <w:proofErr w:type="spellEnd"/>
      <w:r>
        <w:rPr>
          <w:rFonts w:hint="eastAsia"/>
        </w:rPr>
        <w:t>，在此函数中对非端点</w:t>
      </w:r>
      <w:r>
        <w:rPr>
          <w:rFonts w:hint="eastAsia"/>
        </w:rPr>
        <w:t>0</w:t>
      </w:r>
      <w:r>
        <w:rPr>
          <w:rFonts w:hint="eastAsia"/>
        </w:rPr>
        <w:t>的处理为：调用</w:t>
      </w:r>
      <w:proofErr w:type="spellStart"/>
      <w:r w:rsidRPr="009D2DDC">
        <w:t>USBD_CDC_DataIn</w:t>
      </w:r>
      <w:proofErr w:type="spellEnd"/>
      <w:r w:rsidR="009D2DDC" w:rsidRPr="009D2DDC">
        <w:rPr>
          <w:rFonts w:hint="eastAsia"/>
        </w:rPr>
        <w:t>，而在此</w:t>
      </w:r>
      <w:proofErr w:type="spellStart"/>
      <w:r w:rsidR="009D2DDC" w:rsidRPr="009D2DDC">
        <w:t>USBD_CDC_DataIn</w:t>
      </w:r>
      <w:proofErr w:type="spellEnd"/>
      <w:r w:rsidR="009D2DDC" w:rsidRPr="009D2DDC">
        <w:rPr>
          <w:rFonts w:hint="eastAsia"/>
        </w:rPr>
        <w:t>函数中判断如果发送的数据的</w:t>
      </w:r>
      <w:r w:rsidR="009D2DDC" w:rsidRPr="009D2DDC">
        <w:rPr>
          <w:rFonts w:hint="eastAsia"/>
        </w:rPr>
        <w:t>size</w:t>
      </w:r>
      <w:r w:rsidR="009D2DDC" w:rsidRPr="009D2DDC">
        <w:rPr>
          <w:rFonts w:hint="eastAsia"/>
        </w:rPr>
        <w:t>为非</w:t>
      </w:r>
      <w:r w:rsidR="009D2DDC" w:rsidRPr="009D2DDC">
        <w:rPr>
          <w:rFonts w:hint="eastAsia"/>
        </w:rPr>
        <w:t>0</w:t>
      </w:r>
      <w:r w:rsidR="009D2DDC" w:rsidRPr="009D2DDC">
        <w:rPr>
          <w:rFonts w:hint="eastAsia"/>
        </w:rPr>
        <w:t>且是</w:t>
      </w:r>
      <w:r w:rsidR="009D2DDC" w:rsidRPr="009D2DDC">
        <w:rPr>
          <w:rFonts w:hint="eastAsia"/>
        </w:rPr>
        <w:t>EP size</w:t>
      </w:r>
      <w:r w:rsidR="009D2DDC" w:rsidRPr="009D2DDC">
        <w:rPr>
          <w:rFonts w:hint="eastAsia"/>
        </w:rPr>
        <w:t>的整数</w:t>
      </w:r>
      <w:proofErr w:type="gramStart"/>
      <w:r w:rsidR="009D2DDC" w:rsidRPr="009D2DDC">
        <w:rPr>
          <w:rFonts w:hint="eastAsia"/>
        </w:rPr>
        <w:t>倍</w:t>
      </w:r>
      <w:proofErr w:type="gramEnd"/>
      <w:r w:rsidR="009D2DDC" w:rsidRPr="009D2DDC">
        <w:rPr>
          <w:rFonts w:hint="eastAsia"/>
        </w:rPr>
        <w:t>，就会再发送一个</w:t>
      </w:r>
      <w:r w:rsidR="009D2DDC" w:rsidRPr="009D2DDC">
        <w:rPr>
          <w:rFonts w:hint="eastAsia"/>
        </w:rPr>
        <w:t>size</w:t>
      </w:r>
      <w:r w:rsidR="009D2DDC" w:rsidRPr="009D2DDC">
        <w:rPr>
          <w:rFonts w:hint="eastAsia"/>
        </w:rPr>
        <w:t>为</w:t>
      </w:r>
      <w:r w:rsidR="009D2DDC" w:rsidRPr="009D2DDC">
        <w:rPr>
          <w:rFonts w:hint="eastAsia"/>
        </w:rPr>
        <w:t>0</w:t>
      </w:r>
      <w:r w:rsidR="009D2DDC" w:rsidRPr="009D2DDC">
        <w:rPr>
          <w:rFonts w:hint="eastAsia"/>
        </w:rPr>
        <w:t>的</w:t>
      </w:r>
      <w:r w:rsidR="009D2DDC" w:rsidRPr="009D2DDC">
        <w:rPr>
          <w:rFonts w:hint="eastAsia"/>
        </w:rPr>
        <w:t>IN</w:t>
      </w:r>
      <w:r w:rsidR="009D2DDC" w:rsidRPr="009D2DDC">
        <w:rPr>
          <w:rFonts w:hint="eastAsia"/>
        </w:rPr>
        <w:t>包。而后等待此包发送完成后再次进入回调而进入此函数，此时</w:t>
      </w:r>
      <w:proofErr w:type="spellStart"/>
      <w:r w:rsidR="009D2DDC" w:rsidRPr="009D2DDC">
        <w:t>USBD_CDC_DataIn</w:t>
      </w:r>
      <w:proofErr w:type="spellEnd"/>
      <w:r w:rsidR="009D2DDC" w:rsidRPr="009D2DDC">
        <w:rPr>
          <w:rFonts w:hint="eastAsia"/>
        </w:rPr>
        <w:t>将</w:t>
      </w:r>
      <w:r w:rsidR="009D2DDC" w:rsidRPr="009D2DDC">
        <w:rPr>
          <w:rFonts w:hint="eastAsia"/>
        </w:rPr>
        <w:t xml:space="preserve">USBD </w:t>
      </w:r>
      <w:proofErr w:type="spellStart"/>
      <w:r w:rsidR="009D2DDC" w:rsidRPr="009D2DDC">
        <w:rPr>
          <w:rFonts w:hint="eastAsia"/>
        </w:rPr>
        <w:t>TxState</w:t>
      </w:r>
      <w:proofErr w:type="spellEnd"/>
      <w:r w:rsidR="009D2DDC" w:rsidRPr="009D2DDC">
        <w:rPr>
          <w:rFonts w:hint="eastAsia"/>
        </w:rPr>
        <w:t>清</w:t>
      </w:r>
      <w:r w:rsidR="009D2DDC" w:rsidRPr="009D2DDC">
        <w:rPr>
          <w:rFonts w:hint="eastAsia"/>
        </w:rPr>
        <w:t>0</w:t>
      </w:r>
      <w:r w:rsidR="009D2DDC" w:rsidRPr="009D2DDC">
        <w:rPr>
          <w:rFonts w:hint="eastAsia"/>
        </w:rPr>
        <w:t>（即为准备状态），此时一次完整的</w:t>
      </w:r>
      <w:r w:rsidR="009D2DDC" w:rsidRPr="009D2DDC">
        <w:rPr>
          <w:rFonts w:hint="eastAsia"/>
        </w:rPr>
        <w:t>IN</w:t>
      </w:r>
      <w:r w:rsidR="009D2DDC" w:rsidRPr="009D2DDC">
        <w:rPr>
          <w:rFonts w:hint="eastAsia"/>
        </w:rPr>
        <w:t>事件完成。</w:t>
      </w:r>
    </w:p>
    <w:p w:rsidR="009D2DDC" w:rsidRDefault="009D2DDC" w:rsidP="009F1617">
      <w:pPr>
        <w:rPr>
          <w:rFonts w:hint="eastAsia"/>
        </w:rPr>
      </w:pPr>
      <w:r>
        <w:rPr>
          <w:noProof/>
        </w:rPr>
        <w:drawing>
          <wp:inline distT="0" distB="0" distL="0" distR="0" wp14:anchorId="6582988D" wp14:editId="09FA2100">
            <wp:extent cx="5274310" cy="207004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D3" w:rsidRDefault="008D4FD3" w:rsidP="008D4FD3">
      <w:pPr>
        <w:rPr>
          <w:rFonts w:hint="eastAsia"/>
        </w:rPr>
      </w:pPr>
      <w:r w:rsidRPr="008D4FD3">
        <w:rPr>
          <w:highlight w:val="red"/>
        </w:rPr>
        <w:t>N</w:t>
      </w:r>
      <w:r w:rsidRPr="008D4FD3">
        <w:rPr>
          <w:rFonts w:hint="eastAsia"/>
          <w:highlight w:val="red"/>
        </w:rPr>
        <w:t>ote</w:t>
      </w:r>
      <w:r w:rsidRPr="008D4FD3">
        <w:rPr>
          <w:rFonts w:hint="eastAsia"/>
          <w:highlight w:val="red"/>
        </w:rPr>
        <w:t>：</w:t>
      </w:r>
      <w:r>
        <w:rPr>
          <w:rFonts w:hint="eastAsia"/>
        </w:rPr>
        <w:t>为什么传输是端点</w:t>
      </w:r>
      <w:r>
        <w:rPr>
          <w:rFonts w:hint="eastAsia"/>
        </w:rPr>
        <w:t>size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时，要在数据传输完成后再传一包</w:t>
      </w:r>
      <w:r>
        <w:rPr>
          <w:rFonts w:hint="eastAsia"/>
        </w:rPr>
        <w:t>0</w:t>
      </w:r>
      <w:r>
        <w:rPr>
          <w:rFonts w:hint="eastAsia"/>
        </w:rPr>
        <w:t>呢，这是</w:t>
      </w:r>
      <w:r>
        <w:rPr>
          <w:rFonts w:hint="eastAsia"/>
        </w:rPr>
        <w:t>USB</w:t>
      </w:r>
      <w:r>
        <w:rPr>
          <w:rFonts w:hint="eastAsia"/>
        </w:rPr>
        <w:t>协议规定的，为了告诉接收数据方传输完成了（</w:t>
      </w:r>
      <w:r>
        <w:rPr>
          <w:rFonts w:hint="eastAsia"/>
        </w:rPr>
        <w:t>P43:USB</w:t>
      </w:r>
      <w:r>
        <w:rPr>
          <w:rFonts w:hint="eastAsia"/>
        </w:rPr>
        <w:t>培训</w:t>
      </w:r>
      <w:r>
        <w:rPr>
          <w:rFonts w:hint="eastAsia"/>
        </w:rPr>
        <w:t>_part1</w:t>
      </w:r>
      <w:r>
        <w:rPr>
          <w:rFonts w:hint="eastAsia"/>
        </w:rPr>
        <w:t>）：</w:t>
      </w:r>
    </w:p>
    <w:p w:rsidR="008D4FD3" w:rsidRDefault="008D4FD3" w:rsidP="008D4FD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1EB6F0B" wp14:editId="332A9D36">
            <wp:extent cx="5271437" cy="2604211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C5" w:rsidRDefault="004547C5" w:rsidP="008D4FD3">
      <w:pPr>
        <w:ind w:left="420"/>
        <w:rPr>
          <w:rFonts w:hint="eastAsia"/>
        </w:rPr>
      </w:pPr>
      <w:r>
        <w:rPr>
          <w:rFonts w:hint="eastAsia"/>
        </w:rPr>
        <w:lastRenderedPageBreak/>
        <w:t>所以即</w:t>
      </w:r>
      <w:r>
        <w:rPr>
          <w:rFonts w:hint="eastAsia"/>
        </w:rPr>
        <w:t>USB</w:t>
      </w:r>
      <w:r>
        <w:rPr>
          <w:rFonts w:hint="eastAsia"/>
        </w:rPr>
        <w:t>传输时的发送方都得这么做。</w:t>
      </w:r>
    </w:p>
    <w:p w:rsidR="00E41CF1" w:rsidRPr="008D4FD3" w:rsidRDefault="00E41CF1" w:rsidP="008D4FD3">
      <w:pPr>
        <w:ind w:left="420"/>
        <w:rPr>
          <w:rFonts w:hint="eastAsia"/>
        </w:rPr>
      </w:pPr>
      <w:r>
        <w:rPr>
          <w:rFonts w:hint="eastAsia"/>
        </w:rPr>
        <w:t>技巧：用</w:t>
      </w:r>
      <w:r>
        <w:rPr>
          <w:rFonts w:hint="eastAsia"/>
        </w:rPr>
        <w:t>USB</w:t>
      </w:r>
      <w:r>
        <w:rPr>
          <w:rFonts w:hint="eastAsia"/>
        </w:rPr>
        <w:t>协议分析仪查看数据时，</w:t>
      </w:r>
      <w:r>
        <w:rPr>
          <w:rFonts w:hint="eastAsia"/>
        </w:rPr>
        <w:t>USB</w:t>
      </w:r>
      <w:r>
        <w:rPr>
          <w:rFonts w:hint="eastAsia"/>
        </w:rPr>
        <w:t>协议分析仪上的</w:t>
      </w:r>
      <w:r>
        <w:rPr>
          <w:rFonts w:hint="eastAsia"/>
        </w:rPr>
        <w:t>host</w:t>
      </w:r>
      <w:r>
        <w:rPr>
          <w:rFonts w:hint="eastAsia"/>
        </w:rPr>
        <w:t>数据线要接到电脑的</w:t>
      </w:r>
      <w:r>
        <w:rPr>
          <w:rFonts w:hint="eastAsia"/>
        </w:rPr>
        <w:t>USB</w:t>
      </w:r>
      <w:r>
        <w:rPr>
          <w:rFonts w:hint="eastAsia"/>
        </w:rPr>
        <w:t>端口上，不要接</w:t>
      </w:r>
      <w:bookmarkStart w:id="0" w:name="_GoBack"/>
      <w:bookmarkEnd w:id="0"/>
      <w:r>
        <w:rPr>
          <w:rFonts w:hint="eastAsia"/>
        </w:rPr>
        <w:t>到</w:t>
      </w:r>
      <w:r>
        <w:rPr>
          <w:rFonts w:hint="eastAsia"/>
        </w:rPr>
        <w:t>hub</w:t>
      </w:r>
      <w:r>
        <w:rPr>
          <w:rFonts w:hint="eastAsia"/>
        </w:rPr>
        <w:t>，否则会抓到大量的乱的数据。</w:t>
      </w:r>
    </w:p>
    <w:sectPr w:rsidR="00E41CF1" w:rsidRPr="008D4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942" w:rsidRDefault="00142942" w:rsidP="00E770BB">
      <w:r>
        <w:separator/>
      </w:r>
    </w:p>
  </w:endnote>
  <w:endnote w:type="continuationSeparator" w:id="0">
    <w:p w:rsidR="00142942" w:rsidRDefault="00142942" w:rsidP="00E7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942" w:rsidRDefault="00142942" w:rsidP="00E770BB">
      <w:r>
        <w:separator/>
      </w:r>
    </w:p>
  </w:footnote>
  <w:footnote w:type="continuationSeparator" w:id="0">
    <w:p w:rsidR="00142942" w:rsidRDefault="00142942" w:rsidP="00E7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619"/>
    <w:multiLevelType w:val="hybridMultilevel"/>
    <w:tmpl w:val="9C7E12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B27E9"/>
    <w:multiLevelType w:val="hybridMultilevel"/>
    <w:tmpl w:val="E39A0FCC"/>
    <w:lvl w:ilvl="0" w:tplc="B3D69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42ADE"/>
    <w:multiLevelType w:val="hybridMultilevel"/>
    <w:tmpl w:val="FB523ADE"/>
    <w:lvl w:ilvl="0" w:tplc="0882BA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6807BA"/>
    <w:multiLevelType w:val="hybridMultilevel"/>
    <w:tmpl w:val="39B2E1EE"/>
    <w:lvl w:ilvl="0" w:tplc="3A8A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3E"/>
    <w:rsid w:val="00001BEB"/>
    <w:rsid w:val="00142942"/>
    <w:rsid w:val="0014420F"/>
    <w:rsid w:val="001979C8"/>
    <w:rsid w:val="001A04CE"/>
    <w:rsid w:val="002E4634"/>
    <w:rsid w:val="00357934"/>
    <w:rsid w:val="00415096"/>
    <w:rsid w:val="004547C5"/>
    <w:rsid w:val="005C5E3E"/>
    <w:rsid w:val="005E4820"/>
    <w:rsid w:val="006C2094"/>
    <w:rsid w:val="008D4FD3"/>
    <w:rsid w:val="00964F45"/>
    <w:rsid w:val="009D2DDC"/>
    <w:rsid w:val="009F1617"/>
    <w:rsid w:val="00C91C98"/>
    <w:rsid w:val="00DE3AD7"/>
    <w:rsid w:val="00E41CF1"/>
    <w:rsid w:val="00E770BB"/>
    <w:rsid w:val="00EA2FFA"/>
    <w:rsid w:val="00EF2DEE"/>
    <w:rsid w:val="00F14C83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9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7934"/>
    <w:rPr>
      <w:sz w:val="18"/>
      <w:szCs w:val="18"/>
    </w:rPr>
  </w:style>
  <w:style w:type="paragraph" w:styleId="a4">
    <w:name w:val="List Paragraph"/>
    <w:basedOn w:val="a"/>
    <w:uiPriority w:val="34"/>
    <w:qFormat/>
    <w:rsid w:val="001442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4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7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70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70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79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7934"/>
    <w:rPr>
      <w:sz w:val="18"/>
      <w:szCs w:val="18"/>
    </w:rPr>
  </w:style>
  <w:style w:type="paragraph" w:styleId="a4">
    <w:name w:val="List Paragraph"/>
    <w:basedOn w:val="a"/>
    <w:uiPriority w:val="34"/>
    <w:qFormat/>
    <w:rsid w:val="001442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4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7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70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7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姜文颜</dc:creator>
  <cp:keywords/>
  <dc:description/>
  <cp:lastModifiedBy>姜文颜</cp:lastModifiedBy>
  <cp:revision>16</cp:revision>
  <dcterms:created xsi:type="dcterms:W3CDTF">2019-08-06T03:26:00Z</dcterms:created>
  <dcterms:modified xsi:type="dcterms:W3CDTF">2019-08-13T11:49:00Z</dcterms:modified>
</cp:coreProperties>
</file>