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D0" w:rsidRPr="009D601E" w:rsidRDefault="00FF4907" w:rsidP="00FF4907">
      <w:pPr>
        <w:jc w:val="center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2018.12.20会议记录</w:t>
      </w:r>
    </w:p>
    <w:p w:rsidR="00FF4907" w:rsidRPr="009D601E" w:rsidRDefault="00FF4907" w:rsidP="00FF4907">
      <w:pPr>
        <w:rPr>
          <w:rFonts w:ascii="微软雅黑" w:eastAsia="微软雅黑" w:hAnsi="微软雅黑"/>
          <w:sz w:val="24"/>
          <w:szCs w:val="24"/>
        </w:rPr>
      </w:pPr>
    </w:p>
    <w:p w:rsidR="00FF4907" w:rsidRPr="009D601E" w:rsidRDefault="00FF4907" w:rsidP="00FF49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确定第一版本程序 只支持销售、单据、盘点 3个模块。</w:t>
      </w:r>
    </w:p>
    <w:p w:rsidR="00FF4907" w:rsidRPr="009D601E" w:rsidRDefault="00FF4907" w:rsidP="00FF49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梳理了盘点功能目前app需要改进的几点</w:t>
      </w:r>
    </w:p>
    <w:p w:rsidR="00FF4907" w:rsidRPr="009D601E" w:rsidRDefault="00FF4907" w:rsidP="00FF49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盘点没有完成的单据需要允许退出并重新打开继续盘点</w:t>
      </w:r>
    </w:p>
    <w:p w:rsidR="00FF4907" w:rsidRPr="009D601E" w:rsidRDefault="00FF4907" w:rsidP="00FF49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盘点需要显示要盘点的商品信息，需要提供按键快速定位到“上一未盘商品”，“下一未盘商品”，“首条未盘商品”</w:t>
      </w:r>
    </w:p>
    <w:p w:rsidR="00FF4907" w:rsidRPr="009D601E" w:rsidRDefault="00FF4907" w:rsidP="00FF49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需要提供盘点数据统计，</w:t>
      </w:r>
      <w:proofErr w:type="gramStart"/>
      <w:r w:rsidRPr="009D601E">
        <w:rPr>
          <w:rFonts w:ascii="微软雅黑" w:eastAsia="微软雅黑" w:hAnsi="微软雅黑" w:hint="eastAsia"/>
          <w:sz w:val="24"/>
          <w:szCs w:val="24"/>
        </w:rPr>
        <w:t>未盘商品</w:t>
      </w:r>
      <w:proofErr w:type="gramEnd"/>
      <w:r w:rsidRPr="009D601E">
        <w:rPr>
          <w:rFonts w:ascii="微软雅黑" w:eastAsia="微软雅黑" w:hAnsi="微软雅黑" w:hint="eastAsia"/>
          <w:sz w:val="24"/>
          <w:szCs w:val="24"/>
        </w:rPr>
        <w:t>种数，已</w:t>
      </w:r>
      <w:proofErr w:type="gramStart"/>
      <w:r w:rsidRPr="009D601E">
        <w:rPr>
          <w:rFonts w:ascii="微软雅黑" w:eastAsia="微软雅黑" w:hAnsi="微软雅黑" w:hint="eastAsia"/>
          <w:sz w:val="24"/>
          <w:szCs w:val="24"/>
        </w:rPr>
        <w:t>盘商</w:t>
      </w:r>
      <w:proofErr w:type="gramEnd"/>
      <w:r w:rsidRPr="009D601E">
        <w:rPr>
          <w:rFonts w:ascii="微软雅黑" w:eastAsia="微软雅黑" w:hAnsi="微软雅黑" w:hint="eastAsia"/>
          <w:sz w:val="24"/>
          <w:szCs w:val="24"/>
        </w:rPr>
        <w:t>品种数，已</w:t>
      </w:r>
      <w:proofErr w:type="gramStart"/>
      <w:r w:rsidRPr="009D601E">
        <w:rPr>
          <w:rFonts w:ascii="微软雅黑" w:eastAsia="微软雅黑" w:hAnsi="微软雅黑" w:hint="eastAsia"/>
          <w:sz w:val="24"/>
          <w:szCs w:val="24"/>
        </w:rPr>
        <w:t>盘商</w:t>
      </w:r>
      <w:proofErr w:type="gramEnd"/>
      <w:r w:rsidRPr="009D601E">
        <w:rPr>
          <w:rFonts w:ascii="微软雅黑" w:eastAsia="微软雅黑" w:hAnsi="微软雅黑" w:hint="eastAsia"/>
          <w:sz w:val="24"/>
          <w:szCs w:val="24"/>
        </w:rPr>
        <w:t>品数量。</w:t>
      </w:r>
    </w:p>
    <w:p w:rsidR="00FF4907" w:rsidRPr="009D601E" w:rsidRDefault="00FF4907" w:rsidP="00FF49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可以修改某个商品的盘点数量，显示并可以改变某个商品的盘点状态（把已盘变成未盘）</w:t>
      </w:r>
    </w:p>
    <w:p w:rsidR="00FF4907" w:rsidRPr="009D601E" w:rsidRDefault="00FF4907" w:rsidP="009D60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销售、盘点、单据的扫描、手动输入编码的业务逻辑</w:t>
      </w:r>
      <w:r w:rsidR="009D601E">
        <w:rPr>
          <w:rFonts w:ascii="微软雅黑" w:eastAsia="微软雅黑" w:hAnsi="微软雅黑" w:hint="eastAsia"/>
          <w:sz w:val="24"/>
          <w:szCs w:val="24"/>
        </w:rPr>
        <w:t>进</w:t>
      </w:r>
      <w:r w:rsidRPr="009D601E">
        <w:rPr>
          <w:rFonts w:ascii="微软雅黑" w:eastAsia="微软雅黑" w:hAnsi="微软雅黑" w:hint="eastAsia"/>
          <w:sz w:val="24"/>
          <w:szCs w:val="24"/>
        </w:rPr>
        <w:t>行了理顺，扫描为精确查找，手动输入可以模糊查找</w:t>
      </w:r>
      <w:r w:rsidR="009D601E">
        <w:rPr>
          <w:rFonts w:ascii="微软雅黑" w:eastAsia="微软雅黑" w:hAnsi="微软雅黑" w:hint="eastAsia"/>
          <w:sz w:val="24"/>
          <w:szCs w:val="24"/>
        </w:rPr>
        <w:t>、</w:t>
      </w:r>
      <w:r w:rsidRPr="009D601E">
        <w:rPr>
          <w:rFonts w:ascii="微软雅黑" w:eastAsia="微软雅黑" w:hAnsi="微软雅黑" w:hint="eastAsia"/>
          <w:sz w:val="24"/>
          <w:szCs w:val="24"/>
        </w:rPr>
        <w:t>可以精确查找</w:t>
      </w:r>
      <w:r w:rsidR="009D601E" w:rsidRPr="009D601E">
        <w:rPr>
          <w:rFonts w:ascii="微软雅黑" w:eastAsia="微软雅黑" w:hAnsi="微软雅黑" w:hint="eastAsia"/>
          <w:sz w:val="24"/>
          <w:szCs w:val="24"/>
        </w:rPr>
        <w:t>。</w:t>
      </w:r>
      <w:r w:rsidR="009D601E">
        <w:rPr>
          <w:rFonts w:ascii="微软雅黑" w:eastAsia="微软雅黑" w:hAnsi="微软雅黑" w:hint="eastAsia"/>
          <w:sz w:val="24"/>
          <w:szCs w:val="24"/>
        </w:rPr>
        <w:t>精确查找需要处理返回多条商品记录的情况（如自编码）</w:t>
      </w:r>
    </w:p>
    <w:p w:rsidR="00223DE1" w:rsidRPr="00223DE1" w:rsidRDefault="009D601E" w:rsidP="00223DE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对销售的权限控制、商品输入、打折、 议价和</w:t>
      </w:r>
      <w:r w:rsidR="005A047D">
        <w:rPr>
          <w:rFonts w:ascii="微软雅黑" w:eastAsia="微软雅黑" w:hAnsi="微软雅黑" w:hint="eastAsia"/>
          <w:sz w:val="24"/>
          <w:szCs w:val="24"/>
        </w:rPr>
        <w:t>会员、</w:t>
      </w:r>
      <w:r w:rsidRPr="009D601E">
        <w:rPr>
          <w:rFonts w:ascii="微软雅黑" w:eastAsia="微软雅黑" w:hAnsi="微软雅黑" w:hint="eastAsia"/>
          <w:sz w:val="24"/>
          <w:szCs w:val="24"/>
        </w:rPr>
        <w:t>支付方式选择，小票打印</w:t>
      </w:r>
      <w:r w:rsidR="00223DE1">
        <w:rPr>
          <w:rFonts w:ascii="微软雅黑" w:eastAsia="微软雅黑" w:hAnsi="微软雅黑" w:hint="eastAsia"/>
          <w:sz w:val="24"/>
          <w:szCs w:val="24"/>
        </w:rPr>
        <w:t>整个销售</w:t>
      </w:r>
      <w:r w:rsidRPr="009D601E">
        <w:rPr>
          <w:rFonts w:ascii="微软雅黑" w:eastAsia="微软雅黑" w:hAnsi="微软雅黑" w:hint="eastAsia"/>
          <w:sz w:val="24"/>
          <w:szCs w:val="24"/>
        </w:rPr>
        <w:t>流程做了梳理。</w:t>
      </w:r>
    </w:p>
    <w:p w:rsidR="009D601E" w:rsidRDefault="009D601E" w:rsidP="009D60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单据部分单头信息显示不对、允许操作员单据不保存到后台但退出单据输入的情况，此情况</w:t>
      </w:r>
      <w:proofErr w:type="gramStart"/>
      <w:r w:rsidRPr="009D601E">
        <w:rPr>
          <w:rFonts w:ascii="微软雅黑" w:eastAsia="微软雅黑" w:hAnsi="微软雅黑" w:hint="eastAsia"/>
          <w:sz w:val="24"/>
          <w:szCs w:val="24"/>
        </w:rPr>
        <w:t>需允许</w:t>
      </w:r>
      <w:proofErr w:type="gramEnd"/>
      <w:r w:rsidRPr="009D601E">
        <w:rPr>
          <w:rFonts w:ascii="微软雅黑" w:eastAsia="微软雅黑" w:hAnsi="微软雅黑" w:hint="eastAsia"/>
          <w:sz w:val="24"/>
          <w:szCs w:val="24"/>
        </w:rPr>
        <w:t>业务员能重新打开未完成单据继续操作。</w:t>
      </w:r>
    </w:p>
    <w:p w:rsidR="00223DE1" w:rsidRPr="009D601E" w:rsidRDefault="00223DE1" w:rsidP="009D60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单据内商品明细允许更改数量、更改价格；更改价格需要根据不同的单据不同的操作员权限来控制。</w:t>
      </w:r>
      <w:r w:rsidR="002F05D4" w:rsidRPr="002F05D4">
        <w:rPr>
          <w:rFonts w:ascii="微软雅黑" w:eastAsia="微软雅黑" w:hAnsi="微软雅黑" w:hint="eastAsia"/>
          <w:sz w:val="24"/>
          <w:szCs w:val="24"/>
          <w:highlight w:val="yellow"/>
        </w:rPr>
        <w:t>已</w:t>
      </w:r>
      <w:proofErr w:type="gramStart"/>
      <w:r w:rsidR="002F05D4" w:rsidRPr="002F05D4">
        <w:rPr>
          <w:rFonts w:ascii="微软雅黑" w:eastAsia="微软雅黑" w:hAnsi="微软雅黑" w:hint="eastAsia"/>
          <w:sz w:val="24"/>
          <w:szCs w:val="24"/>
          <w:highlight w:val="yellow"/>
        </w:rPr>
        <w:t>添加改价权限</w:t>
      </w:r>
      <w:proofErr w:type="gramEnd"/>
      <w:r w:rsidR="002F05D4" w:rsidRPr="002F05D4">
        <w:rPr>
          <w:rFonts w:ascii="微软雅黑" w:eastAsia="微软雅黑" w:hAnsi="微软雅黑" w:hint="eastAsia"/>
          <w:sz w:val="24"/>
          <w:szCs w:val="24"/>
          <w:highlight w:val="yellow"/>
        </w:rPr>
        <w:t>，之前说过采购是没有权限限制的则没有添加权限</w:t>
      </w:r>
      <w:proofErr w:type="gramStart"/>
      <w:r w:rsidR="002F05D4" w:rsidRPr="002F05D4">
        <w:rPr>
          <w:rFonts w:ascii="微软雅黑" w:eastAsia="微软雅黑" w:hAnsi="微软雅黑" w:hint="eastAsia"/>
          <w:sz w:val="24"/>
          <w:szCs w:val="24"/>
          <w:highlight w:val="yellow"/>
        </w:rPr>
        <w:t>权限</w:t>
      </w:r>
      <w:bookmarkStart w:id="0" w:name="_GoBack"/>
      <w:bookmarkEnd w:id="0"/>
      <w:proofErr w:type="gramEnd"/>
    </w:p>
    <w:sectPr w:rsidR="00223DE1" w:rsidRPr="009D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C72FE"/>
    <w:multiLevelType w:val="hybridMultilevel"/>
    <w:tmpl w:val="95A8C896"/>
    <w:lvl w:ilvl="0" w:tplc="5E741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0F4CCE"/>
    <w:multiLevelType w:val="hybridMultilevel"/>
    <w:tmpl w:val="60FE61D8"/>
    <w:lvl w:ilvl="0" w:tplc="D0B8D8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907"/>
    <w:rsid w:val="00223DE1"/>
    <w:rsid w:val="002F05D4"/>
    <w:rsid w:val="005A047D"/>
    <w:rsid w:val="009D601E"/>
    <w:rsid w:val="00BC0D52"/>
    <w:rsid w:val="00BD4B7B"/>
    <w:rsid w:val="00F07AD7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D739"/>
  <w15:docId w15:val="{1A265E34-E068-442C-9C42-1CADF097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ASUS</cp:lastModifiedBy>
  <cp:revision>4</cp:revision>
  <dcterms:created xsi:type="dcterms:W3CDTF">2018-12-21T08:39:00Z</dcterms:created>
  <dcterms:modified xsi:type="dcterms:W3CDTF">2019-01-01T06:36:00Z</dcterms:modified>
</cp:coreProperties>
</file>