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14E" w:rsidRPr="00A9714E" w:rsidRDefault="00A9714E" w:rsidP="00975451">
      <w:pPr>
        <w:pStyle w:val="1"/>
        <w:spacing w:before="100" w:beforeAutospacing="1" w:after="100" w:afterAutospacing="1" w:line="240" w:lineRule="auto"/>
        <w:jc w:val="center"/>
        <w:rPr>
          <w:rFonts w:ascii="微软雅黑" w:eastAsia="微软雅黑" w:hAnsi="微软雅黑" w:cs="Arial"/>
          <w:b/>
          <w:bCs/>
          <w:color w:val="000000"/>
          <w:sz w:val="20"/>
          <w:szCs w:val="20"/>
        </w:rPr>
      </w:pPr>
      <w:proofErr w:type="spellStart"/>
      <w:proofErr w:type="gramStart"/>
      <w:r w:rsidRPr="00A9714E">
        <w:rPr>
          <w:rFonts w:ascii="微软雅黑" w:eastAsia="微软雅黑" w:hAnsi="微软雅黑" w:cs="Arial"/>
          <w:b/>
          <w:bCs/>
          <w:color w:val="000000"/>
          <w:sz w:val="20"/>
          <w:szCs w:val="20"/>
        </w:rPr>
        <w:t>virtio</w:t>
      </w:r>
      <w:proofErr w:type="spellEnd"/>
      <w:proofErr w:type="gramEnd"/>
      <w:r w:rsidRPr="00A9714E">
        <w:rPr>
          <w:rFonts w:ascii="微软雅黑" w:eastAsia="微软雅黑" w:hAnsi="微软雅黑" w:cs="Arial"/>
          <w:b/>
          <w:bCs/>
          <w:color w:val="000000"/>
          <w:sz w:val="20"/>
          <w:szCs w:val="20"/>
        </w:rPr>
        <w:t xml:space="preserve"> </w:t>
      </w:r>
      <w:r w:rsidRPr="00A9714E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简介</w:t>
      </w:r>
    </w:p>
    <w:p w:rsidR="00A9714E" w:rsidRPr="00A9714E" w:rsidRDefault="003D73AD" w:rsidP="003D73AD">
      <w:pPr>
        <w:pStyle w:val="1"/>
        <w:spacing w:before="100" w:beforeAutospacing="1" w:after="100" w:afterAutospacing="1" w:line="240" w:lineRule="auto"/>
        <w:rPr>
          <w:rFonts w:ascii="微软雅黑" w:eastAsia="微软雅黑" w:hAnsi="微软雅黑" w:cs="Arial"/>
          <w:color w:val="000000"/>
          <w:sz w:val="20"/>
          <w:szCs w:val="20"/>
        </w:rPr>
      </w:pPr>
      <w:r w:rsidRPr="003D73AD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1.</w:t>
      </w:r>
      <w:r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 xml:space="preserve"> </w:t>
      </w:r>
      <w:r w:rsidR="00A9714E" w:rsidRPr="00A9714E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什么是</w:t>
      </w:r>
      <w:r w:rsidR="00A9714E" w:rsidRPr="00A9714E">
        <w:rPr>
          <w:rFonts w:ascii="微软雅黑" w:eastAsia="微软雅黑" w:hAnsi="微软雅黑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A9714E" w:rsidRPr="00A9714E">
        <w:rPr>
          <w:rFonts w:ascii="微软雅黑" w:eastAsia="微软雅黑" w:hAnsi="微软雅黑" w:cs="Arial"/>
          <w:b/>
          <w:bCs/>
          <w:color w:val="000000"/>
          <w:sz w:val="20"/>
          <w:szCs w:val="20"/>
        </w:rPr>
        <w:t>virtio</w:t>
      </w:r>
      <w:proofErr w:type="spellEnd"/>
    </w:p>
    <w:p w:rsidR="00A9714E" w:rsidRPr="00A9714E" w:rsidRDefault="00A9714E" w:rsidP="00A9714E">
      <w:p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proofErr w:type="spellStart"/>
      <w:proofErr w:type="gramStart"/>
      <w:r w:rsidRPr="00A9714E">
        <w:rPr>
          <w:rFonts w:ascii="Arial" w:hAnsi="Arial" w:cs="Arial"/>
          <w:color w:val="333333"/>
          <w:sz w:val="20"/>
          <w:szCs w:val="20"/>
        </w:rPr>
        <w:t>virtio</w:t>
      </w:r>
      <w:proofErr w:type="spellEnd"/>
      <w:proofErr w:type="gram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是一种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I/O </w:t>
      </w:r>
      <w:r w:rsidRPr="00A9714E">
        <w:rPr>
          <w:rFonts w:ascii="Arial" w:hAnsi="Arial" w:cs="Arial"/>
          <w:color w:val="333333"/>
          <w:sz w:val="20"/>
          <w:szCs w:val="20"/>
        </w:rPr>
        <w:t>半虚拟化解决方案，是一套通用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I/O </w:t>
      </w:r>
      <w:r w:rsidRPr="00A9714E">
        <w:rPr>
          <w:rFonts w:ascii="Arial" w:hAnsi="Arial" w:cs="Arial"/>
          <w:color w:val="333333"/>
          <w:sz w:val="20"/>
          <w:szCs w:val="20"/>
        </w:rPr>
        <w:t>设备虚拟化的程序，是对半虚拟化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Hypervisor </w:t>
      </w:r>
      <w:r w:rsidRPr="00A9714E">
        <w:rPr>
          <w:rFonts w:ascii="Arial" w:hAnsi="Arial" w:cs="Arial"/>
          <w:color w:val="333333"/>
          <w:sz w:val="20"/>
          <w:szCs w:val="20"/>
        </w:rPr>
        <w:t>中的一组通用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I/O </w:t>
      </w:r>
      <w:r w:rsidRPr="00A9714E">
        <w:rPr>
          <w:rFonts w:ascii="Arial" w:hAnsi="Arial" w:cs="Arial"/>
          <w:color w:val="333333"/>
          <w:sz w:val="20"/>
          <w:szCs w:val="20"/>
        </w:rPr>
        <w:t>设备的抽象。提供了一套上层应用与各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Hypervisor </w:t>
      </w:r>
      <w:r w:rsidRPr="00A9714E">
        <w:rPr>
          <w:rFonts w:ascii="Arial" w:hAnsi="Arial" w:cs="Arial"/>
          <w:color w:val="333333"/>
          <w:sz w:val="20"/>
          <w:szCs w:val="20"/>
        </w:rPr>
        <w:t>虚拟化设备（</w:t>
      </w:r>
      <w:r w:rsidRPr="00A9714E">
        <w:rPr>
          <w:rFonts w:ascii="Arial" w:hAnsi="Arial" w:cs="Arial"/>
          <w:color w:val="333333"/>
          <w:sz w:val="20"/>
          <w:szCs w:val="20"/>
        </w:rPr>
        <w:t>KVM</w:t>
      </w:r>
      <w:r w:rsidRPr="00A9714E">
        <w:rPr>
          <w:rFonts w:ascii="Arial" w:hAnsi="Arial" w:cs="Arial"/>
          <w:color w:val="333333"/>
          <w:sz w:val="20"/>
          <w:szCs w:val="20"/>
        </w:rPr>
        <w:t>，</w:t>
      </w:r>
      <w:r w:rsidRPr="00A9714E">
        <w:rPr>
          <w:rFonts w:ascii="Arial" w:hAnsi="Arial" w:cs="Arial"/>
          <w:color w:val="333333"/>
          <w:sz w:val="20"/>
          <w:szCs w:val="20"/>
        </w:rPr>
        <w:t>Xen</w:t>
      </w:r>
      <w:r w:rsidRPr="00A9714E">
        <w:rPr>
          <w:rFonts w:ascii="Arial" w:hAnsi="Arial" w:cs="Arial"/>
          <w:color w:val="333333"/>
          <w:sz w:val="20"/>
          <w:szCs w:val="20"/>
        </w:rPr>
        <w:t>，</w:t>
      </w:r>
      <w:r w:rsidRPr="00A9714E">
        <w:rPr>
          <w:rFonts w:ascii="Arial" w:hAnsi="Arial" w:cs="Arial"/>
          <w:color w:val="333333"/>
          <w:sz w:val="20"/>
          <w:szCs w:val="20"/>
        </w:rPr>
        <w:t>VMware</w:t>
      </w:r>
      <w:r w:rsidRPr="00A9714E">
        <w:rPr>
          <w:rFonts w:ascii="Arial" w:hAnsi="Arial" w:cs="Arial"/>
          <w:color w:val="333333"/>
          <w:sz w:val="20"/>
          <w:szCs w:val="20"/>
        </w:rPr>
        <w:t>等）之间的通信框架和编程接口，减少跨平台所带来的兼容性问题，大大提高驱动程序开发效率</w:t>
      </w:r>
      <w:r w:rsidRPr="00A9714E">
        <w:rPr>
          <w:rFonts w:ascii="Arial" w:hAnsi="Arial" w:cs="Arial"/>
          <w:color w:val="333333"/>
        </w:rPr>
        <w:t>。</w:t>
      </w:r>
    </w:p>
    <w:p w:rsidR="00A9714E" w:rsidRPr="00A9714E" w:rsidRDefault="003D73AD" w:rsidP="00A9714E">
      <w:pPr>
        <w:spacing w:before="100" w:beforeAutospacing="1" w:after="100" w:afterAutospacing="1" w:line="240" w:lineRule="auto"/>
        <w:outlineLvl w:val="1"/>
        <w:rPr>
          <w:rFonts w:ascii="微软雅黑" w:eastAsia="微软雅黑" w:hAnsi="微软雅黑" w:cs="Arial"/>
          <w:b/>
          <w:bCs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1.1</w:t>
      </w:r>
      <w:r>
        <w:rPr>
          <w:rFonts w:ascii="微软雅黑" w:eastAsia="微软雅黑" w:hAnsi="微软雅黑" w:cs="微软雅黑"/>
          <w:b/>
          <w:bCs/>
          <w:color w:val="000000"/>
          <w:sz w:val="20"/>
          <w:szCs w:val="20"/>
        </w:rPr>
        <w:t xml:space="preserve"> </w:t>
      </w:r>
      <w:r w:rsidR="00A9714E" w:rsidRPr="00A9714E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为什么是</w:t>
      </w:r>
      <w:r w:rsidR="00A9714E" w:rsidRPr="00A9714E">
        <w:rPr>
          <w:rFonts w:ascii="微软雅黑" w:eastAsia="微软雅黑" w:hAnsi="微软雅黑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A9714E" w:rsidRPr="00A9714E">
        <w:rPr>
          <w:rFonts w:ascii="微软雅黑" w:eastAsia="微软雅黑" w:hAnsi="微软雅黑" w:cs="Arial"/>
          <w:b/>
          <w:bCs/>
          <w:color w:val="000000"/>
          <w:sz w:val="20"/>
          <w:szCs w:val="20"/>
        </w:rPr>
        <w:t>virtio</w:t>
      </w:r>
      <w:proofErr w:type="spellEnd"/>
    </w:p>
    <w:p w:rsidR="00A9714E" w:rsidRPr="00A9714E" w:rsidRDefault="00A9714E" w:rsidP="00A9714E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 w:rsidRPr="00A9714E">
        <w:rPr>
          <w:rFonts w:ascii="Arial" w:hAnsi="Arial" w:cs="Arial"/>
          <w:color w:val="333333"/>
          <w:sz w:val="20"/>
          <w:szCs w:val="20"/>
        </w:rPr>
        <w:t>在完全虚拟化的解决方案中，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guest VM </w:t>
      </w:r>
      <w:r w:rsidRPr="00A9714E">
        <w:rPr>
          <w:rFonts w:ascii="Arial" w:hAnsi="Arial" w:cs="Arial"/>
          <w:color w:val="333333"/>
          <w:sz w:val="20"/>
          <w:szCs w:val="20"/>
        </w:rPr>
        <w:t>要使用底层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host </w:t>
      </w:r>
      <w:r w:rsidRPr="00A9714E">
        <w:rPr>
          <w:rFonts w:ascii="Arial" w:hAnsi="Arial" w:cs="Arial"/>
          <w:color w:val="333333"/>
          <w:sz w:val="20"/>
          <w:szCs w:val="20"/>
        </w:rPr>
        <w:t>资源，需要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Hypervisor </w:t>
      </w:r>
      <w:r w:rsidRPr="00A9714E">
        <w:rPr>
          <w:rFonts w:ascii="Arial" w:hAnsi="Arial" w:cs="Arial"/>
          <w:color w:val="333333"/>
          <w:sz w:val="20"/>
          <w:szCs w:val="20"/>
        </w:rPr>
        <w:t>来截获所有的请求指令，然后模拟出这些指令的行为，这样势必会带来很多性能上的开销。半虚拟</w:t>
      </w:r>
      <w:proofErr w:type="gramStart"/>
      <w:r w:rsidRPr="00A9714E">
        <w:rPr>
          <w:rFonts w:ascii="Arial" w:hAnsi="Arial" w:cs="Arial"/>
          <w:color w:val="333333"/>
          <w:sz w:val="20"/>
          <w:szCs w:val="20"/>
        </w:rPr>
        <w:t>化通过</w:t>
      </w:r>
      <w:proofErr w:type="gramEnd"/>
      <w:r w:rsidRPr="00A9714E">
        <w:rPr>
          <w:rFonts w:ascii="Arial" w:hAnsi="Arial" w:cs="Arial"/>
          <w:color w:val="333333"/>
          <w:sz w:val="20"/>
          <w:szCs w:val="20"/>
        </w:rPr>
        <w:t>底层硬件辅助的方式，将部分没必要虚拟化的指令通过硬件来完成，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Hypervisor </w:t>
      </w:r>
      <w:r w:rsidRPr="00A9714E">
        <w:rPr>
          <w:rFonts w:ascii="Arial" w:hAnsi="Arial" w:cs="Arial"/>
          <w:color w:val="333333"/>
          <w:sz w:val="20"/>
          <w:szCs w:val="20"/>
        </w:rPr>
        <w:t>只负责完成部分指令的虚拟化，要做到这点，需要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guest </w:t>
      </w:r>
      <w:r w:rsidRPr="00A9714E">
        <w:rPr>
          <w:rFonts w:ascii="Arial" w:hAnsi="Arial" w:cs="Arial"/>
          <w:color w:val="333333"/>
          <w:sz w:val="20"/>
          <w:szCs w:val="20"/>
        </w:rPr>
        <w:t>来配合，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guest </w:t>
      </w:r>
      <w:r w:rsidRPr="00A9714E">
        <w:rPr>
          <w:rFonts w:ascii="Arial" w:hAnsi="Arial" w:cs="Arial"/>
          <w:color w:val="333333"/>
          <w:sz w:val="20"/>
          <w:szCs w:val="20"/>
        </w:rPr>
        <w:t>完成不同设备的前端驱动程序，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Hypervisor </w:t>
      </w:r>
      <w:r w:rsidRPr="00A9714E">
        <w:rPr>
          <w:rFonts w:ascii="Arial" w:hAnsi="Arial" w:cs="Arial"/>
          <w:color w:val="333333"/>
          <w:sz w:val="20"/>
          <w:szCs w:val="20"/>
        </w:rPr>
        <w:t>配合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guest </w:t>
      </w:r>
      <w:r w:rsidRPr="00A9714E">
        <w:rPr>
          <w:rFonts w:ascii="Arial" w:hAnsi="Arial" w:cs="Arial"/>
          <w:color w:val="333333"/>
          <w:sz w:val="20"/>
          <w:szCs w:val="20"/>
        </w:rPr>
        <w:t>完成相应的后端驱动程序，这样两者之间通过某种交互机制就可以实现高效的虚拟化过程。</w:t>
      </w:r>
    </w:p>
    <w:p w:rsidR="00A9714E" w:rsidRPr="00A9714E" w:rsidRDefault="00A9714E" w:rsidP="00A9714E">
      <w:pPr>
        <w:spacing w:before="100" w:beforeAutospacing="1" w:after="100" w:afterAutospacing="1" w:line="240" w:lineRule="auto"/>
        <w:rPr>
          <w:rFonts w:asciiTheme="minorEastAsia" w:hAnsiTheme="minorEastAsia" w:cs="Arial"/>
          <w:color w:val="333333"/>
          <w:sz w:val="20"/>
          <w:szCs w:val="20"/>
        </w:rPr>
      </w:pPr>
      <w:r w:rsidRPr="00A9714E">
        <w:rPr>
          <w:rFonts w:ascii="Arial" w:hAnsi="Arial" w:cs="Arial"/>
          <w:color w:val="333333"/>
          <w:sz w:val="20"/>
          <w:szCs w:val="20"/>
        </w:rPr>
        <w:t>由于不同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guest </w:t>
      </w:r>
      <w:r w:rsidRPr="00A9714E">
        <w:rPr>
          <w:rFonts w:ascii="Arial" w:hAnsi="Arial" w:cs="Arial"/>
          <w:color w:val="333333"/>
          <w:sz w:val="20"/>
          <w:szCs w:val="20"/>
        </w:rPr>
        <w:t>前端设备其工作逻辑大同小异（</w:t>
      </w:r>
      <w:proofErr w:type="gramStart"/>
      <w:r w:rsidRPr="00A9714E">
        <w:rPr>
          <w:rFonts w:ascii="Arial" w:hAnsi="Arial" w:cs="Arial"/>
          <w:color w:val="333333"/>
          <w:sz w:val="20"/>
          <w:szCs w:val="20"/>
        </w:rPr>
        <w:t>如块设备</w:t>
      </w:r>
      <w:proofErr w:type="gramEnd"/>
      <w:r w:rsidRPr="00A9714E">
        <w:rPr>
          <w:rFonts w:ascii="Arial" w:hAnsi="Arial" w:cs="Arial"/>
          <w:color w:val="333333"/>
          <w:sz w:val="20"/>
          <w:szCs w:val="20"/>
        </w:rPr>
        <w:t>、网络设备、</w:t>
      </w:r>
      <w:r w:rsidRPr="00A9714E">
        <w:rPr>
          <w:rFonts w:ascii="Arial" w:hAnsi="Arial" w:cs="Arial"/>
          <w:color w:val="333333"/>
          <w:sz w:val="20"/>
          <w:szCs w:val="20"/>
        </w:rPr>
        <w:t>PCI</w:t>
      </w:r>
      <w:r w:rsidRPr="00A9714E">
        <w:rPr>
          <w:rFonts w:ascii="Arial" w:hAnsi="Arial" w:cs="Arial"/>
          <w:color w:val="333333"/>
          <w:sz w:val="20"/>
          <w:szCs w:val="20"/>
        </w:rPr>
        <w:t>设备、</w:t>
      </w:r>
      <w:r w:rsidRPr="00A9714E">
        <w:rPr>
          <w:rFonts w:ascii="Arial" w:hAnsi="Arial" w:cs="Arial"/>
          <w:color w:val="333333"/>
          <w:sz w:val="20"/>
          <w:szCs w:val="20"/>
        </w:rPr>
        <w:t>balloon</w:t>
      </w:r>
      <w:r w:rsidRPr="00A9714E">
        <w:rPr>
          <w:rFonts w:ascii="Arial" w:hAnsi="Arial" w:cs="Arial"/>
          <w:color w:val="333333"/>
          <w:sz w:val="20"/>
          <w:szCs w:val="20"/>
        </w:rPr>
        <w:t>驱动等），单独为每个设备定义一套接口实</w:t>
      </w:r>
      <w:proofErr w:type="gramStart"/>
      <w:r w:rsidRPr="00A9714E">
        <w:rPr>
          <w:rFonts w:ascii="Arial" w:hAnsi="Arial" w:cs="Arial"/>
          <w:color w:val="333333"/>
          <w:sz w:val="20"/>
          <w:szCs w:val="20"/>
        </w:rPr>
        <w:t>属没有</w:t>
      </w:r>
      <w:proofErr w:type="gramEnd"/>
      <w:r w:rsidRPr="00A9714E">
        <w:rPr>
          <w:rFonts w:ascii="Arial" w:hAnsi="Arial" w:cs="Arial"/>
          <w:color w:val="333333"/>
          <w:sz w:val="20"/>
          <w:szCs w:val="20"/>
        </w:rPr>
        <w:t>必要，而且还要考虑扩平台的兼容性问题，另外，不同后端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Hypervisor </w:t>
      </w:r>
      <w:r w:rsidRPr="00A9714E">
        <w:rPr>
          <w:rFonts w:ascii="Arial" w:hAnsi="Arial" w:cs="Arial"/>
          <w:color w:val="333333"/>
          <w:sz w:val="20"/>
          <w:szCs w:val="20"/>
        </w:rPr>
        <w:t>的实现方式也大同小异（如</w:t>
      </w:r>
      <w:r w:rsidRPr="00A9714E">
        <w:rPr>
          <w:rFonts w:ascii="Arial" w:hAnsi="Arial" w:cs="Arial"/>
          <w:color w:val="333333"/>
          <w:sz w:val="20"/>
          <w:szCs w:val="20"/>
        </w:rPr>
        <w:t>KVM</w:t>
      </w:r>
      <w:r w:rsidRPr="00A9714E">
        <w:rPr>
          <w:rFonts w:ascii="Arial" w:hAnsi="Arial" w:cs="Arial"/>
          <w:color w:val="333333"/>
          <w:sz w:val="20"/>
          <w:szCs w:val="20"/>
        </w:rPr>
        <w:t>、</w:t>
      </w:r>
      <w:r w:rsidRPr="00A9714E">
        <w:rPr>
          <w:rFonts w:ascii="Arial" w:hAnsi="Arial" w:cs="Arial"/>
          <w:color w:val="333333"/>
          <w:sz w:val="20"/>
          <w:szCs w:val="20"/>
        </w:rPr>
        <w:t>Xen</w:t>
      </w:r>
      <w:r w:rsidRPr="00A9714E">
        <w:rPr>
          <w:rFonts w:ascii="Arial" w:hAnsi="Arial" w:cs="Arial"/>
          <w:color w:val="333333"/>
          <w:sz w:val="20"/>
          <w:szCs w:val="20"/>
        </w:rPr>
        <w:t>等），这个时候，就需要一套通用框架和标准接口（协议）来完成两者之间的交互过程，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virtio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就是这样一套</w:t>
      </w:r>
      <w:bookmarkStart w:id="0" w:name="_GoBack"/>
      <w:bookmarkEnd w:id="0"/>
      <w:r w:rsidRPr="00A9714E">
        <w:rPr>
          <w:rFonts w:ascii="Arial" w:hAnsi="Arial" w:cs="Arial"/>
          <w:color w:val="333333"/>
          <w:sz w:val="20"/>
          <w:szCs w:val="20"/>
        </w:rPr>
        <w:t>标准，它极大地解决了这些不通用的问题</w:t>
      </w:r>
      <w:r w:rsidRPr="00A9714E">
        <w:rPr>
          <w:rFonts w:asciiTheme="minorEastAsia" w:hAnsiTheme="minorEastAsia" w:cs="宋体"/>
          <w:color w:val="333333"/>
          <w:sz w:val="20"/>
          <w:szCs w:val="20"/>
        </w:rPr>
        <w:t>。</w:t>
      </w:r>
    </w:p>
    <w:p w:rsidR="00A9714E" w:rsidRPr="00A9714E" w:rsidRDefault="00A9714E" w:rsidP="00A97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1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25706" cy="2085490"/>
            <wp:effectExtent l="0" t="0" r="0" b="0"/>
            <wp:docPr id="5" name="图片 5" descr="https://ask.qcloudimg.com/http-save/yehe-1043708/xdaox4v4mm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k.qcloudimg.com/http-save/yehe-1043708/xdaox4v4mm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58" cy="208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14E" w:rsidRPr="00A9714E" w:rsidRDefault="003D73AD" w:rsidP="00A9714E">
      <w:pPr>
        <w:spacing w:before="100" w:beforeAutospacing="1" w:after="100" w:afterAutospacing="1" w:line="240" w:lineRule="auto"/>
        <w:outlineLvl w:val="1"/>
        <w:rPr>
          <w:rFonts w:ascii="微软雅黑" w:eastAsia="微软雅黑" w:hAnsi="微软雅黑" w:cs="Arial"/>
          <w:b/>
          <w:bCs/>
          <w:color w:val="000000"/>
          <w:sz w:val="20"/>
          <w:szCs w:val="20"/>
        </w:rPr>
      </w:pPr>
      <w:r>
        <w:rPr>
          <w:rFonts w:ascii="微软雅黑" w:eastAsia="微软雅黑" w:hAnsi="微软雅黑" w:cs="Arial"/>
          <w:b/>
          <w:bCs/>
          <w:color w:val="000000"/>
          <w:sz w:val="20"/>
          <w:szCs w:val="20"/>
        </w:rPr>
        <w:t xml:space="preserve">1.2 </w:t>
      </w:r>
      <w:proofErr w:type="spellStart"/>
      <w:r w:rsidR="00A9714E" w:rsidRPr="00A9714E">
        <w:rPr>
          <w:rFonts w:ascii="微软雅黑" w:eastAsia="微软雅黑" w:hAnsi="微软雅黑" w:cs="Arial"/>
          <w:b/>
          <w:bCs/>
          <w:color w:val="000000"/>
          <w:sz w:val="20"/>
          <w:szCs w:val="20"/>
        </w:rPr>
        <w:t>virtio</w:t>
      </w:r>
      <w:proofErr w:type="spellEnd"/>
      <w:r w:rsidR="00A9714E" w:rsidRPr="00A9714E">
        <w:rPr>
          <w:rFonts w:ascii="微软雅黑" w:eastAsia="微软雅黑" w:hAnsi="微软雅黑" w:cs="Arial"/>
          <w:b/>
          <w:bCs/>
          <w:color w:val="000000"/>
          <w:sz w:val="20"/>
          <w:szCs w:val="20"/>
        </w:rPr>
        <w:t xml:space="preserve"> </w:t>
      </w:r>
      <w:r w:rsidR="00A9714E" w:rsidRPr="00A9714E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的架</w:t>
      </w:r>
      <w:r w:rsidR="00A9714E" w:rsidRPr="00A9714E">
        <w:rPr>
          <w:rFonts w:ascii="微软雅黑" w:eastAsia="微软雅黑" w:hAnsi="微软雅黑" w:cs="宋体"/>
          <w:b/>
          <w:bCs/>
          <w:color w:val="000000"/>
          <w:sz w:val="20"/>
          <w:szCs w:val="20"/>
        </w:rPr>
        <w:t>构</w:t>
      </w:r>
    </w:p>
    <w:p w:rsidR="00A9714E" w:rsidRPr="00A9714E" w:rsidRDefault="00A9714E" w:rsidP="00A9714E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 w:rsidRPr="00A9714E">
        <w:rPr>
          <w:rFonts w:ascii="Arial" w:hAnsi="Arial" w:cs="Arial"/>
          <w:color w:val="333333"/>
          <w:sz w:val="20"/>
          <w:szCs w:val="20"/>
        </w:rPr>
        <w:t>从总体上看，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virtio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可以分为四层，包括前端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guest </w:t>
      </w:r>
      <w:r w:rsidRPr="00A9714E">
        <w:rPr>
          <w:rFonts w:ascii="Arial" w:hAnsi="Arial" w:cs="Arial"/>
          <w:color w:val="333333"/>
          <w:sz w:val="20"/>
          <w:szCs w:val="20"/>
        </w:rPr>
        <w:t>中各种驱动程序模块，后端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Hypervisor </w:t>
      </w:r>
      <w:r w:rsidRPr="00A9714E">
        <w:rPr>
          <w:rFonts w:ascii="Arial" w:hAnsi="Arial" w:cs="Arial"/>
          <w:color w:val="333333"/>
          <w:sz w:val="20"/>
          <w:szCs w:val="20"/>
        </w:rPr>
        <w:t>（实现在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Qemu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>上）上的处理程序模块，中间用于前后端通信的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virtio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层和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virtio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-ring </w:t>
      </w:r>
      <w:r w:rsidRPr="00A9714E">
        <w:rPr>
          <w:rFonts w:ascii="Arial" w:hAnsi="Arial" w:cs="Arial"/>
          <w:color w:val="333333"/>
          <w:sz w:val="20"/>
          <w:szCs w:val="20"/>
        </w:rPr>
        <w:t>层，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virtio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这一层实现的是虚拟队列接口，算是前后端通信的桥梁，而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virtio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-ring </w:t>
      </w:r>
      <w:r w:rsidRPr="00A9714E">
        <w:rPr>
          <w:rFonts w:ascii="Arial" w:hAnsi="Arial" w:cs="Arial"/>
          <w:color w:val="333333"/>
          <w:sz w:val="20"/>
          <w:szCs w:val="20"/>
        </w:rPr>
        <w:t>则是该桥梁的具体实现，它实现了两个环形缓冲区，分别用于保存前端驱动程序和后端处理程序执行的信息。</w:t>
      </w:r>
    </w:p>
    <w:p w:rsidR="00A9714E" w:rsidRPr="00A9714E" w:rsidRDefault="00A9714E" w:rsidP="00A97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14E" w:rsidRPr="00A9714E" w:rsidRDefault="00A9714E" w:rsidP="00A9714E">
      <w:pPr>
        <w:spacing w:before="100" w:beforeAutospacing="1" w:after="100" w:afterAutospacing="1" w:line="240" w:lineRule="auto"/>
        <w:rPr>
          <w:rFonts w:asciiTheme="minorEastAsia" w:hAnsiTheme="minorEastAsia" w:cs="Arial"/>
          <w:color w:val="333333"/>
          <w:sz w:val="20"/>
          <w:szCs w:val="20"/>
        </w:rPr>
      </w:pPr>
      <w:r w:rsidRPr="00A9714E">
        <w:rPr>
          <w:rFonts w:ascii="Arial" w:hAnsi="Arial" w:cs="Arial"/>
          <w:color w:val="333333"/>
          <w:sz w:val="20"/>
          <w:szCs w:val="20"/>
        </w:rPr>
        <w:lastRenderedPageBreak/>
        <w:t>严格来说，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virtio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和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virtio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-ring </w:t>
      </w:r>
      <w:r w:rsidRPr="00A9714E">
        <w:rPr>
          <w:rFonts w:ascii="Arial" w:hAnsi="Arial" w:cs="Arial"/>
          <w:color w:val="333333"/>
          <w:sz w:val="20"/>
          <w:szCs w:val="20"/>
        </w:rPr>
        <w:t>可以</w:t>
      </w:r>
      <w:proofErr w:type="gramStart"/>
      <w:r w:rsidRPr="00A9714E">
        <w:rPr>
          <w:rFonts w:ascii="Arial" w:hAnsi="Arial" w:cs="Arial"/>
          <w:color w:val="333333"/>
          <w:sz w:val="20"/>
          <w:szCs w:val="20"/>
        </w:rPr>
        <w:t>看做</w:t>
      </w:r>
      <w:proofErr w:type="gramEnd"/>
      <w:r w:rsidRPr="00A9714E">
        <w:rPr>
          <w:rFonts w:ascii="Arial" w:hAnsi="Arial" w:cs="Arial"/>
          <w:color w:val="333333"/>
          <w:sz w:val="20"/>
          <w:szCs w:val="20"/>
        </w:rPr>
        <w:t>是一层，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virtio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-ring </w:t>
      </w:r>
      <w:r w:rsidRPr="00A9714E">
        <w:rPr>
          <w:rFonts w:ascii="Arial" w:hAnsi="Arial" w:cs="Arial"/>
          <w:color w:val="333333"/>
          <w:sz w:val="20"/>
          <w:szCs w:val="20"/>
        </w:rPr>
        <w:t>实现了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virtio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的具体通信机制和数据流程。或者这么理解可能更好，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virtio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层属于控制层，负责前后端之间的通知机制（</w:t>
      </w:r>
      <w:r w:rsidRPr="00A9714E">
        <w:rPr>
          <w:rFonts w:ascii="Arial" w:hAnsi="Arial" w:cs="Arial"/>
          <w:color w:val="333333"/>
          <w:sz w:val="20"/>
          <w:szCs w:val="20"/>
        </w:rPr>
        <w:t>kick</w:t>
      </w:r>
      <w:r w:rsidRPr="00A9714E">
        <w:rPr>
          <w:rFonts w:ascii="Arial" w:hAnsi="Arial" w:cs="Arial"/>
          <w:color w:val="333333"/>
          <w:sz w:val="20"/>
          <w:szCs w:val="20"/>
        </w:rPr>
        <w:t>，</w:t>
      </w:r>
      <w:r w:rsidRPr="00A9714E">
        <w:rPr>
          <w:rFonts w:ascii="Arial" w:hAnsi="Arial" w:cs="Arial"/>
          <w:color w:val="333333"/>
          <w:sz w:val="20"/>
          <w:szCs w:val="20"/>
        </w:rPr>
        <w:t>notify</w:t>
      </w:r>
      <w:r w:rsidRPr="00A9714E">
        <w:rPr>
          <w:rFonts w:ascii="Arial" w:hAnsi="Arial" w:cs="Arial"/>
          <w:color w:val="333333"/>
          <w:sz w:val="20"/>
          <w:szCs w:val="20"/>
        </w:rPr>
        <w:t>）和控制流程，而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virtio-vring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则负责具体数据流转发</w:t>
      </w:r>
      <w:r w:rsidRPr="00A9714E">
        <w:rPr>
          <w:rFonts w:asciiTheme="minorEastAsia" w:hAnsiTheme="minorEastAsia" w:cs="宋体"/>
          <w:color w:val="333333"/>
          <w:sz w:val="20"/>
          <w:szCs w:val="20"/>
        </w:rPr>
        <w:t>。</w:t>
      </w:r>
    </w:p>
    <w:p w:rsidR="00A9714E" w:rsidRPr="00A9714E" w:rsidRDefault="003D73AD" w:rsidP="00A9714E">
      <w:pPr>
        <w:spacing w:before="100" w:beforeAutospacing="1" w:after="100" w:afterAutospacing="1" w:line="240" w:lineRule="auto"/>
        <w:outlineLvl w:val="1"/>
        <w:rPr>
          <w:rFonts w:ascii="微软雅黑" w:eastAsia="微软雅黑" w:hAnsi="微软雅黑" w:cs="Arial"/>
          <w:b/>
          <w:bCs/>
          <w:color w:val="000000"/>
          <w:sz w:val="20"/>
          <w:szCs w:val="20"/>
        </w:rPr>
      </w:pPr>
      <w:r>
        <w:rPr>
          <w:rFonts w:ascii="微软雅黑" w:eastAsia="微软雅黑" w:hAnsi="微软雅黑" w:cs="Arial"/>
          <w:b/>
          <w:bCs/>
          <w:color w:val="000000"/>
          <w:sz w:val="20"/>
          <w:szCs w:val="20"/>
        </w:rPr>
        <w:t xml:space="preserve">1.3 </w:t>
      </w:r>
      <w:proofErr w:type="spellStart"/>
      <w:r w:rsidR="00A9714E" w:rsidRPr="00A9714E">
        <w:rPr>
          <w:rFonts w:ascii="微软雅黑" w:eastAsia="微软雅黑" w:hAnsi="微软雅黑" w:cs="Arial"/>
          <w:b/>
          <w:bCs/>
          <w:color w:val="000000"/>
          <w:sz w:val="20"/>
          <w:szCs w:val="20"/>
        </w:rPr>
        <w:t>virtio</w:t>
      </w:r>
      <w:proofErr w:type="spellEnd"/>
      <w:r w:rsidR="00A9714E" w:rsidRPr="00A9714E">
        <w:rPr>
          <w:rFonts w:ascii="微软雅黑" w:eastAsia="微软雅黑" w:hAnsi="微软雅黑" w:cs="Arial"/>
          <w:b/>
          <w:bCs/>
          <w:color w:val="000000"/>
          <w:sz w:val="20"/>
          <w:szCs w:val="20"/>
        </w:rPr>
        <w:t xml:space="preserve"> </w:t>
      </w:r>
      <w:r w:rsidR="00A9714E" w:rsidRPr="00A9714E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数据流交互机</w:t>
      </w:r>
      <w:r w:rsidR="00A9714E" w:rsidRPr="00A9714E">
        <w:rPr>
          <w:rFonts w:ascii="微软雅黑" w:eastAsia="微软雅黑" w:hAnsi="微软雅黑" w:cs="宋体"/>
          <w:b/>
          <w:bCs/>
          <w:color w:val="000000"/>
          <w:sz w:val="20"/>
          <w:szCs w:val="20"/>
        </w:rPr>
        <w:t>制</w:t>
      </w:r>
    </w:p>
    <w:p w:rsidR="00A9714E" w:rsidRPr="00A9714E" w:rsidRDefault="00A9714E" w:rsidP="00A971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A9714E">
        <w:rPr>
          <w:rFonts w:ascii="Arial" w:hAnsi="Arial" w:cs="Arial"/>
          <w:color w:val="333333"/>
          <w:sz w:val="20"/>
          <w:szCs w:val="20"/>
        </w:rPr>
        <w:t>vring</w:t>
      </w:r>
      <w:proofErr w:type="spellEnd"/>
      <w:proofErr w:type="gram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主要通过两个环形缓冲区来完成数据流的转发，如下图所示</w:t>
      </w:r>
      <w:r w:rsidRPr="00A9714E"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A9714E" w:rsidRPr="00A9714E" w:rsidRDefault="00A9714E" w:rsidP="00A97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1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3176" cy="3730209"/>
            <wp:effectExtent l="0" t="0" r="3175" b="3810"/>
            <wp:docPr id="3" name="图片 3" descr="https://ask.qcloudimg.com/http-save/yehe-1043708/ib5dp6rsm7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k.qcloudimg.com/http-save/yehe-1043708/ib5dp6rsm7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970" cy="376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14E" w:rsidRPr="00A9714E" w:rsidRDefault="00A9714E" w:rsidP="00A9714E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 w:rsidRPr="00A9714E">
        <w:rPr>
          <w:rFonts w:ascii="Arial" w:hAnsi="Arial" w:cs="Arial"/>
          <w:color w:val="333333"/>
          <w:sz w:val="20"/>
          <w:szCs w:val="20"/>
        </w:rPr>
        <w:t>vring</w:t>
      </w:r>
      <w:proofErr w:type="spellEnd"/>
      <w:proofErr w:type="gram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包含三个部分，描述符数组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desc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>，可用的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available ring </w:t>
      </w:r>
      <w:r w:rsidRPr="00A9714E">
        <w:rPr>
          <w:rFonts w:ascii="Arial" w:hAnsi="Arial" w:cs="Arial"/>
          <w:color w:val="333333"/>
          <w:sz w:val="20"/>
          <w:szCs w:val="20"/>
        </w:rPr>
        <w:t>和使用过的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used ring</w:t>
      </w:r>
      <w:r w:rsidRPr="00A9714E">
        <w:rPr>
          <w:rFonts w:ascii="Arial" w:hAnsi="Arial" w:cs="Arial"/>
          <w:color w:val="333333"/>
          <w:sz w:val="20"/>
          <w:szCs w:val="20"/>
        </w:rPr>
        <w:t>。</w:t>
      </w:r>
    </w:p>
    <w:p w:rsidR="00A9714E" w:rsidRPr="00A9714E" w:rsidRDefault="00A9714E" w:rsidP="00A9714E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 w:rsidRPr="00A9714E">
        <w:rPr>
          <w:rFonts w:ascii="Arial" w:hAnsi="Arial" w:cs="Arial"/>
          <w:color w:val="333333"/>
          <w:sz w:val="20"/>
          <w:szCs w:val="20"/>
        </w:rPr>
        <w:t>desc</w:t>
      </w:r>
      <w:proofErr w:type="spellEnd"/>
      <w:proofErr w:type="gram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用于存储一些关联的描述符，每个描述符记录一个对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buffer </w:t>
      </w:r>
      <w:r w:rsidRPr="00A9714E">
        <w:rPr>
          <w:rFonts w:ascii="Arial" w:hAnsi="Arial" w:cs="Arial"/>
          <w:color w:val="333333"/>
          <w:sz w:val="20"/>
          <w:szCs w:val="20"/>
        </w:rPr>
        <w:t>的描述，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available ring </w:t>
      </w:r>
      <w:r w:rsidRPr="00A9714E">
        <w:rPr>
          <w:rFonts w:ascii="Arial" w:hAnsi="Arial" w:cs="Arial"/>
          <w:color w:val="333333"/>
          <w:sz w:val="20"/>
          <w:szCs w:val="20"/>
        </w:rPr>
        <w:t>则用于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guest </w:t>
      </w:r>
      <w:r w:rsidRPr="00A9714E">
        <w:rPr>
          <w:rFonts w:ascii="Arial" w:hAnsi="Arial" w:cs="Arial"/>
          <w:color w:val="333333"/>
          <w:sz w:val="20"/>
          <w:szCs w:val="20"/>
        </w:rPr>
        <w:t>端表示当前有哪些描述符是可用的，而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used ring </w:t>
      </w:r>
      <w:r w:rsidRPr="00A9714E">
        <w:rPr>
          <w:rFonts w:ascii="Arial" w:hAnsi="Arial" w:cs="Arial"/>
          <w:color w:val="333333"/>
          <w:sz w:val="20"/>
          <w:szCs w:val="20"/>
        </w:rPr>
        <w:t>则表示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host </w:t>
      </w:r>
      <w:r w:rsidRPr="00A9714E">
        <w:rPr>
          <w:rFonts w:ascii="Arial" w:hAnsi="Arial" w:cs="Arial"/>
          <w:color w:val="333333"/>
          <w:sz w:val="20"/>
          <w:szCs w:val="20"/>
        </w:rPr>
        <w:t>端哪些描述符已经被使用。</w:t>
      </w:r>
    </w:p>
    <w:p w:rsidR="00A9714E" w:rsidRPr="00A9714E" w:rsidRDefault="00A9714E" w:rsidP="00A9714E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Virtio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使用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virtqueue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来实现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I/O </w:t>
      </w:r>
      <w:r w:rsidRPr="00A9714E">
        <w:rPr>
          <w:rFonts w:ascii="Arial" w:hAnsi="Arial" w:cs="Arial"/>
          <w:color w:val="333333"/>
          <w:sz w:val="20"/>
          <w:szCs w:val="20"/>
        </w:rPr>
        <w:t>机制，每个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virtqueue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就是一个承载大量数据的队列，具体使用多少个队列取决于需求，例如，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virtio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网络驱动程序（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virtio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>-net</w:t>
      </w:r>
      <w:r w:rsidRPr="00A9714E">
        <w:rPr>
          <w:rFonts w:ascii="Arial" w:hAnsi="Arial" w:cs="Arial"/>
          <w:color w:val="333333"/>
          <w:sz w:val="20"/>
          <w:szCs w:val="20"/>
        </w:rPr>
        <w:t>）使用两个队列（一个用于接受，另一个用于发送），而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virtio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块驱动程序（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virtio-blk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>）仅使用一个队列。</w:t>
      </w:r>
    </w:p>
    <w:p w:rsidR="00A9714E" w:rsidRPr="00A9714E" w:rsidRDefault="00A9714E" w:rsidP="00A971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714E">
        <w:rPr>
          <w:rFonts w:ascii="Arial" w:hAnsi="Arial" w:cs="Arial"/>
          <w:color w:val="333333"/>
          <w:sz w:val="20"/>
          <w:szCs w:val="20"/>
        </w:rPr>
        <w:t>具体的，假设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guest </w:t>
      </w:r>
      <w:r w:rsidRPr="00A9714E">
        <w:rPr>
          <w:rFonts w:ascii="Arial" w:hAnsi="Arial" w:cs="Arial"/>
          <w:color w:val="333333"/>
          <w:sz w:val="20"/>
          <w:szCs w:val="20"/>
        </w:rPr>
        <w:t>要向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host </w:t>
      </w:r>
      <w:r w:rsidRPr="00A9714E">
        <w:rPr>
          <w:rFonts w:ascii="Arial" w:hAnsi="Arial" w:cs="Arial"/>
          <w:color w:val="333333"/>
          <w:sz w:val="20"/>
          <w:szCs w:val="20"/>
        </w:rPr>
        <w:t>发送数据，首先，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guest </w:t>
      </w:r>
      <w:r w:rsidRPr="00A9714E">
        <w:rPr>
          <w:rFonts w:ascii="Arial" w:hAnsi="Arial" w:cs="Arial"/>
          <w:color w:val="333333"/>
          <w:sz w:val="20"/>
          <w:szCs w:val="20"/>
        </w:rPr>
        <w:t>通过函数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virtqueue_add_buf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将存有数据的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buffer </w:t>
      </w:r>
      <w:r w:rsidRPr="00A9714E">
        <w:rPr>
          <w:rFonts w:ascii="Arial" w:hAnsi="Arial" w:cs="Arial"/>
          <w:color w:val="333333"/>
          <w:sz w:val="20"/>
          <w:szCs w:val="20"/>
        </w:rPr>
        <w:t>添加到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virtqueue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中，然后调用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virtqueue_kick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函数，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virtqueue_kick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调用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virtqueue_notify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函数，通过写入寄存器的方式来通知到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host</w:t>
      </w:r>
      <w:r w:rsidRPr="00A9714E">
        <w:rPr>
          <w:rFonts w:ascii="Arial" w:hAnsi="Arial" w:cs="Arial"/>
          <w:color w:val="333333"/>
          <w:sz w:val="20"/>
          <w:szCs w:val="20"/>
        </w:rPr>
        <w:t>。</w:t>
      </w:r>
      <w:proofErr w:type="gramStart"/>
      <w:r w:rsidRPr="00A9714E">
        <w:rPr>
          <w:rFonts w:ascii="Arial" w:hAnsi="Arial" w:cs="Arial"/>
          <w:color w:val="333333"/>
          <w:sz w:val="20"/>
          <w:szCs w:val="20"/>
        </w:rPr>
        <w:t>host</w:t>
      </w:r>
      <w:proofErr w:type="gram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调用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virtqueue_get_buf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来获取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virtqueue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中收到的数据</w:t>
      </w:r>
      <w:r w:rsidRPr="00A9714E"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A9714E" w:rsidRPr="00A9714E" w:rsidRDefault="00A9714E" w:rsidP="00A97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1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52985" cy="3389559"/>
            <wp:effectExtent l="0" t="0" r="0" b="1905"/>
            <wp:docPr id="2" name="图片 2" descr="https://ask.qcloudimg.com/http-save/yehe-1043708/9sl9pne1dw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k.qcloudimg.com/http-save/yehe-1043708/9sl9pne1dw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80" cy="340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14E" w:rsidRPr="00A9714E" w:rsidRDefault="00A9714E" w:rsidP="00A9714E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 w:rsidRPr="00A9714E">
        <w:rPr>
          <w:rFonts w:ascii="Arial" w:hAnsi="Arial" w:cs="Arial"/>
          <w:color w:val="333333"/>
          <w:sz w:val="20"/>
          <w:szCs w:val="20"/>
        </w:rPr>
        <w:t>存放数据的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buffer </w:t>
      </w:r>
      <w:r w:rsidRPr="00A9714E">
        <w:rPr>
          <w:rFonts w:ascii="Arial" w:hAnsi="Arial" w:cs="Arial"/>
          <w:color w:val="333333"/>
          <w:sz w:val="20"/>
          <w:szCs w:val="20"/>
        </w:rPr>
        <w:t>是一种</w:t>
      </w:r>
      <w:proofErr w:type="gramStart"/>
      <w:r w:rsidRPr="00A9714E">
        <w:rPr>
          <w:rFonts w:ascii="Arial" w:hAnsi="Arial" w:cs="Arial"/>
          <w:color w:val="333333"/>
          <w:sz w:val="20"/>
          <w:szCs w:val="20"/>
        </w:rPr>
        <w:t>分散</w:t>
      </w:r>
      <w:r w:rsidRPr="00A9714E">
        <w:rPr>
          <w:rFonts w:ascii="Arial" w:hAnsi="Arial" w:cs="Arial"/>
          <w:color w:val="333333"/>
          <w:sz w:val="20"/>
          <w:szCs w:val="20"/>
        </w:rPr>
        <w:t>-</w:t>
      </w:r>
      <w:proofErr w:type="gramEnd"/>
      <w:r w:rsidRPr="00A9714E">
        <w:rPr>
          <w:rFonts w:ascii="Arial" w:hAnsi="Arial" w:cs="Arial"/>
          <w:color w:val="333333"/>
          <w:sz w:val="20"/>
          <w:szCs w:val="20"/>
        </w:rPr>
        <w:t>聚集的数组，由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desc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结构来承载，如下是一种常用的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desc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的结构：</w:t>
      </w:r>
    </w:p>
    <w:p w:rsidR="00A9714E" w:rsidRPr="00A9714E" w:rsidRDefault="00A9714E" w:rsidP="00A97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1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7274" cy="1596283"/>
            <wp:effectExtent l="0" t="0" r="6350" b="4445"/>
            <wp:docPr id="1" name="图片 1" descr="https://ask.qcloudimg.com/http-save/yehe-1043708/i3u2t7g74r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k.qcloudimg.com/http-save/yehe-1043708/i3u2t7g74r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193" cy="160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14E" w:rsidRPr="00A9714E" w:rsidRDefault="00A9714E" w:rsidP="00A9714E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 w:rsidRPr="00A9714E">
        <w:rPr>
          <w:rFonts w:ascii="Arial" w:hAnsi="Arial" w:cs="Arial"/>
          <w:color w:val="333333"/>
          <w:sz w:val="20"/>
          <w:szCs w:val="20"/>
        </w:rPr>
        <w:t>当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guest </w:t>
      </w:r>
      <w:r w:rsidRPr="00A9714E">
        <w:rPr>
          <w:rFonts w:ascii="Arial" w:hAnsi="Arial" w:cs="Arial"/>
          <w:color w:val="333333"/>
          <w:sz w:val="20"/>
          <w:szCs w:val="20"/>
        </w:rPr>
        <w:t>向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virtqueue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中写数据时，实际上是向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desc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结构指向的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buffer </w:t>
      </w:r>
      <w:r w:rsidRPr="00A9714E">
        <w:rPr>
          <w:rFonts w:ascii="Arial" w:hAnsi="Arial" w:cs="Arial"/>
          <w:color w:val="333333"/>
          <w:sz w:val="20"/>
          <w:szCs w:val="20"/>
        </w:rPr>
        <w:t>中填充数据，完了会更新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available ring</w:t>
      </w:r>
      <w:r w:rsidRPr="00A9714E">
        <w:rPr>
          <w:rFonts w:ascii="Arial" w:hAnsi="Arial" w:cs="Arial"/>
          <w:color w:val="333333"/>
          <w:sz w:val="20"/>
          <w:szCs w:val="20"/>
        </w:rPr>
        <w:t>，然后再通知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host</w:t>
      </w:r>
      <w:r w:rsidRPr="00A9714E">
        <w:rPr>
          <w:rFonts w:ascii="Arial" w:hAnsi="Arial" w:cs="Arial"/>
          <w:color w:val="333333"/>
          <w:sz w:val="20"/>
          <w:szCs w:val="20"/>
        </w:rPr>
        <w:t>。</w:t>
      </w:r>
    </w:p>
    <w:p w:rsidR="00A9714E" w:rsidRPr="00A9714E" w:rsidRDefault="00A9714E" w:rsidP="00A9714E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 w:rsidRPr="00A9714E">
        <w:rPr>
          <w:rFonts w:ascii="Arial" w:hAnsi="Arial" w:cs="Arial"/>
          <w:color w:val="333333"/>
          <w:sz w:val="20"/>
          <w:szCs w:val="20"/>
        </w:rPr>
        <w:t>当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host </w:t>
      </w:r>
      <w:r w:rsidRPr="00A9714E">
        <w:rPr>
          <w:rFonts w:ascii="Arial" w:hAnsi="Arial" w:cs="Arial"/>
          <w:color w:val="333333"/>
          <w:sz w:val="20"/>
          <w:szCs w:val="20"/>
        </w:rPr>
        <w:t>收到接收数据的通知时，首先从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desc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指向的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buffer </w:t>
      </w:r>
      <w:r w:rsidRPr="00A9714E">
        <w:rPr>
          <w:rFonts w:ascii="Arial" w:hAnsi="Arial" w:cs="Arial"/>
          <w:color w:val="333333"/>
          <w:sz w:val="20"/>
          <w:szCs w:val="20"/>
        </w:rPr>
        <w:t>中找到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available ring </w:t>
      </w:r>
      <w:r w:rsidRPr="00A9714E">
        <w:rPr>
          <w:rFonts w:ascii="Arial" w:hAnsi="Arial" w:cs="Arial"/>
          <w:color w:val="333333"/>
          <w:sz w:val="20"/>
          <w:szCs w:val="20"/>
        </w:rPr>
        <w:t>中添加的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buffer</w:t>
      </w:r>
      <w:r w:rsidRPr="00A9714E">
        <w:rPr>
          <w:rFonts w:ascii="Arial" w:hAnsi="Arial" w:cs="Arial"/>
          <w:color w:val="333333"/>
          <w:sz w:val="20"/>
          <w:szCs w:val="20"/>
        </w:rPr>
        <w:t>，映射内存，同时更新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used ring</w:t>
      </w:r>
      <w:r w:rsidRPr="00A9714E">
        <w:rPr>
          <w:rFonts w:ascii="Arial" w:hAnsi="Arial" w:cs="Arial"/>
          <w:color w:val="333333"/>
          <w:sz w:val="20"/>
          <w:szCs w:val="20"/>
        </w:rPr>
        <w:t>，并通知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guest </w:t>
      </w:r>
      <w:r w:rsidRPr="00A9714E">
        <w:rPr>
          <w:rFonts w:ascii="Arial" w:hAnsi="Arial" w:cs="Arial"/>
          <w:color w:val="333333"/>
          <w:sz w:val="20"/>
          <w:szCs w:val="20"/>
        </w:rPr>
        <w:t>接收数据完毕。</w:t>
      </w:r>
    </w:p>
    <w:p w:rsidR="00A9714E" w:rsidRPr="00A9714E" w:rsidRDefault="003D73AD" w:rsidP="00A9714E">
      <w:pPr>
        <w:spacing w:before="100" w:beforeAutospacing="1" w:after="100" w:afterAutospacing="1" w:line="240" w:lineRule="auto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微软雅黑" w:hAnsi="Arial" w:cs="Arial"/>
          <w:b/>
          <w:bCs/>
          <w:color w:val="000000"/>
          <w:sz w:val="20"/>
          <w:szCs w:val="20"/>
        </w:rPr>
        <w:t xml:space="preserve">1.4 </w:t>
      </w:r>
      <w:r w:rsidR="00A9714E" w:rsidRPr="00A9714E">
        <w:rPr>
          <w:rFonts w:ascii="Arial" w:eastAsia="微软雅黑" w:hAnsi="Arial" w:cs="Arial"/>
          <w:b/>
          <w:bCs/>
          <w:color w:val="000000"/>
          <w:sz w:val="20"/>
          <w:szCs w:val="20"/>
        </w:rPr>
        <w:t>总结</w:t>
      </w:r>
      <w:r w:rsidR="00A9714E" w:rsidRPr="00A9714E">
        <w:rPr>
          <w:rFonts w:ascii="Arial" w:hAnsi="Arial" w:cs="Arial"/>
          <w:b/>
          <w:bCs/>
          <w:color w:val="000000"/>
          <w:sz w:val="20"/>
          <w:szCs w:val="20"/>
        </w:rPr>
        <w:t>：</w:t>
      </w:r>
    </w:p>
    <w:p w:rsidR="00A9714E" w:rsidRPr="00A9714E" w:rsidRDefault="00A9714E" w:rsidP="00A9714E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 w:rsidRPr="00A9714E">
        <w:rPr>
          <w:rFonts w:ascii="Arial" w:hAnsi="Arial" w:cs="Arial"/>
          <w:color w:val="333333"/>
          <w:sz w:val="20"/>
          <w:szCs w:val="20"/>
        </w:rPr>
        <w:t>virtio</w:t>
      </w:r>
      <w:proofErr w:type="spellEnd"/>
      <w:proofErr w:type="gram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是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guest </w:t>
      </w:r>
      <w:r w:rsidRPr="00A9714E">
        <w:rPr>
          <w:rFonts w:ascii="Arial" w:hAnsi="Arial" w:cs="Arial"/>
          <w:color w:val="333333"/>
          <w:sz w:val="20"/>
          <w:szCs w:val="20"/>
        </w:rPr>
        <w:t>与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host </w:t>
      </w:r>
      <w:r w:rsidRPr="00A9714E">
        <w:rPr>
          <w:rFonts w:ascii="Arial" w:hAnsi="Arial" w:cs="Arial"/>
          <w:color w:val="333333"/>
          <w:sz w:val="20"/>
          <w:szCs w:val="20"/>
        </w:rPr>
        <w:t>之间通信的润滑剂，提供了一套通用框架和标准接口或协议来完成两者之间的交互过程，极大地解决了各种驱动程序和不同虚拟化解决方案之间的适配问题。</w:t>
      </w:r>
    </w:p>
    <w:p w:rsidR="000B0C2C" w:rsidRDefault="00A9714E" w:rsidP="000B0C2C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 w:rsidRPr="00A9714E">
        <w:rPr>
          <w:rFonts w:ascii="Arial" w:hAnsi="Arial" w:cs="Arial"/>
          <w:color w:val="333333"/>
          <w:sz w:val="20"/>
          <w:szCs w:val="20"/>
        </w:rPr>
        <w:t>virtio</w:t>
      </w:r>
      <w:proofErr w:type="spellEnd"/>
      <w:proofErr w:type="gram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抽象了一套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A9714E">
        <w:rPr>
          <w:rFonts w:ascii="Arial" w:hAnsi="Arial" w:cs="Arial"/>
          <w:color w:val="333333"/>
          <w:sz w:val="20"/>
          <w:szCs w:val="20"/>
        </w:rPr>
        <w:t>vring</w:t>
      </w:r>
      <w:proofErr w:type="spellEnd"/>
      <w:r w:rsidRPr="00A9714E">
        <w:rPr>
          <w:rFonts w:ascii="Arial" w:hAnsi="Arial" w:cs="Arial"/>
          <w:color w:val="333333"/>
          <w:sz w:val="20"/>
          <w:szCs w:val="20"/>
        </w:rPr>
        <w:t xml:space="preserve"> </w:t>
      </w:r>
      <w:r w:rsidRPr="00A9714E">
        <w:rPr>
          <w:rFonts w:ascii="Arial" w:hAnsi="Arial" w:cs="Arial"/>
          <w:color w:val="333333"/>
          <w:sz w:val="20"/>
          <w:szCs w:val="20"/>
        </w:rPr>
        <w:t>接口来完成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guest </w:t>
      </w:r>
      <w:r w:rsidRPr="00A9714E">
        <w:rPr>
          <w:rFonts w:ascii="Arial" w:hAnsi="Arial" w:cs="Arial"/>
          <w:color w:val="333333"/>
          <w:sz w:val="20"/>
          <w:szCs w:val="20"/>
        </w:rPr>
        <w:t>和</w:t>
      </w:r>
      <w:r w:rsidRPr="00A9714E">
        <w:rPr>
          <w:rFonts w:ascii="Arial" w:hAnsi="Arial" w:cs="Arial"/>
          <w:color w:val="333333"/>
          <w:sz w:val="20"/>
          <w:szCs w:val="20"/>
        </w:rPr>
        <w:t xml:space="preserve"> host </w:t>
      </w:r>
      <w:r w:rsidRPr="00A9714E">
        <w:rPr>
          <w:rFonts w:ascii="Arial" w:hAnsi="Arial" w:cs="Arial"/>
          <w:color w:val="333333"/>
          <w:sz w:val="20"/>
          <w:szCs w:val="20"/>
        </w:rPr>
        <w:t>之间的数据收发过程，结构新颖，接口清晰。</w:t>
      </w:r>
    </w:p>
    <w:p w:rsidR="00A9714E" w:rsidRPr="000B0C2C" w:rsidRDefault="00A9714E" w:rsidP="000B0C2C">
      <w:pPr>
        <w:spacing w:before="100" w:beforeAutospacing="1" w:after="100" w:afterAutospacing="1" w:line="240" w:lineRule="auto"/>
        <w:jc w:val="center"/>
        <w:rPr>
          <w:rFonts w:ascii="微软雅黑" w:eastAsia="微软雅黑" w:hAnsi="微软雅黑"/>
          <w:b/>
          <w:color w:val="555555"/>
          <w:sz w:val="20"/>
          <w:szCs w:val="20"/>
        </w:rPr>
      </w:pPr>
      <w:proofErr w:type="spellStart"/>
      <w:r w:rsidRPr="000B0C2C">
        <w:rPr>
          <w:rFonts w:ascii="微软雅黑" w:eastAsia="微软雅黑" w:hAnsi="微软雅黑" w:hint="eastAsia"/>
          <w:b/>
          <w:bCs/>
          <w:color w:val="555555"/>
          <w:sz w:val="20"/>
          <w:szCs w:val="20"/>
        </w:rPr>
        <w:lastRenderedPageBreak/>
        <w:t>Virtio</w:t>
      </w:r>
      <w:proofErr w:type="spellEnd"/>
      <w:r w:rsidRPr="000B0C2C">
        <w:rPr>
          <w:rFonts w:ascii="微软雅黑" w:eastAsia="微软雅黑" w:hAnsi="微软雅黑" w:hint="eastAsia"/>
          <w:b/>
          <w:bCs/>
          <w:color w:val="555555"/>
          <w:sz w:val="20"/>
          <w:szCs w:val="20"/>
        </w:rPr>
        <w:t>原理简介</w:t>
      </w:r>
    </w:p>
    <w:p w:rsidR="00A9714E" w:rsidRPr="00A9714E" w:rsidRDefault="00975451" w:rsidP="00975451">
      <w:pPr>
        <w:pStyle w:val="2"/>
        <w:shd w:val="clear" w:color="auto" w:fill="FFFFFF"/>
        <w:jc w:val="both"/>
        <w:rPr>
          <w:rFonts w:ascii="微软雅黑" w:eastAsia="微软雅黑" w:hAnsi="微软雅黑"/>
          <w:color w:val="555555"/>
          <w:sz w:val="20"/>
          <w:szCs w:val="20"/>
        </w:rPr>
      </w:pPr>
      <w:r w:rsidRPr="00975451">
        <w:rPr>
          <w:rFonts w:ascii="微软雅黑" w:eastAsia="微软雅黑" w:hAnsi="微软雅黑" w:hint="eastAsia"/>
          <w:b w:val="0"/>
          <w:bCs w:val="0"/>
          <w:color w:val="555555"/>
          <w:sz w:val="20"/>
          <w:szCs w:val="20"/>
        </w:rPr>
        <w:t>1.</w:t>
      </w:r>
      <w:r>
        <w:rPr>
          <w:rFonts w:ascii="微软雅黑" w:eastAsia="微软雅黑" w:hAnsi="微软雅黑" w:hint="eastAsia"/>
          <w:color w:val="555555"/>
          <w:sz w:val="20"/>
          <w:szCs w:val="20"/>
        </w:rPr>
        <w:t xml:space="preserve"> </w:t>
      </w:r>
      <w:r w:rsidR="00A9714E" w:rsidRPr="00A9714E">
        <w:rPr>
          <w:rFonts w:ascii="微软雅黑" w:eastAsia="微软雅黑" w:hAnsi="微软雅黑" w:hint="eastAsia"/>
          <w:color w:val="555555"/>
          <w:sz w:val="20"/>
          <w:szCs w:val="20"/>
        </w:rPr>
        <w:t>前言</w:t>
      </w:r>
    </w:p>
    <w:p w:rsidR="00A9714E" w:rsidRPr="00A9714E" w:rsidRDefault="00A9714E" w:rsidP="00A9714E">
      <w:pPr>
        <w:pStyle w:val="a3"/>
        <w:shd w:val="clear" w:color="auto" w:fill="FFFFFF"/>
        <w:jc w:val="both"/>
        <w:rPr>
          <w:rFonts w:ascii="Arial" w:eastAsiaTheme="minorEastAsia" w:hAnsi="Arial" w:cs="Arial"/>
          <w:color w:val="555555"/>
          <w:sz w:val="20"/>
          <w:szCs w:val="20"/>
        </w:rPr>
      </w:pPr>
      <w:r w:rsidRPr="00A9714E">
        <w:rPr>
          <w:rFonts w:ascii="Arial" w:eastAsiaTheme="minorEastAsia" w:hAnsi="Arial" w:cs="Arial"/>
          <w:color w:val="555555"/>
          <w:sz w:val="20"/>
          <w:szCs w:val="20"/>
        </w:rPr>
        <w:t xml:space="preserve">　　实现</w:t>
      </w:r>
      <w:r w:rsidRPr="00A9714E">
        <w:rPr>
          <w:rFonts w:ascii="Arial" w:eastAsiaTheme="minorEastAsia" w:hAnsi="Arial" w:cs="Arial"/>
          <w:color w:val="555555"/>
          <w:sz w:val="20"/>
          <w:szCs w:val="20"/>
        </w:rPr>
        <w:t>IO</w:t>
      </w:r>
      <w:r w:rsidRPr="00A9714E">
        <w:rPr>
          <w:rFonts w:ascii="Arial" w:eastAsiaTheme="minorEastAsia" w:hAnsi="Arial" w:cs="Arial"/>
          <w:color w:val="555555"/>
          <w:sz w:val="20"/>
          <w:szCs w:val="20"/>
        </w:rPr>
        <w:t>虚拟化主要有三种方式：全虚拟化、半虚拟化和透传。全虚拟化</w:t>
      </w:r>
      <w:r w:rsidRPr="00A9714E">
        <w:rPr>
          <w:rFonts w:ascii="Arial" w:eastAsiaTheme="minorEastAsia" w:hAnsi="Arial" w:cs="Arial"/>
          <w:color w:val="555555"/>
          <w:sz w:val="20"/>
          <w:szCs w:val="20"/>
        </w:rPr>
        <w:t>Guest OS</w:t>
      </w:r>
      <w:r w:rsidRPr="00A9714E">
        <w:rPr>
          <w:rFonts w:ascii="Arial" w:eastAsiaTheme="minorEastAsia" w:hAnsi="Arial" w:cs="Arial"/>
          <w:color w:val="555555"/>
          <w:sz w:val="20"/>
          <w:szCs w:val="20"/>
        </w:rPr>
        <w:t>不会感知到自己是虚拟机，也无需修改</w:t>
      </w:r>
      <w:r w:rsidRPr="00A9714E">
        <w:rPr>
          <w:rFonts w:ascii="Arial" w:eastAsiaTheme="minorEastAsia" w:hAnsi="Arial" w:cs="Arial"/>
          <w:color w:val="555555"/>
          <w:sz w:val="20"/>
          <w:szCs w:val="20"/>
        </w:rPr>
        <w:t>Guest OS</w:t>
      </w:r>
      <w:r w:rsidRPr="00A9714E">
        <w:rPr>
          <w:rFonts w:ascii="Arial" w:eastAsiaTheme="minorEastAsia" w:hAnsi="Arial" w:cs="Arial"/>
          <w:color w:val="555555"/>
          <w:sz w:val="20"/>
          <w:szCs w:val="20"/>
        </w:rPr>
        <w:t>，但是它的效率比较低。半虚拟化</w:t>
      </w:r>
      <w:r w:rsidRPr="00A9714E">
        <w:rPr>
          <w:rFonts w:ascii="Arial" w:eastAsiaTheme="minorEastAsia" w:hAnsi="Arial" w:cs="Arial"/>
          <w:color w:val="555555"/>
          <w:sz w:val="20"/>
          <w:szCs w:val="20"/>
        </w:rPr>
        <w:t>Guest OS</w:t>
      </w:r>
      <w:r w:rsidRPr="00A9714E">
        <w:rPr>
          <w:rFonts w:ascii="Arial" w:eastAsiaTheme="minorEastAsia" w:hAnsi="Arial" w:cs="Arial"/>
          <w:color w:val="555555"/>
          <w:sz w:val="20"/>
          <w:szCs w:val="20"/>
        </w:rPr>
        <w:t>知道自己是虚拟机，通过</w:t>
      </w:r>
      <w:r w:rsidRPr="00A9714E">
        <w:rPr>
          <w:rFonts w:ascii="Arial" w:eastAsiaTheme="minorEastAsia" w:hAnsi="Arial" w:cs="Arial"/>
          <w:color w:val="555555"/>
          <w:sz w:val="20"/>
          <w:szCs w:val="20"/>
        </w:rPr>
        <w:t>Frontend/Backend</w:t>
      </w:r>
      <w:r w:rsidRPr="00A9714E">
        <w:rPr>
          <w:rFonts w:ascii="Arial" w:eastAsiaTheme="minorEastAsia" w:hAnsi="Arial" w:cs="Arial"/>
          <w:color w:val="555555"/>
          <w:sz w:val="20"/>
          <w:szCs w:val="20"/>
        </w:rPr>
        <w:t>驱动模拟实现</w:t>
      </w:r>
      <w:r w:rsidRPr="00A9714E">
        <w:rPr>
          <w:rFonts w:ascii="Arial" w:eastAsiaTheme="minorEastAsia" w:hAnsi="Arial" w:cs="Arial"/>
          <w:color w:val="555555"/>
          <w:sz w:val="20"/>
          <w:szCs w:val="20"/>
        </w:rPr>
        <w:t>IO</w:t>
      </w:r>
      <w:r w:rsidRPr="00A9714E">
        <w:rPr>
          <w:rFonts w:ascii="Arial" w:eastAsiaTheme="minorEastAsia" w:hAnsi="Arial" w:cs="Arial"/>
          <w:color w:val="555555"/>
          <w:sz w:val="20"/>
          <w:szCs w:val="20"/>
        </w:rPr>
        <w:t>虚拟化。</w:t>
      </w:r>
      <w:proofErr w:type="gramStart"/>
      <w:r w:rsidRPr="00A9714E">
        <w:rPr>
          <w:rFonts w:ascii="Arial" w:eastAsiaTheme="minorEastAsia" w:hAnsi="Arial" w:cs="Arial"/>
          <w:color w:val="555555"/>
          <w:sz w:val="20"/>
          <w:szCs w:val="20"/>
        </w:rPr>
        <w:t>透传就是</w:t>
      </w:r>
      <w:proofErr w:type="gramEnd"/>
      <w:r w:rsidRPr="00A9714E">
        <w:rPr>
          <w:rFonts w:ascii="Arial" w:eastAsiaTheme="minorEastAsia" w:hAnsi="Arial" w:cs="Arial"/>
          <w:color w:val="555555"/>
          <w:sz w:val="20"/>
          <w:szCs w:val="20"/>
        </w:rPr>
        <w:t>直接分配物理设备给</w:t>
      </w:r>
      <w:r w:rsidRPr="00A9714E">
        <w:rPr>
          <w:rFonts w:ascii="Arial" w:eastAsiaTheme="minorEastAsia" w:hAnsi="Arial" w:cs="Arial"/>
          <w:color w:val="555555"/>
          <w:sz w:val="20"/>
          <w:szCs w:val="20"/>
        </w:rPr>
        <w:t>VM</w:t>
      </w:r>
      <w:r w:rsidRPr="00A9714E">
        <w:rPr>
          <w:rFonts w:ascii="Arial" w:eastAsiaTheme="minorEastAsia" w:hAnsi="Arial" w:cs="Arial"/>
          <w:color w:val="555555"/>
          <w:sz w:val="20"/>
          <w:szCs w:val="20"/>
        </w:rPr>
        <w:t>用。</w:t>
      </w:r>
      <w:proofErr w:type="spellStart"/>
      <w:r w:rsidRPr="00A9714E">
        <w:rPr>
          <w:rFonts w:ascii="Arial" w:eastAsiaTheme="minorEastAsia" w:hAnsi="Arial" w:cs="Arial"/>
          <w:color w:val="555555"/>
          <w:sz w:val="20"/>
          <w:szCs w:val="20"/>
        </w:rPr>
        <w:t>Virtio</w:t>
      </w:r>
      <w:proofErr w:type="spellEnd"/>
      <w:r w:rsidRPr="00A9714E">
        <w:rPr>
          <w:rFonts w:ascii="Arial" w:eastAsiaTheme="minorEastAsia" w:hAnsi="Arial" w:cs="Arial"/>
          <w:color w:val="555555"/>
          <w:sz w:val="20"/>
          <w:szCs w:val="20"/>
        </w:rPr>
        <w:t>是一种半虚拟化的设备抽象接口规范，在</w:t>
      </w:r>
      <w:proofErr w:type="spellStart"/>
      <w:r w:rsidRPr="00A9714E">
        <w:rPr>
          <w:rFonts w:ascii="Arial" w:eastAsiaTheme="minorEastAsia" w:hAnsi="Arial" w:cs="Arial"/>
          <w:color w:val="555555"/>
          <w:sz w:val="20"/>
          <w:szCs w:val="20"/>
        </w:rPr>
        <w:t>Qemu</w:t>
      </w:r>
      <w:proofErr w:type="spellEnd"/>
      <w:r w:rsidRPr="00A9714E">
        <w:rPr>
          <w:rFonts w:ascii="Arial" w:eastAsiaTheme="minorEastAsia" w:hAnsi="Arial" w:cs="Arial"/>
          <w:color w:val="555555"/>
          <w:sz w:val="20"/>
          <w:szCs w:val="20"/>
        </w:rPr>
        <w:t>和</w:t>
      </w:r>
      <w:r w:rsidRPr="00A9714E">
        <w:rPr>
          <w:rFonts w:ascii="Arial" w:eastAsiaTheme="minorEastAsia" w:hAnsi="Arial" w:cs="Arial"/>
          <w:color w:val="555555"/>
          <w:sz w:val="20"/>
          <w:szCs w:val="20"/>
        </w:rPr>
        <w:t>KVM</w:t>
      </w:r>
      <w:r w:rsidRPr="00A9714E">
        <w:rPr>
          <w:rFonts w:ascii="Arial" w:eastAsiaTheme="minorEastAsia" w:hAnsi="Arial" w:cs="Arial"/>
          <w:color w:val="555555"/>
          <w:sz w:val="20"/>
          <w:szCs w:val="20"/>
        </w:rPr>
        <w:t>中得到了广泛使用，本文将简单介绍</w:t>
      </w:r>
      <w:proofErr w:type="spellStart"/>
      <w:r w:rsidRPr="00A9714E">
        <w:rPr>
          <w:rFonts w:ascii="Arial" w:eastAsiaTheme="minorEastAsia" w:hAnsi="Arial" w:cs="Arial"/>
          <w:color w:val="555555"/>
          <w:sz w:val="20"/>
          <w:szCs w:val="20"/>
        </w:rPr>
        <w:t>Virtio</w:t>
      </w:r>
      <w:proofErr w:type="spellEnd"/>
      <w:r w:rsidRPr="00A9714E">
        <w:rPr>
          <w:rFonts w:ascii="Arial" w:eastAsiaTheme="minorEastAsia" w:hAnsi="Arial" w:cs="Arial"/>
          <w:color w:val="555555"/>
          <w:sz w:val="20"/>
          <w:szCs w:val="20"/>
        </w:rPr>
        <w:t>的基本原理。</w:t>
      </w:r>
    </w:p>
    <w:p w:rsidR="00A9714E" w:rsidRPr="00975451" w:rsidRDefault="00A9714E" w:rsidP="00975451">
      <w:pPr>
        <w:pStyle w:val="3"/>
        <w:shd w:val="clear" w:color="auto" w:fill="FFFFFF"/>
        <w:spacing w:before="100" w:beforeAutospacing="1" w:after="100" w:afterAutospacing="1" w:line="240" w:lineRule="auto"/>
        <w:jc w:val="both"/>
        <w:rPr>
          <w:rFonts w:ascii="微软雅黑" w:eastAsia="微软雅黑" w:hAnsi="微软雅黑" w:cs="Arial"/>
          <w:b/>
          <w:color w:val="555555"/>
          <w:sz w:val="20"/>
          <w:szCs w:val="20"/>
        </w:rPr>
      </w:pPr>
      <w:proofErr w:type="spellStart"/>
      <w:r w:rsidRPr="00975451">
        <w:rPr>
          <w:rFonts w:ascii="微软雅黑" w:eastAsia="微软雅黑" w:hAnsi="微软雅黑" w:cs="Arial"/>
          <w:b/>
          <w:color w:val="555555"/>
          <w:sz w:val="20"/>
          <w:szCs w:val="20"/>
        </w:rPr>
        <w:t>Virtio</w:t>
      </w:r>
      <w:proofErr w:type="spellEnd"/>
      <w:r w:rsidRPr="00975451">
        <w:rPr>
          <w:rFonts w:ascii="微软雅黑" w:eastAsia="微软雅黑" w:hAnsi="微软雅黑" w:cs="Arial"/>
          <w:b/>
          <w:color w:val="555555"/>
          <w:sz w:val="20"/>
          <w:szCs w:val="20"/>
        </w:rPr>
        <w:t xml:space="preserve"> SPEC</w:t>
      </w:r>
    </w:p>
    <w:p w:rsidR="0097602D" w:rsidRDefault="00A9714E" w:rsidP="0097602D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color w:val="555555"/>
          <w:sz w:val="20"/>
          <w:szCs w:val="20"/>
        </w:rPr>
      </w:pPr>
      <w:r w:rsidRPr="00975451">
        <w:rPr>
          <w:rFonts w:ascii="Arial" w:hAnsi="Arial" w:cs="Arial"/>
          <w:color w:val="555555"/>
          <w:sz w:val="20"/>
          <w:szCs w:val="20"/>
        </w:rPr>
        <w:t>Virtual I/O Device (VIRTIO) Version 1.0</w:t>
      </w:r>
    </w:p>
    <w:p w:rsidR="00A9714E" w:rsidRPr="0097602D" w:rsidRDefault="00A9714E" w:rsidP="0097602D">
      <w:pPr>
        <w:numPr>
          <w:ilvl w:val="1"/>
          <w:numId w:val="2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Arial" w:hAnsi="Arial" w:cs="Arial"/>
          <w:color w:val="555555"/>
          <w:sz w:val="20"/>
          <w:szCs w:val="20"/>
        </w:rPr>
      </w:pPr>
      <w:r w:rsidRPr="0097602D">
        <w:rPr>
          <w:rStyle w:val="exturl"/>
          <w:rFonts w:ascii="Arial" w:hAnsi="Arial" w:cs="Arial"/>
          <w:color w:val="555555"/>
          <w:sz w:val="20"/>
          <w:szCs w:val="20"/>
        </w:rPr>
        <w:t>http://docs.oasis-open.org/virtio/virtio/v1.0/cs04/virtio-v1.0-cs04.html</w:t>
      </w:r>
    </w:p>
    <w:p w:rsidR="00A9714E" w:rsidRPr="00975451" w:rsidRDefault="00A9714E" w:rsidP="0097602D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color w:val="555555"/>
          <w:sz w:val="20"/>
          <w:szCs w:val="20"/>
        </w:rPr>
      </w:pPr>
      <w:proofErr w:type="spellStart"/>
      <w:r w:rsidRPr="00975451">
        <w:rPr>
          <w:rFonts w:ascii="Arial" w:hAnsi="Arial" w:cs="Arial"/>
          <w:color w:val="555555"/>
          <w:sz w:val="20"/>
          <w:szCs w:val="20"/>
        </w:rPr>
        <w:t>Virtio</w:t>
      </w:r>
      <w:proofErr w:type="spellEnd"/>
      <w:r w:rsidRPr="00975451">
        <w:rPr>
          <w:rFonts w:ascii="Arial" w:hAnsi="Arial" w:cs="Arial"/>
          <w:color w:val="555555"/>
          <w:sz w:val="20"/>
          <w:szCs w:val="20"/>
        </w:rPr>
        <w:t xml:space="preserve"> PCI Card Specification Version 0.9.5</w:t>
      </w:r>
    </w:p>
    <w:p w:rsidR="00A9714E" w:rsidRPr="00975451" w:rsidRDefault="00A9714E" w:rsidP="0097602D">
      <w:pPr>
        <w:numPr>
          <w:ilvl w:val="1"/>
          <w:numId w:val="2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Arial" w:hAnsi="Arial" w:cs="Arial"/>
          <w:color w:val="555555"/>
          <w:sz w:val="20"/>
          <w:szCs w:val="20"/>
        </w:rPr>
      </w:pPr>
      <w:r w:rsidRPr="00975451">
        <w:rPr>
          <w:rStyle w:val="exturl"/>
          <w:rFonts w:ascii="Arial" w:hAnsi="Arial" w:cs="Arial"/>
          <w:color w:val="555555"/>
          <w:sz w:val="20"/>
          <w:szCs w:val="20"/>
        </w:rPr>
        <w:t>http://ozlabs.org/~rusty/virtio-spec/virtio-0.9.5.pdf</w:t>
      </w:r>
    </w:p>
    <w:p w:rsidR="00A9714E" w:rsidRPr="00975451" w:rsidRDefault="00975451" w:rsidP="00975451">
      <w:pPr>
        <w:pStyle w:val="2"/>
        <w:shd w:val="clear" w:color="auto" w:fill="FFFFFF"/>
        <w:jc w:val="both"/>
        <w:rPr>
          <w:rFonts w:ascii="微软雅黑" w:eastAsia="微软雅黑" w:hAnsi="微软雅黑" w:cs="Arial"/>
          <w:color w:val="555555"/>
          <w:sz w:val="20"/>
          <w:szCs w:val="20"/>
        </w:rPr>
      </w:pPr>
      <w:r>
        <w:rPr>
          <w:rFonts w:ascii="微软雅黑" w:eastAsia="微软雅黑" w:hAnsi="微软雅黑" w:cs="Arial"/>
          <w:color w:val="555555"/>
          <w:sz w:val="20"/>
          <w:szCs w:val="20"/>
        </w:rPr>
        <w:t xml:space="preserve">2. </w:t>
      </w:r>
      <w:r w:rsidR="00A9714E" w:rsidRPr="00975451">
        <w:rPr>
          <w:rFonts w:ascii="微软雅黑" w:eastAsia="微软雅黑" w:hAnsi="微软雅黑" w:cs="Arial"/>
          <w:color w:val="555555"/>
          <w:sz w:val="20"/>
          <w:szCs w:val="20"/>
        </w:rPr>
        <w:t>正文</w:t>
      </w:r>
    </w:p>
    <w:p w:rsidR="00A9714E" w:rsidRPr="00975451" w:rsidRDefault="00A9714E" w:rsidP="00975451">
      <w:pPr>
        <w:pStyle w:val="a3"/>
        <w:shd w:val="clear" w:color="auto" w:fill="FFFFFF"/>
        <w:jc w:val="both"/>
        <w:rPr>
          <w:rFonts w:ascii="Arial" w:eastAsiaTheme="minorEastAsia" w:hAnsi="Arial" w:cs="Arial"/>
          <w:color w:val="555555"/>
          <w:sz w:val="20"/>
          <w:szCs w:val="20"/>
        </w:rPr>
      </w:pP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Virtio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在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Guest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中实现了前端驱动，在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Host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中实现了后端驱动，</w:t>
      </w:r>
      <w:proofErr w:type="gram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前后端之间通过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Virtqueue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(</w:t>
      </w:r>
      <w:proofErr w:type="gram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虚拟队列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)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交换数据，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Host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中会使用后端驱动程序模拟一个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PCI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设备，因此也称前端驱动为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Driver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，后端驱动为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Device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。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Guest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在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Host OS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上表示为一个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Qemu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的进程，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Guest OS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的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pa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实际上也属于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Host OS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的地址空间，因此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Virtio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采用的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Virtqueue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的方式来避免了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Guest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和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Host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间数据的复制。下面先介绍一下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Virtio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，更为详细的描述请阅读前言中提供的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Virtio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 xml:space="preserve"> SPEC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文档，那里是最准确而详细的描述，在此仅简单介绍一下后</w:t>
      </w:r>
      <w:proofErr w:type="gram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文需要</w:t>
      </w:r>
      <w:proofErr w:type="gram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用到的概念。</w:t>
      </w:r>
    </w:p>
    <w:p w:rsidR="00A9714E" w:rsidRPr="00975451" w:rsidRDefault="00975451" w:rsidP="00975451">
      <w:pPr>
        <w:pStyle w:val="3"/>
        <w:shd w:val="clear" w:color="auto" w:fill="FFFFFF"/>
        <w:spacing w:before="100" w:beforeAutospacing="1" w:after="100" w:afterAutospacing="1" w:line="240" w:lineRule="auto"/>
        <w:jc w:val="both"/>
        <w:rPr>
          <w:rFonts w:ascii="微软雅黑" w:eastAsia="微软雅黑" w:hAnsi="微软雅黑" w:cs="Arial"/>
          <w:b/>
          <w:color w:val="555555"/>
          <w:sz w:val="20"/>
          <w:szCs w:val="20"/>
        </w:rPr>
      </w:pPr>
      <w:r w:rsidRPr="00975451">
        <w:rPr>
          <w:rFonts w:ascii="微软雅黑" w:eastAsia="微软雅黑" w:hAnsi="微软雅黑" w:cs="Arial"/>
          <w:b/>
          <w:color w:val="555555"/>
          <w:sz w:val="20"/>
          <w:szCs w:val="20"/>
        </w:rPr>
        <w:t xml:space="preserve">2.1 </w:t>
      </w:r>
      <w:proofErr w:type="spellStart"/>
      <w:r w:rsidR="00A9714E" w:rsidRPr="00975451">
        <w:rPr>
          <w:rFonts w:ascii="微软雅黑" w:eastAsia="微软雅黑" w:hAnsi="微软雅黑" w:cs="Arial"/>
          <w:b/>
          <w:color w:val="555555"/>
          <w:sz w:val="20"/>
          <w:szCs w:val="20"/>
        </w:rPr>
        <w:t>Virtio</w:t>
      </w:r>
      <w:proofErr w:type="spellEnd"/>
      <w:r w:rsidR="00A9714E" w:rsidRPr="00975451">
        <w:rPr>
          <w:rFonts w:ascii="微软雅黑" w:eastAsia="微软雅黑" w:hAnsi="微软雅黑" w:cs="Arial"/>
          <w:b/>
          <w:color w:val="555555"/>
          <w:sz w:val="20"/>
          <w:szCs w:val="20"/>
        </w:rPr>
        <w:t>规范简介</w:t>
      </w:r>
    </w:p>
    <w:p w:rsidR="00A9714E" w:rsidRPr="00975451" w:rsidRDefault="00975451" w:rsidP="00975451">
      <w:pPr>
        <w:pStyle w:val="4"/>
        <w:shd w:val="clear" w:color="auto" w:fill="FFFFFF"/>
        <w:spacing w:before="100" w:beforeAutospacing="1" w:after="100" w:afterAutospacing="1" w:line="240" w:lineRule="auto"/>
        <w:jc w:val="both"/>
        <w:rPr>
          <w:rFonts w:ascii="微软雅黑" w:eastAsia="微软雅黑" w:hAnsi="微软雅黑" w:cs="Arial"/>
          <w:b/>
          <w:color w:val="555555"/>
          <w:sz w:val="20"/>
          <w:szCs w:val="20"/>
        </w:rPr>
      </w:pPr>
      <w:r>
        <w:rPr>
          <w:rFonts w:ascii="微软雅黑" w:eastAsia="微软雅黑" w:hAnsi="微软雅黑" w:cs="Arial"/>
          <w:b/>
          <w:color w:val="555555"/>
          <w:sz w:val="20"/>
          <w:szCs w:val="20"/>
        </w:rPr>
        <w:t xml:space="preserve">2.1.1 </w:t>
      </w:r>
      <w:r w:rsidR="00A9714E" w:rsidRPr="00975451">
        <w:rPr>
          <w:rFonts w:ascii="微软雅黑" w:eastAsia="微软雅黑" w:hAnsi="微软雅黑" w:cs="Arial"/>
          <w:b/>
          <w:color w:val="555555"/>
          <w:sz w:val="20"/>
          <w:szCs w:val="20"/>
        </w:rPr>
        <w:t xml:space="preserve">Basic Facilities of a </w:t>
      </w:r>
      <w:proofErr w:type="spellStart"/>
      <w:r w:rsidR="00A9714E" w:rsidRPr="00975451">
        <w:rPr>
          <w:rFonts w:ascii="微软雅黑" w:eastAsia="微软雅黑" w:hAnsi="微软雅黑" w:cs="Arial"/>
          <w:b/>
          <w:color w:val="555555"/>
          <w:sz w:val="20"/>
          <w:szCs w:val="20"/>
        </w:rPr>
        <w:t>Virtio</w:t>
      </w:r>
      <w:proofErr w:type="spellEnd"/>
      <w:r w:rsidR="00A9714E" w:rsidRPr="00975451">
        <w:rPr>
          <w:rFonts w:ascii="微软雅黑" w:eastAsia="微软雅黑" w:hAnsi="微软雅黑" w:cs="Arial"/>
          <w:b/>
          <w:color w:val="555555"/>
          <w:sz w:val="20"/>
          <w:szCs w:val="20"/>
        </w:rPr>
        <w:t xml:space="preserve"> Device</w:t>
      </w:r>
    </w:p>
    <w:p w:rsidR="00A9714E" w:rsidRPr="00975451" w:rsidRDefault="00A9714E" w:rsidP="00975451">
      <w:pPr>
        <w:pStyle w:val="a3"/>
        <w:shd w:val="clear" w:color="auto" w:fill="FFFFFF"/>
        <w:jc w:val="both"/>
        <w:rPr>
          <w:rFonts w:ascii="Arial" w:eastAsiaTheme="minorEastAsia" w:hAnsi="Arial" w:cs="Arial"/>
          <w:color w:val="555555"/>
          <w:sz w:val="20"/>
          <w:szCs w:val="20"/>
        </w:rPr>
      </w:pPr>
      <w:r w:rsidRPr="00975451">
        <w:rPr>
          <w:rFonts w:ascii="Arial" w:eastAsiaTheme="minorEastAsia" w:hAnsi="Arial" w:cs="Arial"/>
          <w:color w:val="555555"/>
          <w:sz w:val="20"/>
          <w:szCs w:val="20"/>
        </w:rPr>
        <w:t>每个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Virtio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设备包括以下部分</w:t>
      </w:r>
    </w:p>
    <w:p w:rsidR="00A9714E" w:rsidRPr="00975451" w:rsidRDefault="00A9714E" w:rsidP="00975451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color w:val="555555"/>
          <w:sz w:val="20"/>
          <w:szCs w:val="20"/>
        </w:rPr>
      </w:pPr>
      <w:r w:rsidRPr="00975451">
        <w:rPr>
          <w:rFonts w:ascii="Arial" w:hAnsi="Arial" w:cs="Arial"/>
          <w:color w:val="555555"/>
          <w:sz w:val="20"/>
          <w:szCs w:val="20"/>
        </w:rPr>
        <w:t>Device status field</w:t>
      </w:r>
      <w:r w:rsidRPr="00975451">
        <w:rPr>
          <w:rFonts w:ascii="Arial" w:hAnsi="Arial" w:cs="Arial"/>
          <w:color w:val="555555"/>
          <w:sz w:val="20"/>
          <w:szCs w:val="20"/>
        </w:rPr>
        <w:t xml:space="preserve">　　</w:t>
      </w:r>
      <w:r w:rsidRPr="00975451">
        <w:rPr>
          <w:rStyle w:val="a4"/>
          <w:rFonts w:ascii="Arial" w:hAnsi="Arial" w:cs="Arial"/>
          <w:color w:val="555555"/>
          <w:sz w:val="20"/>
          <w:szCs w:val="20"/>
        </w:rPr>
        <w:t>设备状态字段</w:t>
      </w:r>
    </w:p>
    <w:p w:rsidR="00A9714E" w:rsidRPr="00975451" w:rsidRDefault="00A9714E" w:rsidP="00975451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color w:val="555555"/>
          <w:sz w:val="20"/>
          <w:szCs w:val="20"/>
        </w:rPr>
      </w:pPr>
      <w:r w:rsidRPr="00975451">
        <w:rPr>
          <w:rFonts w:ascii="Arial" w:hAnsi="Arial" w:cs="Arial"/>
          <w:color w:val="555555"/>
          <w:sz w:val="20"/>
          <w:szCs w:val="20"/>
        </w:rPr>
        <w:t>Feature bits</w:t>
      </w:r>
      <w:r w:rsidRPr="00975451">
        <w:rPr>
          <w:rFonts w:ascii="Arial" w:hAnsi="Arial" w:cs="Arial"/>
          <w:color w:val="555555"/>
          <w:sz w:val="20"/>
          <w:szCs w:val="20"/>
        </w:rPr>
        <w:t xml:space="preserve">　　</w:t>
      </w:r>
      <w:r w:rsidR="00975451">
        <w:rPr>
          <w:rFonts w:ascii="Arial" w:hAnsi="Arial" w:cs="Arial"/>
          <w:color w:val="555555"/>
          <w:sz w:val="20"/>
          <w:szCs w:val="20"/>
        </w:rPr>
        <w:tab/>
        <w:t xml:space="preserve">    </w:t>
      </w:r>
      <w:r w:rsidRPr="00975451">
        <w:rPr>
          <w:rStyle w:val="a4"/>
          <w:rFonts w:ascii="Arial" w:hAnsi="Arial" w:cs="Arial"/>
          <w:color w:val="555555"/>
          <w:sz w:val="20"/>
          <w:szCs w:val="20"/>
        </w:rPr>
        <w:t>特征位</w:t>
      </w:r>
    </w:p>
    <w:p w:rsidR="00A9714E" w:rsidRPr="00975451" w:rsidRDefault="00A9714E" w:rsidP="00975451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color w:val="555555"/>
          <w:sz w:val="20"/>
          <w:szCs w:val="20"/>
        </w:rPr>
      </w:pPr>
      <w:r w:rsidRPr="00975451">
        <w:rPr>
          <w:rFonts w:ascii="Arial" w:hAnsi="Arial" w:cs="Arial"/>
          <w:color w:val="555555"/>
          <w:sz w:val="20"/>
          <w:szCs w:val="20"/>
        </w:rPr>
        <w:t>Device Configuration space</w:t>
      </w:r>
      <w:r w:rsidRPr="00975451">
        <w:rPr>
          <w:rFonts w:ascii="Arial" w:hAnsi="Arial" w:cs="Arial"/>
          <w:color w:val="555555"/>
          <w:sz w:val="20"/>
          <w:szCs w:val="20"/>
        </w:rPr>
        <w:t xml:space="preserve">　　</w:t>
      </w:r>
      <w:r w:rsidRPr="00975451">
        <w:rPr>
          <w:rStyle w:val="a4"/>
          <w:rFonts w:ascii="Arial" w:hAnsi="Arial" w:cs="Arial"/>
          <w:color w:val="555555"/>
          <w:sz w:val="20"/>
          <w:szCs w:val="20"/>
        </w:rPr>
        <w:t>设备配置空间</w:t>
      </w:r>
    </w:p>
    <w:p w:rsidR="00A9714E" w:rsidRPr="00975451" w:rsidRDefault="00A9714E" w:rsidP="00975451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color w:val="555555"/>
          <w:sz w:val="20"/>
          <w:szCs w:val="20"/>
        </w:rPr>
      </w:pPr>
      <w:r w:rsidRPr="00975451">
        <w:rPr>
          <w:rFonts w:ascii="Arial" w:hAnsi="Arial" w:cs="Arial"/>
          <w:color w:val="555555"/>
          <w:sz w:val="20"/>
          <w:szCs w:val="20"/>
        </w:rPr>
        <w:t xml:space="preserve">One or more </w:t>
      </w:r>
      <w:proofErr w:type="spellStart"/>
      <w:r w:rsidRPr="00975451">
        <w:rPr>
          <w:rFonts w:ascii="Arial" w:hAnsi="Arial" w:cs="Arial"/>
          <w:color w:val="555555"/>
          <w:sz w:val="20"/>
          <w:szCs w:val="20"/>
        </w:rPr>
        <w:t>virtqueues</w:t>
      </w:r>
      <w:proofErr w:type="spellEnd"/>
      <w:r w:rsidRPr="00975451">
        <w:rPr>
          <w:rFonts w:ascii="Arial" w:hAnsi="Arial" w:cs="Arial"/>
          <w:color w:val="555555"/>
          <w:sz w:val="20"/>
          <w:szCs w:val="20"/>
        </w:rPr>
        <w:t xml:space="preserve">　　</w:t>
      </w:r>
      <w:r w:rsidR="00975451">
        <w:rPr>
          <w:rFonts w:ascii="Arial" w:hAnsi="Arial" w:cs="Arial" w:hint="eastAsia"/>
          <w:color w:val="555555"/>
          <w:sz w:val="20"/>
          <w:szCs w:val="20"/>
        </w:rPr>
        <w:t xml:space="preserve">       </w:t>
      </w:r>
      <w:r w:rsidRPr="00975451">
        <w:rPr>
          <w:rStyle w:val="a4"/>
          <w:rFonts w:ascii="Arial" w:hAnsi="Arial" w:cs="Arial"/>
          <w:color w:val="555555"/>
          <w:sz w:val="20"/>
          <w:szCs w:val="20"/>
        </w:rPr>
        <w:t>一个或多个</w:t>
      </w:r>
      <w:proofErr w:type="spellStart"/>
      <w:r w:rsidRPr="00975451">
        <w:rPr>
          <w:rStyle w:val="a4"/>
          <w:rFonts w:ascii="Arial" w:hAnsi="Arial" w:cs="Arial"/>
          <w:color w:val="555555"/>
          <w:sz w:val="20"/>
          <w:szCs w:val="20"/>
        </w:rPr>
        <w:t>virtqueues</w:t>
      </w:r>
      <w:proofErr w:type="spellEnd"/>
    </w:p>
    <w:p w:rsidR="00A9714E" w:rsidRPr="00975451" w:rsidRDefault="003D73AD" w:rsidP="00975451">
      <w:pPr>
        <w:pStyle w:val="4"/>
        <w:shd w:val="clear" w:color="auto" w:fill="FFFFFF"/>
        <w:spacing w:before="100" w:beforeAutospacing="1" w:after="100" w:afterAutospacing="1" w:line="240" w:lineRule="auto"/>
        <w:jc w:val="both"/>
        <w:rPr>
          <w:rFonts w:ascii="微软雅黑" w:eastAsia="微软雅黑" w:hAnsi="微软雅黑" w:cs="Arial"/>
          <w:b/>
          <w:color w:val="555555"/>
          <w:sz w:val="20"/>
          <w:szCs w:val="20"/>
        </w:rPr>
      </w:pPr>
      <w:r>
        <w:rPr>
          <w:rFonts w:ascii="微软雅黑" w:eastAsia="微软雅黑" w:hAnsi="微软雅黑" w:cs="Arial"/>
          <w:b/>
          <w:color w:val="555555"/>
          <w:sz w:val="20"/>
          <w:szCs w:val="20"/>
        </w:rPr>
        <w:t xml:space="preserve">2.1.2 </w:t>
      </w:r>
      <w:proofErr w:type="spellStart"/>
      <w:proofErr w:type="gramStart"/>
      <w:r w:rsidR="00A9714E" w:rsidRPr="00975451">
        <w:rPr>
          <w:rFonts w:ascii="微软雅黑" w:eastAsia="微软雅黑" w:hAnsi="微软雅黑" w:cs="Arial"/>
          <w:b/>
          <w:color w:val="555555"/>
          <w:sz w:val="20"/>
          <w:szCs w:val="20"/>
        </w:rPr>
        <w:t>virtqueues</w:t>
      </w:r>
      <w:proofErr w:type="spellEnd"/>
      <w:proofErr w:type="gramEnd"/>
    </w:p>
    <w:p w:rsidR="00A9714E" w:rsidRPr="00975451" w:rsidRDefault="00A9714E" w:rsidP="00975451">
      <w:pPr>
        <w:pStyle w:val="a3"/>
        <w:shd w:val="clear" w:color="auto" w:fill="FFFFFF"/>
        <w:jc w:val="both"/>
        <w:rPr>
          <w:rFonts w:ascii="Arial" w:eastAsiaTheme="minorEastAsia" w:hAnsi="Arial" w:cs="Arial"/>
          <w:color w:val="555555"/>
          <w:sz w:val="20"/>
          <w:szCs w:val="20"/>
        </w:rPr>
      </w:pPr>
      <w:r w:rsidRPr="00975451">
        <w:rPr>
          <w:rFonts w:ascii="Arial" w:eastAsiaTheme="minorEastAsia" w:hAnsi="Arial" w:cs="Arial"/>
          <w:color w:val="555555"/>
          <w:sz w:val="20"/>
          <w:szCs w:val="20"/>
        </w:rPr>
        <w:t>在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virtio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设备上进行批量数据传输的机制被称为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virtqueue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，每个设备可以拥有零个或多个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virtqueue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，每个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virtqueue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由三部分组成：</w:t>
      </w:r>
    </w:p>
    <w:p w:rsidR="00A9714E" w:rsidRPr="00975451" w:rsidRDefault="00A9714E" w:rsidP="009754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0"/>
          <w:szCs w:val="20"/>
        </w:rPr>
      </w:pPr>
      <w:r w:rsidRPr="00975451">
        <w:rPr>
          <w:rFonts w:ascii="Arial" w:hAnsi="Arial" w:cs="Arial"/>
          <w:color w:val="555555"/>
          <w:sz w:val="20"/>
          <w:szCs w:val="20"/>
        </w:rPr>
        <w:t>Descriptor Table</w:t>
      </w:r>
    </w:p>
    <w:p w:rsidR="00A9714E" w:rsidRPr="00975451" w:rsidRDefault="00A9714E" w:rsidP="009754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0"/>
          <w:szCs w:val="20"/>
        </w:rPr>
      </w:pPr>
      <w:r w:rsidRPr="00975451">
        <w:rPr>
          <w:rFonts w:ascii="Arial" w:hAnsi="Arial" w:cs="Arial"/>
          <w:color w:val="555555"/>
          <w:sz w:val="20"/>
          <w:szCs w:val="20"/>
        </w:rPr>
        <w:t>Available Ring</w:t>
      </w:r>
    </w:p>
    <w:p w:rsidR="00A9714E" w:rsidRPr="00975451" w:rsidRDefault="00A9714E" w:rsidP="009754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0"/>
          <w:szCs w:val="20"/>
        </w:rPr>
      </w:pPr>
      <w:r w:rsidRPr="00975451">
        <w:rPr>
          <w:rFonts w:ascii="Arial" w:hAnsi="Arial" w:cs="Arial"/>
          <w:color w:val="555555"/>
          <w:sz w:val="20"/>
          <w:szCs w:val="20"/>
        </w:rPr>
        <w:t>Used Ring</w:t>
      </w:r>
    </w:p>
    <w:p w:rsidR="00A9714E" w:rsidRDefault="00A9714E" w:rsidP="00975451">
      <w:pPr>
        <w:pStyle w:val="a3"/>
        <w:shd w:val="clear" w:color="auto" w:fill="FFFFFF"/>
        <w:jc w:val="both"/>
        <w:rPr>
          <w:rFonts w:ascii="微软雅黑" w:eastAsia="微软雅黑" w:hAnsi="微软雅黑" w:hint="eastAsia"/>
          <w:color w:val="555555"/>
        </w:rPr>
      </w:pPr>
      <w:r w:rsidRPr="00975451">
        <w:rPr>
          <w:rFonts w:ascii="Arial" w:eastAsiaTheme="minorEastAsia" w:hAnsi="Arial" w:cs="Arial"/>
          <w:color w:val="555555"/>
          <w:sz w:val="20"/>
          <w:szCs w:val="20"/>
        </w:rPr>
        <w:lastRenderedPageBreak/>
        <w:t>每部分在客户机内存中是物理连续的，并且有不同的对齐要求，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virtqueue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的每个部分的内存对齐和大小要求如下表，其中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Queue Size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对应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virtqueue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中的最大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buffer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数，始终为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2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的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n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次</w:t>
      </w:r>
      <w:proofErr w:type="gram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幂</w:t>
      </w:r>
      <w:proofErr w:type="gram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，以特定于总线的方式指定</w:t>
      </w:r>
      <w:r>
        <w:rPr>
          <w:rFonts w:ascii="微软雅黑" w:eastAsia="微软雅黑" w:hAnsi="微软雅黑" w:hint="eastAsia"/>
          <w:color w:val="555555"/>
        </w:rPr>
        <w:t>：</w:t>
      </w:r>
    </w:p>
    <w:tbl>
      <w:tblPr>
        <w:tblW w:w="8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2002"/>
        <w:gridCol w:w="3195"/>
      </w:tblGrid>
      <w:tr w:rsidR="00A9714E" w:rsidTr="00975451">
        <w:trPr>
          <w:trHeight w:val="43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9714E" w:rsidRPr="00975451" w:rsidRDefault="00A9714E">
            <w:pPr>
              <w:rPr>
                <w:rFonts w:ascii="Times New Roman" w:eastAsia="Times New Roman" w:hAnsi="Times New Roman" w:hint="eastAsia"/>
                <w:b/>
                <w:bCs/>
                <w:sz w:val="20"/>
                <w:szCs w:val="20"/>
              </w:rPr>
            </w:pPr>
            <w:proofErr w:type="spellStart"/>
            <w:r w:rsidRPr="00975451">
              <w:rPr>
                <w:b/>
                <w:bCs/>
                <w:sz w:val="20"/>
                <w:szCs w:val="20"/>
              </w:rPr>
              <w:t>Virtqueue</w:t>
            </w:r>
            <w:proofErr w:type="spellEnd"/>
            <w:r w:rsidRPr="00975451">
              <w:rPr>
                <w:b/>
                <w:bCs/>
                <w:sz w:val="20"/>
                <w:szCs w:val="20"/>
              </w:rPr>
              <w:t xml:space="preserve"> Part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9714E" w:rsidRPr="00975451" w:rsidRDefault="00A9714E">
            <w:pPr>
              <w:rPr>
                <w:b/>
                <w:bCs/>
                <w:sz w:val="20"/>
                <w:szCs w:val="20"/>
              </w:rPr>
            </w:pPr>
            <w:r w:rsidRPr="00975451">
              <w:rPr>
                <w:b/>
                <w:bCs/>
                <w:sz w:val="20"/>
                <w:szCs w:val="20"/>
              </w:rPr>
              <w:t>Alignment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9714E" w:rsidRPr="00975451" w:rsidRDefault="00A9714E">
            <w:pPr>
              <w:rPr>
                <w:b/>
                <w:bCs/>
                <w:sz w:val="20"/>
                <w:szCs w:val="20"/>
              </w:rPr>
            </w:pPr>
            <w:r w:rsidRPr="00975451">
              <w:rPr>
                <w:b/>
                <w:bCs/>
                <w:sz w:val="20"/>
                <w:szCs w:val="20"/>
              </w:rPr>
              <w:t>Size</w:t>
            </w:r>
          </w:p>
        </w:tc>
      </w:tr>
      <w:tr w:rsidR="00A9714E" w:rsidTr="00975451">
        <w:trPr>
          <w:trHeight w:val="3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714E" w:rsidRPr="00975451" w:rsidRDefault="00A9714E">
            <w:pPr>
              <w:rPr>
                <w:sz w:val="20"/>
                <w:szCs w:val="20"/>
              </w:rPr>
            </w:pPr>
            <w:r w:rsidRPr="00975451">
              <w:rPr>
                <w:sz w:val="20"/>
                <w:szCs w:val="20"/>
              </w:rPr>
              <w:t>Descriptor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714E" w:rsidRPr="00975451" w:rsidRDefault="00A9714E">
            <w:pPr>
              <w:rPr>
                <w:sz w:val="20"/>
                <w:szCs w:val="20"/>
              </w:rPr>
            </w:pPr>
            <w:r w:rsidRPr="0097545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714E" w:rsidRPr="00975451" w:rsidRDefault="00A9714E">
            <w:pPr>
              <w:rPr>
                <w:sz w:val="20"/>
                <w:szCs w:val="20"/>
              </w:rPr>
            </w:pPr>
            <w:r w:rsidRPr="00975451">
              <w:rPr>
                <w:sz w:val="20"/>
                <w:szCs w:val="20"/>
              </w:rPr>
              <w:t>16*(Queue Size)</w:t>
            </w:r>
          </w:p>
        </w:tc>
      </w:tr>
      <w:tr w:rsidR="00A9714E" w:rsidTr="00975451">
        <w:trPr>
          <w:trHeight w:val="3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714E" w:rsidRPr="00975451" w:rsidRDefault="00A9714E">
            <w:pPr>
              <w:rPr>
                <w:sz w:val="20"/>
                <w:szCs w:val="20"/>
              </w:rPr>
            </w:pPr>
            <w:r w:rsidRPr="00975451">
              <w:rPr>
                <w:sz w:val="20"/>
                <w:szCs w:val="20"/>
              </w:rPr>
              <w:t>Available 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714E" w:rsidRPr="00975451" w:rsidRDefault="00A9714E">
            <w:pPr>
              <w:rPr>
                <w:sz w:val="20"/>
                <w:szCs w:val="20"/>
              </w:rPr>
            </w:pPr>
            <w:r w:rsidRPr="0097545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714E" w:rsidRPr="00975451" w:rsidRDefault="00A9714E">
            <w:pPr>
              <w:rPr>
                <w:sz w:val="20"/>
                <w:szCs w:val="20"/>
              </w:rPr>
            </w:pPr>
            <w:r w:rsidRPr="00975451">
              <w:rPr>
                <w:sz w:val="20"/>
                <w:szCs w:val="20"/>
              </w:rPr>
              <w:t>6 + 2*(Queue Size)</w:t>
            </w:r>
          </w:p>
        </w:tc>
      </w:tr>
      <w:tr w:rsidR="00A9714E" w:rsidTr="00975451">
        <w:trPr>
          <w:trHeight w:val="3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714E" w:rsidRPr="00975451" w:rsidRDefault="00A9714E">
            <w:pPr>
              <w:rPr>
                <w:sz w:val="20"/>
                <w:szCs w:val="20"/>
              </w:rPr>
            </w:pPr>
            <w:r w:rsidRPr="00975451">
              <w:rPr>
                <w:sz w:val="20"/>
                <w:szCs w:val="20"/>
              </w:rPr>
              <w:t>Used 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714E" w:rsidRPr="00975451" w:rsidRDefault="00A9714E">
            <w:pPr>
              <w:rPr>
                <w:sz w:val="20"/>
                <w:szCs w:val="20"/>
              </w:rPr>
            </w:pPr>
            <w:r w:rsidRPr="0097545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714E" w:rsidRPr="00975451" w:rsidRDefault="00A9714E">
            <w:pPr>
              <w:rPr>
                <w:sz w:val="20"/>
                <w:szCs w:val="20"/>
              </w:rPr>
            </w:pPr>
            <w:r w:rsidRPr="00975451">
              <w:rPr>
                <w:sz w:val="20"/>
                <w:szCs w:val="20"/>
              </w:rPr>
              <w:t>6 + 8*(Queue Size)</w:t>
            </w:r>
          </w:p>
        </w:tc>
      </w:tr>
    </w:tbl>
    <w:p w:rsidR="0097602D" w:rsidRDefault="00A9714E" w:rsidP="0097602D">
      <w:pPr>
        <w:pStyle w:val="a3"/>
        <w:shd w:val="clear" w:color="auto" w:fill="FFFFFF"/>
        <w:jc w:val="both"/>
        <w:rPr>
          <w:rFonts w:ascii="Arial" w:eastAsiaTheme="minorEastAsia" w:hAnsi="Arial" w:cs="Arial"/>
          <w:color w:val="555555"/>
          <w:sz w:val="20"/>
          <w:szCs w:val="20"/>
        </w:rPr>
      </w:pPr>
      <w:r w:rsidRPr="00975451">
        <w:rPr>
          <w:rFonts w:ascii="Arial" w:eastAsiaTheme="minorEastAsia" w:hAnsi="Arial" w:cs="Arial"/>
          <w:color w:val="555555"/>
          <w:sz w:val="20"/>
          <w:szCs w:val="20"/>
        </w:rPr>
        <w:t>Descriptor Table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指的是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Driver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用于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Device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的缓冲区，由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Queue Size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个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Descriptor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组成。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Descriptor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中存有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GPA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的字段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addr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，长度字段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len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，可以链接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 xml:space="preserve">next </w:t>
      </w:r>
      <w:proofErr w:type="gram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Descriptor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的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next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指针等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(</w:t>
      </w:r>
      <w:proofErr w:type="gram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形成描述符链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)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。如果协商了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VIRTIO_F_INDIRECT_DESC feature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则可以使用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Indirect Descriptors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来增加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ring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的容量。</w:t>
      </w:r>
    </w:p>
    <w:p w:rsidR="0097602D" w:rsidRDefault="00A9714E" w:rsidP="0097602D">
      <w:pPr>
        <w:pStyle w:val="a3"/>
        <w:shd w:val="clear" w:color="auto" w:fill="FFFFFF"/>
        <w:jc w:val="both"/>
        <w:rPr>
          <w:rFonts w:ascii="Arial" w:eastAsiaTheme="minorEastAsia" w:hAnsi="Arial" w:cs="Arial"/>
          <w:color w:val="555555"/>
          <w:sz w:val="20"/>
          <w:szCs w:val="20"/>
        </w:rPr>
      </w:pPr>
      <w:r w:rsidRPr="00975451">
        <w:rPr>
          <w:rFonts w:ascii="Arial" w:eastAsiaTheme="minorEastAsia" w:hAnsi="Arial" w:cs="Arial"/>
          <w:color w:val="555555"/>
          <w:sz w:val="20"/>
          <w:szCs w:val="20"/>
        </w:rPr>
        <w:t>Available Ring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中的每个条目是一个是描述符链的头部，它仅由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Driver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写入并由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Device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读取，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Device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获取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Descriptor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后，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Descriptor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对应的缓冲区可能是可读的也可能是可写的，可读的用于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Driver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发送数据，可写的用于接收数据。</w:t>
      </w:r>
    </w:p>
    <w:p w:rsidR="00A9714E" w:rsidRPr="00975451" w:rsidRDefault="00A9714E" w:rsidP="0097602D">
      <w:pPr>
        <w:pStyle w:val="a3"/>
        <w:shd w:val="clear" w:color="auto" w:fill="FFFFFF"/>
        <w:jc w:val="both"/>
        <w:rPr>
          <w:rFonts w:ascii="Arial" w:eastAsiaTheme="minorEastAsia" w:hAnsi="Arial" w:cs="Arial"/>
          <w:color w:val="555555"/>
          <w:sz w:val="20"/>
          <w:szCs w:val="20"/>
        </w:rPr>
      </w:pPr>
      <w:r w:rsidRPr="00975451">
        <w:rPr>
          <w:rFonts w:ascii="Arial" w:eastAsiaTheme="minorEastAsia" w:hAnsi="Arial" w:cs="Arial"/>
          <w:color w:val="555555"/>
          <w:sz w:val="20"/>
          <w:szCs w:val="20"/>
        </w:rPr>
        <w:t>Used Ring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的介绍直接贴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SPEC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文档中的描述上来比翻译过来更容易理解。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 xml:space="preserve">The used ring is where the device returns buffers once it is done with them: it is only written to by the 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device</w:t>
      </w:r>
      <w:proofErr w:type="gram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,and</w:t>
      </w:r>
      <w:proofErr w:type="spellEnd"/>
      <w:proofErr w:type="gram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 xml:space="preserve"> read by the driver.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简单来说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Used Ring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的作用就是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Device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使用完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Descriptor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之后，将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Descriptor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放入这里，通知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Driver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回收。</w:t>
      </w:r>
    </w:p>
    <w:p w:rsidR="00A9714E" w:rsidRPr="003D73AD" w:rsidRDefault="003D73AD" w:rsidP="00975451">
      <w:pPr>
        <w:pStyle w:val="3"/>
        <w:shd w:val="clear" w:color="auto" w:fill="FFFFFF"/>
        <w:spacing w:before="100" w:beforeAutospacing="1" w:after="100" w:afterAutospacing="1" w:line="240" w:lineRule="auto"/>
        <w:jc w:val="both"/>
        <w:rPr>
          <w:rFonts w:ascii="微软雅黑" w:eastAsia="微软雅黑" w:hAnsi="微软雅黑" w:cs="Arial"/>
          <w:b/>
          <w:color w:val="555555"/>
          <w:sz w:val="20"/>
          <w:szCs w:val="20"/>
        </w:rPr>
      </w:pPr>
      <w:r w:rsidRPr="003D73AD">
        <w:rPr>
          <w:rFonts w:ascii="微软雅黑" w:eastAsia="微软雅黑" w:hAnsi="微软雅黑" w:cs="Arial"/>
          <w:b/>
          <w:color w:val="555555"/>
          <w:sz w:val="20"/>
          <w:szCs w:val="20"/>
        </w:rPr>
        <w:t xml:space="preserve">2.2 </w:t>
      </w:r>
      <w:r w:rsidR="00A9714E" w:rsidRPr="003D73AD">
        <w:rPr>
          <w:rFonts w:ascii="微软雅黑" w:eastAsia="微软雅黑" w:hAnsi="微软雅黑" w:cs="Arial"/>
          <w:b/>
          <w:color w:val="555555"/>
          <w:sz w:val="20"/>
          <w:szCs w:val="20"/>
        </w:rPr>
        <w:t>相关数据结构</w:t>
      </w:r>
    </w:p>
    <w:p w:rsidR="00A9714E" w:rsidRPr="00975451" w:rsidRDefault="00A9714E" w:rsidP="00975451">
      <w:pPr>
        <w:pStyle w:val="a3"/>
        <w:shd w:val="clear" w:color="auto" w:fill="FFFFFF"/>
        <w:jc w:val="both"/>
        <w:rPr>
          <w:rFonts w:ascii="Arial" w:eastAsiaTheme="minorEastAsia" w:hAnsi="Arial" w:cs="Arial"/>
          <w:color w:val="666666"/>
          <w:sz w:val="20"/>
          <w:szCs w:val="20"/>
        </w:rPr>
      </w:pPr>
      <w:r w:rsidRPr="00975451">
        <w:rPr>
          <w:rFonts w:ascii="Arial" w:eastAsiaTheme="minorEastAsia" w:hAnsi="Arial" w:cs="Arial"/>
          <w:color w:val="666666"/>
          <w:sz w:val="20"/>
          <w:szCs w:val="20"/>
        </w:rPr>
        <w:t>一些数据结构只列举了部分关键信息</w:t>
      </w:r>
    </w:p>
    <w:p w:rsidR="00975451" w:rsidRDefault="00A9714E" w:rsidP="00975451">
      <w:pPr>
        <w:pStyle w:val="a3"/>
        <w:shd w:val="clear" w:color="auto" w:fill="FFFFFF"/>
        <w:jc w:val="both"/>
        <w:rPr>
          <w:rFonts w:ascii="微软雅黑" w:eastAsia="微软雅黑" w:hAnsi="微软雅黑"/>
          <w:color w:val="555555"/>
        </w:rPr>
      </w:pPr>
      <w:r w:rsidRPr="00975451">
        <w:rPr>
          <w:rFonts w:ascii="Arial" w:eastAsiaTheme="minorEastAsia" w:hAnsi="Arial" w:cs="Arial"/>
          <w:color w:val="555555"/>
          <w:sz w:val="20"/>
          <w:szCs w:val="20"/>
        </w:rPr>
        <w:t>如图所示，</w:t>
      </w:r>
      <w:proofErr w:type="spellStart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virtnet_info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作为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virtio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网络设备的私有数据将</w:t>
      </w:r>
      <w:proofErr w:type="spellStart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virtio_device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和</w:t>
      </w:r>
      <w:proofErr w:type="spellStart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net_device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链接在一起。对于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virtio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网络设备来说，它至少有两个</w:t>
      </w:r>
      <w:proofErr w:type="spellStart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virtqueue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(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如果协商了</w:t>
      </w:r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VIRTIO_NET_F_MQ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则可以创建多个队列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,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详见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VirtIO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 xml:space="preserve"> SPEC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中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5.1.2 )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，一个用于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TX(</w:t>
      </w:r>
      <w:proofErr w:type="spellStart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send_queue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)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，另一个用于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RX(</w:t>
      </w:r>
      <w:proofErr w:type="spellStart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receive_queue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)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，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TX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和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RX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队列中都包含了</w:t>
      </w:r>
      <w:proofErr w:type="spellStart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virtqueue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和</w:t>
      </w:r>
      <w:proofErr w:type="spellStart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scatterlist</w:t>
      </w:r>
      <w:proofErr w:type="spellEnd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[]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。</w:t>
      </w:r>
      <w:proofErr w:type="spellStart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virtio_device</w:t>
      </w:r>
      <w:proofErr w:type="spellEnd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、</w:t>
      </w:r>
      <w:proofErr w:type="spellStart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virtnet_info</w:t>
      </w:r>
      <w:proofErr w:type="spellEnd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、</w:t>
      </w:r>
      <w:proofErr w:type="spellStart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receive_queue</w:t>
      </w:r>
      <w:proofErr w:type="spellEnd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、</w:t>
      </w:r>
      <w:proofErr w:type="spellStart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send_queue</w:t>
      </w:r>
      <w:proofErr w:type="spellEnd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、</w:t>
      </w:r>
      <w:proofErr w:type="spellStart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virtqueu</w:t>
      </w:r>
      <w:r w:rsidRPr="00975451">
        <w:rPr>
          <w:rFonts w:eastAsia="微软雅黑" w:hint="eastAsia"/>
          <w:b/>
          <w:bCs/>
        </w:rPr>
        <w:t>e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给定任一结构体均可得到其它结构体</w:t>
      </w:r>
      <w:r w:rsidRPr="00975451">
        <w:rPr>
          <w:rFonts w:ascii="Arial" w:eastAsiaTheme="minorEastAsia" w:hAnsi="Arial" w:cs="Arial" w:hint="eastAsia"/>
          <w:color w:val="555555"/>
          <w:sz w:val="20"/>
          <w:szCs w:val="20"/>
        </w:rPr>
        <w:t>信</w:t>
      </w:r>
      <w:r w:rsidR="00975451">
        <w:rPr>
          <w:rFonts w:ascii="Arial" w:eastAsiaTheme="minorEastAsia" w:hAnsi="Arial" w:cs="Arial" w:hint="eastAsia"/>
          <w:color w:val="555555"/>
          <w:sz w:val="20"/>
          <w:szCs w:val="20"/>
        </w:rPr>
        <w:t>息</w:t>
      </w:r>
      <w:r>
        <w:rPr>
          <w:rFonts w:ascii="微软雅黑" w:eastAsia="微软雅黑" w:hAnsi="微软雅黑" w:hint="eastAsia"/>
          <w:color w:val="555555"/>
        </w:rPr>
        <w:t>。</w:t>
      </w:r>
    </w:p>
    <w:p w:rsidR="00A9714E" w:rsidRDefault="00A9714E" w:rsidP="00975451">
      <w:pPr>
        <w:pStyle w:val="a3"/>
        <w:shd w:val="clear" w:color="auto" w:fill="FFFFFF"/>
        <w:jc w:val="both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br/>
      </w:r>
      <w:r>
        <w:rPr>
          <w:rFonts w:ascii="微软雅黑" w:eastAsia="微软雅黑" w:hAnsi="微软雅黑"/>
          <w:noProof/>
          <w:color w:val="555555"/>
        </w:rPr>
        <w:drawing>
          <wp:inline distT="0" distB="0" distL="0" distR="0">
            <wp:extent cx="5287932" cy="2951099"/>
            <wp:effectExtent l="0" t="0" r="8255" b="1905"/>
            <wp:docPr id="9" name="图片 9" descr="https://lihanlu.bj.bcebos.com/virtio_frontend_struct.png@!lihanlu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ihanlu.bj.bcebos.com/virtio_frontend_struct.png@!lihanlu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528" cy="296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14E" w:rsidRDefault="00A9714E" w:rsidP="00975451">
      <w:pPr>
        <w:pStyle w:val="a3"/>
        <w:shd w:val="clear" w:color="auto" w:fill="FFFFFF"/>
        <w:jc w:val="both"/>
        <w:rPr>
          <w:rFonts w:ascii="微软雅黑" w:eastAsia="微软雅黑" w:hAnsi="微软雅黑" w:hint="eastAsia"/>
          <w:color w:val="555555"/>
        </w:rPr>
      </w:pPr>
      <w:r w:rsidRPr="00975451">
        <w:rPr>
          <w:rFonts w:ascii="Arial" w:eastAsiaTheme="minorEastAsia" w:hAnsi="Arial" w:cs="Arial"/>
          <w:color w:val="555555"/>
          <w:sz w:val="20"/>
          <w:szCs w:val="20"/>
        </w:rPr>
        <w:t>可以把</w:t>
      </w:r>
      <w:proofErr w:type="spellStart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virtqueue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理解为一个接口类，而</w:t>
      </w:r>
      <w:proofErr w:type="spellStart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vring_virtqueue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作为这个接口的一个实现，</w:t>
      </w:r>
      <w:proofErr w:type="spellStart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vring_virtqueue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通过成员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vq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可以与上述其它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struct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建立联系。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virtio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的环形缓冲区机制是由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vring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来承载的，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vring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由三部分组成：</w:t>
      </w:r>
      <w:proofErr w:type="gram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Descriptor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表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(</w:t>
      </w:r>
      <w:proofErr w:type="spellStart"/>
      <w:proofErr w:type="gram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vring_desc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)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，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Available ring(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vring_avail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)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和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Used ring(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vring_used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)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。</w:t>
      </w:r>
      <w:r>
        <w:rPr>
          <w:rFonts w:ascii="微软雅黑" w:eastAsia="微软雅黑" w:hAnsi="微软雅黑" w:hint="eastAsia"/>
          <w:color w:val="555555"/>
        </w:rPr>
        <w:br/>
      </w:r>
      <w:r>
        <w:rPr>
          <w:rFonts w:ascii="微软雅黑" w:eastAsia="微软雅黑" w:hAnsi="微软雅黑"/>
          <w:noProof/>
          <w:color w:val="555555"/>
        </w:rPr>
        <w:drawing>
          <wp:inline distT="0" distB="0" distL="0" distR="0">
            <wp:extent cx="5506776" cy="3452498"/>
            <wp:effectExtent l="0" t="0" r="0" b="0"/>
            <wp:docPr id="8" name="图片 8" descr="https://lihanlu.bj.bcebos.com/vring.png@!lihanlu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ihanlu.bj.bcebos.com/vring.png@!lihanlu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33" cy="34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14E" w:rsidRPr="003D73AD" w:rsidRDefault="003D73AD" w:rsidP="00975451">
      <w:pPr>
        <w:pStyle w:val="3"/>
        <w:shd w:val="clear" w:color="auto" w:fill="FFFFFF"/>
        <w:spacing w:before="100" w:beforeAutospacing="1" w:after="100" w:afterAutospacing="1" w:line="240" w:lineRule="auto"/>
        <w:jc w:val="both"/>
        <w:rPr>
          <w:rFonts w:ascii="微软雅黑" w:eastAsia="微软雅黑" w:hAnsi="微软雅黑" w:cs="Arial"/>
          <w:b/>
          <w:color w:val="555555"/>
          <w:sz w:val="20"/>
          <w:szCs w:val="20"/>
        </w:rPr>
      </w:pPr>
      <w:r w:rsidRPr="003D73AD">
        <w:rPr>
          <w:rFonts w:ascii="微软雅黑" w:eastAsia="微软雅黑" w:hAnsi="微软雅黑" w:cs="Arial"/>
          <w:b/>
          <w:color w:val="555555"/>
          <w:sz w:val="20"/>
          <w:szCs w:val="20"/>
        </w:rPr>
        <w:lastRenderedPageBreak/>
        <w:t xml:space="preserve">2.3 </w:t>
      </w:r>
      <w:proofErr w:type="spellStart"/>
      <w:r w:rsidR="00A9714E" w:rsidRPr="003D73AD">
        <w:rPr>
          <w:rFonts w:ascii="微软雅黑" w:eastAsia="微软雅黑" w:hAnsi="微软雅黑" w:cs="Arial"/>
          <w:b/>
          <w:color w:val="555555"/>
          <w:sz w:val="20"/>
          <w:szCs w:val="20"/>
        </w:rPr>
        <w:t>Vring</w:t>
      </w:r>
      <w:proofErr w:type="spellEnd"/>
      <w:r w:rsidR="00A9714E" w:rsidRPr="003D73AD">
        <w:rPr>
          <w:rFonts w:ascii="微软雅黑" w:eastAsia="微软雅黑" w:hAnsi="微软雅黑" w:cs="Arial"/>
          <w:b/>
          <w:color w:val="555555"/>
          <w:sz w:val="20"/>
          <w:szCs w:val="20"/>
        </w:rPr>
        <w:t>机制简介</w:t>
      </w:r>
    </w:p>
    <w:p w:rsidR="00A9714E" w:rsidRPr="00975451" w:rsidRDefault="00A9714E" w:rsidP="00975451">
      <w:pPr>
        <w:pStyle w:val="a3"/>
        <w:shd w:val="clear" w:color="auto" w:fill="FFFFFF"/>
        <w:jc w:val="both"/>
        <w:rPr>
          <w:rFonts w:ascii="Arial" w:eastAsiaTheme="minorEastAsia" w:hAnsi="Arial" w:cs="Arial"/>
          <w:color w:val="555555"/>
          <w:sz w:val="20"/>
          <w:szCs w:val="20"/>
        </w:rPr>
      </w:pPr>
      <w:r w:rsidRPr="00975451">
        <w:rPr>
          <w:rFonts w:ascii="Arial" w:eastAsiaTheme="minorEastAsia" w:hAnsi="Arial" w:cs="Arial"/>
          <w:color w:val="555555"/>
          <w:sz w:val="20"/>
          <w:szCs w:val="20"/>
        </w:rPr>
        <w:t>在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virtio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设备上进行批量数据传输的机制被称为</w:t>
      </w:r>
      <w:proofErr w:type="spellStart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virtqueue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。每个设备可以拥有零个或多个</w:t>
      </w:r>
      <w:proofErr w:type="spellStart"/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virtqueue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，当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Driver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想要</w:t>
      </w:r>
      <w:proofErr w:type="gram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向设备</w:t>
      </w:r>
      <w:proofErr w:type="gram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发送数据时，它会填充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Descriptor Table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中的一项（或将几项链接在一起），并将描述符索引写入</w:t>
      </w:r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Available Ring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中，然后它通知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Device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，当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Device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完成后，它将描述符索引写入</w:t>
      </w:r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Used Ring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中并发送中断。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(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详见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SPEC 2.4)</w:t>
      </w:r>
    </w:p>
    <w:p w:rsidR="00A9714E" w:rsidRPr="00975451" w:rsidRDefault="00A9714E" w:rsidP="00975451">
      <w:pPr>
        <w:pStyle w:val="a3"/>
        <w:shd w:val="clear" w:color="auto" w:fill="FFFFFF"/>
        <w:jc w:val="both"/>
        <w:rPr>
          <w:rFonts w:ascii="Arial" w:eastAsiaTheme="minorEastAsia" w:hAnsi="Arial" w:cs="Arial"/>
          <w:color w:val="555555"/>
          <w:sz w:val="20"/>
          <w:szCs w:val="20"/>
        </w:rPr>
      </w:pPr>
      <w:r w:rsidRPr="00975451">
        <w:rPr>
          <w:rFonts w:ascii="Arial" w:eastAsiaTheme="minorEastAsia" w:hAnsi="Arial" w:cs="Arial"/>
          <w:color w:val="555555"/>
          <w:sz w:val="20"/>
          <w:szCs w:val="20"/>
        </w:rPr>
        <w:t>下图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Virtio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网络设备发包过程为例讲解上述机制，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Driver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将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sk_buffer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>填充进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scatterlist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 xml:space="preserve"> table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中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(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只是设置地址没有数据搬移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)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，然后通过计算得到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GPA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并将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GPA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写入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Descriptor Table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中，同时将</w:t>
      </w:r>
      <w:proofErr w:type="spellStart"/>
      <w:r w:rsidRPr="00975451">
        <w:rPr>
          <w:rFonts w:ascii="Arial" w:eastAsiaTheme="minorEastAsia" w:hAnsi="Arial" w:cs="Arial"/>
          <w:color w:val="555555"/>
          <w:sz w:val="20"/>
          <w:szCs w:val="20"/>
        </w:rPr>
        <w:t>Desc</w:t>
      </w:r>
      <w:proofErr w:type="spellEnd"/>
      <w:r w:rsidRPr="00975451">
        <w:rPr>
          <w:rFonts w:ascii="Arial" w:eastAsiaTheme="minorEastAsia" w:hAnsi="Arial" w:cs="Arial"/>
          <w:color w:val="555555"/>
          <w:sz w:val="20"/>
          <w:szCs w:val="20"/>
        </w:rPr>
        <w:t xml:space="preserve"> chain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的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head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记录到</w:t>
      </w:r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Available Ring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中，然后通过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PIO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的方式通知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Device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，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Device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发包并更新</w:t>
      </w:r>
      <w:r w:rsidRPr="00975451">
        <w:rPr>
          <w:rStyle w:val="a4"/>
          <w:rFonts w:ascii="Arial" w:eastAsiaTheme="minorEastAsia" w:hAnsi="Arial" w:cs="Arial"/>
          <w:color w:val="555555"/>
          <w:sz w:val="20"/>
          <w:szCs w:val="20"/>
        </w:rPr>
        <w:t>Used Ring</w:t>
      </w:r>
      <w:r w:rsidRPr="00975451">
        <w:rPr>
          <w:rFonts w:ascii="Arial" w:eastAsiaTheme="minorEastAsia" w:hAnsi="Arial" w:cs="Arial"/>
          <w:color w:val="555555"/>
          <w:sz w:val="20"/>
          <w:szCs w:val="20"/>
        </w:rPr>
        <w:t>。</w:t>
      </w:r>
    </w:p>
    <w:p w:rsidR="00A9714E" w:rsidRPr="00975451" w:rsidRDefault="00A9714E" w:rsidP="00975451">
      <w:pPr>
        <w:pStyle w:val="a3"/>
        <w:shd w:val="clear" w:color="auto" w:fill="FFFFFF"/>
        <w:jc w:val="both"/>
        <w:rPr>
          <w:rFonts w:ascii="Arial" w:eastAsiaTheme="minorEastAsia" w:hAnsi="Arial" w:cs="Arial"/>
          <w:color w:val="666666"/>
          <w:sz w:val="20"/>
          <w:szCs w:val="20"/>
        </w:rPr>
      </w:pPr>
      <w:r w:rsidRPr="00975451">
        <w:rPr>
          <w:rFonts w:ascii="Arial" w:eastAsiaTheme="minorEastAsia" w:hAnsi="Arial" w:cs="Arial"/>
          <w:color w:val="666666"/>
          <w:sz w:val="20"/>
          <w:szCs w:val="20"/>
        </w:rPr>
        <w:t>后续会有一篇文章专门分析发包过程</w:t>
      </w:r>
    </w:p>
    <w:p w:rsidR="0097602D" w:rsidRDefault="00A9714E" w:rsidP="00A9714E">
      <w:r>
        <w:rPr>
          <w:rFonts w:ascii="微软雅黑" w:eastAsia="微软雅黑" w:hAnsi="微软雅黑"/>
          <w:noProof/>
          <w:color w:val="555555"/>
          <w:shd w:val="clear" w:color="auto" w:fill="FFFFFF"/>
        </w:rPr>
        <w:drawing>
          <wp:inline distT="0" distB="0" distL="0" distR="0">
            <wp:extent cx="5602883" cy="4846652"/>
            <wp:effectExtent l="0" t="0" r="0" b="0"/>
            <wp:docPr id="7" name="图片 7" descr="https://lihanlu.bj.bcebos.com/virtiovring.png@!lihanlu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ihanlu.bj.bcebos.com/virtiovring.png@!lihanlu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434" cy="486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0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568"/>
    <w:multiLevelType w:val="hybridMultilevel"/>
    <w:tmpl w:val="78A25D52"/>
    <w:lvl w:ilvl="0" w:tplc="C0F8A0FC">
      <w:start w:val="1"/>
      <w:numFmt w:val="decimal"/>
      <w:lvlText w:val="%1."/>
      <w:lvlJc w:val="left"/>
      <w:pPr>
        <w:ind w:left="720" w:hanging="360"/>
      </w:pPr>
      <w:rPr>
        <w:rFonts w:cs="微软雅黑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117BD"/>
    <w:multiLevelType w:val="multilevel"/>
    <w:tmpl w:val="B4F2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E370C"/>
    <w:multiLevelType w:val="multilevel"/>
    <w:tmpl w:val="234A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95C63"/>
    <w:multiLevelType w:val="multilevel"/>
    <w:tmpl w:val="F3F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B0A8B"/>
    <w:multiLevelType w:val="multilevel"/>
    <w:tmpl w:val="7210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62968"/>
    <w:multiLevelType w:val="hybridMultilevel"/>
    <w:tmpl w:val="B922D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4E"/>
    <w:rsid w:val="000B0C2C"/>
    <w:rsid w:val="0012234F"/>
    <w:rsid w:val="002A0E02"/>
    <w:rsid w:val="003D73AD"/>
    <w:rsid w:val="005B4BB4"/>
    <w:rsid w:val="00975451"/>
    <w:rsid w:val="0097602D"/>
    <w:rsid w:val="00A9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6357C-3F22-45E7-BBC1-76E4790E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97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A97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71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71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71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A97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971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971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971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exturl">
    <w:name w:val="exturl"/>
    <w:basedOn w:val="a0"/>
    <w:rsid w:val="00A9714E"/>
  </w:style>
  <w:style w:type="character" w:styleId="a4">
    <w:name w:val="Strong"/>
    <w:basedOn w:val="a0"/>
    <w:uiPriority w:val="22"/>
    <w:qFormat/>
    <w:rsid w:val="00A97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8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661">
          <w:marLeft w:val="0"/>
          <w:marRight w:val="0"/>
          <w:marTop w:val="0"/>
          <w:marBottom w:val="300"/>
          <w:divBdr>
            <w:top w:val="single" w:sz="6" w:space="11" w:color="EEEEEE"/>
            <w:left w:val="single" w:sz="36" w:space="11" w:color="6F42C1"/>
            <w:bottom w:val="single" w:sz="6" w:space="11" w:color="EEEEEE"/>
            <w:right w:val="single" w:sz="6" w:space="11" w:color="EEEEEE"/>
          </w:divBdr>
        </w:div>
        <w:div w:id="19535095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671593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67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ihanlu.bj.bcebos.com/virtiovring.png@!lihanl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ihanlu.bj.bcebos.com/vring.png@!lihanlu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lihanlu.bj.bcebos.com/virtio_frontend_struct.png@!lihanlu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735</Words>
  <Characters>4192</Characters>
  <Application>Microsoft Office Word</Application>
  <DocSecurity>0</DocSecurity>
  <Lines>34</Lines>
  <Paragraphs>9</Paragraphs>
  <ScaleCrop>false</ScaleCrop>
  <Company>Mentor Graphics</Company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Wenyou</dc:creator>
  <cp:keywords/>
  <dc:description/>
  <cp:lastModifiedBy>Yang, Wenyou</cp:lastModifiedBy>
  <cp:revision>1</cp:revision>
  <dcterms:created xsi:type="dcterms:W3CDTF">2020-01-03T07:59:00Z</dcterms:created>
  <dcterms:modified xsi:type="dcterms:W3CDTF">2020-01-03T08:40:00Z</dcterms:modified>
</cp:coreProperties>
</file>