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C2C8E" w14:textId="2F8046F9" w:rsidR="00522073" w:rsidRDefault="00522073" w:rsidP="00522073">
      <w:pPr>
        <w:pStyle w:val="a5"/>
        <w:jc w:val="center"/>
      </w:pPr>
      <w:r>
        <w:t>Report for COMP307 Assignment2 Part1</w:t>
      </w:r>
    </w:p>
    <w:p w14:paraId="672F84E3" w14:textId="2509EEC7" w:rsidR="00522073" w:rsidRDefault="00522073" w:rsidP="00522073"/>
    <w:p w14:paraId="091A1ADE" w14:textId="49857091" w:rsidR="00522073" w:rsidRDefault="00522073" w:rsidP="00522073"/>
    <w:p w14:paraId="1F3C542D" w14:textId="68761298" w:rsidR="00522073" w:rsidRDefault="00522073" w:rsidP="00522073"/>
    <w:p w14:paraId="14B43FAB" w14:textId="61FB2C8E" w:rsidR="00522073" w:rsidRDefault="00522073" w:rsidP="00522073"/>
    <w:p w14:paraId="7BE92E95" w14:textId="3BACF2A8" w:rsidR="00522073" w:rsidRDefault="00522073" w:rsidP="00522073"/>
    <w:p w14:paraId="74E5D97D" w14:textId="30D59509" w:rsidR="00522073" w:rsidRDefault="00522073" w:rsidP="00522073"/>
    <w:p w14:paraId="0CC3413B" w14:textId="39AA286F" w:rsidR="00522073" w:rsidRDefault="00522073" w:rsidP="00522073"/>
    <w:p w14:paraId="4FDE0669" w14:textId="13A8CD0E" w:rsidR="00522073" w:rsidRDefault="00522073" w:rsidP="00522073"/>
    <w:p w14:paraId="4DCF3C92" w14:textId="22538681" w:rsidR="00522073" w:rsidRDefault="00522073" w:rsidP="00522073"/>
    <w:p w14:paraId="795BD80E" w14:textId="537C7F14" w:rsidR="00522073" w:rsidRDefault="00522073" w:rsidP="00522073"/>
    <w:p w14:paraId="6A2414FB" w14:textId="0545BE8C" w:rsidR="00522073" w:rsidRDefault="00522073" w:rsidP="00522073"/>
    <w:p w14:paraId="5FABC0C6" w14:textId="77777777" w:rsidR="00522073" w:rsidRPr="00522073" w:rsidRDefault="00522073" w:rsidP="00522073"/>
    <w:p w14:paraId="31B8C21F" w14:textId="1A5B1006" w:rsidR="00522073" w:rsidRDefault="00522073" w:rsidP="00522073">
      <w:pPr>
        <w:pStyle w:val="a3"/>
      </w:pPr>
      <w:r>
        <w:t>Wenyu Wang</w:t>
      </w:r>
    </w:p>
    <w:p w14:paraId="328274AC" w14:textId="7F88DB2F" w:rsidR="00522073" w:rsidRPr="00522073" w:rsidRDefault="00522073" w:rsidP="00522073">
      <w:pPr>
        <w:pStyle w:val="a3"/>
      </w:pPr>
      <w:r>
        <w:t>300438451</w:t>
      </w:r>
    </w:p>
    <w:p w14:paraId="5A985A79" w14:textId="77777777" w:rsidR="00522073" w:rsidRDefault="00522073">
      <w:pPr>
        <w:widowControl/>
        <w:jc w:val="left"/>
        <w:rPr>
          <w:b/>
          <w:bCs/>
          <w:kern w:val="28"/>
          <w:sz w:val="32"/>
          <w:szCs w:val="32"/>
        </w:rPr>
      </w:pPr>
      <w:r>
        <w:br w:type="page"/>
      </w:r>
    </w:p>
    <w:p w14:paraId="4FC065F1" w14:textId="2B864F2E" w:rsidR="001B23CE" w:rsidRDefault="004F7D4F" w:rsidP="004F7D4F">
      <w:pPr>
        <w:pStyle w:val="a3"/>
        <w:jc w:val="left"/>
      </w:pPr>
      <w:r>
        <w:rPr>
          <w:rFonts w:hint="eastAsia"/>
        </w:rPr>
        <w:lastRenderedPageBreak/>
        <w:t>Q</w:t>
      </w:r>
      <w:r>
        <w:t xml:space="preserve">1 </w:t>
      </w:r>
    </w:p>
    <w:p w14:paraId="6167131C" w14:textId="203C4BDD" w:rsidR="00994EA4" w:rsidRPr="00994EA4" w:rsidRDefault="00994EA4" w:rsidP="00994EA4">
      <w:r w:rsidRPr="00994EA4">
        <w:rPr>
          <w:noProof/>
        </w:rPr>
        <w:drawing>
          <wp:inline distT="0" distB="0" distL="0" distR="0" wp14:anchorId="44372C1C" wp14:editId="2E3A8495">
            <wp:extent cx="5274310" cy="409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028B" w14:textId="44D7A292" w:rsidR="004F7D4F" w:rsidRDefault="004F7D4F" w:rsidP="004F7D4F">
      <w:pPr>
        <w:rPr>
          <w:sz w:val="24"/>
          <w:szCs w:val="24"/>
        </w:rPr>
      </w:pPr>
      <w:r w:rsidRPr="004F7D4F">
        <w:rPr>
          <w:sz w:val="24"/>
          <w:szCs w:val="24"/>
        </w:rPr>
        <w:t>The output and predicted class of the first instance in the dataset using the provided weights</w:t>
      </w:r>
      <w:r>
        <w:rPr>
          <w:sz w:val="24"/>
          <w:szCs w:val="24"/>
        </w:rPr>
        <w:t xml:space="preserve"> are </w:t>
      </w:r>
      <w:r w:rsidR="00994EA4">
        <w:rPr>
          <w:sz w:val="24"/>
          <w:szCs w:val="24"/>
        </w:rPr>
        <w:t>Chinstrap and 1 respectively.</w:t>
      </w:r>
    </w:p>
    <w:p w14:paraId="1F849F85" w14:textId="35DD7A61" w:rsidR="00994EA4" w:rsidRDefault="00994EA4" w:rsidP="00994EA4">
      <w:pPr>
        <w:pStyle w:val="a3"/>
        <w:jc w:val="left"/>
      </w:pPr>
      <w:r>
        <w:t xml:space="preserve">Q2 </w:t>
      </w:r>
    </w:p>
    <w:p w14:paraId="0CACA412" w14:textId="0190877C" w:rsidR="00D4011D" w:rsidRPr="00D4011D" w:rsidRDefault="00D4011D" w:rsidP="00D4011D">
      <w:pPr>
        <w:rPr>
          <w:sz w:val="24"/>
          <w:szCs w:val="24"/>
        </w:rPr>
      </w:pPr>
      <w:r w:rsidRPr="00D4011D">
        <w:rPr>
          <w:sz w:val="24"/>
          <w:szCs w:val="24"/>
        </w:rPr>
        <w:t xml:space="preserve">The </w:t>
      </w:r>
      <w:r>
        <w:rPr>
          <w:sz w:val="24"/>
          <w:szCs w:val="24"/>
        </w:rPr>
        <w:t>updated weight after single BP</w:t>
      </w:r>
    </w:p>
    <w:p w14:paraId="0212B877" w14:textId="55729EDD" w:rsidR="00C353A5" w:rsidRDefault="00D4011D" w:rsidP="00C353A5">
      <w:r w:rsidRPr="00D4011D">
        <w:drawing>
          <wp:inline distT="0" distB="0" distL="0" distR="0" wp14:anchorId="294564B8" wp14:editId="6635B7EA">
            <wp:extent cx="3067478" cy="18290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783A" w14:textId="09C38F75" w:rsidR="00C353A5" w:rsidRDefault="00C353A5" w:rsidP="00D4011D">
      <w:pPr>
        <w:pStyle w:val="a3"/>
        <w:jc w:val="left"/>
      </w:pPr>
      <w:r w:rsidRPr="00C353A5">
        <w:t>Q3</w:t>
      </w:r>
      <w:r w:rsidR="00A62EE9">
        <w:t xml:space="preserve"> &amp; Q4</w:t>
      </w:r>
    </w:p>
    <w:p w14:paraId="1704AFC6" w14:textId="13B80BCB" w:rsidR="00D4011D" w:rsidRDefault="00522073" w:rsidP="00D4011D">
      <w:r w:rsidRPr="00522073">
        <w:drawing>
          <wp:inline distT="0" distB="0" distL="0" distR="0" wp14:anchorId="1557DF90" wp14:editId="67286503">
            <wp:extent cx="3353268" cy="246731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4C3F" w14:textId="0DD40DB2" w:rsidR="00522073" w:rsidRPr="00522073" w:rsidRDefault="00522073" w:rsidP="00D4011D">
      <w:pPr>
        <w:rPr>
          <w:sz w:val="24"/>
          <w:szCs w:val="24"/>
        </w:rPr>
      </w:pPr>
      <w:r>
        <w:rPr>
          <w:sz w:val="24"/>
          <w:szCs w:val="24"/>
        </w:rPr>
        <w:t>After 100 epochs training with accuracy at 8</w:t>
      </w:r>
      <w:r w:rsidR="00A62EE9">
        <w:rPr>
          <w:sz w:val="24"/>
          <w:szCs w:val="24"/>
        </w:rPr>
        <w:t>2</w:t>
      </w:r>
      <w:r>
        <w:rPr>
          <w:sz w:val="24"/>
          <w:szCs w:val="24"/>
        </w:rPr>
        <w:t>%, t</w:t>
      </w:r>
      <w:r w:rsidRPr="00522073">
        <w:rPr>
          <w:sz w:val="24"/>
          <w:szCs w:val="24"/>
        </w:rPr>
        <w:t>he test accuracy is about 81% and the final weights are showed above.</w:t>
      </w:r>
      <w:r>
        <w:rPr>
          <w:sz w:val="24"/>
          <w:szCs w:val="24"/>
        </w:rPr>
        <w:t xml:space="preserve"> In addition, I trained the algorithm 1000 </w:t>
      </w:r>
      <w:r>
        <w:rPr>
          <w:sz w:val="24"/>
          <w:szCs w:val="24"/>
        </w:rPr>
        <w:lastRenderedPageBreak/>
        <w:t>epochs and the results was</w:t>
      </w:r>
    </w:p>
    <w:p w14:paraId="547BBBB8" w14:textId="34170E18" w:rsidR="00522073" w:rsidRDefault="00522073" w:rsidP="00D4011D">
      <w:r w:rsidRPr="00522073">
        <w:rPr>
          <w:sz w:val="24"/>
          <w:szCs w:val="24"/>
        </w:rPr>
        <w:drawing>
          <wp:inline distT="0" distB="0" distL="0" distR="0" wp14:anchorId="79CEC5B5" wp14:editId="0C83B72E">
            <wp:extent cx="3362794" cy="4639322"/>
            <wp:effectExtent l="0" t="0" r="952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72E7" w14:textId="75323B20" w:rsidR="00522073" w:rsidRDefault="00522073" w:rsidP="00D4011D">
      <w:pPr>
        <w:rPr>
          <w:sz w:val="24"/>
          <w:szCs w:val="24"/>
        </w:rPr>
      </w:pPr>
      <w:r w:rsidRPr="00522073">
        <w:rPr>
          <w:sz w:val="24"/>
          <w:szCs w:val="24"/>
        </w:rPr>
        <w:t>Training accuracy was 90% and test accuracy is 89%</w:t>
      </w:r>
      <w:r>
        <w:rPr>
          <w:sz w:val="24"/>
          <w:szCs w:val="24"/>
        </w:rPr>
        <w:t>. That means more epochs can have better accuracy.</w:t>
      </w:r>
    </w:p>
    <w:p w14:paraId="23132301" w14:textId="1BE6087C" w:rsidR="00522073" w:rsidRDefault="00522073" w:rsidP="00D4011D">
      <w:pPr>
        <w:rPr>
          <w:sz w:val="24"/>
          <w:szCs w:val="24"/>
        </w:rPr>
      </w:pPr>
      <w:r>
        <w:rPr>
          <w:sz w:val="24"/>
          <w:szCs w:val="24"/>
        </w:rPr>
        <w:t>Then I added bias to the network</w:t>
      </w:r>
      <w:r w:rsidR="00A62EE9">
        <w:rPr>
          <w:sz w:val="24"/>
          <w:szCs w:val="24"/>
        </w:rPr>
        <w:t>, here is the result after trained 100 epochs with bias:</w:t>
      </w:r>
    </w:p>
    <w:p w14:paraId="62E03AB6" w14:textId="247DAB98" w:rsidR="00A62EE9" w:rsidRPr="00522073" w:rsidRDefault="00A62EE9" w:rsidP="00D4011D">
      <w:pPr>
        <w:rPr>
          <w:sz w:val="24"/>
          <w:szCs w:val="24"/>
        </w:rPr>
      </w:pPr>
      <w:r w:rsidRPr="00A62EE9">
        <w:rPr>
          <w:sz w:val="24"/>
          <w:szCs w:val="24"/>
        </w:rPr>
        <w:drawing>
          <wp:inline distT="0" distB="0" distL="0" distR="0" wp14:anchorId="042CB473" wp14:editId="4213452B">
            <wp:extent cx="3353268" cy="198147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862F" w14:textId="29EA17C7" w:rsidR="00522073" w:rsidRDefault="00522073">
      <w:pPr>
        <w:widowControl/>
        <w:jc w:val="left"/>
      </w:pPr>
      <w:r>
        <w:br w:type="page"/>
      </w:r>
      <w:r w:rsidR="00A62EE9" w:rsidRPr="00A62EE9">
        <w:lastRenderedPageBreak/>
        <w:drawing>
          <wp:inline distT="0" distB="0" distL="0" distR="0" wp14:anchorId="0E323895" wp14:editId="37B15A83">
            <wp:extent cx="3448531" cy="2429214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EC03" w14:textId="2123D930" w:rsidR="00A62EE9" w:rsidRPr="00A62EE9" w:rsidRDefault="00A62EE9" w:rsidP="00A62EE9">
      <w:pPr>
        <w:rPr>
          <w:sz w:val="24"/>
          <w:szCs w:val="24"/>
        </w:rPr>
      </w:pPr>
      <w:r w:rsidRPr="00A62EE9">
        <w:rPr>
          <w:sz w:val="24"/>
          <w:szCs w:val="24"/>
        </w:rPr>
        <w:t>The training accuracy is 91% and the test accuracy is 90%. Also I did a 1000 epochs training.</w:t>
      </w:r>
    </w:p>
    <w:p w14:paraId="774FBB42" w14:textId="23BFF1A5" w:rsidR="00A62EE9" w:rsidRDefault="00A62EE9">
      <w:pPr>
        <w:widowControl/>
        <w:jc w:val="left"/>
      </w:pPr>
      <w:r w:rsidRPr="00A62EE9">
        <w:drawing>
          <wp:inline distT="0" distB="0" distL="0" distR="0" wp14:anchorId="52716C91" wp14:editId="645ECBDE">
            <wp:extent cx="3334215" cy="2010056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134C" w14:textId="4225BB26" w:rsidR="00A62EE9" w:rsidRDefault="00A62EE9">
      <w:pPr>
        <w:widowControl/>
        <w:jc w:val="left"/>
      </w:pPr>
      <w:r w:rsidRPr="00A62EE9">
        <w:drawing>
          <wp:inline distT="0" distB="0" distL="0" distR="0" wp14:anchorId="3C897C71" wp14:editId="7CF3B57B">
            <wp:extent cx="3105150" cy="23311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065" cy="233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ECD7" w14:textId="77777777" w:rsidR="00A62EE9" w:rsidRDefault="00A62EE9">
      <w:pPr>
        <w:widowControl/>
        <w:jc w:val="left"/>
      </w:pPr>
    </w:p>
    <w:p w14:paraId="709259BD" w14:textId="3E82A817" w:rsidR="001A493E" w:rsidRPr="001A493E" w:rsidRDefault="00A62EE9" w:rsidP="001A493E">
      <w:pPr>
        <w:rPr>
          <w:sz w:val="24"/>
          <w:szCs w:val="24"/>
        </w:rPr>
      </w:pPr>
      <w:r w:rsidRPr="00A62EE9">
        <w:rPr>
          <w:sz w:val="24"/>
          <w:szCs w:val="24"/>
        </w:rPr>
        <w:t>In this case the training accuracy is 95% and test is 93%. It may overfitted, because it performed well in training than test.</w:t>
      </w:r>
      <w:r>
        <w:rPr>
          <w:sz w:val="24"/>
          <w:szCs w:val="24"/>
        </w:rPr>
        <w:t xml:space="preserve"> Over all I am satisfied with the network </w:t>
      </w:r>
      <w:r>
        <w:rPr>
          <w:sz w:val="24"/>
          <w:szCs w:val="24"/>
        </w:rPr>
        <w:lastRenderedPageBreak/>
        <w:t>performance. More epochs can leads to higher accuracy but can also cause overfitted</w:t>
      </w:r>
      <w:r w:rsidR="007613FB">
        <w:rPr>
          <w:sz w:val="24"/>
          <w:szCs w:val="24"/>
        </w:rPr>
        <w:t>.</w:t>
      </w:r>
    </w:p>
    <w:sectPr w:rsidR="001A493E" w:rsidRPr="001A4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8E"/>
    <w:rsid w:val="0013428E"/>
    <w:rsid w:val="001A493E"/>
    <w:rsid w:val="00332559"/>
    <w:rsid w:val="00495BCB"/>
    <w:rsid w:val="004F7D4F"/>
    <w:rsid w:val="00522073"/>
    <w:rsid w:val="0068545B"/>
    <w:rsid w:val="007613FB"/>
    <w:rsid w:val="00994EA4"/>
    <w:rsid w:val="00A62EE9"/>
    <w:rsid w:val="00C353A5"/>
    <w:rsid w:val="00D4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4A14"/>
  <w15:chartTrackingRefBased/>
  <w15:docId w15:val="{78A7C51A-2722-4F05-BBB6-B9AAB0B6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F7D4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F7D4F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5220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5220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 Wang</dc:creator>
  <cp:keywords/>
  <dc:description/>
  <cp:lastModifiedBy>王 文宇</cp:lastModifiedBy>
  <cp:revision>5</cp:revision>
  <cp:lastPrinted>2021-05-01T15:59:00Z</cp:lastPrinted>
  <dcterms:created xsi:type="dcterms:W3CDTF">2021-04-29T05:52:00Z</dcterms:created>
  <dcterms:modified xsi:type="dcterms:W3CDTF">2021-05-01T16:00:00Z</dcterms:modified>
</cp:coreProperties>
</file>