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AD3AF" w14:textId="4210B3A2" w:rsidR="00B27F8C" w:rsidRDefault="00B27F8C" w:rsidP="00B27F8C">
      <w:pPr>
        <w:spacing w:line="360" w:lineRule="auto"/>
        <w:rPr>
          <w:rFonts w:hint="eastAsia"/>
        </w:rPr>
      </w:pPr>
      <w:r>
        <w:rPr>
          <w:rFonts w:hint="eastAsia"/>
        </w:rPr>
        <w:t>Overlook</w:t>
      </w:r>
    </w:p>
    <w:p w14:paraId="3CD1A699" w14:textId="374FEFAF" w:rsidR="007657ED" w:rsidRDefault="00B27F8C" w:rsidP="00B27F8C">
      <w:pPr>
        <w:spacing w:line="360" w:lineRule="auto"/>
      </w:pPr>
      <w:r>
        <w:rPr>
          <w:noProof/>
        </w:rPr>
        <w:drawing>
          <wp:inline distT="0" distB="0" distL="0" distR="0" wp14:anchorId="140856D9" wp14:editId="50FACF18">
            <wp:extent cx="5274310" cy="2835275"/>
            <wp:effectExtent l="0" t="0" r="2540" b="3175"/>
            <wp:docPr id="3555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921" name=""/>
                    <pic:cNvPicPr/>
                  </pic:nvPicPr>
                  <pic:blipFill>
                    <a:blip r:embed="rId5"/>
                    <a:stretch>
                      <a:fillRect/>
                    </a:stretch>
                  </pic:blipFill>
                  <pic:spPr>
                    <a:xfrm>
                      <a:off x="0" y="0"/>
                      <a:ext cx="5274310" cy="2835275"/>
                    </a:xfrm>
                    <a:prstGeom prst="rect">
                      <a:avLst/>
                    </a:prstGeom>
                  </pic:spPr>
                </pic:pic>
              </a:graphicData>
            </a:graphic>
          </wp:inline>
        </w:drawing>
      </w:r>
    </w:p>
    <w:p w14:paraId="383D7EC7" w14:textId="77777777" w:rsidR="00B27F8C" w:rsidRDefault="00B27F8C" w:rsidP="00B27F8C">
      <w:pPr>
        <w:spacing w:line="360" w:lineRule="auto"/>
      </w:pPr>
    </w:p>
    <w:p w14:paraId="5FE3EE76" w14:textId="4F699605" w:rsidR="00B27F8C" w:rsidRDefault="00B27F8C" w:rsidP="00B27F8C">
      <w:pPr>
        <w:spacing w:line="360" w:lineRule="auto"/>
      </w:pPr>
      <w:r>
        <w:t>C</w:t>
      </w:r>
      <w:r>
        <w:rPr>
          <w:rFonts w:hint="eastAsia"/>
        </w:rPr>
        <w:t>ustomers</w:t>
      </w:r>
      <w:r>
        <w:t>’</w:t>
      </w:r>
      <w:r>
        <w:rPr>
          <w:rFonts w:hint="eastAsia"/>
        </w:rPr>
        <w:t xml:space="preserve"> actions</w:t>
      </w:r>
    </w:p>
    <w:p w14:paraId="2E039C17" w14:textId="45C51526" w:rsidR="00B27F8C" w:rsidRDefault="00B27F8C" w:rsidP="00B27F8C">
      <w:pPr>
        <w:spacing w:line="360" w:lineRule="auto"/>
        <w:rPr>
          <w:rFonts w:hint="eastAsia"/>
        </w:rPr>
      </w:pPr>
      <w:r>
        <w:rPr>
          <w:noProof/>
        </w:rPr>
        <w:drawing>
          <wp:inline distT="0" distB="0" distL="0" distR="0" wp14:anchorId="34C9344A" wp14:editId="39F526DB">
            <wp:extent cx="5274310" cy="4099560"/>
            <wp:effectExtent l="0" t="0" r="2540" b="0"/>
            <wp:docPr id="900405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5624" name=""/>
                    <pic:cNvPicPr/>
                  </pic:nvPicPr>
                  <pic:blipFill>
                    <a:blip r:embed="rId6"/>
                    <a:stretch>
                      <a:fillRect/>
                    </a:stretch>
                  </pic:blipFill>
                  <pic:spPr>
                    <a:xfrm>
                      <a:off x="0" y="0"/>
                      <a:ext cx="5274310" cy="4099560"/>
                    </a:xfrm>
                    <a:prstGeom prst="rect">
                      <a:avLst/>
                    </a:prstGeom>
                  </pic:spPr>
                </pic:pic>
              </a:graphicData>
            </a:graphic>
          </wp:inline>
        </w:drawing>
      </w:r>
    </w:p>
    <w:p w14:paraId="2DC0F49E" w14:textId="7D29610C" w:rsidR="00B27F8C" w:rsidRDefault="00B27F8C" w:rsidP="00B27F8C">
      <w:pPr>
        <w:spacing w:line="360" w:lineRule="auto"/>
      </w:pPr>
      <w:r>
        <w:rPr>
          <w:rFonts w:hint="eastAsia"/>
        </w:rPr>
        <w:t>I</w:t>
      </w:r>
      <w:r w:rsidRPr="00B27F8C">
        <w:t xml:space="preserve">n this class diagram, I </w:t>
      </w:r>
      <w:r>
        <w:rPr>
          <w:rFonts w:hint="eastAsia"/>
        </w:rPr>
        <w:t xml:space="preserve">mainly </w:t>
      </w:r>
      <w:r w:rsidRPr="00B27F8C">
        <w:t xml:space="preserve">describe the customers' ordering process. First, customers browse products. Then, they find relevant promotions and add the desired products to their </w:t>
      </w:r>
      <w:r w:rsidRPr="00B27F8C">
        <w:lastRenderedPageBreak/>
        <w:t>shopping cart. Once the products are added, the system creates an order. After that, customers proceed to pay for their orders. Finally, the system shifts the orders to delivery for fulfillment.</w:t>
      </w:r>
    </w:p>
    <w:p w14:paraId="08772627" w14:textId="0B26A9A5" w:rsidR="00B27F8C" w:rsidRDefault="00B27F8C" w:rsidP="00B27F8C">
      <w:pPr>
        <w:spacing w:line="360" w:lineRule="auto"/>
      </w:pPr>
      <w:r>
        <w:t>E</w:t>
      </w:r>
      <w:r>
        <w:rPr>
          <w:rFonts w:hint="eastAsia"/>
        </w:rPr>
        <w:t>mployees actions</w:t>
      </w:r>
    </w:p>
    <w:p w14:paraId="6AC3905E" w14:textId="7389B6E2" w:rsidR="00B27F8C" w:rsidRDefault="00B27F8C" w:rsidP="00B27F8C">
      <w:pPr>
        <w:spacing w:line="360" w:lineRule="auto"/>
        <w:rPr>
          <w:rFonts w:hint="eastAsia"/>
        </w:rPr>
      </w:pPr>
      <w:r>
        <w:rPr>
          <w:noProof/>
        </w:rPr>
        <w:drawing>
          <wp:inline distT="0" distB="0" distL="0" distR="0" wp14:anchorId="0539E2AF" wp14:editId="08406B21">
            <wp:extent cx="5274310" cy="5638165"/>
            <wp:effectExtent l="0" t="0" r="2540" b="635"/>
            <wp:docPr id="178309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9396" name=""/>
                    <pic:cNvPicPr/>
                  </pic:nvPicPr>
                  <pic:blipFill>
                    <a:blip r:embed="rId7"/>
                    <a:stretch>
                      <a:fillRect/>
                    </a:stretch>
                  </pic:blipFill>
                  <pic:spPr>
                    <a:xfrm>
                      <a:off x="0" y="0"/>
                      <a:ext cx="5274310" cy="5638165"/>
                    </a:xfrm>
                    <a:prstGeom prst="rect">
                      <a:avLst/>
                    </a:prstGeom>
                  </pic:spPr>
                </pic:pic>
              </a:graphicData>
            </a:graphic>
          </wp:inline>
        </w:drawing>
      </w:r>
    </w:p>
    <w:p w14:paraId="52CDAC18" w14:textId="77777777" w:rsidR="00B27F8C" w:rsidRPr="00B27F8C" w:rsidRDefault="00B27F8C" w:rsidP="00B27F8C">
      <w:pPr>
        <w:spacing w:line="360" w:lineRule="auto"/>
        <w:rPr>
          <w:rFonts w:hint="eastAsia"/>
        </w:rPr>
      </w:pPr>
    </w:p>
    <w:sectPr w:rsidR="00B27F8C" w:rsidRPr="00B27F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A4A16"/>
    <w:multiLevelType w:val="hybridMultilevel"/>
    <w:tmpl w:val="91C6BF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8162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C1"/>
    <w:rsid w:val="007657ED"/>
    <w:rsid w:val="009652D5"/>
    <w:rsid w:val="00B27F8C"/>
    <w:rsid w:val="00B54AE8"/>
    <w:rsid w:val="00F025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A2C9"/>
  <w15:chartTrackingRefBased/>
  <w15:docId w15:val="{AF037D44-A098-4F55-8C4D-754986D0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2</cp:revision>
  <dcterms:created xsi:type="dcterms:W3CDTF">2024-09-10T14:22:00Z</dcterms:created>
  <dcterms:modified xsi:type="dcterms:W3CDTF">2024-09-10T14:28:00Z</dcterms:modified>
</cp:coreProperties>
</file>