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7E58" w14:textId="34BDBF4D" w:rsidR="00DD38F3" w:rsidRDefault="00974E0B" w:rsidP="00C843D2">
      <w:pPr>
        <w:pStyle w:val="1"/>
      </w:pPr>
      <w:r>
        <w:rPr>
          <w:rFonts w:hint="eastAsia"/>
        </w:rPr>
        <w:t>5</w:t>
      </w:r>
      <w:r w:rsidR="00C843D2">
        <w:rPr>
          <w:rFonts w:hint="eastAsia"/>
        </w:rPr>
        <w:t>系统调试</w:t>
      </w:r>
      <w:r w:rsidR="0056595C">
        <w:rPr>
          <w:rFonts w:hint="eastAsia"/>
        </w:rPr>
        <w:t>及实验结果分析</w:t>
      </w:r>
    </w:p>
    <w:p w14:paraId="75370AF5" w14:textId="20C3A93D" w:rsidR="00C843D2" w:rsidRDefault="00C843D2" w:rsidP="00C843D2">
      <w:r>
        <w:tab/>
      </w:r>
      <w:r>
        <w:rPr>
          <w:rFonts w:hint="eastAsia"/>
        </w:rPr>
        <w:t>在前面各章中，分别介绍了测量原理、测量方案以及整个系统各部分的设计，并分析了系统测量过程中可能存在的误差。在设备正式投入使用之前需要进行最后的系统调试，验证分析设计的正确性，以保证整个装置在交付之后可以良好运行，且测量指标能够达到用户要求。</w:t>
      </w:r>
    </w:p>
    <w:p w14:paraId="0D4052BE" w14:textId="1AE8EE0B" w:rsidR="00974E0B" w:rsidRDefault="00974E0B" w:rsidP="00974E0B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系统功能调试（电机加载检查、传感器标定）</w:t>
      </w:r>
    </w:p>
    <w:p w14:paraId="4921F481" w14:textId="1010223F" w:rsidR="00974E0B" w:rsidRDefault="00974E0B" w:rsidP="00974E0B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调试中出现的问题及解决（信号干扰，安装问题，安全性问题）</w:t>
      </w:r>
    </w:p>
    <w:p w14:paraId="2025DE7E" w14:textId="57512A0A" w:rsidR="00C843D2" w:rsidRDefault="00974E0B" w:rsidP="00974E0B">
      <w:pPr>
        <w:pStyle w:val="2"/>
      </w:pPr>
      <w:r>
        <w:t>5.3</w:t>
      </w:r>
      <w:r>
        <w:rPr>
          <w:rFonts w:hint="eastAsia"/>
        </w:rPr>
        <w:t>实验测量结果分析</w:t>
      </w:r>
    </w:p>
    <w:p w14:paraId="670A6499" w14:textId="67116097" w:rsidR="00974E0B" w:rsidRDefault="00974E0B" w:rsidP="00974E0B">
      <w:r>
        <w:rPr>
          <w:rFonts w:hint="eastAsia"/>
        </w:rPr>
        <w:t>5</w:t>
      </w:r>
      <w:r>
        <w:t>.3.1</w:t>
      </w:r>
      <w:r>
        <w:rPr>
          <w:rFonts w:hint="eastAsia"/>
        </w:rPr>
        <w:t>有限元仿真的结果</w:t>
      </w:r>
    </w:p>
    <w:p w14:paraId="358B7F31" w14:textId="1D6C229F" w:rsidR="00974E0B" w:rsidRDefault="00974E0B" w:rsidP="00974E0B">
      <w:r>
        <w:rPr>
          <w:rFonts w:hint="eastAsia"/>
        </w:rPr>
        <w:t>5</w:t>
      </w:r>
      <w:r>
        <w:t>.3.2</w:t>
      </w:r>
      <w:r>
        <w:rPr>
          <w:rFonts w:hint="eastAsia"/>
        </w:rPr>
        <w:t>测量结果</w:t>
      </w:r>
      <w:r w:rsidR="006B45F6">
        <w:rPr>
          <w:rFonts w:hint="eastAsia"/>
        </w:rPr>
        <w:t>分析（准确性、重复性）</w:t>
      </w:r>
    </w:p>
    <w:p w14:paraId="5878E548" w14:textId="15011DD8" w:rsidR="0056595C" w:rsidRPr="0056595C" w:rsidRDefault="0056595C" w:rsidP="00974E0B">
      <w:r>
        <w:rPr>
          <w:rFonts w:hint="eastAsia"/>
        </w:rPr>
        <w:t>粗大误差处理等</w:t>
      </w:r>
      <w:bookmarkStart w:id="0" w:name="_GoBack"/>
      <w:bookmarkEnd w:id="0"/>
    </w:p>
    <w:p w14:paraId="16FA3AE3" w14:textId="534B653B" w:rsidR="006B45F6" w:rsidRPr="006B45F6" w:rsidRDefault="006B45F6" w:rsidP="00974E0B">
      <w:r>
        <w:t>5.3.3</w:t>
      </w:r>
      <w:r>
        <w:rPr>
          <w:rFonts w:hint="eastAsia"/>
        </w:rPr>
        <w:t>装夹问题，固定螺丝分析</w:t>
      </w:r>
    </w:p>
    <w:sectPr w:rsidR="006B45F6" w:rsidRPr="006B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5CBEA" w14:textId="77777777" w:rsidR="007B668B" w:rsidRDefault="007B668B" w:rsidP="00C843D2">
      <w:r>
        <w:separator/>
      </w:r>
    </w:p>
  </w:endnote>
  <w:endnote w:type="continuationSeparator" w:id="0">
    <w:p w14:paraId="787E2C63" w14:textId="77777777" w:rsidR="007B668B" w:rsidRDefault="007B668B" w:rsidP="00C84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A9E6C" w14:textId="77777777" w:rsidR="007B668B" w:rsidRDefault="007B668B" w:rsidP="00C843D2">
      <w:r>
        <w:separator/>
      </w:r>
    </w:p>
  </w:footnote>
  <w:footnote w:type="continuationSeparator" w:id="0">
    <w:p w14:paraId="29AFC9BC" w14:textId="77777777" w:rsidR="007B668B" w:rsidRDefault="007B668B" w:rsidP="00C84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2F"/>
    <w:rsid w:val="00056C3D"/>
    <w:rsid w:val="0006462C"/>
    <w:rsid w:val="0009658D"/>
    <w:rsid w:val="000A1256"/>
    <w:rsid w:val="000C1A7B"/>
    <w:rsid w:val="00292EC5"/>
    <w:rsid w:val="00311C3A"/>
    <w:rsid w:val="00384FE3"/>
    <w:rsid w:val="0041451D"/>
    <w:rsid w:val="004F389C"/>
    <w:rsid w:val="00540933"/>
    <w:rsid w:val="0056595C"/>
    <w:rsid w:val="006B45F6"/>
    <w:rsid w:val="007B668B"/>
    <w:rsid w:val="00864467"/>
    <w:rsid w:val="00876CE7"/>
    <w:rsid w:val="00974E0B"/>
    <w:rsid w:val="009C3D5A"/>
    <w:rsid w:val="00C843D2"/>
    <w:rsid w:val="00DD1E28"/>
    <w:rsid w:val="00DD38F3"/>
    <w:rsid w:val="00DF27CD"/>
    <w:rsid w:val="00F20E2F"/>
    <w:rsid w:val="00F553A1"/>
    <w:rsid w:val="00FA19F4"/>
    <w:rsid w:val="00FE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68D65"/>
  <w15:chartTrackingRefBased/>
  <w15:docId w15:val="{8EEF33E7-94CC-4966-8584-7AE4D081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2E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4F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2E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92EC5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384FE3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84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43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4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43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43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2019-10-11T03:16:00Z</dcterms:created>
  <dcterms:modified xsi:type="dcterms:W3CDTF">2019-10-26T13:09:00Z</dcterms:modified>
</cp:coreProperties>
</file>