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4D73" w14:textId="77777777" w:rsidR="00361DC5" w:rsidRDefault="003D3646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《龙胜小学苗族技术技巧课程》教学大纲</w:t>
      </w:r>
    </w:p>
    <w:p w14:paraId="7A9F7364" w14:textId="77777777" w:rsidR="00361DC5" w:rsidRDefault="00361DC5">
      <w:pPr>
        <w:jc w:val="center"/>
        <w:rPr>
          <w:b/>
          <w:bCs/>
          <w:sz w:val="44"/>
          <w:szCs w:val="44"/>
        </w:rPr>
      </w:pPr>
    </w:p>
    <w:p w14:paraId="65A5ED35" w14:textId="77777777" w:rsidR="00361DC5" w:rsidRDefault="00361DC5">
      <w:pPr>
        <w:rPr>
          <w:b/>
          <w:bCs/>
          <w:sz w:val="44"/>
          <w:szCs w:val="44"/>
        </w:rPr>
      </w:pPr>
    </w:p>
    <w:p w14:paraId="0E3C46C3" w14:textId="77777777" w:rsidR="00361DC5" w:rsidRDefault="003D3646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rFonts w:hint="eastAsia"/>
          <w:b/>
          <w:bCs/>
          <w:sz w:val="36"/>
          <w:szCs w:val="36"/>
        </w:rPr>
        <w:t>总体舞蹈技术技巧课程学情分析</w:t>
      </w:r>
    </w:p>
    <w:p w14:paraId="249E9EE0" w14:textId="77777777" w:rsidR="00361DC5" w:rsidRPr="00247027" w:rsidRDefault="00361DC5">
      <w:pPr>
        <w:rPr>
          <w:b/>
          <w:bCs/>
          <w:sz w:val="30"/>
          <w:szCs w:val="30"/>
        </w:rPr>
      </w:pPr>
    </w:p>
    <w:p w14:paraId="6E88DDA8" w14:textId="77777777" w:rsidR="00361DC5" w:rsidRDefault="003D3646">
      <w:pPr>
        <w:numPr>
          <w:ilvl w:val="0"/>
          <w:numId w:val="2"/>
        </w:num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整体学情基础</w:t>
      </w:r>
    </w:p>
    <w:p w14:paraId="35F5F487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1-6</w:t>
      </w:r>
      <w:r>
        <w:rPr>
          <w:rFonts w:hint="eastAsia"/>
          <w:sz w:val="30"/>
          <w:szCs w:val="30"/>
        </w:rPr>
        <w:t>年级学生长期生活在龙胜苗族聚居地域，日常浸润在本土民俗节庆、苗族歌舞氛围中，对苗族舞蹈的原生动作、风格韵律有天然的生活感知基础，对本土民族文化有强烈的亲切感与认同感。但全体学生均无系统的舞蹈专业训练基础，课外艺术培训参与度低，肢体控制、发力规范、动作协调性等舞蹈核心能力普遍薄弱，仅熟悉民间随性的舞蹈形态，未掌握标准化、专业化的苗族舞蹈技术技巧。</w:t>
      </w:r>
    </w:p>
    <w:p w14:paraId="395FD204" w14:textId="77777777" w:rsidR="00361DC5" w:rsidRDefault="00361DC5">
      <w:pPr>
        <w:rPr>
          <w:sz w:val="30"/>
          <w:szCs w:val="30"/>
        </w:rPr>
      </w:pPr>
    </w:p>
    <w:p w14:paraId="3F6CDBA6" w14:textId="77777777" w:rsidR="00361DC5" w:rsidRDefault="003D3646">
      <w:pPr>
        <w:numPr>
          <w:ilvl w:val="0"/>
          <w:numId w:val="2"/>
        </w:num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分学段学情特点与学习难点</w:t>
      </w:r>
    </w:p>
    <w:p w14:paraId="69402D82" w14:textId="77777777" w:rsidR="00361DC5" w:rsidRDefault="00361DC5">
      <w:pPr>
        <w:rPr>
          <w:sz w:val="30"/>
          <w:szCs w:val="30"/>
        </w:rPr>
      </w:pPr>
    </w:p>
    <w:p w14:paraId="34567438" w14:textId="77777777" w:rsidR="00361DC5" w:rsidRDefault="003D3646">
      <w:pPr>
        <w:ind w:firstLineChars="200" w:firstLine="6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  <w:u w:val="single"/>
        </w:rPr>
        <w:t>低年级（</w:t>
      </w:r>
      <w:r>
        <w:rPr>
          <w:rFonts w:hint="eastAsia"/>
          <w:sz w:val="30"/>
          <w:szCs w:val="30"/>
          <w:u w:val="single"/>
        </w:rPr>
        <w:t>1-2</w:t>
      </w:r>
      <w:r>
        <w:rPr>
          <w:rFonts w:hint="eastAsia"/>
          <w:sz w:val="30"/>
          <w:szCs w:val="30"/>
          <w:u w:val="single"/>
        </w:rPr>
        <w:t>年级）</w:t>
      </w:r>
    </w:p>
    <w:p w14:paraId="6E196F17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已有基础：</w:t>
      </w:r>
    </w:p>
    <w:p w14:paraId="6C049CA6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学生天性活泼好动，模仿能力强，对趣味化、游戏化的舞蹈学习形式接受度高；日常受本土苗族歌舞氛围熏陶，能直观感知苗族舞蹈的欢快风格，可完成简单的动作模仿。</w:t>
      </w:r>
    </w:p>
    <w:p w14:paraId="33AD3C94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核心难点：</w:t>
      </w:r>
    </w:p>
    <w:p w14:paraId="30F837F9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肢体力量弱、平衡感与控制力不足，手脚协调性差，难以精准控制脚下发力、体态稳定等基础技术动作；</w:t>
      </w:r>
    </w:p>
    <w:p w14:paraId="61AB6ABC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2. </w:t>
      </w:r>
      <w:r>
        <w:rPr>
          <w:rFonts w:hint="eastAsia"/>
          <w:sz w:val="30"/>
          <w:szCs w:val="30"/>
        </w:rPr>
        <w:t>注意力集中时间短，易在重复练习中走神，自主纠错能力弱，无法理解抽象的发力要领；</w:t>
      </w:r>
    </w:p>
    <w:p w14:paraId="448CB433" w14:textId="77777777" w:rsidR="00361DC5" w:rsidRDefault="00361DC5">
      <w:pPr>
        <w:rPr>
          <w:sz w:val="30"/>
          <w:szCs w:val="30"/>
        </w:rPr>
      </w:pPr>
    </w:p>
    <w:p w14:paraId="19AD0596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日常体态松散，含胸、耸肩、锁膝等问题普遍，缺乏规范的舞蹈体态意识。</w:t>
      </w:r>
    </w:p>
    <w:p w14:paraId="725A45EA" w14:textId="77777777" w:rsidR="00361DC5" w:rsidRDefault="00361DC5">
      <w:pPr>
        <w:rPr>
          <w:sz w:val="30"/>
          <w:szCs w:val="30"/>
        </w:rPr>
      </w:pPr>
    </w:p>
    <w:p w14:paraId="76385F03" w14:textId="77777777" w:rsidR="00361DC5" w:rsidRDefault="003D3646">
      <w:pPr>
        <w:ind w:firstLineChars="200" w:firstLine="6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  <w:u w:val="single"/>
        </w:rPr>
        <w:t>中年级（</w:t>
      </w:r>
      <w:r>
        <w:rPr>
          <w:rFonts w:hint="eastAsia"/>
          <w:sz w:val="30"/>
          <w:szCs w:val="30"/>
          <w:u w:val="single"/>
        </w:rPr>
        <w:t>3-4</w:t>
      </w:r>
      <w:r>
        <w:rPr>
          <w:rFonts w:hint="eastAsia"/>
          <w:sz w:val="30"/>
          <w:szCs w:val="30"/>
          <w:u w:val="single"/>
        </w:rPr>
        <w:t>年级）</w:t>
      </w:r>
    </w:p>
    <w:p w14:paraId="406D8A6A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已有基础：</w:t>
      </w:r>
    </w:p>
    <w:p w14:paraId="764E3CB3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学生纪律意识、理解能力显著提升，能听懂并执行教师的动作指令；身体力量、协调性、节奏感稳步发展，可完成连续的基础动作练习；对本土苗族文化的认同感增强，学习主动性明显提高，能配合教师完成规范的技术训练。</w:t>
      </w:r>
    </w:p>
    <w:p w14:paraId="3E384CD2" w14:textId="77777777" w:rsidR="00361DC5" w:rsidRDefault="003D3646">
      <w:pPr>
        <w:ind w:firstLineChars="200" w:firstLine="6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核心难点：</w:t>
      </w:r>
    </w:p>
    <w:p w14:paraId="15657D28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对苗族舞蹈技术的发力逻辑理解不深，易出现动作僵硬、发力脱节的问题，难以做到松弛连贯；</w:t>
      </w:r>
    </w:p>
    <w:p w14:paraId="31A0D121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2. </w:t>
      </w:r>
      <w:r>
        <w:rPr>
          <w:rFonts w:hint="eastAsia"/>
          <w:sz w:val="30"/>
          <w:szCs w:val="30"/>
        </w:rPr>
        <w:t>动作衔接能力不足，无法将单一技术技巧串联成流畅的短句，肢体配合度有待提升；</w:t>
      </w:r>
    </w:p>
    <w:p w14:paraId="2E8CD1E0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对动作的规范性要求不高，易受民间原生动作影响，出现体态、发力不标准的问题。</w:t>
      </w:r>
    </w:p>
    <w:p w14:paraId="6D275030" w14:textId="77777777" w:rsidR="00361DC5" w:rsidRDefault="00361DC5">
      <w:pPr>
        <w:rPr>
          <w:sz w:val="30"/>
          <w:szCs w:val="30"/>
        </w:rPr>
      </w:pPr>
    </w:p>
    <w:p w14:paraId="4AD3C16F" w14:textId="77777777" w:rsidR="00361DC5" w:rsidRDefault="003D3646">
      <w:pPr>
        <w:ind w:firstLineChars="200" w:firstLine="6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  <w:u w:val="single"/>
        </w:rPr>
        <w:t>高年级（</w:t>
      </w:r>
      <w:r>
        <w:rPr>
          <w:rFonts w:hint="eastAsia"/>
          <w:sz w:val="30"/>
          <w:szCs w:val="30"/>
          <w:u w:val="single"/>
        </w:rPr>
        <w:t>5-6</w:t>
      </w:r>
      <w:r>
        <w:rPr>
          <w:rFonts w:hint="eastAsia"/>
          <w:sz w:val="30"/>
          <w:szCs w:val="30"/>
          <w:u w:val="single"/>
        </w:rPr>
        <w:t>年级）</w:t>
      </w:r>
    </w:p>
    <w:p w14:paraId="546E3936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已有基础：</w:t>
      </w:r>
    </w:p>
    <w:p w14:paraId="49A982E8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学生心智成熟，自律性、专注力强，理解与接受能力突出；身体素质、肢体控制、平衡能力大幅提升，节奏感清晰，能精准把握动作要领；民族文化认同感浓厚，重视本土文化传承，学习目标明确，具备自主练习与团队协作能力。</w:t>
      </w:r>
    </w:p>
    <w:p w14:paraId="5E5A2D10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核心难点：</w:t>
      </w:r>
    </w:p>
    <w:p w14:paraId="4F376452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难以精准把握苗族舞蹈技术技巧的风格化发力，易出现动作“标准化但无民族韵味”的问题；</w:t>
      </w:r>
    </w:p>
    <w:p w14:paraId="72837958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2. </w:t>
      </w:r>
      <w:r>
        <w:rPr>
          <w:rFonts w:hint="eastAsia"/>
          <w:sz w:val="30"/>
          <w:szCs w:val="30"/>
        </w:rPr>
        <w:t>复杂技术动作的衔接与组合练习中，易出现重心不稳、动作卡顿，对身体的整体控制能力仍需强化；</w:t>
      </w:r>
    </w:p>
    <w:p w14:paraId="2E8F0B1A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部分学生对技术训练的枯燥性存在抵触情绪，难以长期坚持精细化打磨动作。</w:t>
      </w:r>
    </w:p>
    <w:p w14:paraId="4BF7245A" w14:textId="77777777" w:rsidR="00361DC5" w:rsidRDefault="00361DC5">
      <w:pPr>
        <w:rPr>
          <w:sz w:val="30"/>
          <w:szCs w:val="30"/>
        </w:rPr>
      </w:pPr>
    </w:p>
    <w:p w14:paraId="1F1ECCFD" w14:textId="77777777" w:rsidR="00361DC5" w:rsidRDefault="003D3646">
      <w:pPr>
        <w:numPr>
          <w:ilvl w:val="0"/>
          <w:numId w:val="2"/>
        </w:num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教学应对策略</w:t>
      </w:r>
    </w:p>
    <w:p w14:paraId="77F72631" w14:textId="77777777" w:rsidR="00361DC5" w:rsidRDefault="003D3646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针对各学段学生的学情差异与学习难点，教学需摒弃“一刀切”的模式，分层设计技术技巧内容：低年级以趣味化基础体态、单一动作训练为主，用直观示范、游戏化练习降低学习难度；中年级强化动作发力规范与衔接训练，逐步提升动作连贯性；高年级聚焦风格化技术与组合练习，深化动作质感与民族韵味。同时，结合龙胜本土民俗文化，将技术训练与民族场景结合，激发学生学习兴趣，弥补专业基础薄弱的短板，循序渐进夯实苗族舞蹈技术技巧功底。</w:t>
      </w:r>
    </w:p>
    <w:p w14:paraId="68E06426" w14:textId="77777777" w:rsidR="00361DC5" w:rsidRDefault="00361DC5">
      <w:pPr>
        <w:ind w:firstLineChars="200" w:firstLine="600"/>
        <w:rPr>
          <w:sz w:val="30"/>
          <w:szCs w:val="30"/>
        </w:rPr>
      </w:pPr>
    </w:p>
    <w:p w14:paraId="1DD7279E" w14:textId="77777777" w:rsidR="00361DC5" w:rsidRDefault="003D3646">
      <w:pPr>
        <w:numPr>
          <w:ilvl w:val="0"/>
          <w:numId w:val="3"/>
        </w:numPr>
        <w:jc w:val="left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课程总体目标及学生应达到的能力</w:t>
      </w:r>
    </w:p>
    <w:p w14:paraId="7644CBBE" w14:textId="77777777" w:rsidR="00361DC5" w:rsidRDefault="00361DC5">
      <w:pPr>
        <w:jc w:val="left"/>
        <w:rPr>
          <w:b/>
          <w:bCs/>
          <w:sz w:val="36"/>
          <w:szCs w:val="36"/>
        </w:rPr>
      </w:pPr>
    </w:p>
    <w:p w14:paraId="1E6D3EF4" w14:textId="77777777" w:rsidR="00361DC5" w:rsidRDefault="003D3646">
      <w:pPr>
        <w:numPr>
          <w:ilvl w:val="0"/>
          <w:numId w:val="4"/>
        </w:numPr>
        <w:jc w:val="left"/>
        <w:rPr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课程目标总体概述：</w:t>
      </w:r>
    </w:p>
    <w:p w14:paraId="28DB74C1" w14:textId="77777777" w:rsidR="00361DC5" w:rsidRDefault="003D3646">
      <w:pPr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</w:rPr>
        <w:t>本学期龙胜苗族舞蹈技术技巧教学，针对</w:t>
      </w:r>
      <w:r>
        <w:rPr>
          <w:sz w:val="30"/>
          <w:szCs w:val="30"/>
        </w:rPr>
        <w:t>1-6</w:t>
      </w:r>
      <w:r>
        <w:rPr>
          <w:sz w:val="30"/>
          <w:szCs w:val="30"/>
        </w:rPr>
        <w:t>年级学生身心特点，由浅入深、循序渐进开展教学，以安全、基础、简单易学的苗族舞蹈动作为核心，不涉及高难度技巧。低年级侧重打好基础体态、找准基础律动，学会简单的膝部、手部、脚部单个动作；中高年级逐步提升动作协调性，练习动作衔接与简单配合，让各年级学生都能熟练掌握苗族基础舞蹈动作，做到节奏准确、肢体协调、动作规范，扎实掌握本土苗族舞蹈基础技术技巧。</w:t>
      </w:r>
    </w:p>
    <w:p w14:paraId="0FF27E39" w14:textId="77777777" w:rsidR="00361DC5" w:rsidRDefault="00361DC5">
      <w:pPr>
        <w:ind w:firstLineChars="200" w:firstLine="600"/>
        <w:jc w:val="left"/>
        <w:rPr>
          <w:sz w:val="30"/>
          <w:szCs w:val="30"/>
        </w:rPr>
      </w:pPr>
    </w:p>
    <w:p w14:paraId="2AA555FC" w14:textId="77777777" w:rsidR="00361DC5" w:rsidRDefault="003D3646">
      <w:pPr>
        <w:numPr>
          <w:ilvl w:val="0"/>
          <w:numId w:val="4"/>
        </w:numPr>
        <w:spacing w:line="360" w:lineRule="auto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1-6</w:t>
      </w:r>
      <w:r>
        <w:rPr>
          <w:b/>
          <w:bCs/>
          <w:sz w:val="30"/>
          <w:szCs w:val="30"/>
        </w:rPr>
        <w:t>年级整体技术技巧目标</w:t>
      </w:r>
      <w:r>
        <w:rPr>
          <w:rFonts w:hint="eastAsia"/>
          <w:b/>
          <w:bCs/>
          <w:sz w:val="30"/>
          <w:szCs w:val="30"/>
        </w:rPr>
        <w:t>：</w:t>
      </w:r>
    </w:p>
    <w:p w14:paraId="4F4C5592" w14:textId="77777777" w:rsidR="00361DC5" w:rsidRDefault="003D3646">
      <w:pPr>
        <w:spacing w:line="360" w:lineRule="auto"/>
        <w:ind w:firstLineChars="100" w:firstLine="300"/>
        <w:jc w:val="left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1. </w:t>
      </w:r>
      <w:r>
        <w:rPr>
          <w:sz w:val="30"/>
          <w:szCs w:val="30"/>
        </w:rPr>
        <w:t>学会苗族舞蹈最基础的</w:t>
      </w:r>
      <w:r>
        <w:rPr>
          <w:sz w:val="30"/>
          <w:szCs w:val="30"/>
          <w:highlight w:val="yellow"/>
        </w:rPr>
        <w:t>抖动膝盖、摇摆身体、摆动胯部</w:t>
      </w:r>
      <w:r>
        <w:rPr>
          <w:sz w:val="30"/>
          <w:szCs w:val="30"/>
        </w:rPr>
        <w:t>的基本动作。</w:t>
      </w:r>
    </w:p>
    <w:p w14:paraId="5A2AD4FE" w14:textId="77777777" w:rsidR="00361DC5" w:rsidRDefault="003D3646">
      <w:pPr>
        <w:spacing w:line="360" w:lineRule="auto"/>
        <w:ind w:firstLineChars="100" w:firstLine="30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sz w:val="30"/>
          <w:szCs w:val="30"/>
        </w:rPr>
        <w:t>练习苗族</w:t>
      </w:r>
      <w:r>
        <w:rPr>
          <w:sz w:val="30"/>
          <w:szCs w:val="30"/>
          <w:highlight w:val="yellow"/>
        </w:rPr>
        <w:t>简单走路、踏步、点脚</w:t>
      </w:r>
      <w:r>
        <w:rPr>
          <w:sz w:val="30"/>
          <w:szCs w:val="30"/>
        </w:rPr>
        <w:t>等特色脚步动作，手脚配合协调。</w:t>
      </w:r>
    </w:p>
    <w:p w14:paraId="61F3ACEB" w14:textId="77777777" w:rsidR="00361DC5" w:rsidRDefault="003D3646">
      <w:pPr>
        <w:spacing w:line="360" w:lineRule="auto"/>
        <w:ind w:firstLineChars="100" w:firstLine="30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sz w:val="30"/>
          <w:szCs w:val="30"/>
        </w:rPr>
        <w:t>学会手腕转动、甩手、摆臂等苗族常用手部简单动作。</w:t>
      </w:r>
    </w:p>
    <w:p w14:paraId="5506750F" w14:textId="77777777" w:rsidR="00361DC5" w:rsidRDefault="003D3646">
      <w:pPr>
        <w:spacing w:line="360" w:lineRule="auto"/>
        <w:ind w:firstLineChars="100" w:firstLine="30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4. </w:t>
      </w:r>
      <w:r>
        <w:rPr>
          <w:sz w:val="30"/>
          <w:szCs w:val="30"/>
        </w:rPr>
        <w:t>锻炼身体平衡能力，能平稳做简单</w:t>
      </w:r>
      <w:r>
        <w:rPr>
          <w:sz w:val="30"/>
          <w:szCs w:val="30"/>
          <w:highlight w:val="yellow"/>
        </w:rPr>
        <w:t>转身、小跳跃</w:t>
      </w:r>
      <w:r>
        <w:rPr>
          <w:sz w:val="30"/>
          <w:szCs w:val="30"/>
        </w:rPr>
        <w:t>动作。</w:t>
      </w:r>
    </w:p>
    <w:p w14:paraId="5059BD1B" w14:textId="77777777" w:rsidR="00361DC5" w:rsidRDefault="003D3646">
      <w:pPr>
        <w:spacing w:line="360" w:lineRule="auto"/>
        <w:ind w:firstLineChars="100" w:firstLine="30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5. </w:t>
      </w:r>
      <w:r>
        <w:rPr>
          <w:sz w:val="30"/>
          <w:szCs w:val="30"/>
        </w:rPr>
        <w:t>跟随音乐把控动作快慢，肢体放松自然，动作整齐连贯。</w:t>
      </w:r>
    </w:p>
    <w:p w14:paraId="5DE4016E" w14:textId="77777777" w:rsidR="00361DC5" w:rsidRDefault="003D3646">
      <w:pPr>
        <w:spacing w:line="360" w:lineRule="auto"/>
        <w:ind w:firstLineChars="100" w:firstLine="30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6. </w:t>
      </w:r>
      <w:r>
        <w:rPr>
          <w:sz w:val="30"/>
          <w:szCs w:val="30"/>
        </w:rPr>
        <w:t>按年级逐步增加动作难度，打好苗族舞蹈基础动作功底。</w:t>
      </w:r>
    </w:p>
    <w:p w14:paraId="3F2323EE" w14:textId="77777777" w:rsidR="00361DC5" w:rsidRDefault="00361DC5">
      <w:pPr>
        <w:spacing w:line="360" w:lineRule="auto"/>
        <w:ind w:left="420"/>
        <w:jc w:val="left"/>
        <w:rPr>
          <w:sz w:val="30"/>
          <w:szCs w:val="30"/>
        </w:rPr>
      </w:pPr>
    </w:p>
    <w:p w14:paraId="5E25E0BE" w14:textId="77777777" w:rsidR="00361DC5" w:rsidRDefault="003D3646">
      <w:pPr>
        <w:numPr>
          <w:ilvl w:val="0"/>
          <w:numId w:val="4"/>
        </w:numPr>
        <w:spacing w:line="360" w:lineRule="auto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1-2</w:t>
      </w:r>
      <w:r>
        <w:rPr>
          <w:b/>
          <w:bCs/>
          <w:sz w:val="30"/>
          <w:szCs w:val="30"/>
        </w:rPr>
        <w:t>年级低年级技术技巧目标</w:t>
      </w:r>
      <w:r>
        <w:rPr>
          <w:rFonts w:hint="eastAsia"/>
          <w:b/>
          <w:bCs/>
          <w:sz w:val="30"/>
          <w:szCs w:val="30"/>
        </w:rPr>
        <w:t>：</w:t>
      </w:r>
    </w:p>
    <w:p w14:paraId="4555F731" w14:textId="77777777" w:rsidR="00247027" w:rsidRPr="00247027" w:rsidRDefault="00247027" w:rsidP="00247027">
      <w:pPr>
        <w:pStyle w:val="a3"/>
        <w:spacing w:line="360" w:lineRule="auto"/>
        <w:ind w:left="420" w:firstLineChars="0" w:firstLine="0"/>
        <w:jc w:val="left"/>
        <w:rPr>
          <w:sz w:val="30"/>
          <w:szCs w:val="30"/>
        </w:rPr>
      </w:pPr>
      <w:r w:rsidRPr="00247027">
        <w:rPr>
          <w:sz w:val="30"/>
          <w:szCs w:val="30"/>
        </w:rPr>
        <w:t xml:space="preserve">1. </w:t>
      </w:r>
      <w:r w:rsidRPr="00247027">
        <w:rPr>
          <w:sz w:val="30"/>
          <w:szCs w:val="30"/>
        </w:rPr>
        <w:t>学会</w:t>
      </w:r>
      <w:r w:rsidRPr="00247027">
        <w:rPr>
          <w:sz w:val="30"/>
          <w:szCs w:val="30"/>
          <w:highlight w:val="yellow"/>
        </w:rPr>
        <w:t>放松肩膀、挺直腰背</w:t>
      </w:r>
      <w:r w:rsidRPr="00247027">
        <w:rPr>
          <w:sz w:val="30"/>
          <w:szCs w:val="30"/>
        </w:rPr>
        <w:t>，养成端正的跳舞体态。</w:t>
      </w:r>
    </w:p>
    <w:p w14:paraId="0DF8F4F6" w14:textId="77777777" w:rsidR="00247027" w:rsidRPr="00247027" w:rsidRDefault="00247027" w:rsidP="00247027">
      <w:pPr>
        <w:pStyle w:val="a3"/>
        <w:spacing w:line="360" w:lineRule="auto"/>
        <w:ind w:left="420" w:firstLineChars="0" w:firstLine="0"/>
        <w:jc w:val="left"/>
        <w:rPr>
          <w:sz w:val="30"/>
          <w:szCs w:val="30"/>
        </w:rPr>
      </w:pPr>
      <w:r w:rsidRPr="00247027">
        <w:rPr>
          <w:sz w:val="30"/>
          <w:szCs w:val="30"/>
        </w:rPr>
        <w:t xml:space="preserve">2. </w:t>
      </w:r>
      <w:r w:rsidRPr="00247027">
        <w:rPr>
          <w:sz w:val="30"/>
          <w:szCs w:val="30"/>
        </w:rPr>
        <w:t>学会轻轻</w:t>
      </w:r>
      <w:r w:rsidRPr="00247027">
        <w:rPr>
          <w:sz w:val="30"/>
          <w:szCs w:val="30"/>
          <w:highlight w:val="yellow"/>
        </w:rPr>
        <w:t>屈膝抖动膝盖</w:t>
      </w:r>
      <w:r w:rsidRPr="00247027">
        <w:rPr>
          <w:sz w:val="30"/>
          <w:szCs w:val="30"/>
        </w:rPr>
        <w:t>，掌握苗族最基础的身体晃动感觉。</w:t>
      </w:r>
    </w:p>
    <w:p w14:paraId="22DA32E6" w14:textId="77777777" w:rsidR="00247027" w:rsidRPr="00247027" w:rsidRDefault="00247027" w:rsidP="00247027">
      <w:pPr>
        <w:pStyle w:val="a3"/>
        <w:spacing w:line="360" w:lineRule="auto"/>
        <w:ind w:left="420" w:firstLineChars="0" w:firstLine="0"/>
        <w:jc w:val="left"/>
        <w:rPr>
          <w:sz w:val="30"/>
          <w:szCs w:val="30"/>
        </w:rPr>
      </w:pPr>
      <w:r w:rsidRPr="00247027">
        <w:rPr>
          <w:sz w:val="30"/>
          <w:szCs w:val="30"/>
        </w:rPr>
        <w:t xml:space="preserve">3. </w:t>
      </w:r>
      <w:r w:rsidRPr="00247027">
        <w:rPr>
          <w:sz w:val="30"/>
          <w:szCs w:val="30"/>
        </w:rPr>
        <w:t>学习简</w:t>
      </w:r>
      <w:r w:rsidRPr="00247027">
        <w:rPr>
          <w:sz w:val="30"/>
          <w:szCs w:val="30"/>
          <w:highlight w:val="yellow"/>
        </w:rPr>
        <w:t>单扭胯、侧身摇摆，放松身体，肢体不僵硬</w:t>
      </w:r>
      <w:r w:rsidRPr="00247027">
        <w:rPr>
          <w:sz w:val="30"/>
          <w:szCs w:val="30"/>
        </w:rPr>
        <w:t>。</w:t>
      </w:r>
    </w:p>
    <w:p w14:paraId="27DF5781" w14:textId="77777777" w:rsidR="00247027" w:rsidRPr="00247027" w:rsidRDefault="00247027" w:rsidP="00247027">
      <w:pPr>
        <w:spacing w:line="360" w:lineRule="auto"/>
        <w:ind w:left="420"/>
        <w:jc w:val="left"/>
        <w:rPr>
          <w:sz w:val="30"/>
          <w:szCs w:val="30"/>
        </w:rPr>
      </w:pPr>
      <w:r w:rsidRPr="00247027">
        <w:rPr>
          <w:sz w:val="30"/>
          <w:szCs w:val="30"/>
        </w:rPr>
        <w:t xml:space="preserve">4. </w:t>
      </w:r>
      <w:r w:rsidRPr="00247027">
        <w:rPr>
          <w:sz w:val="30"/>
          <w:szCs w:val="30"/>
        </w:rPr>
        <w:t>练习简单</w:t>
      </w:r>
      <w:r w:rsidRPr="00247027">
        <w:rPr>
          <w:sz w:val="30"/>
          <w:szCs w:val="30"/>
          <w:highlight w:val="yellow"/>
        </w:rPr>
        <w:t>绕手腕、压手腕、小手摆动</w:t>
      </w:r>
      <w:r w:rsidRPr="00247027">
        <w:rPr>
          <w:sz w:val="30"/>
          <w:szCs w:val="30"/>
        </w:rPr>
        <w:t>等基础手部动作。</w:t>
      </w:r>
    </w:p>
    <w:p w14:paraId="3E2CC150" w14:textId="77777777" w:rsidR="00247027" w:rsidRPr="00247027" w:rsidRDefault="00247027" w:rsidP="00247027">
      <w:pPr>
        <w:pStyle w:val="a3"/>
        <w:spacing w:line="360" w:lineRule="auto"/>
        <w:ind w:left="420" w:firstLineChars="0" w:firstLine="0"/>
        <w:jc w:val="left"/>
        <w:rPr>
          <w:sz w:val="30"/>
          <w:szCs w:val="30"/>
        </w:rPr>
      </w:pPr>
      <w:r w:rsidRPr="00247027">
        <w:rPr>
          <w:sz w:val="30"/>
          <w:szCs w:val="30"/>
        </w:rPr>
        <w:t xml:space="preserve">5. </w:t>
      </w:r>
      <w:r w:rsidRPr="00247027">
        <w:rPr>
          <w:sz w:val="30"/>
          <w:szCs w:val="30"/>
        </w:rPr>
        <w:t>学会</w:t>
      </w:r>
      <w:r w:rsidRPr="00247027">
        <w:rPr>
          <w:sz w:val="30"/>
          <w:szCs w:val="30"/>
          <w:highlight w:val="yellow"/>
        </w:rPr>
        <w:t>点步、踮脚、轻踏步</w:t>
      </w:r>
      <w:r w:rsidRPr="00247027">
        <w:rPr>
          <w:sz w:val="30"/>
          <w:szCs w:val="30"/>
        </w:rPr>
        <w:t>等简单脚步，走路轻盈稳当。</w:t>
      </w:r>
    </w:p>
    <w:p w14:paraId="5600DE8C" w14:textId="77777777" w:rsidR="00247027" w:rsidRPr="00247027" w:rsidRDefault="00247027" w:rsidP="00247027">
      <w:pPr>
        <w:spacing w:line="360" w:lineRule="auto"/>
        <w:ind w:left="420"/>
        <w:jc w:val="left"/>
        <w:rPr>
          <w:sz w:val="30"/>
          <w:szCs w:val="30"/>
        </w:rPr>
      </w:pPr>
      <w:r w:rsidRPr="00247027">
        <w:rPr>
          <w:sz w:val="30"/>
          <w:szCs w:val="30"/>
        </w:rPr>
        <w:t xml:space="preserve">6. </w:t>
      </w:r>
      <w:r w:rsidRPr="00247027">
        <w:rPr>
          <w:sz w:val="30"/>
          <w:szCs w:val="30"/>
        </w:rPr>
        <w:t>做到</w:t>
      </w:r>
      <w:r w:rsidRPr="00247027">
        <w:rPr>
          <w:sz w:val="30"/>
          <w:szCs w:val="30"/>
          <w:highlight w:val="yellow"/>
        </w:rPr>
        <w:t>手脚协调</w:t>
      </w:r>
      <w:r w:rsidRPr="00247027">
        <w:rPr>
          <w:sz w:val="30"/>
          <w:szCs w:val="30"/>
        </w:rPr>
        <w:t>，能跟着音乐完成简单单个舞蹈动作。</w:t>
      </w:r>
    </w:p>
    <w:p w14:paraId="4874D681" w14:textId="77777777" w:rsidR="00247027" w:rsidRPr="00247027" w:rsidRDefault="00247027" w:rsidP="00247027">
      <w:pPr>
        <w:spacing w:line="360" w:lineRule="auto"/>
        <w:ind w:left="420"/>
        <w:jc w:val="left"/>
        <w:rPr>
          <w:rFonts w:hint="eastAsia"/>
          <w:b/>
          <w:bCs/>
          <w:sz w:val="30"/>
          <w:szCs w:val="30"/>
        </w:rPr>
      </w:pPr>
    </w:p>
    <w:p w14:paraId="396501E9" w14:textId="13097DEA" w:rsidR="00247027" w:rsidRDefault="00247027" w:rsidP="00247027">
      <w:pPr>
        <w:numPr>
          <w:ilvl w:val="0"/>
          <w:numId w:val="4"/>
        </w:numPr>
        <w:spacing w:line="360" w:lineRule="auto"/>
        <w:jc w:val="left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3-4</w:t>
      </w:r>
      <w:r>
        <w:rPr>
          <w:b/>
          <w:bCs/>
          <w:sz w:val="30"/>
          <w:szCs w:val="30"/>
        </w:rPr>
        <w:t>年级</w:t>
      </w:r>
      <w:r>
        <w:rPr>
          <w:rFonts w:hint="eastAsia"/>
          <w:b/>
          <w:bCs/>
          <w:sz w:val="30"/>
          <w:szCs w:val="30"/>
        </w:rPr>
        <w:t>中</w:t>
      </w:r>
      <w:r>
        <w:rPr>
          <w:b/>
          <w:bCs/>
          <w:sz w:val="30"/>
          <w:szCs w:val="30"/>
        </w:rPr>
        <w:t>年级技术技巧目标</w:t>
      </w:r>
      <w:r>
        <w:rPr>
          <w:rFonts w:hint="eastAsia"/>
          <w:b/>
          <w:bCs/>
          <w:sz w:val="30"/>
          <w:szCs w:val="30"/>
        </w:rPr>
        <w:t>：</w:t>
      </w:r>
    </w:p>
    <w:p w14:paraId="5D0DDB0A" w14:textId="77777777" w:rsidR="00247027" w:rsidRPr="00247027" w:rsidRDefault="00247027" w:rsidP="00247027">
      <w:pPr>
        <w:pStyle w:val="a3"/>
        <w:numPr>
          <w:ilvl w:val="0"/>
          <w:numId w:val="11"/>
        </w:numPr>
        <w:spacing w:line="360" w:lineRule="auto"/>
        <w:ind w:firstLineChars="0"/>
        <w:jc w:val="left"/>
        <w:rPr>
          <w:sz w:val="30"/>
          <w:szCs w:val="30"/>
        </w:rPr>
      </w:pPr>
      <w:r w:rsidRPr="00247027">
        <w:rPr>
          <w:rFonts w:asciiTheme="minorEastAsia" w:hAnsiTheme="minorEastAsia" w:hint="eastAsia"/>
          <w:sz w:val="30"/>
          <w:szCs w:val="30"/>
        </w:rPr>
        <w:t>强化膝部弹性与身体松弛感： 在低年级基础上，提升膝关节颤动的频率与耐力，掌握苗族舞蹈“颤而不僵”的核心要领，学会利用膝部的弹性缓冲来连接步伐。</w:t>
      </w:r>
    </w:p>
    <w:p w14:paraId="77990790" w14:textId="77777777" w:rsidR="00247027" w:rsidRPr="00247027" w:rsidRDefault="00247027" w:rsidP="00247027">
      <w:pPr>
        <w:pStyle w:val="a3"/>
        <w:numPr>
          <w:ilvl w:val="0"/>
          <w:numId w:val="11"/>
        </w:numPr>
        <w:spacing w:line="360" w:lineRule="auto"/>
        <w:ind w:firstLineChars="0"/>
        <w:jc w:val="left"/>
        <w:rPr>
          <w:sz w:val="30"/>
          <w:szCs w:val="30"/>
        </w:rPr>
      </w:pPr>
      <w:r w:rsidRPr="00247027">
        <w:rPr>
          <w:rFonts w:asciiTheme="minorEastAsia" w:hAnsiTheme="minorEastAsia" w:hint="eastAsia"/>
          <w:sz w:val="30"/>
          <w:szCs w:val="30"/>
        </w:rPr>
        <w:t>提升手脚协调与同边配合： 突破“手脚打架”的瓶颈，熟练掌握苗族舞蹈典型的“同边顺拐”（如左手左脚同步）配合模式，做到动作自然松弛、连贯流畅。</w:t>
      </w:r>
    </w:p>
    <w:p w14:paraId="44C425F5" w14:textId="77777777" w:rsidR="00247027" w:rsidRPr="00247027" w:rsidRDefault="00247027" w:rsidP="00247027">
      <w:pPr>
        <w:pStyle w:val="a3"/>
        <w:numPr>
          <w:ilvl w:val="0"/>
          <w:numId w:val="11"/>
        </w:numPr>
        <w:spacing w:line="360" w:lineRule="auto"/>
        <w:ind w:firstLineChars="0"/>
        <w:jc w:val="left"/>
        <w:rPr>
          <w:sz w:val="30"/>
          <w:szCs w:val="30"/>
        </w:rPr>
      </w:pPr>
      <w:r w:rsidRPr="00247027">
        <w:rPr>
          <w:rFonts w:asciiTheme="minorEastAsia" w:hAnsiTheme="minorEastAsia" w:hint="eastAsia"/>
          <w:sz w:val="30"/>
          <w:szCs w:val="30"/>
        </w:rPr>
        <w:t>规范基础步伐与重心转换： 学习“矮子步”、“十字步”等苗族特色步伐，重点解决移动中重心起伏过大、落地沉重的问题，要求步伐轻盈、重</w:t>
      </w:r>
      <w:r w:rsidRPr="00247027">
        <w:rPr>
          <w:rFonts w:asciiTheme="minorEastAsia" w:hAnsiTheme="minorEastAsia" w:hint="eastAsia"/>
          <w:sz w:val="30"/>
          <w:szCs w:val="30"/>
        </w:rPr>
        <w:lastRenderedPageBreak/>
        <w:t>心平稳。</w:t>
      </w:r>
    </w:p>
    <w:p w14:paraId="33F11194" w14:textId="77777777" w:rsidR="00247027" w:rsidRPr="00247027" w:rsidRDefault="00247027" w:rsidP="00247027">
      <w:pPr>
        <w:pStyle w:val="a3"/>
        <w:numPr>
          <w:ilvl w:val="0"/>
          <w:numId w:val="11"/>
        </w:numPr>
        <w:spacing w:line="360" w:lineRule="auto"/>
        <w:ind w:firstLineChars="0"/>
        <w:jc w:val="left"/>
        <w:rPr>
          <w:sz w:val="30"/>
          <w:szCs w:val="30"/>
        </w:rPr>
      </w:pPr>
      <w:r w:rsidRPr="00247027">
        <w:rPr>
          <w:rFonts w:asciiTheme="minorEastAsia" w:hAnsiTheme="minorEastAsia" w:hint="eastAsia"/>
          <w:sz w:val="30"/>
          <w:szCs w:val="30"/>
        </w:rPr>
        <w:t>增强上肢表现力： 规范手腕的“绕腕”、“压腕”动作，配合下肢动作，形成身体的整体律动，初步体现苗族舞蹈“圆润、流畅”的美感。</w:t>
      </w:r>
    </w:p>
    <w:p w14:paraId="423C31FB" w14:textId="77777777" w:rsidR="00247027" w:rsidRPr="00247027" w:rsidRDefault="00247027" w:rsidP="00247027">
      <w:pPr>
        <w:pStyle w:val="a3"/>
        <w:numPr>
          <w:ilvl w:val="0"/>
          <w:numId w:val="11"/>
        </w:numPr>
        <w:spacing w:line="360" w:lineRule="auto"/>
        <w:ind w:firstLineChars="0"/>
        <w:jc w:val="left"/>
        <w:rPr>
          <w:rFonts w:hint="eastAsia"/>
          <w:sz w:val="30"/>
          <w:szCs w:val="30"/>
        </w:rPr>
      </w:pPr>
      <w:r w:rsidRPr="00247027">
        <w:rPr>
          <w:rFonts w:asciiTheme="minorEastAsia" w:hAnsiTheme="minorEastAsia" w:hint="eastAsia"/>
          <w:sz w:val="30"/>
          <w:szCs w:val="30"/>
        </w:rPr>
        <w:t>建立节奏切分意识： 能够听辨苗族音乐的2/4拍重音，并将动作与音乐节奏精准对位，从“做对动作”向“跳出韵律”过渡。</w:t>
      </w:r>
    </w:p>
    <w:p w14:paraId="62ED8F01" w14:textId="77777777" w:rsidR="00247027" w:rsidRPr="00247027" w:rsidRDefault="00247027" w:rsidP="00247027">
      <w:pPr>
        <w:spacing w:line="360" w:lineRule="auto"/>
        <w:jc w:val="left"/>
        <w:rPr>
          <w:rFonts w:hint="eastAsia"/>
          <w:b/>
          <w:bCs/>
          <w:sz w:val="30"/>
          <w:szCs w:val="30"/>
        </w:rPr>
      </w:pPr>
    </w:p>
    <w:p w14:paraId="2E364E95" w14:textId="2640DA7F" w:rsidR="00247027" w:rsidRPr="00247027" w:rsidRDefault="00247027" w:rsidP="00247027">
      <w:pPr>
        <w:numPr>
          <w:ilvl w:val="0"/>
          <w:numId w:val="4"/>
        </w:numPr>
        <w:spacing w:line="360" w:lineRule="auto"/>
        <w:jc w:val="left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5-6</w:t>
      </w:r>
      <w:r>
        <w:rPr>
          <w:b/>
          <w:bCs/>
          <w:sz w:val="30"/>
          <w:szCs w:val="30"/>
        </w:rPr>
        <w:t>年级</w:t>
      </w:r>
      <w:r>
        <w:rPr>
          <w:rFonts w:hint="eastAsia"/>
          <w:b/>
          <w:bCs/>
          <w:sz w:val="30"/>
          <w:szCs w:val="30"/>
        </w:rPr>
        <w:t>高</w:t>
      </w:r>
      <w:r>
        <w:rPr>
          <w:b/>
          <w:bCs/>
          <w:sz w:val="30"/>
          <w:szCs w:val="30"/>
        </w:rPr>
        <w:t>年级技术技巧目标</w:t>
      </w:r>
      <w:r>
        <w:rPr>
          <w:rFonts w:hint="eastAsia"/>
          <w:b/>
          <w:bCs/>
          <w:sz w:val="30"/>
          <w:szCs w:val="30"/>
        </w:rPr>
        <w:t>：</w:t>
      </w:r>
    </w:p>
    <w:p w14:paraId="747176A1" w14:textId="210AF901" w:rsidR="00247027" w:rsidRPr="00247027" w:rsidRDefault="00247027" w:rsidP="00247027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hint="eastAsia"/>
          <w:sz w:val="30"/>
          <w:szCs w:val="30"/>
        </w:rPr>
      </w:pPr>
      <w:r w:rsidRPr="00247027">
        <w:rPr>
          <w:rFonts w:asciiTheme="minorEastAsia" w:hAnsiTheme="minorEastAsia" w:hint="eastAsia"/>
          <w:sz w:val="30"/>
          <w:szCs w:val="30"/>
        </w:rPr>
        <w:t>掌握复合动律与身体控制： 综合运用“颤、崴、甩”等苗族舞蹈核心动律，能够在复杂的步伐变换中保持上身的稳定与姿态的优美，体现“稳中浪、浪中稳”的风格。</w:t>
      </w:r>
    </w:p>
    <w:p w14:paraId="3FE0E9C9" w14:textId="3CFF5E0D" w:rsidR="00247027" w:rsidRPr="00247027" w:rsidRDefault="00247027" w:rsidP="00247027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hint="eastAsia"/>
          <w:sz w:val="30"/>
          <w:szCs w:val="30"/>
        </w:rPr>
      </w:pPr>
      <w:r w:rsidRPr="00247027">
        <w:rPr>
          <w:rFonts w:asciiTheme="minorEastAsia" w:hAnsiTheme="minorEastAsia" w:hint="eastAsia"/>
          <w:sz w:val="30"/>
          <w:szCs w:val="30"/>
        </w:rPr>
        <w:t>提升旋转与平衡技巧： 学习苗族舞蹈中常见的“碾转步”和“平转”技巧，掌握留头甩头的要领，解决旋转时的重心不稳和头晕问题，落地需衔接自然的颤膝缓冲。</w:t>
      </w:r>
    </w:p>
    <w:p w14:paraId="3275A20E" w14:textId="2BC7E587" w:rsidR="00247027" w:rsidRPr="00247027" w:rsidRDefault="00247027" w:rsidP="00247027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hint="eastAsia"/>
          <w:sz w:val="30"/>
          <w:szCs w:val="30"/>
        </w:rPr>
      </w:pPr>
      <w:r w:rsidRPr="00247027">
        <w:rPr>
          <w:rFonts w:asciiTheme="minorEastAsia" w:hAnsiTheme="minorEastAsia" w:hint="eastAsia"/>
          <w:sz w:val="30"/>
          <w:szCs w:val="30"/>
        </w:rPr>
        <w:t>强化空间调度与队形变化： 具备在不同运动路线（直线、曲线、圆圈）中完成技术动作的能力，能够精准卡准音乐节点进行队形的穿插与变换。</w:t>
      </w:r>
    </w:p>
    <w:p w14:paraId="65D6CB59" w14:textId="2EBD267D" w:rsidR="00247027" w:rsidRPr="00247027" w:rsidRDefault="00247027" w:rsidP="00247027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hint="eastAsia"/>
          <w:sz w:val="30"/>
          <w:szCs w:val="30"/>
        </w:rPr>
      </w:pPr>
      <w:r w:rsidRPr="00247027">
        <w:rPr>
          <w:rFonts w:asciiTheme="minorEastAsia" w:hAnsiTheme="minorEastAsia" w:hint="eastAsia"/>
          <w:sz w:val="30"/>
          <w:szCs w:val="30"/>
        </w:rPr>
        <w:t>深化风格韵味与情感表达： 通过呼吸与眼神的配合，将技术动作升华为艺术表现，能够表现出苗族舞蹈“热情奔放、古朴悠扬”的不同情绪色彩。</w:t>
      </w:r>
    </w:p>
    <w:p w14:paraId="58060AEC" w14:textId="297A56F6" w:rsidR="00247027" w:rsidRPr="00247027" w:rsidRDefault="00247027" w:rsidP="00247027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hint="eastAsia"/>
          <w:sz w:val="30"/>
          <w:szCs w:val="30"/>
        </w:rPr>
      </w:pPr>
      <w:r w:rsidRPr="00247027">
        <w:rPr>
          <w:rFonts w:asciiTheme="minorEastAsia" w:hAnsiTheme="minorEastAsia" w:hint="eastAsia"/>
          <w:sz w:val="30"/>
          <w:szCs w:val="30"/>
        </w:rPr>
        <w:t>具备简单的动作重组与编创能力： 能够将基础的“微律动单元”进行自主串联，尝试编创8-16拍的舞蹈短句，理解舞蹈语汇的逻辑。</w:t>
      </w:r>
    </w:p>
    <w:p w14:paraId="355BADA9" w14:textId="77777777" w:rsidR="00361DC5" w:rsidRDefault="00361DC5">
      <w:pPr>
        <w:spacing w:line="360" w:lineRule="auto"/>
        <w:ind w:firstLineChars="100" w:firstLine="300"/>
        <w:jc w:val="left"/>
        <w:rPr>
          <w:sz w:val="30"/>
          <w:szCs w:val="30"/>
        </w:rPr>
      </w:pPr>
    </w:p>
    <w:p w14:paraId="7D686BB8" w14:textId="318DA732" w:rsidR="00361DC5" w:rsidRPr="00247027" w:rsidRDefault="003D3646">
      <w:pPr>
        <w:numPr>
          <w:ilvl w:val="0"/>
          <w:numId w:val="3"/>
        </w:numPr>
        <w:spacing w:line="360" w:lineRule="auto"/>
        <w:jc w:val="left"/>
        <w:rPr>
          <w:sz w:val="30"/>
          <w:szCs w:val="30"/>
        </w:rPr>
      </w:pPr>
      <w:r>
        <w:rPr>
          <w:rFonts w:hint="eastAsia"/>
          <w:b/>
          <w:bCs/>
          <w:sz w:val="36"/>
          <w:szCs w:val="36"/>
        </w:rPr>
        <w:t>1-2</w:t>
      </w:r>
      <w:r>
        <w:rPr>
          <w:rFonts w:hint="eastAsia"/>
          <w:b/>
          <w:bCs/>
          <w:sz w:val="36"/>
          <w:szCs w:val="36"/>
        </w:rPr>
        <w:t>低年级苗族舞蹈技术技巧第一节课教学流程</w:t>
      </w:r>
    </w:p>
    <w:p w14:paraId="4C8E12E3" w14:textId="77777777" w:rsidR="00247027" w:rsidRDefault="00247027" w:rsidP="00247027">
      <w:pPr>
        <w:spacing w:line="360" w:lineRule="auto"/>
        <w:ind w:firstLineChars="1000" w:firstLine="30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sz w:val="30"/>
          <w:szCs w:val="30"/>
        </w:rPr>
        <w:t>总时长：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～</w:t>
      </w:r>
      <w:r>
        <w:rPr>
          <w:rFonts w:hint="eastAsia"/>
          <w:sz w:val="30"/>
          <w:szCs w:val="30"/>
        </w:rPr>
        <w:t>15</w:t>
      </w:r>
      <w:r>
        <w:rPr>
          <w:sz w:val="30"/>
          <w:szCs w:val="30"/>
        </w:rPr>
        <w:t>分钟</w:t>
      </w:r>
      <w:r>
        <w:rPr>
          <w:rFonts w:hint="eastAsia"/>
          <w:sz w:val="30"/>
          <w:szCs w:val="30"/>
        </w:rPr>
        <w:t>）</w:t>
      </w:r>
    </w:p>
    <w:p w14:paraId="01776336" w14:textId="77777777" w:rsidR="00247027" w:rsidRDefault="00247027" w:rsidP="00247027">
      <w:pPr>
        <w:spacing w:line="360" w:lineRule="auto"/>
        <w:jc w:val="left"/>
        <w:rPr>
          <w:sz w:val="30"/>
          <w:szCs w:val="30"/>
        </w:rPr>
      </w:pPr>
    </w:p>
    <w:p w14:paraId="5C25D2CD" w14:textId="77777777" w:rsidR="00247027" w:rsidRDefault="00247027" w:rsidP="00247027">
      <w:pPr>
        <w:numPr>
          <w:ilvl w:val="0"/>
          <w:numId w:val="5"/>
        </w:numPr>
        <w:spacing w:line="360" w:lineRule="auto"/>
        <w:jc w:val="left"/>
        <w:rPr>
          <w:b/>
          <w:bCs/>
          <w:sz w:val="30"/>
          <w:szCs w:val="30"/>
          <w:highlight w:val="yellow"/>
        </w:rPr>
      </w:pPr>
      <w:r>
        <w:rPr>
          <w:b/>
          <w:bCs/>
          <w:sz w:val="30"/>
          <w:szCs w:val="30"/>
          <w:highlight w:val="yellow"/>
        </w:rPr>
        <w:lastRenderedPageBreak/>
        <w:t>课堂导入</w:t>
      </w:r>
    </w:p>
    <w:p w14:paraId="3214E78E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  <w:u w:val="single"/>
        </w:rPr>
        <w:t>.</w:t>
      </w:r>
      <w:r>
        <w:rPr>
          <w:sz w:val="30"/>
          <w:szCs w:val="30"/>
          <w:u w:val="single"/>
        </w:rPr>
        <w:t>示范展示</w:t>
      </w:r>
      <w:r>
        <w:rPr>
          <w:sz w:val="30"/>
          <w:szCs w:val="30"/>
        </w:rPr>
        <w:t>：教师摆出</w:t>
      </w:r>
      <w:r>
        <w:rPr>
          <w:sz w:val="30"/>
          <w:szCs w:val="30"/>
        </w:rPr>
        <w:t>“</w:t>
      </w:r>
      <w:r>
        <w:rPr>
          <w:sz w:val="30"/>
          <w:szCs w:val="30"/>
        </w:rPr>
        <w:t>舞蹈小模特</w:t>
      </w:r>
      <w:r>
        <w:rPr>
          <w:sz w:val="30"/>
          <w:szCs w:val="30"/>
        </w:rPr>
        <w:t>”</w:t>
      </w:r>
      <w:r>
        <w:rPr>
          <w:sz w:val="30"/>
          <w:szCs w:val="30"/>
        </w:rPr>
        <w:t>造型，强调立腰、沉肩、双脚微站的姿态，同时做一个耸肩、驼背的对比动作。</w:t>
      </w:r>
    </w:p>
    <w:p w14:paraId="6703F2CC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</w:rPr>
        <w:t>2</w:t>
      </w:r>
      <w:r>
        <w:rPr>
          <w:sz w:val="30"/>
          <w:szCs w:val="30"/>
          <w:u w:val="single"/>
        </w:rPr>
        <w:t xml:space="preserve">. </w:t>
      </w:r>
      <w:r>
        <w:rPr>
          <w:sz w:val="30"/>
          <w:szCs w:val="30"/>
          <w:u w:val="single"/>
        </w:rPr>
        <w:t>提问引导</w:t>
      </w:r>
      <w:r>
        <w:rPr>
          <w:b/>
          <w:bCs/>
          <w:sz w:val="30"/>
          <w:szCs w:val="30"/>
        </w:rPr>
        <w:t>：</w:t>
      </w:r>
      <w:r>
        <w:rPr>
          <w:sz w:val="30"/>
          <w:szCs w:val="30"/>
        </w:rPr>
        <w:t>询问学生</w:t>
      </w:r>
      <w:r>
        <w:rPr>
          <w:sz w:val="30"/>
          <w:szCs w:val="30"/>
        </w:rPr>
        <w:t>“</w:t>
      </w:r>
      <w:r>
        <w:rPr>
          <w:sz w:val="30"/>
          <w:szCs w:val="30"/>
        </w:rPr>
        <w:t>老师的肩膀是松的还是僵的？背是直的还是弯的？</w:t>
      </w:r>
      <w:r>
        <w:rPr>
          <w:sz w:val="30"/>
          <w:szCs w:val="30"/>
        </w:rPr>
        <w:t>”</w:t>
      </w:r>
      <w:r>
        <w:rPr>
          <w:sz w:val="30"/>
          <w:szCs w:val="30"/>
        </w:rPr>
        <w:t>，通过直观对比，快速吸引学生注意力，明确本节课要学习的技术技巧内容。</w:t>
      </w:r>
    </w:p>
    <w:p w14:paraId="1D866F80" w14:textId="77777777" w:rsidR="00247027" w:rsidRDefault="00247027" w:rsidP="00247027">
      <w:pPr>
        <w:spacing w:line="360" w:lineRule="auto"/>
        <w:jc w:val="left"/>
        <w:rPr>
          <w:sz w:val="30"/>
          <w:szCs w:val="30"/>
        </w:rPr>
      </w:pPr>
    </w:p>
    <w:p w14:paraId="497050D9" w14:textId="77777777" w:rsidR="00247027" w:rsidRDefault="00247027" w:rsidP="00247027">
      <w:pPr>
        <w:numPr>
          <w:ilvl w:val="0"/>
          <w:numId w:val="5"/>
        </w:numPr>
        <w:spacing w:line="360" w:lineRule="auto"/>
        <w:jc w:val="left"/>
        <w:rPr>
          <w:b/>
          <w:bCs/>
          <w:sz w:val="30"/>
          <w:szCs w:val="30"/>
          <w:highlight w:val="yellow"/>
        </w:rPr>
      </w:pPr>
      <w:r>
        <w:rPr>
          <w:b/>
          <w:bCs/>
          <w:sz w:val="30"/>
          <w:szCs w:val="30"/>
          <w:highlight w:val="yellow"/>
        </w:rPr>
        <w:t>初步感知</w:t>
      </w:r>
    </w:p>
    <w:p w14:paraId="74DA7C61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rFonts w:hint="eastAsia"/>
          <w:sz w:val="30"/>
          <w:szCs w:val="30"/>
          <w:u w:val="single"/>
        </w:rPr>
        <w:t>1.</w:t>
      </w:r>
      <w:r>
        <w:rPr>
          <w:sz w:val="30"/>
          <w:szCs w:val="30"/>
          <w:u w:val="single"/>
        </w:rPr>
        <w:t>站姿体验：</w:t>
      </w:r>
      <w:r>
        <w:rPr>
          <w:sz w:val="30"/>
          <w:szCs w:val="30"/>
        </w:rPr>
        <w:t>组织学生原地立正，老师巡视并初步指出常见问题，如耸肩塌腰、双腿并拢过紧等，让学生初步感知正确站姿的形态。</w:t>
      </w:r>
    </w:p>
    <w:p w14:paraId="7CE2967C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</w:rPr>
        <w:t>2</w:t>
      </w:r>
      <w:r>
        <w:rPr>
          <w:sz w:val="30"/>
          <w:szCs w:val="30"/>
          <w:u w:val="single"/>
        </w:rPr>
        <w:t xml:space="preserve">. </w:t>
      </w:r>
      <w:r>
        <w:rPr>
          <w:sz w:val="30"/>
          <w:szCs w:val="30"/>
          <w:u w:val="single"/>
        </w:rPr>
        <w:t>步伐体验：</w:t>
      </w:r>
      <w:r>
        <w:rPr>
          <w:sz w:val="30"/>
          <w:szCs w:val="30"/>
        </w:rPr>
        <w:t>带领学生跟随音乐节奏，做轻踏步（原地轻踩）和点步（前脚尖点地）动作，引导学生感受动作的轻重节奏，建立初步的肢体运动印象。</w:t>
      </w:r>
    </w:p>
    <w:p w14:paraId="1BB41FFD" w14:textId="77777777" w:rsidR="00247027" w:rsidRDefault="00247027" w:rsidP="00247027">
      <w:pPr>
        <w:spacing w:line="360" w:lineRule="auto"/>
        <w:jc w:val="left"/>
        <w:rPr>
          <w:sz w:val="30"/>
          <w:szCs w:val="30"/>
        </w:rPr>
      </w:pPr>
    </w:p>
    <w:p w14:paraId="683BFA02" w14:textId="77777777" w:rsidR="00247027" w:rsidRDefault="00247027" w:rsidP="00247027">
      <w:pPr>
        <w:numPr>
          <w:ilvl w:val="0"/>
          <w:numId w:val="5"/>
        </w:numPr>
        <w:spacing w:line="360" w:lineRule="auto"/>
        <w:jc w:val="left"/>
        <w:rPr>
          <w:b/>
          <w:bCs/>
          <w:sz w:val="30"/>
          <w:szCs w:val="30"/>
          <w:highlight w:val="yellow"/>
        </w:rPr>
      </w:pPr>
      <w:r>
        <w:rPr>
          <w:b/>
          <w:bCs/>
          <w:sz w:val="30"/>
          <w:szCs w:val="30"/>
          <w:highlight w:val="yellow"/>
        </w:rPr>
        <w:t>探究学习</w:t>
      </w:r>
    </w:p>
    <w:p w14:paraId="5FF31B68" w14:textId="77777777" w:rsidR="00247027" w:rsidRDefault="00247027" w:rsidP="00247027">
      <w:pPr>
        <w:spacing w:line="360" w:lineRule="auto"/>
        <w:jc w:val="left"/>
        <w:rPr>
          <w:sz w:val="30"/>
          <w:szCs w:val="30"/>
        </w:rPr>
      </w:pPr>
    </w:p>
    <w:p w14:paraId="0C6F4837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>
        <w:rPr>
          <w:b/>
          <w:bCs/>
          <w:sz w:val="30"/>
          <w:szCs w:val="30"/>
        </w:rPr>
        <w:t>形体控制技术</w:t>
      </w:r>
      <w:r>
        <w:rPr>
          <w:b/>
          <w:bCs/>
          <w:sz w:val="30"/>
          <w:szCs w:val="30"/>
        </w:rPr>
        <w:t>——</w:t>
      </w:r>
      <w:r>
        <w:rPr>
          <w:b/>
          <w:bCs/>
          <w:sz w:val="30"/>
          <w:szCs w:val="30"/>
        </w:rPr>
        <w:t>沉肩立背</w:t>
      </w:r>
    </w:p>
    <w:p w14:paraId="24321AE2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  <w:u w:val="single"/>
        </w:rPr>
        <w:t>核心训练</w:t>
      </w:r>
      <w:r>
        <w:rPr>
          <w:sz w:val="30"/>
          <w:szCs w:val="30"/>
        </w:rPr>
        <w:t>：讲解</w:t>
      </w:r>
      <w:r>
        <w:rPr>
          <w:sz w:val="30"/>
          <w:szCs w:val="30"/>
        </w:rPr>
        <w:t>“</w:t>
      </w:r>
      <w:r>
        <w:rPr>
          <w:sz w:val="30"/>
          <w:szCs w:val="30"/>
        </w:rPr>
        <w:t>沉肩</w:t>
      </w:r>
      <w:r>
        <w:rPr>
          <w:sz w:val="30"/>
          <w:szCs w:val="30"/>
        </w:rPr>
        <w:t>”</w:t>
      </w:r>
      <w:r>
        <w:rPr>
          <w:sz w:val="30"/>
          <w:szCs w:val="30"/>
        </w:rPr>
        <w:t>就是肩膀向下放松，像挂了重物一样；</w:t>
      </w:r>
      <w:r>
        <w:rPr>
          <w:sz w:val="30"/>
          <w:szCs w:val="30"/>
        </w:rPr>
        <w:t>“</w:t>
      </w:r>
      <w:r>
        <w:rPr>
          <w:sz w:val="30"/>
          <w:szCs w:val="30"/>
        </w:rPr>
        <w:t>立背</w:t>
      </w:r>
      <w:r>
        <w:rPr>
          <w:sz w:val="30"/>
          <w:szCs w:val="30"/>
        </w:rPr>
        <w:t>”</w:t>
      </w:r>
      <w:r>
        <w:rPr>
          <w:sz w:val="30"/>
          <w:szCs w:val="30"/>
        </w:rPr>
        <w:t>是后背向上拔，感觉头顶被轻轻提起。让学生双手下垂，体会肩膀下沉和背部直立的发力感，再双手叉腰，感受核心收紧。</w:t>
      </w:r>
    </w:p>
    <w:p w14:paraId="313E0CB8" w14:textId="77777777" w:rsidR="00247027" w:rsidRDefault="00247027" w:rsidP="00247027">
      <w:pPr>
        <w:spacing w:line="360" w:lineRule="auto"/>
        <w:jc w:val="left"/>
        <w:rPr>
          <w:sz w:val="30"/>
          <w:szCs w:val="30"/>
        </w:rPr>
      </w:pPr>
    </w:p>
    <w:p w14:paraId="347AC6A9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  <w:u w:val="single"/>
        </w:rPr>
        <w:t>动作纠错</w:t>
      </w:r>
      <w:r>
        <w:rPr>
          <w:sz w:val="30"/>
          <w:szCs w:val="30"/>
        </w:rPr>
        <w:t>：重点纠正</w:t>
      </w:r>
      <w:r>
        <w:rPr>
          <w:sz w:val="30"/>
          <w:szCs w:val="30"/>
        </w:rPr>
        <w:t>“</w:t>
      </w:r>
      <w:r>
        <w:rPr>
          <w:sz w:val="30"/>
          <w:szCs w:val="30"/>
        </w:rPr>
        <w:t>锁膝</w:t>
      </w:r>
      <w:r>
        <w:rPr>
          <w:sz w:val="30"/>
          <w:szCs w:val="30"/>
        </w:rPr>
        <w:t>”</w:t>
      </w:r>
      <w:r>
        <w:rPr>
          <w:sz w:val="30"/>
          <w:szCs w:val="30"/>
        </w:rPr>
        <w:t>（膝盖伸直僵硬）和</w:t>
      </w:r>
      <w:r>
        <w:rPr>
          <w:sz w:val="30"/>
          <w:szCs w:val="30"/>
        </w:rPr>
        <w:t>“</w:t>
      </w:r>
      <w:r>
        <w:rPr>
          <w:sz w:val="30"/>
          <w:szCs w:val="30"/>
        </w:rPr>
        <w:t>探颈</w:t>
      </w:r>
      <w:r>
        <w:rPr>
          <w:sz w:val="30"/>
          <w:szCs w:val="30"/>
        </w:rPr>
        <w:t>”</w:t>
      </w:r>
      <w:r>
        <w:rPr>
          <w:sz w:val="30"/>
          <w:szCs w:val="30"/>
        </w:rPr>
        <w:t>（脖子前伸）问题，手把手微调整学生体态，确保基础姿态规范。</w:t>
      </w:r>
    </w:p>
    <w:p w14:paraId="652416BC" w14:textId="77777777" w:rsidR="00247027" w:rsidRDefault="00247027" w:rsidP="00247027">
      <w:pPr>
        <w:spacing w:line="360" w:lineRule="auto"/>
        <w:ind w:firstLineChars="200" w:firstLine="600"/>
        <w:jc w:val="left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b/>
          <w:bCs/>
          <w:sz w:val="30"/>
          <w:szCs w:val="30"/>
        </w:rPr>
        <w:t>下肢步伐技术</w:t>
      </w:r>
      <w:r>
        <w:rPr>
          <w:b/>
          <w:bCs/>
          <w:sz w:val="30"/>
          <w:szCs w:val="30"/>
        </w:rPr>
        <w:t>——</w:t>
      </w:r>
      <w:r>
        <w:rPr>
          <w:b/>
          <w:bCs/>
          <w:sz w:val="30"/>
          <w:szCs w:val="30"/>
        </w:rPr>
        <w:t>轻踏步与点</w:t>
      </w:r>
    </w:p>
    <w:p w14:paraId="3489263B" w14:textId="77777777" w:rsidR="00247027" w:rsidRDefault="00247027" w:rsidP="00247027">
      <w:pPr>
        <w:spacing w:line="360" w:lineRule="auto"/>
        <w:ind w:firstLineChars="100" w:firstLine="30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  <w:u w:val="single"/>
        </w:rPr>
        <w:t>轻踏步</w:t>
      </w:r>
      <w:r>
        <w:rPr>
          <w:sz w:val="30"/>
          <w:szCs w:val="30"/>
        </w:rPr>
        <w:t>技术：强调动作要领为</w:t>
      </w:r>
      <w:r>
        <w:rPr>
          <w:sz w:val="30"/>
          <w:szCs w:val="30"/>
        </w:rPr>
        <w:t>“</w:t>
      </w:r>
      <w:r>
        <w:rPr>
          <w:sz w:val="30"/>
          <w:szCs w:val="30"/>
        </w:rPr>
        <w:t>轻、弹</w:t>
      </w:r>
      <w:r>
        <w:rPr>
          <w:sz w:val="30"/>
          <w:szCs w:val="30"/>
        </w:rPr>
        <w:t>”</w:t>
      </w:r>
      <w:r>
        <w:rPr>
          <w:sz w:val="30"/>
          <w:szCs w:val="30"/>
        </w:rPr>
        <w:t>，脚掌轻踩地面，膝盖微屈进行缓</w:t>
      </w:r>
      <w:r>
        <w:rPr>
          <w:sz w:val="30"/>
          <w:szCs w:val="30"/>
        </w:rPr>
        <w:lastRenderedPageBreak/>
        <w:t>冲，就像踩在棉花上，避免用力跺脚。带领学生原地练习，控制脚下力度。</w:t>
      </w:r>
    </w:p>
    <w:p w14:paraId="0C8C698C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  <w:u w:val="single"/>
        </w:rPr>
        <w:t>点步</w:t>
      </w:r>
      <w:r>
        <w:rPr>
          <w:sz w:val="30"/>
          <w:szCs w:val="30"/>
        </w:rPr>
        <w:t>技术：要求主力腿站稳，动力腿脚尖轻点地面，脚跟提起，练习</w:t>
      </w:r>
      <w:r>
        <w:rPr>
          <w:sz w:val="30"/>
          <w:szCs w:val="30"/>
        </w:rPr>
        <w:t>“</w:t>
      </w:r>
      <w:r>
        <w:rPr>
          <w:sz w:val="30"/>
          <w:szCs w:val="30"/>
        </w:rPr>
        <w:t>脚尖点地</w:t>
      </w:r>
      <w:r>
        <w:rPr>
          <w:rFonts w:hint="eastAsia"/>
          <w:sz w:val="30"/>
          <w:szCs w:val="30"/>
        </w:rPr>
        <w:t>－</w:t>
      </w:r>
      <w:r>
        <w:rPr>
          <w:sz w:val="30"/>
          <w:szCs w:val="30"/>
        </w:rPr>
        <w:t>收回</w:t>
      </w:r>
      <w:r>
        <w:rPr>
          <w:sz w:val="30"/>
          <w:szCs w:val="30"/>
        </w:rPr>
        <w:t>”</w:t>
      </w:r>
      <w:r>
        <w:rPr>
          <w:sz w:val="30"/>
          <w:szCs w:val="30"/>
        </w:rPr>
        <w:t>的单一动作，强化脚尖点地的轻巧感和重心稳定性。</w:t>
      </w:r>
    </w:p>
    <w:p w14:paraId="01B9D79C" w14:textId="77777777" w:rsidR="00247027" w:rsidRDefault="00247027" w:rsidP="00247027">
      <w:pPr>
        <w:spacing w:line="360" w:lineRule="auto"/>
        <w:ind w:firstLineChars="200" w:firstLine="600"/>
        <w:jc w:val="left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b/>
          <w:bCs/>
          <w:sz w:val="30"/>
          <w:szCs w:val="30"/>
        </w:rPr>
        <w:t>动作细节强化</w:t>
      </w:r>
    </w:p>
    <w:p w14:paraId="5191348B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</w:rPr>
        <w:t>师生对练：老师慢速口令，学生慢速完成</w:t>
      </w:r>
      <w:r>
        <w:rPr>
          <w:sz w:val="30"/>
          <w:szCs w:val="30"/>
        </w:rPr>
        <w:t>“</w:t>
      </w:r>
      <w:r>
        <w:rPr>
          <w:sz w:val="30"/>
          <w:szCs w:val="30"/>
        </w:rPr>
        <w:t>站姿</w:t>
      </w:r>
      <w:r>
        <w:rPr>
          <w:sz w:val="30"/>
          <w:szCs w:val="30"/>
        </w:rPr>
        <w:t>-</w:t>
      </w:r>
      <w:r>
        <w:rPr>
          <w:sz w:val="30"/>
          <w:szCs w:val="30"/>
        </w:rPr>
        <w:t>颤膝</w:t>
      </w:r>
      <w:r>
        <w:rPr>
          <w:sz w:val="30"/>
          <w:szCs w:val="30"/>
        </w:rPr>
        <w:t>-</w:t>
      </w:r>
      <w:r>
        <w:rPr>
          <w:sz w:val="30"/>
          <w:szCs w:val="30"/>
        </w:rPr>
        <w:t>点步</w:t>
      </w:r>
      <w:r>
        <w:rPr>
          <w:sz w:val="30"/>
          <w:szCs w:val="30"/>
        </w:rPr>
        <w:t>”</w:t>
      </w:r>
      <w:r>
        <w:rPr>
          <w:sz w:val="30"/>
          <w:szCs w:val="30"/>
        </w:rPr>
        <w:t>的循环，要求每个动作停稳、干净，重点强化动作的控制力和规范性。</w:t>
      </w:r>
    </w:p>
    <w:p w14:paraId="4A998D2B" w14:textId="77777777" w:rsidR="00247027" w:rsidRDefault="00247027" w:rsidP="00247027">
      <w:pPr>
        <w:spacing w:line="360" w:lineRule="auto"/>
        <w:jc w:val="left"/>
        <w:rPr>
          <w:sz w:val="30"/>
          <w:szCs w:val="30"/>
        </w:rPr>
      </w:pPr>
    </w:p>
    <w:p w14:paraId="7FC97ED6" w14:textId="41F17554" w:rsidR="00247027" w:rsidRPr="00247027" w:rsidRDefault="00247027" w:rsidP="00247027">
      <w:pPr>
        <w:pStyle w:val="a3"/>
        <w:numPr>
          <w:ilvl w:val="0"/>
          <w:numId w:val="5"/>
        </w:numPr>
        <w:spacing w:line="360" w:lineRule="auto"/>
        <w:ind w:firstLineChars="0"/>
        <w:jc w:val="left"/>
        <w:rPr>
          <w:b/>
          <w:bCs/>
          <w:sz w:val="30"/>
          <w:szCs w:val="30"/>
          <w:highlight w:val="yellow"/>
        </w:rPr>
      </w:pPr>
      <w:r w:rsidRPr="00247027">
        <w:rPr>
          <w:b/>
          <w:bCs/>
          <w:sz w:val="30"/>
          <w:szCs w:val="30"/>
          <w:highlight w:val="yellow"/>
        </w:rPr>
        <w:t>拓展延伸</w:t>
      </w:r>
    </w:p>
    <w:p w14:paraId="7013DE3C" w14:textId="77777777" w:rsidR="00247027" w:rsidRDefault="00247027" w:rsidP="00247027">
      <w:pPr>
        <w:spacing w:line="360" w:lineRule="auto"/>
        <w:jc w:val="left"/>
        <w:rPr>
          <w:sz w:val="30"/>
          <w:szCs w:val="30"/>
        </w:rPr>
      </w:pPr>
    </w:p>
    <w:p w14:paraId="4541A5CC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</w:rPr>
        <w:t>1.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组合练习</w:t>
      </w:r>
      <w:r>
        <w:rPr>
          <w:sz w:val="30"/>
          <w:szCs w:val="30"/>
        </w:rPr>
        <w:t>：将本节课所学的沉肩立背体态、原地轻踏步、前脚尖点步进行简单串联。</w:t>
      </w:r>
    </w:p>
    <w:p w14:paraId="028262A6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b/>
          <w:bCs/>
          <w:sz w:val="30"/>
          <w:szCs w:val="30"/>
        </w:rPr>
        <w:t>节奏配合</w:t>
      </w:r>
      <w:r>
        <w:rPr>
          <w:sz w:val="30"/>
          <w:szCs w:val="30"/>
        </w:rPr>
        <w:t>：跟随慢速音乐或节拍，按照</w:t>
      </w:r>
      <w:r>
        <w:rPr>
          <w:sz w:val="30"/>
          <w:szCs w:val="30"/>
        </w:rPr>
        <w:t>“</w:t>
      </w:r>
      <w:r>
        <w:rPr>
          <w:sz w:val="30"/>
          <w:szCs w:val="30"/>
        </w:rPr>
        <w:t>立背站好</w:t>
      </w:r>
      <w:r>
        <w:rPr>
          <w:sz w:val="30"/>
          <w:szCs w:val="30"/>
        </w:rPr>
        <w:t>→</w:t>
      </w:r>
      <w:r>
        <w:rPr>
          <w:sz w:val="30"/>
          <w:szCs w:val="30"/>
        </w:rPr>
        <w:t>原地轻踏步</w:t>
      </w:r>
      <w:r>
        <w:rPr>
          <w:sz w:val="30"/>
          <w:szCs w:val="30"/>
        </w:rPr>
        <w:t>4</w:t>
      </w:r>
      <w:r>
        <w:rPr>
          <w:sz w:val="30"/>
          <w:szCs w:val="30"/>
        </w:rPr>
        <w:t>次</w:t>
      </w:r>
      <w:r>
        <w:rPr>
          <w:sz w:val="30"/>
          <w:szCs w:val="30"/>
        </w:rPr>
        <w:t>→</w:t>
      </w:r>
      <w:r>
        <w:rPr>
          <w:sz w:val="30"/>
          <w:szCs w:val="30"/>
        </w:rPr>
        <w:t>前脚尖点步左右各</w:t>
      </w:r>
      <w:r>
        <w:rPr>
          <w:sz w:val="30"/>
          <w:szCs w:val="30"/>
        </w:rPr>
        <w:t>2</w:t>
      </w:r>
      <w:r>
        <w:rPr>
          <w:sz w:val="30"/>
          <w:szCs w:val="30"/>
        </w:rPr>
        <w:t>次</w:t>
      </w:r>
      <w:r>
        <w:rPr>
          <w:sz w:val="30"/>
          <w:szCs w:val="30"/>
        </w:rPr>
        <w:t>→</w:t>
      </w:r>
      <w:r>
        <w:rPr>
          <w:sz w:val="30"/>
          <w:szCs w:val="30"/>
        </w:rPr>
        <w:t>还原站姿</w:t>
      </w:r>
      <w:r>
        <w:rPr>
          <w:sz w:val="30"/>
          <w:szCs w:val="30"/>
        </w:rPr>
        <w:t>”</w:t>
      </w:r>
      <w:r>
        <w:rPr>
          <w:sz w:val="30"/>
          <w:szCs w:val="30"/>
        </w:rPr>
        <w:t>的顺序，连贯练习</w:t>
      </w:r>
      <w:r>
        <w:rPr>
          <w:sz w:val="30"/>
          <w:szCs w:val="30"/>
        </w:rPr>
        <w:t>2-3</w:t>
      </w:r>
      <w:r>
        <w:rPr>
          <w:sz w:val="30"/>
          <w:szCs w:val="30"/>
        </w:rPr>
        <w:t>遍。</w:t>
      </w:r>
    </w:p>
    <w:p w14:paraId="5F0F1E1E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b/>
          <w:bCs/>
          <w:sz w:val="30"/>
          <w:szCs w:val="30"/>
        </w:rPr>
        <w:t>训练目的</w:t>
      </w:r>
      <w:r>
        <w:rPr>
          <w:sz w:val="30"/>
          <w:szCs w:val="30"/>
        </w:rPr>
        <w:t>：提升学生动作之间的衔接流畅度，锻炼手脚配合能力，将零散的技术技巧融合为完整的肢体表现。</w:t>
      </w:r>
    </w:p>
    <w:p w14:paraId="62035E5C" w14:textId="77777777" w:rsidR="00247027" w:rsidRDefault="00247027" w:rsidP="00247027">
      <w:pPr>
        <w:spacing w:line="360" w:lineRule="auto"/>
        <w:jc w:val="left"/>
        <w:rPr>
          <w:sz w:val="30"/>
          <w:szCs w:val="30"/>
        </w:rPr>
      </w:pPr>
    </w:p>
    <w:p w14:paraId="3647CAC3" w14:textId="6A65FEC6" w:rsidR="00247027" w:rsidRPr="00247027" w:rsidRDefault="00247027" w:rsidP="00247027">
      <w:pPr>
        <w:pStyle w:val="a3"/>
        <w:numPr>
          <w:ilvl w:val="0"/>
          <w:numId w:val="5"/>
        </w:numPr>
        <w:spacing w:line="360" w:lineRule="auto"/>
        <w:ind w:firstLineChars="0"/>
        <w:jc w:val="left"/>
        <w:rPr>
          <w:b/>
          <w:bCs/>
          <w:sz w:val="30"/>
          <w:szCs w:val="30"/>
          <w:highlight w:val="yellow"/>
        </w:rPr>
      </w:pPr>
      <w:r w:rsidRPr="00247027">
        <w:rPr>
          <w:b/>
          <w:bCs/>
          <w:sz w:val="30"/>
          <w:szCs w:val="30"/>
          <w:highlight w:val="yellow"/>
        </w:rPr>
        <w:t>小结作业</w:t>
      </w:r>
    </w:p>
    <w:p w14:paraId="7B3A5E6C" w14:textId="77777777" w:rsidR="00247027" w:rsidRDefault="00247027" w:rsidP="00247027">
      <w:pPr>
        <w:spacing w:line="360" w:lineRule="auto"/>
        <w:jc w:val="left"/>
        <w:rPr>
          <w:sz w:val="30"/>
          <w:szCs w:val="30"/>
        </w:rPr>
      </w:pPr>
    </w:p>
    <w:p w14:paraId="09454F4C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>
        <w:rPr>
          <w:sz w:val="30"/>
          <w:szCs w:val="30"/>
          <w:u w:val="single"/>
        </w:rPr>
        <w:t>课堂小结：</w:t>
      </w:r>
      <w:r>
        <w:rPr>
          <w:sz w:val="30"/>
          <w:szCs w:val="30"/>
        </w:rPr>
        <w:t>回顾本节课重点，告诉学生：</w:t>
      </w:r>
      <w:r>
        <w:rPr>
          <w:sz w:val="30"/>
          <w:szCs w:val="30"/>
        </w:rPr>
        <w:t>“</w:t>
      </w:r>
      <w:r>
        <w:rPr>
          <w:sz w:val="30"/>
          <w:szCs w:val="30"/>
        </w:rPr>
        <w:t>今天我们学会了让肩膀沉下来、背挺直，走路落脚要</w:t>
      </w:r>
      <w:r>
        <w:rPr>
          <w:rFonts w:hint="eastAsia"/>
          <w:sz w:val="30"/>
          <w:szCs w:val="30"/>
        </w:rPr>
        <w:t>轻轻</w:t>
      </w:r>
      <w:r>
        <w:rPr>
          <w:sz w:val="30"/>
          <w:szCs w:val="30"/>
        </w:rPr>
        <w:t>，点脚要准准的。</w:t>
      </w:r>
      <w:r>
        <w:rPr>
          <w:sz w:val="30"/>
          <w:szCs w:val="30"/>
        </w:rPr>
        <w:t>”</w:t>
      </w:r>
    </w:p>
    <w:p w14:paraId="42FFC60A" w14:textId="77777777" w:rsidR="00247027" w:rsidRDefault="00247027" w:rsidP="00247027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sz w:val="30"/>
          <w:szCs w:val="30"/>
          <w:u w:val="single"/>
        </w:rPr>
        <w:t>布置作业：</w:t>
      </w:r>
      <w:r>
        <w:rPr>
          <w:sz w:val="30"/>
          <w:szCs w:val="30"/>
        </w:rPr>
        <w:t>鼓励学生回家后对着镜子，练习</w:t>
      </w:r>
      <w:r>
        <w:rPr>
          <w:sz w:val="30"/>
          <w:szCs w:val="30"/>
        </w:rPr>
        <w:t>3</w:t>
      </w:r>
      <w:r>
        <w:rPr>
          <w:sz w:val="30"/>
          <w:szCs w:val="30"/>
        </w:rPr>
        <w:t>次今天学的站姿和脚步，要求动作规范、发力准确。</w:t>
      </w:r>
    </w:p>
    <w:p w14:paraId="695D46A5" w14:textId="77777777" w:rsidR="00247027" w:rsidRPr="00247027" w:rsidRDefault="00247027" w:rsidP="00247027">
      <w:pPr>
        <w:pStyle w:val="a3"/>
        <w:tabs>
          <w:tab w:val="left" w:pos="2351"/>
        </w:tabs>
        <w:spacing w:line="360" w:lineRule="auto"/>
        <w:ind w:left="440" w:firstLineChars="0" w:firstLine="0"/>
        <w:jc w:val="left"/>
        <w:rPr>
          <w:rFonts w:hint="eastAsia"/>
          <w:sz w:val="30"/>
          <w:szCs w:val="30"/>
        </w:rPr>
      </w:pPr>
      <w:r w:rsidRPr="00247027">
        <w:rPr>
          <w:rFonts w:hint="eastAsia"/>
          <w:sz w:val="30"/>
          <w:szCs w:val="30"/>
        </w:rPr>
        <w:t>3-4</w:t>
      </w:r>
      <w:r w:rsidRPr="00247027">
        <w:rPr>
          <w:rFonts w:hint="eastAsia"/>
          <w:sz w:val="30"/>
          <w:szCs w:val="30"/>
        </w:rPr>
        <w:t>中年级苗族舞蹈技术技巧第一节课教学流程</w:t>
      </w:r>
    </w:p>
    <w:p w14:paraId="12E3B4EB" w14:textId="77777777" w:rsidR="00247027" w:rsidRPr="00247027" w:rsidRDefault="00247027" w:rsidP="00247027">
      <w:pPr>
        <w:spacing w:line="360" w:lineRule="auto"/>
        <w:jc w:val="left"/>
        <w:rPr>
          <w:rFonts w:hint="eastAsia"/>
          <w:sz w:val="30"/>
          <w:szCs w:val="30"/>
        </w:rPr>
      </w:pPr>
    </w:p>
    <w:p w14:paraId="4AA33E9B" w14:textId="60EF18DE" w:rsidR="00247027" w:rsidRPr="00247027" w:rsidRDefault="00247027" w:rsidP="00247027">
      <w:pPr>
        <w:numPr>
          <w:ilvl w:val="0"/>
          <w:numId w:val="3"/>
        </w:numPr>
        <w:spacing w:line="360" w:lineRule="auto"/>
        <w:jc w:val="left"/>
        <w:rPr>
          <w:sz w:val="30"/>
          <w:szCs w:val="30"/>
        </w:rPr>
      </w:pPr>
      <w:r>
        <w:rPr>
          <w:rFonts w:hint="eastAsia"/>
          <w:b/>
          <w:bCs/>
          <w:sz w:val="36"/>
          <w:szCs w:val="36"/>
        </w:rPr>
        <w:lastRenderedPageBreak/>
        <w:t>3-4</w:t>
      </w:r>
      <w:r>
        <w:rPr>
          <w:rFonts w:hint="eastAsia"/>
          <w:b/>
          <w:bCs/>
          <w:sz w:val="36"/>
          <w:szCs w:val="36"/>
        </w:rPr>
        <w:t>中</w:t>
      </w:r>
      <w:r>
        <w:rPr>
          <w:rFonts w:hint="eastAsia"/>
          <w:b/>
          <w:bCs/>
          <w:sz w:val="36"/>
          <w:szCs w:val="36"/>
        </w:rPr>
        <w:t>年级苗族舞蹈技术技巧第一节课教学流程</w:t>
      </w:r>
    </w:p>
    <w:p w14:paraId="1A1DCF52" w14:textId="77777777" w:rsidR="00247027" w:rsidRDefault="00247027" w:rsidP="00247027">
      <w:pPr>
        <w:spacing w:line="360" w:lineRule="auto"/>
        <w:ind w:firstLineChars="1000" w:firstLine="30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sz w:val="30"/>
          <w:szCs w:val="30"/>
        </w:rPr>
        <w:t>总时长：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～</w:t>
      </w:r>
      <w:r>
        <w:rPr>
          <w:rFonts w:hint="eastAsia"/>
          <w:sz w:val="30"/>
          <w:szCs w:val="30"/>
        </w:rPr>
        <w:t>15</w:t>
      </w:r>
      <w:r>
        <w:rPr>
          <w:sz w:val="30"/>
          <w:szCs w:val="30"/>
        </w:rPr>
        <w:t>分钟</w:t>
      </w:r>
      <w:r>
        <w:rPr>
          <w:rFonts w:hint="eastAsia"/>
          <w:sz w:val="30"/>
          <w:szCs w:val="30"/>
        </w:rPr>
        <w:t>）</w:t>
      </w:r>
    </w:p>
    <w:p w14:paraId="04A74519" w14:textId="77777777" w:rsidR="00247027" w:rsidRDefault="00247027" w:rsidP="00247027">
      <w:pPr>
        <w:spacing w:line="360" w:lineRule="auto"/>
        <w:jc w:val="left"/>
        <w:rPr>
          <w:sz w:val="30"/>
          <w:szCs w:val="30"/>
        </w:rPr>
      </w:pPr>
    </w:p>
    <w:p w14:paraId="20128E6D" w14:textId="77777777" w:rsidR="00247027" w:rsidRPr="00247027" w:rsidRDefault="00247027" w:rsidP="00247027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b/>
          <w:bCs/>
          <w:sz w:val="30"/>
          <w:szCs w:val="30"/>
          <w:highlight w:val="yellow"/>
        </w:rPr>
      </w:pPr>
      <w:r w:rsidRPr="00247027">
        <w:rPr>
          <w:b/>
          <w:bCs/>
          <w:sz w:val="30"/>
          <w:szCs w:val="30"/>
          <w:highlight w:val="yellow"/>
        </w:rPr>
        <w:t>课堂导入</w:t>
      </w:r>
    </w:p>
    <w:p w14:paraId="140CF452" w14:textId="19067725" w:rsidR="00247027" w:rsidRPr="00247027" w:rsidRDefault="00247027" w:rsidP="00247027">
      <w:pPr>
        <w:pStyle w:val="a3"/>
        <w:numPr>
          <w:ilvl w:val="1"/>
          <w:numId w:val="14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sz w:val="30"/>
          <w:szCs w:val="30"/>
        </w:rPr>
      </w:pPr>
      <w:r w:rsidRPr="00247027">
        <w:rPr>
          <w:rFonts w:hint="eastAsia"/>
          <w:sz w:val="30"/>
          <w:szCs w:val="30"/>
          <w:u w:val="single"/>
        </w:rPr>
        <w:t>情境营造：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教师播放一段欢快的苗族芦笙音乐，身着苗族服饰进行一段“踩堂舞”的片段展示，重点展示膝部的颤动和身体的律动。</w:t>
      </w:r>
    </w:p>
    <w:p w14:paraId="50059760" w14:textId="176F556D" w:rsidR="00247027" w:rsidRPr="00247027" w:rsidRDefault="00247027" w:rsidP="00247027">
      <w:pPr>
        <w:pStyle w:val="a3"/>
        <w:numPr>
          <w:ilvl w:val="1"/>
          <w:numId w:val="14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sz w:val="30"/>
          <w:szCs w:val="30"/>
        </w:rPr>
      </w:pPr>
      <w:r w:rsidRPr="00247027">
        <w:rPr>
          <w:rFonts w:hint="eastAsia"/>
          <w:sz w:val="30"/>
          <w:szCs w:val="30"/>
          <w:u w:val="single"/>
        </w:rPr>
        <w:t>提问互动：</w:t>
      </w:r>
      <w:r w:rsidRPr="00247027">
        <w:rPr>
          <w:rFonts w:hint="eastAsia"/>
          <w:sz w:val="30"/>
          <w:szCs w:val="30"/>
          <w:u w:val="single"/>
        </w:rPr>
        <w:t xml:space="preserve"> </w:t>
      </w:r>
      <w:r w:rsidRPr="00247027">
        <w:rPr>
          <w:rFonts w:hint="eastAsia"/>
          <w:sz w:val="30"/>
          <w:szCs w:val="30"/>
        </w:rPr>
        <w:t>“同学们，刚才老师的膝盖是不是一直在动？像不像在弹棉花？我们的肩膀和手臂是不是像水草一样软软的？”引导学生观察“颤”与“松”的特点，引出本节课主题：让身体“活”起来。</w:t>
      </w:r>
    </w:p>
    <w:p w14:paraId="6E67F2CB" w14:textId="77777777" w:rsidR="00247027" w:rsidRPr="00247027" w:rsidRDefault="00247027" w:rsidP="00247027">
      <w:pPr>
        <w:spacing w:line="360" w:lineRule="auto"/>
        <w:jc w:val="left"/>
        <w:rPr>
          <w:sz w:val="30"/>
          <w:szCs w:val="30"/>
        </w:rPr>
      </w:pPr>
    </w:p>
    <w:p w14:paraId="24DA52F4" w14:textId="77777777" w:rsidR="00247027" w:rsidRPr="00247027" w:rsidRDefault="00247027" w:rsidP="00247027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b/>
          <w:bCs/>
          <w:sz w:val="30"/>
          <w:szCs w:val="30"/>
          <w:highlight w:val="yellow"/>
        </w:rPr>
      </w:pPr>
      <w:r w:rsidRPr="00247027">
        <w:rPr>
          <w:b/>
          <w:bCs/>
          <w:sz w:val="30"/>
          <w:szCs w:val="30"/>
          <w:highlight w:val="yellow"/>
        </w:rPr>
        <w:t>初步感知</w:t>
      </w:r>
    </w:p>
    <w:p w14:paraId="36C7C4B4" w14:textId="77777777" w:rsidR="00247027" w:rsidRPr="00247027" w:rsidRDefault="00247027" w:rsidP="00247027">
      <w:pPr>
        <w:pStyle w:val="a3"/>
        <w:numPr>
          <w:ilvl w:val="0"/>
          <w:numId w:val="16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sz w:val="30"/>
          <w:szCs w:val="30"/>
        </w:rPr>
      </w:pPr>
      <w:r w:rsidRPr="00247027">
        <w:rPr>
          <w:rFonts w:hint="eastAsia"/>
          <w:sz w:val="30"/>
          <w:szCs w:val="30"/>
          <w:u w:val="single"/>
        </w:rPr>
        <w:t>全身“扫描”：</w:t>
      </w:r>
      <w:r w:rsidRPr="00247027">
        <w:rPr>
          <w:rFonts w:hint="eastAsia"/>
          <w:sz w:val="30"/>
          <w:szCs w:val="30"/>
          <w:u w:val="single"/>
        </w:rPr>
        <w:t xml:space="preserve"> </w:t>
      </w:r>
      <w:r w:rsidRPr="00247027">
        <w:rPr>
          <w:rFonts w:hint="eastAsia"/>
          <w:sz w:val="30"/>
          <w:szCs w:val="30"/>
        </w:rPr>
        <w:t>学生散点站立，闭眼听音乐。教师引导：“想象你的身体里住着一个小弹簧，从脚趾开始放松，到膝盖、腰背、肩膀，最后到手指尖，全部都要松松的。”</w:t>
      </w:r>
    </w:p>
    <w:p w14:paraId="28D2079B" w14:textId="4FD12C04" w:rsidR="00247027" w:rsidRPr="00247027" w:rsidRDefault="00247027" w:rsidP="00247027">
      <w:pPr>
        <w:pStyle w:val="a3"/>
        <w:numPr>
          <w:ilvl w:val="0"/>
          <w:numId w:val="16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sz w:val="30"/>
          <w:szCs w:val="30"/>
        </w:rPr>
      </w:pPr>
      <w:r w:rsidRPr="00247027">
        <w:rPr>
          <w:rFonts w:hint="eastAsia"/>
          <w:sz w:val="30"/>
          <w:szCs w:val="30"/>
          <w:u w:val="single"/>
        </w:rPr>
        <w:t>自由律动：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随着音乐节奏，让学生尝试让膝盖自然上下颤动，同时手臂自然下垂随身体摆动，感受音乐的节拍和身体的自然反应。</w:t>
      </w:r>
    </w:p>
    <w:p w14:paraId="0933E888" w14:textId="77777777" w:rsidR="00247027" w:rsidRPr="00247027" w:rsidRDefault="00247027" w:rsidP="00247027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b/>
          <w:bCs/>
          <w:sz w:val="30"/>
          <w:szCs w:val="30"/>
          <w:highlight w:val="yellow"/>
        </w:rPr>
      </w:pPr>
      <w:r w:rsidRPr="00247027">
        <w:rPr>
          <w:b/>
          <w:bCs/>
          <w:sz w:val="30"/>
          <w:szCs w:val="30"/>
          <w:highlight w:val="yellow"/>
        </w:rPr>
        <w:t>探究学习</w:t>
      </w:r>
    </w:p>
    <w:p w14:paraId="2F1576A0" w14:textId="5BCE46F0" w:rsidR="008E59C2" w:rsidRPr="008E59C2" w:rsidRDefault="008E59C2" w:rsidP="008E59C2">
      <w:pPr>
        <w:pStyle w:val="a3"/>
        <w:numPr>
          <w:ilvl w:val="1"/>
          <w:numId w:val="17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b/>
          <w:bCs/>
          <w:sz w:val="30"/>
          <w:szCs w:val="30"/>
        </w:rPr>
      </w:pPr>
      <w:r w:rsidRPr="008E59C2">
        <w:rPr>
          <w:rFonts w:hint="eastAsia"/>
          <w:b/>
          <w:bCs/>
          <w:sz w:val="30"/>
          <w:szCs w:val="30"/>
        </w:rPr>
        <w:t>核心律动技术——松弛颤膝（</w:t>
      </w:r>
      <w:r w:rsidRPr="008E59C2">
        <w:rPr>
          <w:rFonts w:hint="eastAsia"/>
          <w:b/>
          <w:bCs/>
          <w:sz w:val="30"/>
          <w:szCs w:val="30"/>
        </w:rPr>
        <w:t>3</w:t>
      </w:r>
      <w:r w:rsidRPr="008E59C2">
        <w:rPr>
          <w:rFonts w:hint="eastAsia"/>
          <w:b/>
          <w:bCs/>
          <w:sz w:val="30"/>
          <w:szCs w:val="30"/>
        </w:rPr>
        <w:t>分钟）</w:t>
      </w:r>
    </w:p>
    <w:p w14:paraId="65749C4F" w14:textId="2D9DD3A2" w:rsidR="008E59C2" w:rsidRPr="008E59C2" w:rsidRDefault="008E59C2" w:rsidP="008E59C2">
      <w:pPr>
        <w:tabs>
          <w:tab w:val="left" w:pos="2351"/>
        </w:tabs>
        <w:spacing w:line="360" w:lineRule="auto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动作要领</w:t>
      </w:r>
      <w:r w:rsidRPr="008E59C2">
        <w:rPr>
          <w:rFonts w:hint="eastAsia"/>
          <w:sz w:val="30"/>
          <w:szCs w:val="30"/>
        </w:rPr>
        <w:t>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双脚小八字步，双膝同时做小幅度、高频的上下颤动。强调“膝盖软、腰背直、肩膀沉”。</w:t>
      </w:r>
    </w:p>
    <w:p w14:paraId="459D67C7" w14:textId="1ACCBB2E" w:rsidR="008E59C2" w:rsidRPr="008E59C2" w:rsidRDefault="008E59C2" w:rsidP="008E59C2">
      <w:pPr>
        <w:tabs>
          <w:tab w:val="left" w:pos="2351"/>
        </w:tabs>
        <w:spacing w:line="360" w:lineRule="auto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教学口令</w:t>
      </w:r>
      <w:r w:rsidRPr="008E59C2">
        <w:rPr>
          <w:rFonts w:hint="eastAsia"/>
          <w:sz w:val="30"/>
          <w:szCs w:val="30"/>
        </w:rPr>
        <w:t>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“膝盖像弹簧，一颤一颤不停歇；腰背像柱子，直直立立不晃荡。”</w:t>
      </w:r>
    </w:p>
    <w:p w14:paraId="42A31868" w14:textId="3B359892" w:rsidR="008E59C2" w:rsidRPr="008E59C2" w:rsidRDefault="008E59C2" w:rsidP="008E59C2">
      <w:pPr>
        <w:tabs>
          <w:tab w:val="left" w:pos="2351"/>
        </w:tabs>
        <w:spacing w:line="360" w:lineRule="auto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动作纠错</w:t>
      </w:r>
      <w:r w:rsidRPr="008E59C2">
        <w:rPr>
          <w:rFonts w:hint="eastAsia"/>
          <w:sz w:val="30"/>
          <w:szCs w:val="30"/>
        </w:rPr>
        <w:t>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重点纠正“锁膝”（膝盖打直）和“上身僵硬”。用手势或轻拍背部提醒学生保持松弛。</w:t>
      </w:r>
    </w:p>
    <w:p w14:paraId="05EC22D4" w14:textId="77777777" w:rsidR="008E59C2" w:rsidRPr="008E59C2" w:rsidRDefault="008E59C2" w:rsidP="008E59C2">
      <w:pPr>
        <w:tabs>
          <w:tab w:val="left" w:pos="2351"/>
        </w:tabs>
        <w:spacing w:line="360" w:lineRule="auto"/>
        <w:jc w:val="left"/>
        <w:rPr>
          <w:sz w:val="30"/>
          <w:szCs w:val="30"/>
        </w:rPr>
      </w:pPr>
    </w:p>
    <w:p w14:paraId="4F00D8B6" w14:textId="144A1833" w:rsidR="008E59C2" w:rsidRPr="008E59C2" w:rsidRDefault="008E59C2" w:rsidP="008E59C2">
      <w:pPr>
        <w:pStyle w:val="a3"/>
        <w:numPr>
          <w:ilvl w:val="1"/>
          <w:numId w:val="17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b/>
          <w:bCs/>
          <w:sz w:val="30"/>
          <w:szCs w:val="30"/>
        </w:rPr>
      </w:pPr>
      <w:r w:rsidRPr="008E59C2">
        <w:rPr>
          <w:rFonts w:hint="eastAsia"/>
          <w:b/>
          <w:bCs/>
          <w:sz w:val="30"/>
          <w:szCs w:val="30"/>
        </w:rPr>
        <w:t>上肢配合技术——绕手腕（</w:t>
      </w:r>
      <w:r w:rsidRPr="008E59C2">
        <w:rPr>
          <w:rFonts w:hint="eastAsia"/>
          <w:b/>
          <w:bCs/>
          <w:sz w:val="30"/>
          <w:szCs w:val="30"/>
        </w:rPr>
        <w:t>2</w:t>
      </w:r>
      <w:r w:rsidRPr="008E59C2">
        <w:rPr>
          <w:rFonts w:hint="eastAsia"/>
          <w:b/>
          <w:bCs/>
          <w:sz w:val="30"/>
          <w:szCs w:val="30"/>
        </w:rPr>
        <w:t>分钟）</w:t>
      </w:r>
    </w:p>
    <w:p w14:paraId="6E8692B5" w14:textId="25AEBA4B" w:rsidR="008E59C2" w:rsidRPr="008E59C2" w:rsidRDefault="008E59C2" w:rsidP="008E59C2">
      <w:pPr>
        <w:tabs>
          <w:tab w:val="left" w:pos="2351"/>
        </w:tabs>
        <w:spacing w:line="360" w:lineRule="auto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动作要领</w:t>
      </w:r>
      <w:r w:rsidRPr="008E59C2">
        <w:rPr>
          <w:rFonts w:hint="eastAsia"/>
          <w:sz w:val="30"/>
          <w:szCs w:val="30"/>
        </w:rPr>
        <w:t>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在保持颤膝的基础上，双手做由内向外的绕腕动作，配合手腕的压、提。</w:t>
      </w:r>
    </w:p>
    <w:p w14:paraId="3BB72CBB" w14:textId="3B2D9E72" w:rsidR="008E59C2" w:rsidRPr="008E59C2" w:rsidRDefault="008E59C2" w:rsidP="008E59C2">
      <w:pPr>
        <w:tabs>
          <w:tab w:val="left" w:pos="2351"/>
        </w:tabs>
        <w:spacing w:line="360" w:lineRule="auto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教学口令</w:t>
      </w:r>
      <w:r w:rsidRPr="008E59C2">
        <w:rPr>
          <w:rFonts w:hint="eastAsia"/>
          <w:sz w:val="30"/>
          <w:szCs w:val="30"/>
        </w:rPr>
        <w:t>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“手腕转圈圈，像流水一样软；膝盖颤不停，手儿跟着转。”</w:t>
      </w:r>
    </w:p>
    <w:p w14:paraId="7D3BC8E3" w14:textId="6CDED0AC" w:rsidR="008E59C2" w:rsidRPr="008E59C2" w:rsidRDefault="008E59C2" w:rsidP="008E59C2">
      <w:pPr>
        <w:tabs>
          <w:tab w:val="left" w:pos="2351"/>
        </w:tabs>
        <w:spacing w:line="360" w:lineRule="auto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动作纠错</w:t>
      </w:r>
      <w:r w:rsidRPr="008E59C2">
        <w:rPr>
          <w:rFonts w:hint="eastAsia"/>
          <w:sz w:val="30"/>
          <w:szCs w:val="30"/>
        </w:rPr>
        <w:t>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防止手臂耸肩，强调力量从肩膀传导至指尖。</w:t>
      </w:r>
    </w:p>
    <w:p w14:paraId="7996AD30" w14:textId="77777777" w:rsidR="008E59C2" w:rsidRPr="008E59C2" w:rsidRDefault="008E59C2" w:rsidP="008E59C2">
      <w:pPr>
        <w:tabs>
          <w:tab w:val="left" w:pos="2351"/>
        </w:tabs>
        <w:spacing w:line="360" w:lineRule="auto"/>
        <w:jc w:val="left"/>
        <w:rPr>
          <w:sz w:val="30"/>
          <w:szCs w:val="30"/>
        </w:rPr>
      </w:pPr>
    </w:p>
    <w:p w14:paraId="247F0CE4" w14:textId="1E2B6223" w:rsidR="008E59C2" w:rsidRPr="008E59C2" w:rsidRDefault="008E59C2" w:rsidP="008E59C2">
      <w:pPr>
        <w:pStyle w:val="a3"/>
        <w:numPr>
          <w:ilvl w:val="1"/>
          <w:numId w:val="17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b/>
          <w:bCs/>
          <w:sz w:val="30"/>
          <w:szCs w:val="30"/>
        </w:rPr>
      </w:pPr>
      <w:r w:rsidRPr="008E59C2">
        <w:rPr>
          <w:rFonts w:hint="eastAsia"/>
          <w:b/>
          <w:bCs/>
          <w:sz w:val="30"/>
          <w:szCs w:val="30"/>
        </w:rPr>
        <w:t>综合协调技术——同边顺拐（</w:t>
      </w:r>
      <w:r w:rsidRPr="008E59C2">
        <w:rPr>
          <w:rFonts w:hint="eastAsia"/>
          <w:b/>
          <w:bCs/>
          <w:sz w:val="30"/>
          <w:szCs w:val="30"/>
        </w:rPr>
        <w:t>2</w:t>
      </w:r>
      <w:r w:rsidRPr="008E59C2">
        <w:rPr>
          <w:rFonts w:hint="eastAsia"/>
          <w:b/>
          <w:bCs/>
          <w:sz w:val="30"/>
          <w:szCs w:val="30"/>
        </w:rPr>
        <w:t>分钟）</w:t>
      </w:r>
    </w:p>
    <w:p w14:paraId="391E4372" w14:textId="6874EA7A" w:rsidR="008E59C2" w:rsidRPr="008E59C2" w:rsidRDefault="008E59C2" w:rsidP="008E59C2">
      <w:pPr>
        <w:tabs>
          <w:tab w:val="left" w:pos="2351"/>
        </w:tabs>
        <w:spacing w:line="360" w:lineRule="auto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动作要领</w:t>
      </w:r>
      <w:r w:rsidRPr="008E59C2">
        <w:rPr>
          <w:rFonts w:hint="eastAsia"/>
          <w:sz w:val="30"/>
          <w:szCs w:val="30"/>
        </w:rPr>
        <w:t>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原地颤膝，配合同边手脚的轻微摆动（如：左膝颤时，左手向左摆，右手向右摆，形成自然的顺拐感）。</w:t>
      </w:r>
    </w:p>
    <w:p w14:paraId="590E443B" w14:textId="3AF83C3D" w:rsidR="008E59C2" w:rsidRPr="008E59C2" w:rsidRDefault="008E59C2" w:rsidP="008E59C2">
      <w:pPr>
        <w:tabs>
          <w:tab w:val="left" w:pos="2351"/>
        </w:tabs>
        <w:spacing w:line="360" w:lineRule="auto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教学口令</w:t>
      </w:r>
      <w:r w:rsidRPr="008E59C2">
        <w:rPr>
          <w:rFonts w:hint="eastAsia"/>
          <w:sz w:val="30"/>
          <w:szCs w:val="30"/>
        </w:rPr>
        <w:t>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“左边颤，左手摆；右边颤，右手摆；身体像柳枝，随风轻轻摆。”</w:t>
      </w:r>
    </w:p>
    <w:p w14:paraId="550EC9CA" w14:textId="78742D19" w:rsidR="00247027" w:rsidRDefault="00247027" w:rsidP="00247027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b/>
          <w:bCs/>
          <w:sz w:val="30"/>
          <w:szCs w:val="30"/>
          <w:highlight w:val="yellow"/>
        </w:rPr>
      </w:pPr>
      <w:r w:rsidRPr="00247027">
        <w:rPr>
          <w:b/>
          <w:bCs/>
          <w:sz w:val="30"/>
          <w:szCs w:val="30"/>
          <w:highlight w:val="yellow"/>
        </w:rPr>
        <w:t>拓展延伸</w:t>
      </w:r>
    </w:p>
    <w:p w14:paraId="6F272224" w14:textId="77777777" w:rsidR="008E59C2" w:rsidRPr="008E59C2" w:rsidRDefault="008E59C2" w:rsidP="008E59C2">
      <w:pPr>
        <w:spacing w:line="360" w:lineRule="auto"/>
        <w:jc w:val="left"/>
        <w:rPr>
          <w:rFonts w:hint="eastAsia"/>
          <w:b/>
          <w:bCs/>
          <w:sz w:val="30"/>
          <w:szCs w:val="30"/>
          <w:highlight w:val="yellow"/>
        </w:rPr>
      </w:pPr>
    </w:p>
    <w:p w14:paraId="31F9B9B0" w14:textId="77777777" w:rsidR="008E59C2" w:rsidRPr="008E59C2" w:rsidRDefault="008E59C2" w:rsidP="008E59C2">
      <w:pPr>
        <w:pStyle w:val="a3"/>
        <w:numPr>
          <w:ilvl w:val="0"/>
          <w:numId w:val="18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b/>
          <w:bCs/>
          <w:sz w:val="30"/>
          <w:szCs w:val="30"/>
        </w:rPr>
        <w:t>组合练习</w:t>
      </w:r>
      <w:r w:rsidRPr="008E59C2">
        <w:rPr>
          <w:rFonts w:hint="eastAsia"/>
          <w:sz w:val="30"/>
          <w:szCs w:val="30"/>
        </w:rPr>
        <w:t>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将“松弛颤膝”与“绕手腕”进行原地配合。</w:t>
      </w:r>
    </w:p>
    <w:p w14:paraId="54555839" w14:textId="77777777" w:rsidR="008E59C2" w:rsidRDefault="008E59C2" w:rsidP="008E59C2">
      <w:pPr>
        <w:pStyle w:val="a3"/>
        <w:numPr>
          <w:ilvl w:val="0"/>
          <w:numId w:val="18"/>
        </w:numPr>
        <w:tabs>
          <w:tab w:val="left" w:pos="2351"/>
        </w:tabs>
        <w:spacing w:line="360" w:lineRule="auto"/>
        <w:ind w:firstLineChars="0"/>
        <w:jc w:val="left"/>
        <w:rPr>
          <w:sz w:val="30"/>
          <w:szCs w:val="30"/>
        </w:rPr>
      </w:pPr>
      <w:r w:rsidRPr="008E59C2">
        <w:rPr>
          <w:rFonts w:hint="eastAsia"/>
          <w:b/>
          <w:bCs/>
          <w:sz w:val="30"/>
          <w:szCs w:val="30"/>
        </w:rPr>
        <w:t>节奏游戏</w:t>
      </w:r>
      <w:r w:rsidRPr="008E59C2">
        <w:rPr>
          <w:rFonts w:hint="eastAsia"/>
          <w:sz w:val="30"/>
          <w:szCs w:val="30"/>
        </w:rPr>
        <w:t>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教师改变音乐节奏（快</w:t>
      </w:r>
      <w:r w:rsidRPr="008E59C2">
        <w:rPr>
          <w:rFonts w:hint="eastAsia"/>
          <w:sz w:val="30"/>
          <w:szCs w:val="30"/>
        </w:rPr>
        <w:t>-</w:t>
      </w:r>
      <w:r w:rsidRPr="008E59C2">
        <w:rPr>
          <w:rFonts w:hint="eastAsia"/>
          <w:sz w:val="30"/>
          <w:szCs w:val="30"/>
        </w:rPr>
        <w:t>慢</w:t>
      </w:r>
      <w:r w:rsidRPr="008E59C2">
        <w:rPr>
          <w:rFonts w:hint="eastAsia"/>
          <w:sz w:val="30"/>
          <w:szCs w:val="30"/>
        </w:rPr>
        <w:t>-</w:t>
      </w:r>
      <w:r w:rsidRPr="008E59C2">
        <w:rPr>
          <w:rFonts w:hint="eastAsia"/>
          <w:sz w:val="30"/>
          <w:szCs w:val="30"/>
        </w:rPr>
        <w:t>快），学生需根据音乐变化调整颤膝的频率，看谁的膝盖最灵活、身体最松弛。</w:t>
      </w:r>
    </w:p>
    <w:p w14:paraId="56176FCA" w14:textId="77777777" w:rsidR="008E59C2" w:rsidRPr="008E59C2" w:rsidRDefault="008E59C2" w:rsidP="008E59C2">
      <w:pPr>
        <w:tabs>
          <w:tab w:val="left" w:pos="2351"/>
        </w:tabs>
        <w:spacing w:line="360" w:lineRule="auto"/>
        <w:jc w:val="left"/>
        <w:rPr>
          <w:rFonts w:hint="eastAsia"/>
          <w:sz w:val="30"/>
          <w:szCs w:val="30"/>
        </w:rPr>
      </w:pPr>
    </w:p>
    <w:p w14:paraId="034ED8B5" w14:textId="2ABD67D8" w:rsidR="00247027" w:rsidRPr="00247027" w:rsidRDefault="00247027" w:rsidP="00247027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b/>
          <w:bCs/>
          <w:sz w:val="30"/>
          <w:szCs w:val="30"/>
          <w:highlight w:val="yellow"/>
        </w:rPr>
      </w:pPr>
      <w:r w:rsidRPr="00247027">
        <w:rPr>
          <w:b/>
          <w:bCs/>
          <w:sz w:val="30"/>
          <w:szCs w:val="30"/>
          <w:highlight w:val="yellow"/>
        </w:rPr>
        <w:t>小结作业</w:t>
      </w:r>
    </w:p>
    <w:p w14:paraId="02DC598C" w14:textId="77777777" w:rsidR="00247027" w:rsidRDefault="00247027" w:rsidP="00247027">
      <w:pPr>
        <w:spacing w:line="360" w:lineRule="auto"/>
        <w:jc w:val="left"/>
        <w:rPr>
          <w:sz w:val="30"/>
          <w:szCs w:val="30"/>
        </w:rPr>
      </w:pPr>
    </w:p>
    <w:p w14:paraId="6E8A773D" w14:textId="6A3187F0" w:rsidR="008E59C2" w:rsidRPr="008E59C2" w:rsidRDefault="008E59C2" w:rsidP="008E59C2">
      <w:pPr>
        <w:pStyle w:val="a3"/>
        <w:numPr>
          <w:ilvl w:val="0"/>
          <w:numId w:val="20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课堂小结</w:t>
      </w:r>
      <w:r w:rsidRPr="008E59C2">
        <w:rPr>
          <w:rFonts w:hint="eastAsia"/>
          <w:sz w:val="30"/>
          <w:szCs w:val="30"/>
        </w:rPr>
        <w:t>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“今天我们学会了膝盖像弹簧一样颤动，手臂像流水一样柔软。记住三个字：松、颤、连。”</w:t>
      </w:r>
    </w:p>
    <w:p w14:paraId="510D46DC" w14:textId="77777777" w:rsidR="008E59C2" w:rsidRPr="008E59C2" w:rsidRDefault="008E59C2" w:rsidP="008E59C2">
      <w:pPr>
        <w:pStyle w:val="a3"/>
        <w:numPr>
          <w:ilvl w:val="0"/>
          <w:numId w:val="20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布置作业</w:t>
      </w:r>
      <w:r w:rsidRPr="008E59C2">
        <w:rPr>
          <w:rFonts w:hint="eastAsia"/>
          <w:sz w:val="30"/>
          <w:szCs w:val="30"/>
        </w:rPr>
        <w:t>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回家后扶着椅子练习“原地颤膝”</w:t>
      </w:r>
      <w:r w:rsidRPr="008E59C2">
        <w:rPr>
          <w:rFonts w:hint="eastAsia"/>
          <w:sz w:val="30"/>
          <w:szCs w:val="30"/>
        </w:rPr>
        <w:t>3</w:t>
      </w:r>
      <w:r w:rsidRPr="008E59C2">
        <w:rPr>
          <w:rFonts w:hint="eastAsia"/>
          <w:sz w:val="30"/>
          <w:szCs w:val="30"/>
        </w:rPr>
        <w:t>分钟，要求对着镜子检查肩膀是否下沉，膝盖是否灵活。</w:t>
      </w:r>
    </w:p>
    <w:p w14:paraId="05644EC0" w14:textId="77777777" w:rsidR="008E59C2" w:rsidRPr="00247027" w:rsidRDefault="008E59C2" w:rsidP="008E59C2">
      <w:pPr>
        <w:tabs>
          <w:tab w:val="left" w:pos="2351"/>
        </w:tabs>
        <w:spacing w:line="360" w:lineRule="auto"/>
        <w:ind w:firstLineChars="200" w:firstLine="600"/>
        <w:jc w:val="left"/>
        <w:rPr>
          <w:sz w:val="30"/>
          <w:szCs w:val="30"/>
        </w:rPr>
      </w:pPr>
    </w:p>
    <w:p w14:paraId="35C67907" w14:textId="742DD3A5" w:rsidR="00247027" w:rsidRPr="008E59C2" w:rsidRDefault="00247027" w:rsidP="008E59C2">
      <w:pPr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</w:p>
    <w:p w14:paraId="23994971" w14:textId="78016996" w:rsidR="00247027" w:rsidRPr="00247027" w:rsidRDefault="00247027" w:rsidP="00247027">
      <w:pPr>
        <w:numPr>
          <w:ilvl w:val="0"/>
          <w:numId w:val="3"/>
        </w:numPr>
        <w:spacing w:line="360" w:lineRule="auto"/>
        <w:jc w:val="left"/>
        <w:rPr>
          <w:rFonts w:hint="eastAsia"/>
          <w:sz w:val="30"/>
          <w:szCs w:val="30"/>
        </w:rPr>
      </w:pPr>
      <w:r>
        <w:rPr>
          <w:rFonts w:hint="eastAsia"/>
          <w:b/>
          <w:bCs/>
          <w:sz w:val="36"/>
          <w:szCs w:val="36"/>
        </w:rPr>
        <w:t>5-6</w:t>
      </w:r>
      <w:r>
        <w:rPr>
          <w:rFonts w:hint="eastAsia"/>
          <w:b/>
          <w:bCs/>
          <w:sz w:val="36"/>
          <w:szCs w:val="36"/>
        </w:rPr>
        <w:t>高</w:t>
      </w:r>
      <w:r>
        <w:rPr>
          <w:rFonts w:hint="eastAsia"/>
          <w:b/>
          <w:bCs/>
          <w:sz w:val="36"/>
          <w:szCs w:val="36"/>
        </w:rPr>
        <w:t>年级苗族舞蹈技术技巧第一节课教学流程</w:t>
      </w:r>
    </w:p>
    <w:p w14:paraId="0498B12B" w14:textId="77777777" w:rsidR="00247027" w:rsidRPr="00247027" w:rsidRDefault="00247027" w:rsidP="008E59C2">
      <w:pPr>
        <w:tabs>
          <w:tab w:val="left" w:pos="2351"/>
        </w:tabs>
        <w:spacing w:line="360" w:lineRule="auto"/>
        <w:ind w:firstLineChars="200" w:firstLine="600"/>
        <w:jc w:val="center"/>
        <w:rPr>
          <w:rFonts w:hint="eastAsia"/>
          <w:sz w:val="30"/>
          <w:szCs w:val="30"/>
        </w:rPr>
      </w:pPr>
      <w:r w:rsidRPr="00247027">
        <w:rPr>
          <w:rFonts w:hint="eastAsia"/>
          <w:sz w:val="30"/>
          <w:szCs w:val="30"/>
        </w:rPr>
        <w:t>（总时长：</w:t>
      </w:r>
      <w:r w:rsidRPr="00247027">
        <w:rPr>
          <w:rFonts w:hint="eastAsia"/>
          <w:sz w:val="30"/>
          <w:szCs w:val="30"/>
        </w:rPr>
        <w:t>15</w:t>
      </w:r>
      <w:r w:rsidRPr="00247027">
        <w:rPr>
          <w:rFonts w:hint="eastAsia"/>
          <w:sz w:val="30"/>
          <w:szCs w:val="30"/>
        </w:rPr>
        <w:t>分钟）</w:t>
      </w:r>
    </w:p>
    <w:p w14:paraId="2E6C16BF" w14:textId="16F8ADE8" w:rsidR="00247027" w:rsidRPr="00247027" w:rsidRDefault="00247027" w:rsidP="008E59C2">
      <w:pPr>
        <w:tabs>
          <w:tab w:val="left" w:pos="2351"/>
        </w:tabs>
        <w:spacing w:line="360" w:lineRule="auto"/>
        <w:jc w:val="left"/>
        <w:rPr>
          <w:rFonts w:hint="eastAsia"/>
          <w:sz w:val="30"/>
          <w:szCs w:val="30"/>
        </w:rPr>
      </w:pPr>
      <w:r w:rsidRPr="00247027">
        <w:rPr>
          <w:rFonts w:hint="eastAsia"/>
          <w:sz w:val="30"/>
          <w:szCs w:val="30"/>
        </w:rPr>
        <w:t xml:space="preserve">(1) </w:t>
      </w:r>
      <w:r w:rsidRPr="008E59C2">
        <w:rPr>
          <w:rFonts w:hint="eastAsia"/>
          <w:b/>
          <w:bCs/>
          <w:sz w:val="30"/>
          <w:szCs w:val="30"/>
          <w:highlight w:val="yellow"/>
        </w:rPr>
        <w:t>课堂导入</w:t>
      </w:r>
    </w:p>
    <w:p w14:paraId="04FE39AE" w14:textId="77777777" w:rsidR="008E59C2" w:rsidRPr="008E59C2" w:rsidRDefault="00247027" w:rsidP="008E59C2">
      <w:pPr>
        <w:pStyle w:val="a3"/>
        <w:numPr>
          <w:ilvl w:val="0"/>
          <w:numId w:val="21"/>
        </w:numPr>
        <w:tabs>
          <w:tab w:val="left" w:pos="2351"/>
        </w:tabs>
        <w:spacing w:line="360" w:lineRule="auto"/>
        <w:ind w:firstLineChars="0"/>
        <w:jc w:val="left"/>
        <w:rPr>
          <w:sz w:val="30"/>
          <w:szCs w:val="30"/>
        </w:rPr>
      </w:pPr>
      <w:r w:rsidRPr="008E59C2">
        <w:rPr>
          <w:rFonts w:hint="eastAsia"/>
          <w:sz w:val="30"/>
          <w:szCs w:val="30"/>
        </w:rPr>
        <w:t>对比示范：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教师展示两种旋转方式：一种是芭蕾式的直立旋转（僵硬、快停），另一种是苗族舞蹈的“碾转步”（下沉、旋转、衔接颤膝）。</w:t>
      </w:r>
    </w:p>
    <w:p w14:paraId="03B16A31" w14:textId="3A951974" w:rsidR="00247027" w:rsidRPr="008E59C2" w:rsidRDefault="00247027" w:rsidP="008E59C2">
      <w:pPr>
        <w:pStyle w:val="a3"/>
        <w:numPr>
          <w:ilvl w:val="0"/>
          <w:numId w:val="21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</w:rPr>
        <w:t>提问：“哪一种更有苗族味道？为什么？”引导学生关注“重心下沉”和“动作衔接”。</w:t>
      </w:r>
    </w:p>
    <w:p w14:paraId="4843943F" w14:textId="77777777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sz w:val="30"/>
          <w:szCs w:val="30"/>
        </w:rPr>
      </w:pPr>
    </w:p>
    <w:p w14:paraId="639B0270" w14:textId="5D344DAF" w:rsidR="00247027" w:rsidRPr="00247027" w:rsidRDefault="00247027" w:rsidP="008E59C2">
      <w:pPr>
        <w:tabs>
          <w:tab w:val="left" w:pos="2351"/>
        </w:tabs>
        <w:spacing w:line="360" w:lineRule="auto"/>
        <w:jc w:val="left"/>
        <w:rPr>
          <w:rFonts w:hint="eastAsia"/>
          <w:sz w:val="30"/>
          <w:szCs w:val="30"/>
        </w:rPr>
      </w:pPr>
      <w:r w:rsidRPr="00247027">
        <w:rPr>
          <w:rFonts w:hint="eastAsia"/>
          <w:sz w:val="30"/>
          <w:szCs w:val="30"/>
        </w:rPr>
        <w:t xml:space="preserve">(2) </w:t>
      </w:r>
      <w:r w:rsidRPr="008E59C2">
        <w:rPr>
          <w:rFonts w:hint="eastAsia"/>
          <w:b/>
          <w:bCs/>
          <w:sz w:val="30"/>
          <w:szCs w:val="30"/>
          <w:highlight w:val="yellow"/>
        </w:rPr>
        <w:t>初步感知</w:t>
      </w:r>
    </w:p>
    <w:p w14:paraId="4CB95C73" w14:textId="5ABF11A6" w:rsidR="00247027" w:rsidRPr="008E59C2" w:rsidRDefault="00247027" w:rsidP="008E59C2">
      <w:pPr>
        <w:pStyle w:val="a3"/>
        <w:numPr>
          <w:ilvl w:val="0"/>
          <w:numId w:val="22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</w:rPr>
        <w:t>重心移动练习：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学生双脚并拢，进行“重心前移</w:t>
      </w:r>
      <w:r w:rsidRPr="008E59C2">
        <w:rPr>
          <w:rFonts w:hint="eastAsia"/>
          <w:sz w:val="30"/>
          <w:szCs w:val="30"/>
        </w:rPr>
        <w:t>-</w:t>
      </w:r>
      <w:r w:rsidRPr="008E59C2">
        <w:rPr>
          <w:rFonts w:hint="eastAsia"/>
          <w:sz w:val="30"/>
          <w:szCs w:val="30"/>
        </w:rPr>
        <w:t>回正</w:t>
      </w:r>
      <w:r w:rsidRPr="008E59C2">
        <w:rPr>
          <w:rFonts w:hint="eastAsia"/>
          <w:sz w:val="30"/>
          <w:szCs w:val="30"/>
        </w:rPr>
        <w:t>-</w:t>
      </w:r>
      <w:r w:rsidRPr="008E59C2">
        <w:rPr>
          <w:rFonts w:hint="eastAsia"/>
          <w:sz w:val="30"/>
          <w:szCs w:val="30"/>
        </w:rPr>
        <w:t>后移</w:t>
      </w:r>
      <w:r w:rsidRPr="008E59C2">
        <w:rPr>
          <w:rFonts w:hint="eastAsia"/>
          <w:sz w:val="30"/>
          <w:szCs w:val="30"/>
        </w:rPr>
        <w:t>-</w:t>
      </w:r>
      <w:r w:rsidRPr="008E59C2">
        <w:rPr>
          <w:rFonts w:hint="eastAsia"/>
          <w:sz w:val="30"/>
          <w:szCs w:val="30"/>
        </w:rPr>
        <w:t>回正”的练习，感受脚掌与地面的摩擦力和重心的控制。</w:t>
      </w:r>
    </w:p>
    <w:p w14:paraId="7E1C98D7" w14:textId="6F14E5F1" w:rsidR="00247027" w:rsidRPr="008E59C2" w:rsidRDefault="00247027" w:rsidP="008E59C2">
      <w:pPr>
        <w:pStyle w:val="a3"/>
        <w:numPr>
          <w:ilvl w:val="0"/>
          <w:numId w:val="22"/>
        </w:numPr>
        <w:tabs>
          <w:tab w:val="left" w:pos="2351"/>
        </w:tabs>
        <w:spacing w:line="360" w:lineRule="auto"/>
        <w:ind w:firstLineChars="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</w:rPr>
        <w:t>呼吸配合：</w:t>
      </w:r>
      <w:r w:rsidRPr="008E59C2">
        <w:rPr>
          <w:rFonts w:hint="eastAsia"/>
          <w:sz w:val="30"/>
          <w:szCs w:val="30"/>
        </w:rPr>
        <w:t xml:space="preserve"> </w:t>
      </w:r>
      <w:r w:rsidRPr="008E59C2">
        <w:rPr>
          <w:rFonts w:hint="eastAsia"/>
          <w:sz w:val="30"/>
          <w:szCs w:val="30"/>
        </w:rPr>
        <w:t>配合</w:t>
      </w:r>
      <w:r w:rsidRPr="008E59C2">
        <w:rPr>
          <w:rFonts w:hint="eastAsia"/>
          <w:sz w:val="30"/>
          <w:szCs w:val="30"/>
        </w:rPr>
        <w:t>2/4</w:t>
      </w:r>
      <w:r w:rsidRPr="008E59C2">
        <w:rPr>
          <w:rFonts w:hint="eastAsia"/>
          <w:sz w:val="30"/>
          <w:szCs w:val="30"/>
        </w:rPr>
        <w:t>拍音乐，吸气时身体微提，呼气时重心下沉，建立“气沉丹田”的发力意识。</w:t>
      </w:r>
    </w:p>
    <w:p w14:paraId="2A2073FB" w14:textId="77777777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sz w:val="30"/>
          <w:szCs w:val="30"/>
        </w:rPr>
      </w:pPr>
    </w:p>
    <w:p w14:paraId="3A0E3209" w14:textId="196303F0" w:rsidR="00247027" w:rsidRPr="00247027" w:rsidRDefault="00247027" w:rsidP="008E59C2">
      <w:pPr>
        <w:tabs>
          <w:tab w:val="left" w:pos="2351"/>
        </w:tabs>
        <w:spacing w:line="360" w:lineRule="auto"/>
        <w:jc w:val="left"/>
        <w:rPr>
          <w:rFonts w:hint="eastAsia"/>
          <w:sz w:val="30"/>
          <w:szCs w:val="30"/>
        </w:rPr>
      </w:pPr>
      <w:r w:rsidRPr="00247027">
        <w:rPr>
          <w:rFonts w:hint="eastAsia"/>
          <w:sz w:val="30"/>
          <w:szCs w:val="30"/>
        </w:rPr>
        <w:t xml:space="preserve">(3) </w:t>
      </w:r>
      <w:r w:rsidRPr="008E59C2">
        <w:rPr>
          <w:rFonts w:hint="eastAsia"/>
          <w:b/>
          <w:bCs/>
          <w:sz w:val="30"/>
          <w:szCs w:val="30"/>
          <w:highlight w:val="yellow"/>
        </w:rPr>
        <w:t>探究学习</w:t>
      </w:r>
    </w:p>
    <w:p w14:paraId="67457F14" w14:textId="292A7CFB" w:rsidR="00247027" w:rsidRPr="008E59C2" w:rsidRDefault="00247027" w:rsidP="008E59C2">
      <w:pPr>
        <w:tabs>
          <w:tab w:val="left" w:pos="2351"/>
        </w:tabs>
        <w:spacing w:line="360" w:lineRule="auto"/>
        <w:jc w:val="left"/>
        <w:rPr>
          <w:rFonts w:hint="eastAsia"/>
          <w:b/>
          <w:bCs/>
          <w:sz w:val="30"/>
          <w:szCs w:val="30"/>
        </w:rPr>
      </w:pPr>
      <w:r w:rsidRPr="008E59C2">
        <w:rPr>
          <w:rFonts w:hint="eastAsia"/>
          <w:b/>
          <w:bCs/>
          <w:sz w:val="30"/>
          <w:szCs w:val="30"/>
        </w:rPr>
        <w:t xml:space="preserve">1. </w:t>
      </w:r>
      <w:r w:rsidRPr="008E59C2">
        <w:rPr>
          <w:rFonts w:hint="eastAsia"/>
          <w:b/>
          <w:bCs/>
          <w:sz w:val="30"/>
          <w:szCs w:val="30"/>
        </w:rPr>
        <w:t>核心控制技术——移动中的稳定</w:t>
      </w:r>
    </w:p>
    <w:p w14:paraId="70290146" w14:textId="602BBD42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动作内容</w:t>
      </w:r>
      <w:r w:rsidRPr="00247027">
        <w:rPr>
          <w:rFonts w:hint="eastAsia"/>
          <w:sz w:val="30"/>
          <w:szCs w:val="30"/>
        </w:rPr>
        <w:t>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“行进间颤膝步”。要求在直线行进中，保持高频颤膝，上身挺拔，目光平视。</w:t>
      </w:r>
    </w:p>
    <w:p w14:paraId="7022C08E" w14:textId="090889A9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教学口令</w:t>
      </w:r>
      <w:r w:rsidRPr="00247027">
        <w:rPr>
          <w:rFonts w:hint="eastAsia"/>
          <w:sz w:val="30"/>
          <w:szCs w:val="30"/>
        </w:rPr>
        <w:t>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“膝盖颤不停，重心稳稳移；上身像座塔，脚下像踩云。”</w:t>
      </w:r>
    </w:p>
    <w:p w14:paraId="0041F79C" w14:textId="2795D577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动作纠错</w:t>
      </w:r>
      <w:r w:rsidRPr="00247027">
        <w:rPr>
          <w:rFonts w:hint="eastAsia"/>
          <w:sz w:val="30"/>
          <w:szCs w:val="30"/>
        </w:rPr>
        <w:t>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针对高年级“重心起伏大”的问题，要求“一步一颤”，避免跳跃感。</w:t>
      </w:r>
    </w:p>
    <w:p w14:paraId="7DC4BE0F" w14:textId="77777777" w:rsidR="00247027" w:rsidRPr="008E59C2" w:rsidRDefault="00247027" w:rsidP="00247027">
      <w:pPr>
        <w:tabs>
          <w:tab w:val="left" w:pos="2351"/>
        </w:tabs>
        <w:spacing w:line="360" w:lineRule="auto"/>
        <w:ind w:firstLineChars="200" w:firstLine="602"/>
        <w:jc w:val="left"/>
        <w:rPr>
          <w:b/>
          <w:bCs/>
          <w:sz w:val="30"/>
          <w:szCs w:val="30"/>
        </w:rPr>
      </w:pPr>
    </w:p>
    <w:p w14:paraId="7FBC53F6" w14:textId="5E097FE0" w:rsidR="00247027" w:rsidRPr="008E59C2" w:rsidRDefault="00247027" w:rsidP="008E59C2">
      <w:pPr>
        <w:tabs>
          <w:tab w:val="left" w:pos="2351"/>
        </w:tabs>
        <w:spacing w:line="360" w:lineRule="auto"/>
        <w:jc w:val="left"/>
        <w:rPr>
          <w:rFonts w:hint="eastAsia"/>
          <w:b/>
          <w:bCs/>
          <w:sz w:val="30"/>
          <w:szCs w:val="30"/>
        </w:rPr>
      </w:pPr>
      <w:r w:rsidRPr="008E59C2">
        <w:rPr>
          <w:rFonts w:hint="eastAsia"/>
          <w:b/>
          <w:bCs/>
          <w:sz w:val="30"/>
          <w:szCs w:val="30"/>
        </w:rPr>
        <w:t xml:space="preserve">2. </w:t>
      </w:r>
      <w:r w:rsidRPr="008E59C2">
        <w:rPr>
          <w:rFonts w:hint="eastAsia"/>
          <w:b/>
          <w:bCs/>
          <w:sz w:val="30"/>
          <w:szCs w:val="30"/>
        </w:rPr>
        <w:t>旋转技巧技术——碾转步</w:t>
      </w:r>
    </w:p>
    <w:p w14:paraId="76EDFF06" w14:textId="3A2AEB21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动作内容</w:t>
      </w:r>
      <w:r w:rsidRPr="00247027">
        <w:rPr>
          <w:rFonts w:hint="eastAsia"/>
          <w:sz w:val="30"/>
          <w:szCs w:val="30"/>
        </w:rPr>
        <w:t>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原地练习以一脚掌为轴，另一脚掌在主力腿旁做碾地带动旋转。重点强调“留头甩头”和旋转后的“颤膝缓冲”。</w:t>
      </w:r>
    </w:p>
    <w:p w14:paraId="235D705C" w14:textId="1B8B33F9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教学口令</w:t>
      </w:r>
      <w:r w:rsidRPr="00247027">
        <w:rPr>
          <w:rFonts w:hint="eastAsia"/>
          <w:sz w:val="30"/>
          <w:szCs w:val="30"/>
        </w:rPr>
        <w:t>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“脚掌像磨盘，慢慢转圈圈；眼睛盯一点，最后才转头；转完别停住，膝盖颤两颤。”</w:t>
      </w:r>
    </w:p>
    <w:p w14:paraId="52AC318B" w14:textId="77777777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sz w:val="30"/>
          <w:szCs w:val="30"/>
        </w:rPr>
      </w:pPr>
    </w:p>
    <w:p w14:paraId="32F57D36" w14:textId="2D7B9449" w:rsidR="00247027" w:rsidRPr="008E59C2" w:rsidRDefault="00247027" w:rsidP="008E59C2">
      <w:pPr>
        <w:tabs>
          <w:tab w:val="left" w:pos="2351"/>
        </w:tabs>
        <w:spacing w:line="360" w:lineRule="auto"/>
        <w:jc w:val="left"/>
        <w:rPr>
          <w:rFonts w:hint="eastAsia"/>
          <w:b/>
          <w:bCs/>
          <w:sz w:val="30"/>
          <w:szCs w:val="30"/>
        </w:rPr>
      </w:pPr>
      <w:r w:rsidRPr="008E59C2">
        <w:rPr>
          <w:rFonts w:hint="eastAsia"/>
          <w:b/>
          <w:bCs/>
          <w:sz w:val="30"/>
          <w:szCs w:val="30"/>
        </w:rPr>
        <w:t xml:space="preserve">3. </w:t>
      </w:r>
      <w:r w:rsidRPr="008E59C2">
        <w:rPr>
          <w:rFonts w:hint="eastAsia"/>
          <w:b/>
          <w:bCs/>
          <w:sz w:val="30"/>
          <w:szCs w:val="30"/>
        </w:rPr>
        <w:t>风格韵律技术——复合律动</w:t>
      </w:r>
    </w:p>
    <w:p w14:paraId="0ED140AF" w14:textId="465588E9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动作内容</w:t>
      </w:r>
      <w:r w:rsidRPr="00247027">
        <w:rPr>
          <w:rFonts w:hint="eastAsia"/>
          <w:sz w:val="30"/>
          <w:szCs w:val="30"/>
        </w:rPr>
        <w:t>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结合“颤膝”与“甩腰”，在移动中加入身体的轻微左右摆动（崴），体现苗族舞蹈的“浪”感。</w:t>
      </w:r>
    </w:p>
    <w:p w14:paraId="0CAB38AB" w14:textId="5A7227FD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教学口令</w:t>
      </w:r>
      <w:r w:rsidRPr="00247027">
        <w:rPr>
          <w:rFonts w:hint="eastAsia"/>
          <w:sz w:val="30"/>
          <w:szCs w:val="30"/>
        </w:rPr>
        <w:t>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“脚下颤，腰上浪，身体像水波一样荡漾。”</w:t>
      </w:r>
    </w:p>
    <w:p w14:paraId="1FA9A95A" w14:textId="77777777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sz w:val="30"/>
          <w:szCs w:val="30"/>
        </w:rPr>
      </w:pPr>
    </w:p>
    <w:p w14:paraId="4AD2A222" w14:textId="43D32F76" w:rsidR="00247027" w:rsidRPr="008E59C2" w:rsidRDefault="00247027" w:rsidP="008E59C2">
      <w:pPr>
        <w:tabs>
          <w:tab w:val="left" w:pos="2351"/>
        </w:tabs>
        <w:spacing w:line="360" w:lineRule="auto"/>
        <w:jc w:val="left"/>
        <w:rPr>
          <w:rFonts w:hint="eastAsia"/>
          <w:b/>
          <w:bCs/>
          <w:sz w:val="30"/>
          <w:szCs w:val="30"/>
          <w:highlight w:val="yellow"/>
        </w:rPr>
      </w:pPr>
      <w:r w:rsidRPr="008E59C2">
        <w:rPr>
          <w:rFonts w:hint="eastAsia"/>
          <w:b/>
          <w:bCs/>
          <w:sz w:val="30"/>
          <w:szCs w:val="30"/>
        </w:rPr>
        <w:t xml:space="preserve">(4) </w:t>
      </w:r>
      <w:r w:rsidRPr="008E59C2">
        <w:rPr>
          <w:rFonts w:hint="eastAsia"/>
          <w:b/>
          <w:bCs/>
          <w:sz w:val="30"/>
          <w:szCs w:val="30"/>
          <w:highlight w:val="yellow"/>
        </w:rPr>
        <w:t>拓展延伸</w:t>
      </w:r>
    </w:p>
    <w:p w14:paraId="0DA2D449" w14:textId="3E777100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短句组合</w:t>
      </w:r>
      <w:r w:rsidRPr="008E59C2">
        <w:rPr>
          <w:rFonts w:hint="eastAsia"/>
          <w:sz w:val="30"/>
          <w:szCs w:val="30"/>
        </w:rPr>
        <w:t>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将“行进颤膝”与“碾转步”进行简单的连接（例如：进四步颤膝，接一个原地碾转，再接两步颤膝）。</w:t>
      </w:r>
    </w:p>
    <w:p w14:paraId="3AB6B782" w14:textId="0736EFC2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强调流畅度</w:t>
      </w:r>
      <w:r w:rsidRPr="00247027">
        <w:rPr>
          <w:rFonts w:hint="eastAsia"/>
          <w:sz w:val="30"/>
          <w:szCs w:val="30"/>
        </w:rPr>
        <w:t>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要求学生在组合中不要有明显的停顿，体会“动中有静，静中有动”的韵律感。</w:t>
      </w:r>
    </w:p>
    <w:p w14:paraId="0EAAB88B" w14:textId="77777777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sz w:val="30"/>
          <w:szCs w:val="30"/>
        </w:rPr>
      </w:pPr>
    </w:p>
    <w:p w14:paraId="46765675" w14:textId="52D9FB6C" w:rsidR="00247027" w:rsidRPr="008E59C2" w:rsidRDefault="00247027" w:rsidP="008E59C2">
      <w:pPr>
        <w:tabs>
          <w:tab w:val="left" w:pos="2351"/>
        </w:tabs>
        <w:spacing w:line="360" w:lineRule="auto"/>
        <w:jc w:val="left"/>
        <w:rPr>
          <w:rFonts w:hint="eastAsia"/>
          <w:b/>
          <w:bCs/>
          <w:sz w:val="30"/>
          <w:szCs w:val="30"/>
        </w:rPr>
      </w:pPr>
      <w:r w:rsidRPr="008E59C2">
        <w:rPr>
          <w:rFonts w:hint="eastAsia"/>
          <w:b/>
          <w:bCs/>
          <w:sz w:val="30"/>
          <w:szCs w:val="30"/>
        </w:rPr>
        <w:t xml:space="preserve">(5) </w:t>
      </w:r>
      <w:r w:rsidRPr="008E59C2">
        <w:rPr>
          <w:rFonts w:hint="eastAsia"/>
          <w:b/>
          <w:bCs/>
          <w:sz w:val="30"/>
          <w:szCs w:val="30"/>
          <w:highlight w:val="yellow"/>
        </w:rPr>
        <w:t>小结作业</w:t>
      </w:r>
    </w:p>
    <w:p w14:paraId="44DF958E" w14:textId="6198A863" w:rsidR="00247027" w:rsidRP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课堂小结</w:t>
      </w:r>
      <w:r w:rsidRPr="00247027">
        <w:rPr>
          <w:rFonts w:hint="eastAsia"/>
          <w:sz w:val="30"/>
          <w:szCs w:val="30"/>
        </w:rPr>
        <w:t>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“高年级的舞蹈不仅要稳，还要有味道。今天的关键词是：稳、转、韵。”</w:t>
      </w:r>
    </w:p>
    <w:p w14:paraId="412BAC7E" w14:textId="3880BFAC" w:rsidR="00247027" w:rsidRDefault="00247027" w:rsidP="00247027">
      <w:pPr>
        <w:tabs>
          <w:tab w:val="left" w:pos="2351"/>
        </w:tabs>
        <w:spacing w:line="360" w:lineRule="auto"/>
        <w:ind w:firstLineChars="200" w:firstLine="600"/>
        <w:jc w:val="left"/>
        <w:rPr>
          <w:sz w:val="30"/>
          <w:szCs w:val="30"/>
        </w:rPr>
      </w:pPr>
      <w:r w:rsidRPr="008E59C2">
        <w:rPr>
          <w:rFonts w:hint="eastAsia"/>
          <w:sz w:val="30"/>
          <w:szCs w:val="30"/>
          <w:u w:val="single"/>
        </w:rPr>
        <w:t>布置作业</w:t>
      </w:r>
      <w:r w:rsidRPr="00247027">
        <w:rPr>
          <w:rFonts w:hint="eastAsia"/>
          <w:sz w:val="30"/>
          <w:szCs w:val="30"/>
        </w:rPr>
        <w:t>：</w:t>
      </w:r>
      <w:r w:rsidRPr="00247027">
        <w:rPr>
          <w:rFonts w:hint="eastAsia"/>
          <w:sz w:val="30"/>
          <w:szCs w:val="30"/>
        </w:rPr>
        <w:t xml:space="preserve"> </w:t>
      </w:r>
      <w:r w:rsidRPr="00247027">
        <w:rPr>
          <w:rFonts w:hint="eastAsia"/>
          <w:sz w:val="30"/>
          <w:szCs w:val="30"/>
        </w:rPr>
        <w:t>练习“原地碾转步”</w:t>
      </w:r>
      <w:r w:rsidRPr="00247027">
        <w:rPr>
          <w:rFonts w:hint="eastAsia"/>
          <w:sz w:val="30"/>
          <w:szCs w:val="30"/>
        </w:rPr>
        <w:t>4</w:t>
      </w:r>
      <w:r w:rsidRPr="00247027">
        <w:rPr>
          <w:rFonts w:hint="eastAsia"/>
          <w:sz w:val="30"/>
          <w:szCs w:val="30"/>
        </w:rPr>
        <w:t>圈，重点体会留头甩头和转完后的颤膝缓冲，家长协助拍摄视频以便纠正姿态。</w:t>
      </w:r>
    </w:p>
    <w:p w14:paraId="6973EB0A" w14:textId="77777777" w:rsidR="00247027" w:rsidRDefault="00247027">
      <w:pPr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</w:p>
    <w:sectPr w:rsidR="0024702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4AA375"/>
    <w:multiLevelType w:val="singleLevel"/>
    <w:tmpl w:val="924AA375"/>
    <w:lvl w:ilvl="0">
      <w:start w:val="1"/>
      <w:numFmt w:val="chineseCounting"/>
      <w:suff w:val="nothing"/>
      <w:lvlText w:val="%1、"/>
      <w:lvlJc w:val="left"/>
      <w:rPr>
        <w:rFonts w:hint="eastAsia"/>
        <w:b/>
        <w:bCs/>
        <w:sz w:val="36"/>
        <w:szCs w:val="36"/>
      </w:rPr>
    </w:lvl>
  </w:abstractNum>
  <w:abstractNum w:abstractNumId="1" w15:restartNumberingAfterBreak="0">
    <w:nsid w:val="C99B72D7"/>
    <w:multiLevelType w:val="singleLevel"/>
    <w:tmpl w:val="C99B72D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D0AE6BB1"/>
    <w:multiLevelType w:val="singleLevel"/>
    <w:tmpl w:val="D0AE6BB1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 w15:restartNumberingAfterBreak="0">
    <w:nsid w:val="D650DEAF"/>
    <w:multiLevelType w:val="singleLevel"/>
    <w:tmpl w:val="D650DEAF"/>
    <w:lvl w:ilvl="0">
      <w:start w:val="1"/>
      <w:numFmt w:val="chineseCounting"/>
      <w:suff w:val="nothing"/>
      <w:lvlText w:val="（%1）"/>
      <w:lvlJc w:val="left"/>
      <w:pPr>
        <w:ind w:left="210" w:firstLine="420"/>
      </w:pPr>
      <w:rPr>
        <w:rFonts w:hint="eastAsia"/>
      </w:rPr>
    </w:lvl>
  </w:abstractNum>
  <w:abstractNum w:abstractNumId="4" w15:restartNumberingAfterBreak="0">
    <w:nsid w:val="0E086A88"/>
    <w:multiLevelType w:val="hybridMultilevel"/>
    <w:tmpl w:val="82FA59C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7F2D03"/>
    <w:multiLevelType w:val="hybridMultilevel"/>
    <w:tmpl w:val="BA5CCE54"/>
    <w:lvl w:ilvl="0" w:tplc="92DEFAEE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6" w15:restartNumberingAfterBreak="0">
    <w:nsid w:val="1B9D0A2C"/>
    <w:multiLevelType w:val="hybridMultilevel"/>
    <w:tmpl w:val="C646EF1E"/>
    <w:lvl w:ilvl="0" w:tplc="4B71B7C5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27933DE"/>
    <w:multiLevelType w:val="hybridMultilevel"/>
    <w:tmpl w:val="F68A9E2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2ECD2B88"/>
    <w:multiLevelType w:val="hybridMultilevel"/>
    <w:tmpl w:val="63A2BC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1135C02"/>
    <w:multiLevelType w:val="hybridMultilevel"/>
    <w:tmpl w:val="01B6E0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57F5170"/>
    <w:multiLevelType w:val="hybridMultilevel"/>
    <w:tmpl w:val="F9CC9A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B5D73E7"/>
    <w:multiLevelType w:val="hybridMultilevel"/>
    <w:tmpl w:val="F0CAF7F2"/>
    <w:lvl w:ilvl="0" w:tplc="4B71B7C5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B1A6B2EA">
      <w:start w:val="1"/>
      <w:numFmt w:val="decimal"/>
      <w:lvlText w:val="%2."/>
      <w:lvlJc w:val="left"/>
      <w:pPr>
        <w:ind w:left="820" w:hanging="380"/>
      </w:pPr>
      <w:rPr>
        <w:rFonts w:hint="default"/>
        <w:u w:val="single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B71B7C5"/>
    <w:multiLevelType w:val="singleLevel"/>
    <w:tmpl w:val="4B71B7C5"/>
    <w:lvl w:ilvl="0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</w:abstractNum>
  <w:abstractNum w:abstractNumId="13" w15:restartNumberingAfterBreak="0">
    <w:nsid w:val="4CDF4E48"/>
    <w:multiLevelType w:val="hybridMultilevel"/>
    <w:tmpl w:val="AC0CE90A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4" w15:restartNumberingAfterBreak="0">
    <w:nsid w:val="4D561FC8"/>
    <w:multiLevelType w:val="hybridMultilevel"/>
    <w:tmpl w:val="0458F436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4DA320D8"/>
    <w:multiLevelType w:val="hybridMultilevel"/>
    <w:tmpl w:val="6EAAF85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00C6F29"/>
    <w:multiLevelType w:val="hybridMultilevel"/>
    <w:tmpl w:val="73F27A7A"/>
    <w:lvl w:ilvl="0" w:tplc="F8127F3E">
      <w:start w:val="1"/>
      <w:numFmt w:val="decimal"/>
      <w:lvlText w:val="%1."/>
      <w:lvlJc w:val="left"/>
      <w:pPr>
        <w:ind w:left="880" w:hanging="440"/>
      </w:pPr>
      <w:rPr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4F37A1B"/>
    <w:multiLevelType w:val="hybridMultilevel"/>
    <w:tmpl w:val="2990D9F6"/>
    <w:lvl w:ilvl="0" w:tplc="92DEFAEE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18" w15:restartNumberingAfterBreak="0">
    <w:nsid w:val="67185FA4"/>
    <w:multiLevelType w:val="hybridMultilevel"/>
    <w:tmpl w:val="0B82E49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A836B5E"/>
    <w:multiLevelType w:val="hybridMultilevel"/>
    <w:tmpl w:val="82E27E3A"/>
    <w:lvl w:ilvl="0" w:tplc="92DEFAEE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20" w15:restartNumberingAfterBreak="0">
    <w:nsid w:val="6E132883"/>
    <w:multiLevelType w:val="hybridMultilevel"/>
    <w:tmpl w:val="C188FA1E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21" w15:restartNumberingAfterBreak="0">
    <w:nsid w:val="725B5809"/>
    <w:multiLevelType w:val="hybridMultilevel"/>
    <w:tmpl w:val="5568E22A"/>
    <w:lvl w:ilvl="0" w:tplc="04090017">
      <w:start w:val="1"/>
      <w:numFmt w:val="chineseCountingThousand"/>
      <w:lvlText w:val="(%1)"/>
      <w:lvlJc w:val="left"/>
      <w:pPr>
        <w:ind w:left="740" w:hanging="440"/>
      </w:p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num w:numId="1" w16cid:durableId="288511984">
    <w:abstractNumId w:val="1"/>
  </w:num>
  <w:num w:numId="2" w16cid:durableId="876696861">
    <w:abstractNumId w:val="3"/>
  </w:num>
  <w:num w:numId="3" w16cid:durableId="804391446">
    <w:abstractNumId w:val="0"/>
  </w:num>
  <w:num w:numId="4" w16cid:durableId="1037270745">
    <w:abstractNumId w:val="2"/>
  </w:num>
  <w:num w:numId="5" w16cid:durableId="1521821001">
    <w:abstractNumId w:val="12"/>
  </w:num>
  <w:num w:numId="6" w16cid:durableId="1734036307">
    <w:abstractNumId w:val="20"/>
  </w:num>
  <w:num w:numId="7" w16cid:durableId="1704864939">
    <w:abstractNumId w:val="17"/>
  </w:num>
  <w:num w:numId="8" w16cid:durableId="2126187889">
    <w:abstractNumId w:val="19"/>
  </w:num>
  <w:num w:numId="9" w16cid:durableId="536509710">
    <w:abstractNumId w:val="5"/>
  </w:num>
  <w:num w:numId="10" w16cid:durableId="1758944404">
    <w:abstractNumId w:val="21"/>
  </w:num>
  <w:num w:numId="11" w16cid:durableId="1389306051">
    <w:abstractNumId w:val="7"/>
  </w:num>
  <w:num w:numId="12" w16cid:durableId="1576359911">
    <w:abstractNumId w:val="4"/>
  </w:num>
  <w:num w:numId="13" w16cid:durableId="375156518">
    <w:abstractNumId w:val="15"/>
  </w:num>
  <w:num w:numId="14" w16cid:durableId="1260874937">
    <w:abstractNumId w:val="11"/>
  </w:num>
  <w:num w:numId="15" w16cid:durableId="415786334">
    <w:abstractNumId w:val="6"/>
  </w:num>
  <w:num w:numId="16" w16cid:durableId="143392983">
    <w:abstractNumId w:val="16"/>
  </w:num>
  <w:num w:numId="17" w16cid:durableId="740367690">
    <w:abstractNumId w:val="18"/>
  </w:num>
  <w:num w:numId="18" w16cid:durableId="440074724">
    <w:abstractNumId w:val="10"/>
  </w:num>
  <w:num w:numId="19" w16cid:durableId="1008755729">
    <w:abstractNumId w:val="9"/>
  </w:num>
  <w:num w:numId="20" w16cid:durableId="1359773678">
    <w:abstractNumId w:val="8"/>
  </w:num>
  <w:num w:numId="21" w16cid:durableId="1593393341">
    <w:abstractNumId w:val="14"/>
  </w:num>
  <w:num w:numId="22" w16cid:durableId="7354008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2663F41"/>
    <w:rsid w:val="00247027"/>
    <w:rsid w:val="00361DC5"/>
    <w:rsid w:val="003D3646"/>
    <w:rsid w:val="008E59C2"/>
    <w:rsid w:val="00AA33C3"/>
    <w:rsid w:val="00B26DBC"/>
    <w:rsid w:val="4266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FA86F6D"/>
  <w15:docId w15:val="{E0F6FAD0-A0BA-BC47-A67D-6F1587DC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2470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匡俣澄</dc:creator>
  <cp:lastModifiedBy>xinelhzh@outlook.com</cp:lastModifiedBy>
  <cp:revision>2</cp:revision>
  <dcterms:created xsi:type="dcterms:W3CDTF">2026-06-06T05:08:00Z</dcterms:created>
  <dcterms:modified xsi:type="dcterms:W3CDTF">2026-06-06T05:08:00Z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F1828E8CCB554EC48049CC253B157CB1_11</vt:lpwstr>
  </property>
  <property fmtid="{D5CDD505-2E9C-101B-9397-08002B2CF9AE}" pid="4" name="KSOTemplateDocerSaveRecord">
    <vt:lpwstr>eyJoZGlkIjoiNjZhMDA4NTVjOGQzMWRjNjQwOGE2YjM3OTcwMzFmMzAiLCJ1c2VySWQiOiIxMzMzMzc5MzQ0In0=</vt:lpwstr>
  </property>
</Properties>
</file>