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C9758" w14:textId="77777777" w:rsidR="00831BB6" w:rsidRPr="00E46C84" w:rsidRDefault="00816887">
      <w:pPr>
        <w:pStyle w:val="axNormal"/>
        <w:widowControl/>
        <w:tabs>
          <w:tab w:val="clear" w:pos="720"/>
          <w:tab w:val="clear" w:pos="1440"/>
          <w:tab w:val="clear" w:pos="2160"/>
          <w:tab w:val="left" w:pos="0"/>
          <w:tab w:val="left" w:pos="180"/>
          <w:tab w:val="left" w:pos="4896"/>
        </w:tabs>
        <w:jc w:val="both"/>
        <w:rPr>
          <w:rFonts w:ascii="Arial" w:hAnsi="Arial" w:cs="Arial"/>
          <w:sz w:val="22"/>
        </w:rPr>
      </w:pPr>
      <w:r>
        <w:rPr>
          <w:rFonts w:ascii="Arial" w:hAnsi="Arial" w:cs="Arial"/>
          <w:sz w:val="22"/>
        </w:rPr>
        <w:t xml:space="preserve"> </w:t>
      </w:r>
      <w:r w:rsidR="00831BB6" w:rsidRPr="00E46C84">
        <w:rPr>
          <w:rFonts w:ascii="Arial" w:hAnsi="Arial" w:cs="Arial"/>
          <w:sz w:val="22"/>
        </w:rPr>
        <w:t xml:space="preserve">USDA-FOREST SERVICE                                                                                                         FS-2500-8 </w:t>
      </w:r>
      <w:r w:rsidR="00C36579" w:rsidRPr="00E46C84">
        <w:rPr>
          <w:rFonts w:ascii="Arial" w:hAnsi="Arial" w:cs="Arial"/>
          <w:sz w:val="22"/>
        </w:rPr>
        <w:t>(6/06</w:t>
      </w:r>
      <w:r w:rsidR="00831BB6" w:rsidRPr="00E46C84">
        <w:rPr>
          <w:rFonts w:ascii="Arial" w:hAnsi="Arial" w:cs="Arial"/>
          <w:sz w:val="22"/>
        </w:rPr>
        <w:t>)</w:t>
      </w:r>
    </w:p>
    <w:p w14:paraId="16E6E110"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p>
    <w:p w14:paraId="3254F157" w14:textId="6124B5E2"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r w:rsidR="00C664F0">
        <w:rPr>
          <w:rFonts w:ascii="Arial" w:hAnsi="Arial" w:cs="Arial"/>
          <w:sz w:val="22"/>
        </w:rPr>
        <w:t xml:space="preserve">            </w:t>
      </w:r>
      <w:r w:rsidR="00645A7D">
        <w:rPr>
          <w:rFonts w:ascii="Arial" w:hAnsi="Arial" w:cs="Arial"/>
          <w:sz w:val="22"/>
        </w:rPr>
        <w:t xml:space="preserve">  </w:t>
      </w:r>
      <w:r w:rsidR="00711502">
        <w:rPr>
          <w:rFonts w:ascii="Arial" w:hAnsi="Arial" w:cs="Arial"/>
          <w:sz w:val="22"/>
        </w:rPr>
        <w:t xml:space="preserve">  </w:t>
      </w:r>
      <w:r w:rsidR="005138D3">
        <w:rPr>
          <w:rFonts w:ascii="Arial" w:hAnsi="Arial" w:cs="Arial"/>
          <w:sz w:val="22"/>
        </w:rPr>
        <w:t xml:space="preserve">          Date of Report: </w:t>
      </w:r>
      <w:r w:rsidR="004863CF">
        <w:rPr>
          <w:rFonts w:ascii="Arial" w:hAnsi="Arial" w:cs="Arial"/>
          <w:sz w:val="22"/>
        </w:rPr>
        <w:t>09/04</w:t>
      </w:r>
      <w:r w:rsidR="00A26F4C" w:rsidRPr="00A26F4C">
        <w:rPr>
          <w:rFonts w:ascii="Arial" w:hAnsi="Arial" w:cs="Arial"/>
          <w:sz w:val="22"/>
        </w:rPr>
        <w:t>/20</w:t>
      </w:r>
      <w:r w:rsidR="00826DD7">
        <w:rPr>
          <w:rFonts w:ascii="Arial" w:hAnsi="Arial" w:cs="Arial"/>
          <w:sz w:val="22"/>
        </w:rPr>
        <w:t>23</w:t>
      </w:r>
      <w:r w:rsidR="00986ABA">
        <w:rPr>
          <w:rFonts w:ascii="Arial" w:hAnsi="Arial" w:cs="Arial"/>
          <w:sz w:val="22"/>
        </w:rPr>
        <w:t xml:space="preserve"> </w:t>
      </w:r>
    </w:p>
    <w:p w14:paraId="7FBB57DD"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5126C181"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rPr>
        <w:t>BURNED-AREA REPORT</w:t>
      </w:r>
    </w:p>
    <w:p w14:paraId="56DA5465"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r w:rsidRPr="00E46C84">
        <w:rPr>
          <w:rFonts w:ascii="Arial" w:hAnsi="Arial" w:cs="Arial"/>
          <w:sz w:val="22"/>
        </w:rPr>
        <w:t xml:space="preserve"> (Reference FSH 2509.13)</w:t>
      </w:r>
    </w:p>
    <w:p w14:paraId="10E47B10"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2851DC85"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  -  TYPE OF REQUEST</w:t>
      </w:r>
    </w:p>
    <w:p w14:paraId="6785ADA2" w14:textId="77777777" w:rsidR="00831BB6"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0E631F75" w14:textId="77777777" w:rsidR="00BF53E4" w:rsidRPr="00E46C84" w:rsidRDefault="00BF53E4">
      <w:pPr>
        <w:pStyle w:val="axNormal"/>
        <w:widowControl/>
        <w:tabs>
          <w:tab w:val="clear" w:pos="720"/>
          <w:tab w:val="clear" w:pos="1440"/>
          <w:tab w:val="clear" w:pos="2160"/>
          <w:tab w:val="left" w:pos="0"/>
          <w:tab w:val="left" w:pos="4896"/>
        </w:tabs>
        <w:jc w:val="center"/>
        <w:rPr>
          <w:rFonts w:ascii="Arial" w:hAnsi="Arial" w:cs="Arial"/>
          <w:sz w:val="22"/>
        </w:rPr>
      </w:pPr>
    </w:p>
    <w:p w14:paraId="0BBA8BCC"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A.  Type of Report</w:t>
      </w:r>
    </w:p>
    <w:p w14:paraId="0E91BEBE"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084F4A41" w14:textId="629E3BE3"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w:t>
      </w:r>
      <w:r w:rsidR="00372543">
        <w:rPr>
          <w:rFonts w:ascii="Arial" w:hAnsi="Arial" w:cs="Arial"/>
          <w:color w:val="auto"/>
          <w:sz w:val="22"/>
        </w:rPr>
        <w:t xml:space="preserve"> </w:t>
      </w:r>
      <w:r w:rsidRPr="00E46C84">
        <w:rPr>
          <w:rFonts w:ascii="Arial" w:hAnsi="Arial" w:cs="Arial"/>
          <w:sz w:val="22"/>
        </w:rPr>
        <w:t xml:space="preserve">] 1.  Funding request for estimated </w:t>
      </w:r>
      <w:r w:rsidR="00C36579" w:rsidRPr="00E46C84">
        <w:rPr>
          <w:rFonts w:ascii="Arial" w:hAnsi="Arial" w:cs="Arial"/>
          <w:sz w:val="22"/>
        </w:rPr>
        <w:t>emergency stabilization</w:t>
      </w:r>
      <w:r w:rsidRPr="00E46C84">
        <w:rPr>
          <w:rFonts w:ascii="Arial" w:hAnsi="Arial" w:cs="Arial"/>
          <w:sz w:val="22"/>
        </w:rPr>
        <w:t xml:space="preserve"> funds</w:t>
      </w:r>
    </w:p>
    <w:p w14:paraId="64E0612C" w14:textId="77777777"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 ] 2.  Accomplishment Report</w:t>
      </w:r>
    </w:p>
    <w:p w14:paraId="0EFCD2B8" w14:textId="6804E7C4"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w:t>
      </w:r>
      <w:r w:rsidR="00372543">
        <w:rPr>
          <w:rFonts w:ascii="Arial" w:hAnsi="Arial" w:cs="Arial"/>
          <w:sz w:val="22"/>
        </w:rPr>
        <w:t>X</w:t>
      </w:r>
      <w:r w:rsidRPr="00E46C84">
        <w:rPr>
          <w:rFonts w:ascii="Arial" w:hAnsi="Arial" w:cs="Arial"/>
          <w:sz w:val="22"/>
        </w:rPr>
        <w:t>] 3.  No Treatment Recommendation</w:t>
      </w:r>
    </w:p>
    <w:p w14:paraId="142C8861"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0B78B92C"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B.  Type of Action</w:t>
      </w:r>
    </w:p>
    <w:p w14:paraId="31648ED9"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79C8E7B5" w14:textId="77777777" w:rsidR="00831BB6" w:rsidRPr="00E46C84" w:rsidRDefault="00B7005D">
      <w:pPr>
        <w:pStyle w:val="axNormal"/>
        <w:widowControl/>
        <w:tabs>
          <w:tab w:val="clear" w:pos="720"/>
          <w:tab w:val="clear" w:pos="1440"/>
          <w:tab w:val="clear" w:pos="2160"/>
          <w:tab w:val="left" w:pos="0"/>
          <w:tab w:val="left" w:pos="4896"/>
        </w:tabs>
        <w:ind w:firstLine="540"/>
        <w:jc w:val="both"/>
        <w:rPr>
          <w:rFonts w:ascii="Arial" w:hAnsi="Arial" w:cs="Arial"/>
          <w:sz w:val="22"/>
        </w:rPr>
      </w:pPr>
      <w:r>
        <w:rPr>
          <w:rFonts w:ascii="Arial" w:hAnsi="Arial" w:cs="Arial"/>
          <w:sz w:val="22"/>
        </w:rPr>
        <w:t>[</w:t>
      </w:r>
      <w:r w:rsidR="00457354" w:rsidRPr="00457354">
        <w:rPr>
          <w:rFonts w:ascii="Arial" w:hAnsi="Arial" w:cs="Arial"/>
          <w:color w:val="auto"/>
          <w:sz w:val="22"/>
        </w:rPr>
        <w:t>X</w:t>
      </w:r>
      <w:r w:rsidR="00831BB6" w:rsidRPr="00E46C84">
        <w:rPr>
          <w:rFonts w:ascii="Arial" w:hAnsi="Arial" w:cs="Arial"/>
          <w:sz w:val="22"/>
        </w:rPr>
        <w:t xml:space="preserve">] 1.  Initial Request (Best estimate of funds needed to complete eligible </w:t>
      </w:r>
      <w:r w:rsidR="00C36579" w:rsidRPr="00E46C84">
        <w:rPr>
          <w:rFonts w:ascii="Arial" w:hAnsi="Arial" w:cs="Arial"/>
          <w:sz w:val="22"/>
        </w:rPr>
        <w:t>stabilization</w:t>
      </w:r>
      <w:r w:rsidR="00831BB6" w:rsidRPr="00E46C84">
        <w:rPr>
          <w:rFonts w:ascii="Arial" w:hAnsi="Arial" w:cs="Arial"/>
          <w:sz w:val="22"/>
        </w:rPr>
        <w:t xml:space="preserve"> measures)</w:t>
      </w:r>
    </w:p>
    <w:p w14:paraId="2B6DF288" w14:textId="77777777" w:rsidR="00831BB6" w:rsidRPr="00E46C84" w:rsidRDefault="00831BB6">
      <w:pPr>
        <w:pStyle w:val="axNormal"/>
        <w:widowControl/>
        <w:tabs>
          <w:tab w:val="clear" w:pos="720"/>
          <w:tab w:val="clear" w:pos="1440"/>
          <w:tab w:val="clear" w:pos="2160"/>
          <w:tab w:val="left" w:pos="0"/>
          <w:tab w:val="left" w:pos="4896"/>
        </w:tabs>
        <w:ind w:left="89" w:firstLine="451"/>
        <w:jc w:val="both"/>
        <w:rPr>
          <w:rFonts w:ascii="Arial" w:hAnsi="Arial" w:cs="Arial"/>
          <w:sz w:val="22"/>
        </w:rPr>
      </w:pPr>
    </w:p>
    <w:p w14:paraId="33FE14E9" w14:textId="77777777"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u w:val="single"/>
        </w:rPr>
      </w:pPr>
      <w:r w:rsidRPr="00E46C84">
        <w:rPr>
          <w:rFonts w:ascii="Arial" w:hAnsi="Arial" w:cs="Arial"/>
          <w:sz w:val="22"/>
        </w:rPr>
        <w:t>[</w:t>
      </w:r>
      <w:r w:rsidR="00457354">
        <w:rPr>
          <w:rFonts w:ascii="Arial" w:hAnsi="Arial" w:cs="Arial"/>
          <w:sz w:val="22"/>
        </w:rPr>
        <w:t xml:space="preserve"> </w:t>
      </w:r>
      <w:r w:rsidRPr="00E46C84">
        <w:rPr>
          <w:rFonts w:ascii="Arial" w:hAnsi="Arial" w:cs="Arial"/>
          <w:sz w:val="22"/>
        </w:rPr>
        <w:t>] 2.  Interim Report</w:t>
      </w:r>
      <w:r w:rsidR="00C36579" w:rsidRPr="00E46C84">
        <w:rPr>
          <w:rFonts w:ascii="Arial" w:hAnsi="Arial" w:cs="Arial"/>
          <w:sz w:val="22"/>
        </w:rPr>
        <w:t xml:space="preserve">  </w:t>
      </w:r>
      <w:r w:rsidR="00C36579" w:rsidRPr="00E46C84">
        <w:rPr>
          <w:rFonts w:ascii="Arial" w:hAnsi="Arial" w:cs="Arial"/>
          <w:sz w:val="22"/>
          <w:u w:val="single"/>
        </w:rPr>
        <w:t xml:space="preserve">  </w:t>
      </w:r>
    </w:p>
    <w:p w14:paraId="35750FC1" w14:textId="77777777" w:rsidR="00831BB6" w:rsidRPr="00E46C84" w:rsidRDefault="00831BB6">
      <w:pPr>
        <w:pStyle w:val="axNormal"/>
        <w:widowControl/>
        <w:tabs>
          <w:tab w:val="clear" w:pos="720"/>
          <w:tab w:val="clear" w:pos="1440"/>
          <w:tab w:val="clear" w:pos="2160"/>
          <w:tab w:val="left" w:pos="0"/>
          <w:tab w:val="left" w:pos="4896"/>
        </w:tabs>
        <w:ind w:firstLine="1080"/>
        <w:jc w:val="both"/>
        <w:rPr>
          <w:rFonts w:ascii="Arial" w:hAnsi="Arial" w:cs="Arial"/>
          <w:sz w:val="22"/>
        </w:rPr>
      </w:pPr>
      <w:r w:rsidRPr="00E46C84">
        <w:rPr>
          <w:rFonts w:ascii="Arial" w:hAnsi="Arial" w:cs="Arial"/>
          <w:sz w:val="22"/>
        </w:rPr>
        <w:t>[</w:t>
      </w:r>
      <w:r w:rsidR="009036BC">
        <w:rPr>
          <w:rFonts w:ascii="Arial" w:hAnsi="Arial" w:cs="Arial"/>
          <w:sz w:val="22"/>
        </w:rPr>
        <w:t xml:space="preserve"> </w:t>
      </w:r>
      <w:r w:rsidRPr="00E46C84">
        <w:rPr>
          <w:rFonts w:ascii="Arial" w:hAnsi="Arial" w:cs="Arial"/>
          <w:sz w:val="22"/>
        </w:rPr>
        <w:t>] Updating the initial funding request based on more accurate site data or design analysis</w:t>
      </w:r>
    </w:p>
    <w:p w14:paraId="66EA222C" w14:textId="77777777" w:rsidR="00831BB6" w:rsidRPr="00E46C84" w:rsidRDefault="00C664F0">
      <w:pPr>
        <w:pStyle w:val="axNormal"/>
        <w:widowControl/>
        <w:tabs>
          <w:tab w:val="clear" w:pos="720"/>
          <w:tab w:val="clear" w:pos="1440"/>
          <w:tab w:val="clear" w:pos="2160"/>
          <w:tab w:val="left" w:pos="0"/>
          <w:tab w:val="left" w:pos="4896"/>
        </w:tabs>
        <w:ind w:firstLine="1080"/>
        <w:jc w:val="both"/>
        <w:rPr>
          <w:rFonts w:ascii="Arial" w:hAnsi="Arial" w:cs="Arial"/>
          <w:sz w:val="22"/>
        </w:rPr>
      </w:pPr>
      <w:r>
        <w:rPr>
          <w:rFonts w:ascii="Arial" w:hAnsi="Arial" w:cs="Arial"/>
          <w:sz w:val="22"/>
        </w:rPr>
        <w:t>[</w:t>
      </w:r>
      <w:r w:rsidR="009036BC">
        <w:rPr>
          <w:rFonts w:ascii="Arial" w:hAnsi="Arial" w:cs="Arial"/>
          <w:sz w:val="22"/>
        </w:rPr>
        <w:t xml:space="preserve"> </w:t>
      </w:r>
      <w:r w:rsidR="00831BB6" w:rsidRPr="00E46C84">
        <w:rPr>
          <w:rFonts w:ascii="Arial" w:hAnsi="Arial" w:cs="Arial"/>
          <w:sz w:val="22"/>
        </w:rPr>
        <w:t xml:space="preserve">] Status of accomplishments to date </w:t>
      </w:r>
    </w:p>
    <w:p w14:paraId="3F2DE1A1" w14:textId="77777777" w:rsidR="00F07AB9" w:rsidRPr="00E46C84" w:rsidRDefault="00F07AB9" w:rsidP="00F07AB9">
      <w:pPr>
        <w:pStyle w:val="axNormal"/>
        <w:widowControl/>
        <w:tabs>
          <w:tab w:val="clear" w:pos="720"/>
          <w:tab w:val="clear" w:pos="1440"/>
          <w:tab w:val="clear" w:pos="2160"/>
          <w:tab w:val="left" w:pos="4896"/>
        </w:tabs>
        <w:ind w:left="630"/>
        <w:jc w:val="both"/>
        <w:rPr>
          <w:rFonts w:ascii="Arial" w:hAnsi="Arial" w:cs="Arial"/>
          <w:sz w:val="22"/>
        </w:rPr>
      </w:pPr>
    </w:p>
    <w:p w14:paraId="5E35A9B0" w14:textId="77777777" w:rsidR="00831BB6" w:rsidRPr="00E46C84" w:rsidRDefault="00C91B20">
      <w:pPr>
        <w:pStyle w:val="axNormal"/>
        <w:widowControl/>
        <w:tabs>
          <w:tab w:val="clear" w:pos="720"/>
          <w:tab w:val="clear" w:pos="1440"/>
          <w:tab w:val="clear" w:pos="2160"/>
          <w:tab w:val="left" w:pos="0"/>
          <w:tab w:val="left" w:pos="4896"/>
        </w:tabs>
        <w:ind w:firstLine="540"/>
        <w:jc w:val="both"/>
        <w:rPr>
          <w:rFonts w:ascii="Arial" w:hAnsi="Arial" w:cs="Arial"/>
          <w:sz w:val="22"/>
        </w:rPr>
      </w:pPr>
      <w:r>
        <w:rPr>
          <w:rFonts w:ascii="Arial" w:hAnsi="Arial" w:cs="Arial"/>
          <w:sz w:val="22"/>
        </w:rPr>
        <w:t xml:space="preserve"> [</w:t>
      </w:r>
      <w:r w:rsidR="00B7005D">
        <w:rPr>
          <w:rFonts w:ascii="Arial" w:hAnsi="Arial" w:cs="Arial"/>
          <w:sz w:val="22"/>
        </w:rPr>
        <w:t xml:space="preserve"> </w:t>
      </w:r>
      <w:r w:rsidR="00831BB6" w:rsidRPr="00E46C84">
        <w:rPr>
          <w:rFonts w:ascii="Arial" w:hAnsi="Arial" w:cs="Arial"/>
          <w:sz w:val="22"/>
        </w:rPr>
        <w:t>] 3.  Final Report (Following completion of work)</w:t>
      </w:r>
    </w:p>
    <w:p w14:paraId="4BBBBAB9"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7BF739B9"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566E6B56"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II  -  BURNED-AREA DESCRIPTION</w:t>
      </w:r>
    </w:p>
    <w:p w14:paraId="6518A944"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7E228C89" w14:textId="2AAE6F68" w:rsidR="002F3BEF" w:rsidRPr="002F3BEF" w:rsidRDefault="00831BB6" w:rsidP="002F3BEF">
      <w:pPr>
        <w:rPr>
          <w:rFonts w:ascii="Arial" w:hAnsi="Arial" w:cs="Arial"/>
          <w:noProof/>
          <w:color w:val="000000"/>
          <w:sz w:val="22"/>
        </w:rPr>
      </w:pPr>
      <w:r w:rsidRPr="00DD7A4A">
        <w:rPr>
          <w:rFonts w:ascii="Arial" w:hAnsi="Arial" w:cs="Arial"/>
          <w:sz w:val="22"/>
        </w:rPr>
        <w:t>A.  Fire Name:</w:t>
      </w:r>
      <w:r w:rsidR="00457354" w:rsidRPr="00DD7A4A">
        <w:rPr>
          <w:rFonts w:ascii="Arial" w:hAnsi="Arial" w:cs="Arial"/>
          <w:sz w:val="22"/>
        </w:rPr>
        <w:t xml:space="preserve"> </w:t>
      </w:r>
      <w:r w:rsidR="00372543">
        <w:rPr>
          <w:rFonts w:ascii="Arial" w:hAnsi="Arial" w:cs="Arial"/>
          <w:sz w:val="22"/>
        </w:rPr>
        <w:t>Colt</w:t>
      </w:r>
    </w:p>
    <w:p w14:paraId="0E76671F"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 xml:space="preserve">  </w:t>
      </w:r>
    </w:p>
    <w:p w14:paraId="6F5ED3C5" w14:textId="1541FFF3"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C.  State:</w:t>
      </w:r>
      <w:r w:rsidR="00986ABA" w:rsidRPr="00DD7A4A">
        <w:rPr>
          <w:rFonts w:ascii="Arial" w:hAnsi="Arial" w:cs="Arial"/>
          <w:sz w:val="22"/>
        </w:rPr>
        <w:t xml:space="preserve"> </w:t>
      </w:r>
      <w:r w:rsidR="00DD7A4A">
        <w:rPr>
          <w:rFonts w:ascii="Arial" w:hAnsi="Arial" w:cs="Arial"/>
          <w:sz w:val="22"/>
        </w:rPr>
        <w:t>Montana</w:t>
      </w:r>
      <w:r w:rsidRPr="00DD7A4A">
        <w:rPr>
          <w:rFonts w:ascii="Arial" w:hAnsi="Arial" w:cs="Arial"/>
          <w:sz w:val="22"/>
        </w:rPr>
        <w:tab/>
        <w:t>D.  County</w:t>
      </w:r>
      <w:r w:rsidR="006B1D0E" w:rsidRPr="00DD7A4A">
        <w:rPr>
          <w:rFonts w:ascii="Arial" w:hAnsi="Arial" w:cs="Arial"/>
          <w:sz w:val="22"/>
        </w:rPr>
        <w:t>:</w:t>
      </w:r>
      <w:r w:rsidR="00CC5627" w:rsidRPr="00DD7A4A">
        <w:rPr>
          <w:rFonts w:ascii="Arial" w:hAnsi="Arial" w:cs="Arial"/>
          <w:sz w:val="22"/>
        </w:rPr>
        <w:t xml:space="preserve"> </w:t>
      </w:r>
      <w:r w:rsidR="00372543">
        <w:rPr>
          <w:rFonts w:ascii="Arial" w:hAnsi="Arial" w:cs="Arial"/>
          <w:sz w:val="22"/>
        </w:rPr>
        <w:t>Lake</w:t>
      </w:r>
    </w:p>
    <w:p w14:paraId="23EF1FA9"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279E49DF" w14:textId="3F595654"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 xml:space="preserve">E.  Region: </w:t>
      </w:r>
      <w:r w:rsidR="00DD7A4A">
        <w:rPr>
          <w:rFonts w:ascii="Arial" w:hAnsi="Arial" w:cs="Arial"/>
          <w:sz w:val="22"/>
        </w:rPr>
        <w:t>Northern (1)</w:t>
      </w:r>
      <w:r w:rsidRPr="00DD7A4A">
        <w:rPr>
          <w:rFonts w:ascii="Arial" w:hAnsi="Arial" w:cs="Arial"/>
          <w:sz w:val="22"/>
        </w:rPr>
        <w:t xml:space="preserve">   </w:t>
      </w:r>
      <w:r w:rsidRPr="00DD7A4A">
        <w:rPr>
          <w:rFonts w:ascii="Arial" w:hAnsi="Arial" w:cs="Arial"/>
          <w:b/>
          <w:bCs/>
          <w:sz w:val="22"/>
        </w:rPr>
        <w:tab/>
      </w:r>
      <w:r w:rsidRPr="00DD7A4A">
        <w:rPr>
          <w:rFonts w:ascii="Arial" w:hAnsi="Arial" w:cs="Arial"/>
          <w:sz w:val="22"/>
        </w:rPr>
        <w:t>F.   Forest:</w:t>
      </w:r>
      <w:r w:rsidR="00CC5627" w:rsidRPr="00DD7A4A">
        <w:rPr>
          <w:rFonts w:ascii="Arial" w:hAnsi="Arial" w:cs="Arial"/>
          <w:sz w:val="22"/>
        </w:rPr>
        <w:t xml:space="preserve"> </w:t>
      </w:r>
      <w:r w:rsidR="00DD7A4A">
        <w:rPr>
          <w:rFonts w:ascii="Arial" w:hAnsi="Arial" w:cs="Arial"/>
          <w:sz w:val="22"/>
        </w:rPr>
        <w:t>Flathead</w:t>
      </w:r>
      <w:r w:rsidR="00372543">
        <w:rPr>
          <w:rFonts w:ascii="Arial" w:hAnsi="Arial" w:cs="Arial"/>
          <w:sz w:val="22"/>
        </w:rPr>
        <w:t xml:space="preserve"> portion only</w:t>
      </w:r>
    </w:p>
    <w:p w14:paraId="7E84C1AE"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46072FF7" w14:textId="3F25D85E" w:rsidR="00831BB6" w:rsidRPr="002F3BEF" w:rsidRDefault="00831BB6" w:rsidP="002F3BEF">
      <w:pPr>
        <w:rPr>
          <w:rFonts w:ascii="Arial" w:hAnsi="Arial" w:cs="Arial"/>
          <w:noProof/>
          <w:color w:val="000000"/>
          <w:sz w:val="22"/>
        </w:rPr>
      </w:pPr>
      <w:r w:rsidRPr="00DD7A4A">
        <w:rPr>
          <w:rFonts w:ascii="Arial" w:hAnsi="Arial" w:cs="Arial"/>
          <w:sz w:val="22"/>
        </w:rPr>
        <w:t xml:space="preserve">G.  District: </w:t>
      </w:r>
      <w:r w:rsidR="00372543">
        <w:rPr>
          <w:rFonts w:ascii="Arial" w:hAnsi="Arial" w:cs="Arial"/>
          <w:sz w:val="22"/>
        </w:rPr>
        <w:t>Swan Lake</w:t>
      </w:r>
      <w:r w:rsidR="001C6A0F" w:rsidRPr="00DD7A4A">
        <w:rPr>
          <w:rFonts w:ascii="Arial" w:hAnsi="Arial" w:cs="Arial"/>
          <w:sz w:val="22"/>
        </w:rPr>
        <w:tab/>
        <w:t>H</w:t>
      </w:r>
      <w:r w:rsidR="00025406" w:rsidRPr="00DD7A4A">
        <w:rPr>
          <w:rFonts w:ascii="Arial" w:hAnsi="Arial" w:cs="Arial"/>
          <w:sz w:val="22"/>
        </w:rPr>
        <w:t>. Fire Incident Job Code:</w:t>
      </w:r>
      <w:r w:rsidR="003C5850" w:rsidRPr="00DD7A4A">
        <w:rPr>
          <w:rFonts w:ascii="Arial" w:hAnsi="Arial" w:cs="Arial"/>
          <w:sz w:val="22"/>
        </w:rPr>
        <w:t xml:space="preserve"> </w:t>
      </w:r>
      <w:r w:rsidR="00372543">
        <w:rPr>
          <w:rFonts w:ascii="Arial" w:hAnsi="Arial" w:cs="Arial"/>
          <w:noProof/>
          <w:color w:val="000000"/>
          <w:sz w:val="22"/>
        </w:rPr>
        <w:t>N/A</w:t>
      </w:r>
    </w:p>
    <w:p w14:paraId="1CC7E508"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BAA36A1" w14:textId="2B310297"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I</w:t>
      </w:r>
      <w:r w:rsidR="00831BB6" w:rsidRPr="00DD7A4A">
        <w:rPr>
          <w:rFonts w:ascii="Arial" w:hAnsi="Arial" w:cs="Arial"/>
          <w:sz w:val="22"/>
        </w:rPr>
        <w:t xml:space="preserve">. </w:t>
      </w:r>
      <w:r w:rsidR="00AF2B49" w:rsidRPr="00DD7A4A">
        <w:rPr>
          <w:rFonts w:ascii="Arial" w:hAnsi="Arial" w:cs="Arial"/>
          <w:sz w:val="22"/>
        </w:rPr>
        <w:t xml:space="preserve"> </w:t>
      </w:r>
      <w:r w:rsidR="00831BB6" w:rsidRPr="00DD7A4A">
        <w:rPr>
          <w:rFonts w:ascii="Arial" w:hAnsi="Arial" w:cs="Arial"/>
          <w:sz w:val="22"/>
        </w:rPr>
        <w:t>Date Fire Started:</w:t>
      </w:r>
      <w:r w:rsidR="00DD7A4A">
        <w:rPr>
          <w:rFonts w:ascii="Arial" w:hAnsi="Arial" w:cs="Arial"/>
          <w:sz w:val="22"/>
        </w:rPr>
        <w:t xml:space="preserve">  </w:t>
      </w:r>
      <w:r w:rsidR="00826DD7">
        <w:rPr>
          <w:rFonts w:ascii="Arial" w:hAnsi="Arial" w:cs="Arial"/>
          <w:sz w:val="22"/>
        </w:rPr>
        <w:t>XXXX</w:t>
      </w:r>
      <w:r w:rsidR="0005580B">
        <w:rPr>
          <w:rFonts w:ascii="Arial" w:hAnsi="Arial" w:cs="Arial"/>
          <w:sz w:val="22"/>
        </w:rPr>
        <w:t xml:space="preserve">     </w:t>
      </w:r>
      <w:r w:rsidRPr="00DD7A4A">
        <w:rPr>
          <w:rFonts w:ascii="Arial" w:hAnsi="Arial" w:cs="Arial"/>
          <w:sz w:val="22"/>
        </w:rPr>
        <w:t>J</w:t>
      </w:r>
      <w:r w:rsidR="00831BB6" w:rsidRPr="00DD7A4A">
        <w:rPr>
          <w:rFonts w:ascii="Arial" w:hAnsi="Arial" w:cs="Arial"/>
          <w:sz w:val="22"/>
        </w:rPr>
        <w:t>. Date Fire Contained</w:t>
      </w:r>
      <w:r w:rsidR="00645A7D" w:rsidRPr="00DD7A4A">
        <w:rPr>
          <w:rFonts w:ascii="Arial" w:hAnsi="Arial" w:cs="Arial"/>
          <w:sz w:val="22"/>
        </w:rPr>
        <w:t>:</w:t>
      </w:r>
      <w:r w:rsidR="000F4A5A">
        <w:rPr>
          <w:rFonts w:ascii="Arial" w:hAnsi="Arial" w:cs="Arial"/>
          <w:sz w:val="22"/>
        </w:rPr>
        <w:t xml:space="preserve"> </w:t>
      </w:r>
      <w:r w:rsidR="0037676F">
        <w:rPr>
          <w:rFonts w:ascii="Arial" w:hAnsi="Arial" w:cs="Arial"/>
          <w:sz w:val="22"/>
        </w:rPr>
        <w:t>Not contained</w:t>
      </w:r>
    </w:p>
    <w:p w14:paraId="0BFE8659"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E74BF3A" w14:textId="217EC709" w:rsidR="00831BB6"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K</w:t>
      </w:r>
      <w:r w:rsidR="00831BB6" w:rsidRPr="00DD7A4A">
        <w:rPr>
          <w:rFonts w:ascii="Arial" w:hAnsi="Arial" w:cs="Arial"/>
          <w:sz w:val="22"/>
        </w:rPr>
        <w:t xml:space="preserve">. </w:t>
      </w:r>
      <w:r w:rsidR="00AF2B49" w:rsidRPr="00DD7A4A">
        <w:rPr>
          <w:rFonts w:ascii="Arial" w:hAnsi="Arial" w:cs="Arial"/>
          <w:sz w:val="22"/>
        </w:rPr>
        <w:t xml:space="preserve"> </w:t>
      </w:r>
      <w:r w:rsidR="00831BB6" w:rsidRPr="00DD7A4A">
        <w:rPr>
          <w:rFonts w:ascii="Arial" w:hAnsi="Arial" w:cs="Arial"/>
          <w:sz w:val="22"/>
        </w:rPr>
        <w:t>Suppression Cost</w:t>
      </w:r>
      <w:r w:rsidR="00DD7A4A">
        <w:rPr>
          <w:rFonts w:ascii="Arial" w:hAnsi="Arial" w:cs="Arial"/>
          <w:sz w:val="22"/>
        </w:rPr>
        <w:t xml:space="preserve">: </w:t>
      </w:r>
      <w:r w:rsidR="00442654">
        <w:rPr>
          <w:rFonts w:ascii="Arial" w:hAnsi="Arial" w:cs="Arial"/>
          <w:sz w:val="22"/>
        </w:rPr>
        <w:t xml:space="preserve"> </w:t>
      </w:r>
      <w:r w:rsidR="003E370F">
        <w:rPr>
          <w:rFonts w:ascii="Arial" w:hAnsi="Arial" w:cs="Arial"/>
          <w:sz w:val="22"/>
        </w:rPr>
        <w:t>$</w:t>
      </w:r>
      <w:r w:rsidR="00826DD7">
        <w:rPr>
          <w:rFonts w:ascii="Arial" w:hAnsi="Arial" w:cs="Arial"/>
          <w:sz w:val="22"/>
        </w:rPr>
        <w:t>XXXX</w:t>
      </w:r>
    </w:p>
    <w:p w14:paraId="1FD8E512" w14:textId="77777777" w:rsidR="00DD7A4A" w:rsidRPr="00DD7A4A" w:rsidRDefault="00DD7A4A">
      <w:pPr>
        <w:pStyle w:val="axNormal"/>
        <w:widowControl/>
        <w:tabs>
          <w:tab w:val="clear" w:pos="720"/>
          <w:tab w:val="clear" w:pos="1440"/>
          <w:tab w:val="clear" w:pos="2160"/>
          <w:tab w:val="left" w:pos="0"/>
          <w:tab w:val="left" w:pos="4896"/>
        </w:tabs>
        <w:jc w:val="both"/>
        <w:rPr>
          <w:rFonts w:ascii="Arial" w:hAnsi="Arial" w:cs="Arial"/>
          <w:sz w:val="22"/>
        </w:rPr>
      </w:pPr>
    </w:p>
    <w:p w14:paraId="5ED8A493" w14:textId="77777777"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L</w:t>
      </w:r>
      <w:r w:rsidR="00831BB6" w:rsidRPr="00DD7A4A">
        <w:rPr>
          <w:rFonts w:ascii="Arial" w:hAnsi="Arial" w:cs="Arial"/>
          <w:sz w:val="22"/>
        </w:rPr>
        <w:t>.  Fire Suppression Damages Repaired with Suppression Funds</w:t>
      </w:r>
    </w:p>
    <w:p w14:paraId="382E8EB8" w14:textId="77777777" w:rsidR="00831BB6" w:rsidRPr="00DD7A4A" w:rsidRDefault="006C7872" w:rsidP="006C7872">
      <w:pPr>
        <w:pStyle w:val="axNormal"/>
        <w:widowControl/>
        <w:tabs>
          <w:tab w:val="clear" w:pos="720"/>
          <w:tab w:val="clear" w:pos="1440"/>
          <w:tab w:val="clear" w:pos="2160"/>
          <w:tab w:val="left" w:pos="0"/>
          <w:tab w:val="left" w:pos="1260"/>
          <w:tab w:val="left" w:pos="4896"/>
        </w:tabs>
        <w:jc w:val="both"/>
        <w:rPr>
          <w:rFonts w:ascii="Arial" w:hAnsi="Arial" w:cs="Arial"/>
          <w:sz w:val="22"/>
        </w:rPr>
      </w:pPr>
      <w:r w:rsidRPr="00DD7A4A">
        <w:rPr>
          <w:rFonts w:ascii="Arial" w:hAnsi="Arial" w:cs="Arial"/>
          <w:sz w:val="22"/>
        </w:rPr>
        <w:tab/>
      </w:r>
      <w:r w:rsidR="00831BB6" w:rsidRPr="00DD7A4A">
        <w:rPr>
          <w:rFonts w:ascii="Arial" w:hAnsi="Arial" w:cs="Arial"/>
          <w:sz w:val="22"/>
        </w:rPr>
        <w:t>1. Fireline waterbarred (miles):</w:t>
      </w:r>
      <w:r w:rsidR="00B83072" w:rsidRPr="00DD7A4A">
        <w:rPr>
          <w:rFonts w:ascii="Arial" w:hAnsi="Arial" w:cs="Arial"/>
          <w:sz w:val="22"/>
        </w:rPr>
        <w:t xml:space="preserve"> </w:t>
      </w:r>
      <w:r w:rsidR="00774B32">
        <w:rPr>
          <w:rFonts w:ascii="Arial" w:hAnsi="Arial" w:cs="Arial"/>
          <w:sz w:val="22"/>
        </w:rPr>
        <w:t>Most fireline on existing roads</w:t>
      </w:r>
    </w:p>
    <w:p w14:paraId="6D25F139" w14:textId="17A66B14" w:rsidR="00831BB6" w:rsidRPr="00DD7A4A" w:rsidRDefault="006C7872" w:rsidP="006C7872">
      <w:pPr>
        <w:pStyle w:val="axNormal"/>
        <w:widowControl/>
        <w:tabs>
          <w:tab w:val="clear" w:pos="720"/>
          <w:tab w:val="clear" w:pos="1440"/>
          <w:tab w:val="clear" w:pos="2160"/>
          <w:tab w:val="left" w:pos="0"/>
          <w:tab w:val="left" w:pos="1260"/>
          <w:tab w:val="left" w:pos="4896"/>
        </w:tabs>
        <w:jc w:val="both"/>
        <w:rPr>
          <w:rFonts w:ascii="Arial" w:hAnsi="Arial" w:cs="Arial"/>
          <w:sz w:val="22"/>
        </w:rPr>
      </w:pPr>
      <w:r w:rsidRPr="00DD7A4A">
        <w:rPr>
          <w:rFonts w:ascii="Arial" w:hAnsi="Arial" w:cs="Arial"/>
          <w:sz w:val="22"/>
        </w:rPr>
        <w:tab/>
      </w:r>
      <w:r w:rsidR="00831BB6" w:rsidRPr="00DD7A4A">
        <w:rPr>
          <w:rFonts w:ascii="Arial" w:hAnsi="Arial" w:cs="Arial"/>
          <w:sz w:val="22"/>
        </w:rPr>
        <w:t>2. Fireline seeded (miles):</w:t>
      </w:r>
      <w:r w:rsidR="00B83072" w:rsidRPr="00DD7A4A">
        <w:rPr>
          <w:rFonts w:ascii="Arial" w:hAnsi="Arial" w:cs="Arial"/>
          <w:sz w:val="22"/>
        </w:rPr>
        <w:t xml:space="preserve"> </w:t>
      </w:r>
      <w:r w:rsidR="00CC6EC8" w:rsidRPr="00DD7A4A">
        <w:rPr>
          <w:rFonts w:ascii="Arial" w:hAnsi="Arial" w:cs="Arial"/>
          <w:sz w:val="22"/>
        </w:rPr>
        <w:t xml:space="preserve"> </w:t>
      </w:r>
    </w:p>
    <w:p w14:paraId="63A40361" w14:textId="6666AAB1" w:rsidR="004966E3" w:rsidRPr="00DD7A4A" w:rsidRDefault="00831BB6" w:rsidP="004966E3">
      <w:pPr>
        <w:pStyle w:val="axNormal"/>
        <w:widowControl/>
        <w:tabs>
          <w:tab w:val="clear" w:pos="720"/>
          <w:tab w:val="clear" w:pos="1440"/>
          <w:tab w:val="clear" w:pos="2160"/>
          <w:tab w:val="left" w:pos="3060"/>
          <w:tab w:val="left" w:pos="4896"/>
        </w:tabs>
        <w:ind w:left="1260"/>
        <w:jc w:val="both"/>
        <w:rPr>
          <w:rFonts w:ascii="Arial" w:hAnsi="Arial" w:cs="Arial"/>
          <w:sz w:val="22"/>
        </w:rPr>
      </w:pPr>
      <w:r w:rsidRPr="00DD7A4A">
        <w:rPr>
          <w:rFonts w:ascii="Arial" w:hAnsi="Arial" w:cs="Arial"/>
          <w:sz w:val="22"/>
        </w:rPr>
        <w:t>3. Other (identify):</w:t>
      </w:r>
      <w:r w:rsidR="00B7005D" w:rsidRPr="00DD7A4A">
        <w:rPr>
          <w:rFonts w:ascii="Arial" w:hAnsi="Arial" w:cs="Arial"/>
          <w:sz w:val="22"/>
        </w:rPr>
        <w:t xml:space="preserve"> </w:t>
      </w:r>
      <w:r w:rsidR="000D4937" w:rsidRPr="00DD7A4A">
        <w:rPr>
          <w:rFonts w:ascii="Arial" w:hAnsi="Arial" w:cs="Arial"/>
          <w:sz w:val="22"/>
        </w:rPr>
        <w:t xml:space="preserve"> </w:t>
      </w:r>
    </w:p>
    <w:p w14:paraId="26227AD4" w14:textId="77777777" w:rsidR="00B7005D" w:rsidRPr="00DD7A4A" w:rsidRDefault="00B7005D">
      <w:pPr>
        <w:pStyle w:val="axNormal"/>
        <w:widowControl/>
        <w:tabs>
          <w:tab w:val="clear" w:pos="720"/>
          <w:tab w:val="clear" w:pos="1440"/>
          <w:tab w:val="clear" w:pos="2160"/>
          <w:tab w:val="left" w:pos="0"/>
          <w:tab w:val="left" w:pos="4896"/>
        </w:tabs>
        <w:jc w:val="both"/>
        <w:rPr>
          <w:rFonts w:ascii="Arial" w:hAnsi="Arial" w:cs="Arial"/>
          <w:sz w:val="22"/>
        </w:rPr>
      </w:pPr>
    </w:p>
    <w:p w14:paraId="13CEE1A6" w14:textId="2BCBD856"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M</w:t>
      </w:r>
      <w:r w:rsidR="00831BB6" w:rsidRPr="00DD7A4A">
        <w:rPr>
          <w:rFonts w:ascii="Arial" w:hAnsi="Arial" w:cs="Arial"/>
          <w:sz w:val="22"/>
        </w:rPr>
        <w:t>.  Watershed Number</w:t>
      </w:r>
      <w:r w:rsidR="00113544" w:rsidRPr="00DD7A4A">
        <w:rPr>
          <w:rFonts w:ascii="Arial" w:hAnsi="Arial" w:cs="Arial"/>
          <w:sz w:val="22"/>
        </w:rPr>
        <w:t>s</w:t>
      </w:r>
      <w:r w:rsidR="00831BB6" w:rsidRPr="00DD7A4A">
        <w:rPr>
          <w:rFonts w:ascii="Arial" w:hAnsi="Arial" w:cs="Arial"/>
          <w:sz w:val="22"/>
        </w:rPr>
        <w:t>:</w:t>
      </w:r>
      <w:r w:rsidR="000D4937" w:rsidRPr="00DD7A4A">
        <w:rPr>
          <w:rFonts w:ascii="Arial" w:hAnsi="Arial" w:cs="Arial"/>
          <w:sz w:val="22"/>
        </w:rPr>
        <w:t xml:space="preserve">  </w:t>
      </w:r>
      <w:r w:rsidR="00372543">
        <w:rPr>
          <w:rFonts w:ascii="Arial" w:hAnsi="Arial" w:cs="Arial"/>
          <w:sz w:val="22"/>
        </w:rPr>
        <w:t>Beaver Creek HUC12 (Flathead NF portion only)</w:t>
      </w:r>
    </w:p>
    <w:p w14:paraId="02B34D7D"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3B06005" w14:textId="77777777"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color w:val="auto"/>
          <w:sz w:val="22"/>
        </w:rPr>
      </w:pPr>
      <w:r w:rsidRPr="00DD7A4A">
        <w:rPr>
          <w:rFonts w:ascii="Arial" w:hAnsi="Arial" w:cs="Arial"/>
          <w:sz w:val="22"/>
        </w:rPr>
        <w:t>N</w:t>
      </w:r>
      <w:r w:rsidR="00831BB6" w:rsidRPr="00DD7A4A">
        <w:rPr>
          <w:rFonts w:ascii="Arial" w:hAnsi="Arial" w:cs="Arial"/>
          <w:sz w:val="22"/>
        </w:rPr>
        <w:t xml:space="preserve">.  </w:t>
      </w:r>
      <w:r w:rsidR="00831BB6" w:rsidRPr="00D233E8">
        <w:rPr>
          <w:rFonts w:ascii="Arial" w:hAnsi="Arial" w:cs="Arial"/>
          <w:sz w:val="22"/>
        </w:rPr>
        <w:t>Total Acres Burned:</w:t>
      </w:r>
      <w:r w:rsidR="009752B2" w:rsidRPr="00D233E8">
        <w:rPr>
          <w:rFonts w:ascii="Arial" w:hAnsi="Arial" w:cs="Arial"/>
          <w:sz w:val="22"/>
        </w:rPr>
        <w:t xml:space="preserve"> </w:t>
      </w:r>
    </w:p>
    <w:p w14:paraId="10606EB9" w14:textId="6924D45B" w:rsidR="00831BB6" w:rsidRPr="00DD7A4A" w:rsidRDefault="00831BB6">
      <w:pPr>
        <w:pStyle w:val="axNormal"/>
        <w:widowControl/>
        <w:tabs>
          <w:tab w:val="clear" w:pos="1440"/>
          <w:tab w:val="clear" w:pos="2160"/>
          <w:tab w:val="left" w:pos="4896"/>
        </w:tabs>
        <w:jc w:val="both"/>
        <w:rPr>
          <w:rFonts w:ascii="Arial" w:hAnsi="Arial" w:cs="Arial"/>
          <w:color w:val="auto"/>
          <w:sz w:val="22"/>
        </w:rPr>
      </w:pPr>
      <w:r w:rsidRPr="00DD7A4A">
        <w:rPr>
          <w:rFonts w:ascii="Arial" w:hAnsi="Arial" w:cs="Arial"/>
          <w:color w:val="auto"/>
          <w:sz w:val="22"/>
        </w:rPr>
        <w:t xml:space="preserve">      NFS Acres</w:t>
      </w:r>
      <w:r w:rsidR="00372543">
        <w:rPr>
          <w:rFonts w:ascii="Arial" w:hAnsi="Arial" w:cs="Arial"/>
          <w:color w:val="auto"/>
          <w:sz w:val="22"/>
        </w:rPr>
        <w:t xml:space="preserve"> </w:t>
      </w:r>
      <w:r w:rsidRPr="00DD7A4A">
        <w:rPr>
          <w:rFonts w:ascii="Arial" w:hAnsi="Arial" w:cs="Arial"/>
          <w:color w:val="auto"/>
          <w:sz w:val="22"/>
        </w:rPr>
        <w:t>(</w:t>
      </w:r>
      <w:r w:rsidR="00372543">
        <w:rPr>
          <w:rFonts w:ascii="Arial" w:hAnsi="Arial" w:cs="Arial"/>
          <w:color w:val="auto"/>
          <w:sz w:val="22"/>
        </w:rPr>
        <w:t>approx. 1,200</w:t>
      </w:r>
      <w:r w:rsidRPr="00DD7A4A">
        <w:rPr>
          <w:rFonts w:ascii="Arial" w:hAnsi="Arial" w:cs="Arial"/>
          <w:color w:val="auto"/>
          <w:sz w:val="22"/>
        </w:rPr>
        <w:t>)     Other Federal ()    State (</w:t>
      </w:r>
      <w:r w:rsidR="00AE0833" w:rsidRPr="00DD7A4A">
        <w:rPr>
          <w:rFonts w:ascii="Arial" w:hAnsi="Arial" w:cs="Arial"/>
          <w:color w:val="auto"/>
          <w:sz w:val="22"/>
        </w:rPr>
        <w:t>)      Private (</w:t>
      </w:r>
      <w:r w:rsidRPr="00DD7A4A">
        <w:rPr>
          <w:rFonts w:ascii="Arial" w:hAnsi="Arial" w:cs="Arial"/>
          <w:color w:val="auto"/>
          <w:sz w:val="22"/>
        </w:rPr>
        <w:t xml:space="preserve">) </w:t>
      </w:r>
    </w:p>
    <w:p w14:paraId="5E845D96" w14:textId="77777777" w:rsidR="00831BB6" w:rsidRPr="00DD7A4A" w:rsidRDefault="00831BB6">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17072E0B" w14:textId="77777777" w:rsidR="00BF53E4" w:rsidRPr="00DD7A4A"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097E1AB7" w14:textId="77777777" w:rsidR="00BF53E4" w:rsidRPr="00DD7A4A"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45D3933B" w14:textId="77777777" w:rsidR="00BF53E4"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60C4137A" w14:textId="77777777" w:rsidR="00BF53E4" w:rsidRPr="00E46C84"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5D2C0F60" w14:textId="77777777" w:rsidR="004E6B51" w:rsidRDefault="001C6A0F" w:rsidP="00BF53E4">
      <w:pPr>
        <w:pStyle w:val="axNormal"/>
        <w:widowControl/>
        <w:tabs>
          <w:tab w:val="clear" w:pos="720"/>
          <w:tab w:val="clear" w:pos="1440"/>
          <w:tab w:val="clear" w:pos="2160"/>
          <w:tab w:val="left" w:pos="0"/>
          <w:tab w:val="left" w:pos="4896"/>
        </w:tabs>
        <w:spacing w:after="60"/>
        <w:rPr>
          <w:rFonts w:ascii="Arial" w:hAnsi="Arial" w:cs="Arial"/>
          <w:sz w:val="22"/>
        </w:rPr>
      </w:pPr>
      <w:r w:rsidRPr="00E46C84">
        <w:rPr>
          <w:rFonts w:ascii="Arial" w:hAnsi="Arial" w:cs="Arial"/>
          <w:sz w:val="22"/>
        </w:rPr>
        <w:t>O</w:t>
      </w:r>
      <w:r w:rsidR="00436A19">
        <w:rPr>
          <w:rFonts w:ascii="Arial" w:hAnsi="Arial" w:cs="Arial"/>
          <w:sz w:val="22"/>
        </w:rPr>
        <w:t xml:space="preserve">. </w:t>
      </w:r>
      <w:r w:rsidR="00AF2B49">
        <w:rPr>
          <w:rFonts w:ascii="Arial" w:hAnsi="Arial" w:cs="Arial"/>
          <w:sz w:val="22"/>
        </w:rPr>
        <w:t xml:space="preserve"> </w:t>
      </w:r>
      <w:r w:rsidR="00436A19">
        <w:rPr>
          <w:rFonts w:ascii="Arial" w:hAnsi="Arial" w:cs="Arial"/>
          <w:sz w:val="22"/>
        </w:rPr>
        <w:t>Vegetation</w:t>
      </w:r>
      <w:r w:rsidR="00831BB6" w:rsidRPr="00E46C84">
        <w:rPr>
          <w:rFonts w:ascii="Arial" w:hAnsi="Arial" w:cs="Arial"/>
          <w:sz w:val="22"/>
        </w:rPr>
        <w:t>Types</w:t>
      </w:r>
      <w:r w:rsidR="00831BB6" w:rsidRPr="00BF53E4">
        <w:rPr>
          <w:rFonts w:ascii="Arial" w:hAnsi="Arial" w:cs="Arial"/>
          <w:sz w:val="22"/>
        </w:rPr>
        <w:t>:</w:t>
      </w:r>
      <w:r w:rsidR="00DD7A4A">
        <w:rPr>
          <w:rFonts w:ascii="Arial" w:hAnsi="Arial" w:cs="Arial"/>
          <w:sz w:val="22"/>
        </w:rPr>
        <w:t xml:space="preserve"> Dou</w:t>
      </w:r>
      <w:r w:rsidR="009A3ABD">
        <w:rPr>
          <w:rFonts w:ascii="Arial" w:hAnsi="Arial" w:cs="Arial"/>
          <w:sz w:val="22"/>
        </w:rPr>
        <w:t>glas fir,</w:t>
      </w:r>
      <w:r w:rsidR="00170880">
        <w:rPr>
          <w:rFonts w:ascii="Arial" w:hAnsi="Arial" w:cs="Arial"/>
          <w:sz w:val="22"/>
        </w:rPr>
        <w:t xml:space="preserve"> ponderosa pine,</w:t>
      </w:r>
      <w:r w:rsidR="009A3ABD">
        <w:rPr>
          <w:rFonts w:ascii="Arial" w:hAnsi="Arial" w:cs="Arial"/>
          <w:sz w:val="22"/>
        </w:rPr>
        <w:t xml:space="preserve"> larch, sub-alpine fir</w:t>
      </w:r>
      <w:r w:rsidR="00170880">
        <w:rPr>
          <w:rFonts w:ascii="Arial" w:hAnsi="Arial" w:cs="Arial"/>
          <w:sz w:val="22"/>
        </w:rPr>
        <w:t>, riparian</w:t>
      </w:r>
    </w:p>
    <w:p w14:paraId="7E56D0D4" w14:textId="77777777" w:rsidR="00DD7A4A" w:rsidRDefault="00DD7A4A" w:rsidP="00BF53E4">
      <w:pPr>
        <w:pStyle w:val="axNormal"/>
        <w:widowControl/>
        <w:tabs>
          <w:tab w:val="clear" w:pos="720"/>
          <w:tab w:val="clear" w:pos="1440"/>
          <w:tab w:val="clear" w:pos="2160"/>
          <w:tab w:val="left" w:pos="0"/>
          <w:tab w:val="left" w:pos="4896"/>
        </w:tabs>
        <w:spacing w:after="60"/>
        <w:jc w:val="both"/>
        <w:rPr>
          <w:rFonts w:ascii="Arial" w:hAnsi="Arial" w:cs="Arial"/>
          <w:sz w:val="22"/>
        </w:rPr>
      </w:pPr>
    </w:p>
    <w:p w14:paraId="639657FD" w14:textId="77777777" w:rsidR="00E57966" w:rsidRPr="00774B32" w:rsidRDefault="00E57966" w:rsidP="00E57966">
      <w:pPr>
        <w:pStyle w:val="axNormal"/>
        <w:widowControl/>
        <w:tabs>
          <w:tab w:val="clear" w:pos="720"/>
          <w:tab w:val="clear" w:pos="1440"/>
          <w:tab w:val="clear" w:pos="2160"/>
          <w:tab w:val="left" w:pos="360"/>
          <w:tab w:val="left" w:pos="4896"/>
        </w:tabs>
        <w:spacing w:after="60"/>
        <w:ind w:left="360" w:hanging="360"/>
        <w:jc w:val="both"/>
        <w:rPr>
          <w:rFonts w:ascii="Arial" w:hAnsi="Arial" w:cs="Arial"/>
          <w:sz w:val="22"/>
        </w:rPr>
      </w:pPr>
      <w:r w:rsidRPr="00774B32">
        <w:rPr>
          <w:rFonts w:ascii="Arial" w:hAnsi="Arial" w:cs="Arial"/>
          <w:sz w:val="22"/>
        </w:rPr>
        <w:t xml:space="preserve">P.  Dominant Soils:  </w:t>
      </w:r>
    </w:p>
    <w:p w14:paraId="2B5DF41F" w14:textId="77777777" w:rsidR="00372543" w:rsidRDefault="00372543">
      <w:pPr>
        <w:pStyle w:val="axNormal"/>
        <w:widowControl/>
        <w:tabs>
          <w:tab w:val="clear" w:pos="720"/>
          <w:tab w:val="clear" w:pos="1440"/>
          <w:tab w:val="clear" w:pos="2160"/>
          <w:tab w:val="left" w:pos="0"/>
          <w:tab w:val="left" w:pos="4896"/>
        </w:tabs>
        <w:jc w:val="both"/>
        <w:rPr>
          <w:rFonts w:ascii="Arial" w:hAnsi="Arial" w:cs="Arial"/>
          <w:sz w:val="22"/>
        </w:rPr>
      </w:pPr>
    </w:p>
    <w:p w14:paraId="6062F588" w14:textId="4E6B09D9" w:rsidR="00831BB6"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Q</w:t>
      </w:r>
      <w:r w:rsidR="00831BB6" w:rsidRPr="00E46C84">
        <w:rPr>
          <w:rFonts w:ascii="Arial" w:hAnsi="Arial" w:cs="Arial"/>
          <w:sz w:val="22"/>
        </w:rPr>
        <w:t>.  Geologic Types</w:t>
      </w:r>
      <w:r w:rsidR="00831BB6" w:rsidRPr="00940299">
        <w:rPr>
          <w:rFonts w:ascii="Arial" w:hAnsi="Arial" w:cs="Arial"/>
          <w:sz w:val="22"/>
        </w:rPr>
        <w:t>:</w:t>
      </w:r>
      <w:r w:rsidR="00DD7A4A">
        <w:rPr>
          <w:rFonts w:ascii="Arial" w:hAnsi="Arial" w:cs="Arial"/>
          <w:sz w:val="22"/>
        </w:rPr>
        <w:t xml:space="preserve"> </w:t>
      </w:r>
    </w:p>
    <w:p w14:paraId="4F7249E2" w14:textId="77777777" w:rsidR="002F3ED5" w:rsidRDefault="002F3ED5">
      <w:pPr>
        <w:pStyle w:val="axNormal"/>
        <w:widowControl/>
        <w:tabs>
          <w:tab w:val="clear" w:pos="720"/>
          <w:tab w:val="clear" w:pos="1440"/>
          <w:tab w:val="clear" w:pos="2160"/>
          <w:tab w:val="left" w:pos="0"/>
          <w:tab w:val="left" w:pos="4896"/>
        </w:tabs>
        <w:jc w:val="both"/>
        <w:rPr>
          <w:rFonts w:ascii="Arial" w:hAnsi="Arial" w:cs="Arial"/>
          <w:sz w:val="22"/>
        </w:rPr>
      </w:pPr>
    </w:p>
    <w:p w14:paraId="2727FA32" w14:textId="77777777" w:rsidR="000231A5" w:rsidRDefault="001C6A0F">
      <w:pPr>
        <w:pStyle w:val="axNormal"/>
        <w:widowControl/>
        <w:tabs>
          <w:tab w:val="clear" w:pos="720"/>
          <w:tab w:val="clear" w:pos="1440"/>
          <w:tab w:val="clear" w:pos="2160"/>
          <w:tab w:val="left" w:pos="0"/>
          <w:tab w:val="left" w:pos="4896"/>
        </w:tabs>
        <w:jc w:val="both"/>
        <w:rPr>
          <w:rFonts w:ascii="Arial" w:hAnsi="Arial" w:cs="Arial"/>
          <w:sz w:val="22"/>
          <w:u w:val="single"/>
        </w:rPr>
      </w:pPr>
      <w:r w:rsidRPr="00E46C84">
        <w:rPr>
          <w:rFonts w:ascii="Arial" w:hAnsi="Arial" w:cs="Arial"/>
          <w:sz w:val="22"/>
        </w:rPr>
        <w:t>R</w:t>
      </w:r>
      <w:r w:rsidR="00831BB6" w:rsidRPr="00E46C84">
        <w:rPr>
          <w:rFonts w:ascii="Arial" w:hAnsi="Arial" w:cs="Arial"/>
          <w:sz w:val="22"/>
        </w:rPr>
        <w:t>.  Miles of Stream Channels by Order or Class:</w:t>
      </w:r>
      <w:r w:rsidR="000231A5">
        <w:rPr>
          <w:rFonts w:ascii="Arial" w:hAnsi="Arial" w:cs="Arial"/>
          <w:sz w:val="22"/>
          <w:u w:val="single"/>
        </w:rPr>
        <w:t xml:space="preserve"> </w:t>
      </w:r>
    </w:p>
    <w:p w14:paraId="43B606B6" w14:textId="77777777" w:rsidR="00BF53E4" w:rsidRPr="00BF53E4" w:rsidRDefault="00BF53E4">
      <w:pPr>
        <w:pStyle w:val="axNormal"/>
        <w:widowControl/>
        <w:tabs>
          <w:tab w:val="clear" w:pos="720"/>
          <w:tab w:val="clear" w:pos="1440"/>
          <w:tab w:val="clear" w:pos="2160"/>
          <w:tab w:val="left" w:pos="0"/>
          <w:tab w:val="left" w:pos="4896"/>
        </w:tabs>
        <w:jc w:val="both"/>
        <w:rPr>
          <w:rFonts w:ascii="Arial" w:hAnsi="Arial" w:cs="Arial"/>
          <w:sz w:val="22"/>
          <w:u w:val="single"/>
        </w:rPr>
      </w:pPr>
    </w:p>
    <w:p w14:paraId="392C56F3" w14:textId="77777777" w:rsidR="00C339E3" w:rsidRPr="00C339E3" w:rsidRDefault="00C339E3" w:rsidP="00C339E3">
      <w:pPr>
        <w:pStyle w:val="axNormal"/>
        <w:widowControl/>
        <w:tabs>
          <w:tab w:val="clear" w:pos="720"/>
          <w:tab w:val="clear" w:pos="1440"/>
          <w:tab w:val="clear" w:pos="2160"/>
          <w:tab w:val="left" w:pos="360"/>
          <w:tab w:val="left" w:pos="4896"/>
        </w:tabs>
        <w:ind w:left="360"/>
        <w:jc w:val="both"/>
        <w:rPr>
          <w:rFonts w:ascii="Arial" w:hAnsi="Arial" w:cs="Arial"/>
          <w:sz w:val="22"/>
        </w:rPr>
      </w:pPr>
      <w:r>
        <w:rPr>
          <w:rFonts w:ascii="Arial" w:hAnsi="Arial" w:cs="Arial"/>
          <w:sz w:val="22"/>
        </w:rPr>
        <w:t xml:space="preserve">Stream miles </w:t>
      </w:r>
      <w:r w:rsidR="00E2518F">
        <w:rPr>
          <w:rFonts w:ascii="Arial" w:hAnsi="Arial" w:cs="Arial"/>
          <w:sz w:val="22"/>
        </w:rPr>
        <w:t xml:space="preserve">by order </w:t>
      </w:r>
      <w:r>
        <w:rPr>
          <w:rFonts w:ascii="Arial" w:hAnsi="Arial" w:cs="Arial"/>
          <w:sz w:val="22"/>
        </w:rPr>
        <w:t xml:space="preserve">within </w:t>
      </w:r>
      <w:r w:rsidR="00C3015A">
        <w:rPr>
          <w:rFonts w:ascii="Arial" w:hAnsi="Arial" w:cs="Arial"/>
          <w:sz w:val="22"/>
        </w:rPr>
        <w:t>p</w:t>
      </w:r>
      <w:r>
        <w:rPr>
          <w:rFonts w:ascii="Arial" w:hAnsi="Arial" w:cs="Arial"/>
          <w:sz w:val="22"/>
        </w:rPr>
        <w:t>erimeter</w:t>
      </w:r>
      <w:r w:rsidR="00C3015A">
        <w:rPr>
          <w:rFonts w:ascii="Arial" w:hAnsi="Arial" w:cs="Arial"/>
          <w:sz w:val="22"/>
        </w:rPr>
        <w:t>.</w:t>
      </w:r>
    </w:p>
    <w:tbl>
      <w:tblPr>
        <w:tblW w:w="327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620"/>
      </w:tblGrid>
      <w:tr w:rsidR="000231A5" w:rsidRPr="003E00CE" w14:paraId="59A6C1CA" w14:textId="77777777" w:rsidTr="003E00CE">
        <w:trPr>
          <w:trHeight w:val="300"/>
        </w:trPr>
        <w:tc>
          <w:tcPr>
            <w:tcW w:w="1653" w:type="dxa"/>
            <w:shd w:val="clear" w:color="auto" w:fill="auto"/>
            <w:noWrap/>
            <w:vAlign w:val="bottom"/>
            <w:hideMark/>
          </w:tcPr>
          <w:p w14:paraId="75107227" w14:textId="77777777" w:rsidR="000231A5" w:rsidRPr="003E00CE" w:rsidRDefault="000231A5" w:rsidP="00966A1B">
            <w:pPr>
              <w:rPr>
                <w:rFonts w:ascii="Arial" w:hAnsi="Arial" w:cs="Arial"/>
                <w:color w:val="000000"/>
                <w:sz w:val="16"/>
                <w:szCs w:val="16"/>
              </w:rPr>
            </w:pPr>
            <w:r w:rsidRPr="003E00CE">
              <w:rPr>
                <w:rFonts w:ascii="Arial" w:hAnsi="Arial" w:cs="Arial"/>
                <w:color w:val="000000"/>
                <w:sz w:val="16"/>
                <w:szCs w:val="16"/>
              </w:rPr>
              <w:t>Stream Order</w:t>
            </w:r>
          </w:p>
        </w:tc>
        <w:tc>
          <w:tcPr>
            <w:tcW w:w="1620" w:type="dxa"/>
            <w:shd w:val="clear" w:color="auto" w:fill="auto"/>
            <w:noWrap/>
            <w:vAlign w:val="bottom"/>
            <w:hideMark/>
          </w:tcPr>
          <w:p w14:paraId="12F8461F" w14:textId="77777777" w:rsidR="000231A5" w:rsidRPr="003E00CE" w:rsidRDefault="000231A5" w:rsidP="00966A1B">
            <w:pPr>
              <w:jc w:val="right"/>
              <w:rPr>
                <w:rFonts w:ascii="Arial" w:hAnsi="Arial" w:cs="Arial"/>
                <w:color w:val="000000"/>
                <w:sz w:val="16"/>
                <w:szCs w:val="16"/>
              </w:rPr>
            </w:pPr>
            <w:r w:rsidRPr="003E00CE">
              <w:rPr>
                <w:rFonts w:ascii="Arial" w:hAnsi="Arial" w:cs="Arial"/>
                <w:color w:val="000000"/>
                <w:sz w:val="16"/>
                <w:szCs w:val="16"/>
              </w:rPr>
              <w:t>Length (Miles)</w:t>
            </w:r>
          </w:p>
        </w:tc>
      </w:tr>
      <w:tr w:rsidR="000231A5" w:rsidRPr="003E00CE" w14:paraId="31CD17FC" w14:textId="77777777" w:rsidTr="00442654">
        <w:trPr>
          <w:trHeight w:val="300"/>
        </w:trPr>
        <w:tc>
          <w:tcPr>
            <w:tcW w:w="1653" w:type="dxa"/>
            <w:shd w:val="clear" w:color="auto" w:fill="auto"/>
            <w:noWrap/>
            <w:vAlign w:val="bottom"/>
            <w:hideMark/>
          </w:tcPr>
          <w:p w14:paraId="6D655ADD"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1</w:t>
            </w:r>
          </w:p>
        </w:tc>
        <w:tc>
          <w:tcPr>
            <w:tcW w:w="1620" w:type="dxa"/>
            <w:shd w:val="clear" w:color="auto" w:fill="auto"/>
            <w:noWrap/>
            <w:vAlign w:val="bottom"/>
          </w:tcPr>
          <w:p w14:paraId="645BD37C" w14:textId="2C312CC9" w:rsidR="000231A5" w:rsidRPr="003E00CE" w:rsidRDefault="000231A5" w:rsidP="003E00CE">
            <w:pPr>
              <w:jc w:val="center"/>
              <w:rPr>
                <w:rFonts w:ascii="Arial" w:hAnsi="Arial" w:cs="Arial"/>
                <w:sz w:val="16"/>
                <w:szCs w:val="16"/>
              </w:rPr>
            </w:pPr>
          </w:p>
        </w:tc>
      </w:tr>
      <w:tr w:rsidR="000231A5" w:rsidRPr="003E00CE" w14:paraId="12B9C6B7" w14:textId="77777777" w:rsidTr="00442654">
        <w:trPr>
          <w:trHeight w:val="300"/>
        </w:trPr>
        <w:tc>
          <w:tcPr>
            <w:tcW w:w="1653" w:type="dxa"/>
            <w:shd w:val="clear" w:color="auto" w:fill="auto"/>
            <w:noWrap/>
            <w:vAlign w:val="bottom"/>
            <w:hideMark/>
          </w:tcPr>
          <w:p w14:paraId="241DF385"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2</w:t>
            </w:r>
          </w:p>
        </w:tc>
        <w:tc>
          <w:tcPr>
            <w:tcW w:w="1620" w:type="dxa"/>
            <w:shd w:val="clear" w:color="auto" w:fill="auto"/>
            <w:noWrap/>
            <w:vAlign w:val="bottom"/>
          </w:tcPr>
          <w:p w14:paraId="2C13E80B" w14:textId="758FEC04" w:rsidR="000231A5" w:rsidRPr="003E00CE" w:rsidRDefault="000231A5" w:rsidP="003E00CE">
            <w:pPr>
              <w:jc w:val="center"/>
              <w:rPr>
                <w:rFonts w:ascii="Arial" w:hAnsi="Arial" w:cs="Arial"/>
                <w:sz w:val="16"/>
                <w:szCs w:val="16"/>
              </w:rPr>
            </w:pPr>
          </w:p>
        </w:tc>
      </w:tr>
      <w:tr w:rsidR="000231A5" w:rsidRPr="003E00CE" w14:paraId="63D69FE3" w14:textId="77777777" w:rsidTr="00442654">
        <w:trPr>
          <w:trHeight w:val="300"/>
        </w:trPr>
        <w:tc>
          <w:tcPr>
            <w:tcW w:w="1653" w:type="dxa"/>
            <w:shd w:val="clear" w:color="auto" w:fill="auto"/>
            <w:noWrap/>
            <w:vAlign w:val="bottom"/>
            <w:hideMark/>
          </w:tcPr>
          <w:p w14:paraId="7C09105A"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3</w:t>
            </w:r>
          </w:p>
        </w:tc>
        <w:tc>
          <w:tcPr>
            <w:tcW w:w="1620" w:type="dxa"/>
            <w:shd w:val="clear" w:color="auto" w:fill="auto"/>
            <w:noWrap/>
            <w:vAlign w:val="bottom"/>
          </w:tcPr>
          <w:p w14:paraId="02C53D8B" w14:textId="2D5E3CDB" w:rsidR="000231A5" w:rsidRPr="003E00CE" w:rsidRDefault="000231A5" w:rsidP="003E00CE">
            <w:pPr>
              <w:jc w:val="center"/>
              <w:rPr>
                <w:rFonts w:ascii="Arial" w:hAnsi="Arial" w:cs="Arial"/>
                <w:sz w:val="16"/>
                <w:szCs w:val="16"/>
              </w:rPr>
            </w:pPr>
          </w:p>
        </w:tc>
      </w:tr>
      <w:tr w:rsidR="005B0711" w:rsidRPr="003E00CE" w14:paraId="20574288" w14:textId="77777777" w:rsidTr="00442654">
        <w:trPr>
          <w:trHeight w:val="300"/>
        </w:trPr>
        <w:tc>
          <w:tcPr>
            <w:tcW w:w="1653" w:type="dxa"/>
            <w:shd w:val="clear" w:color="auto" w:fill="auto"/>
            <w:noWrap/>
            <w:vAlign w:val="bottom"/>
            <w:hideMark/>
          </w:tcPr>
          <w:p w14:paraId="3BC0AF9E" w14:textId="77777777" w:rsidR="005B0711" w:rsidRPr="003E00CE" w:rsidRDefault="005B0711" w:rsidP="003E00CE">
            <w:pPr>
              <w:jc w:val="center"/>
              <w:rPr>
                <w:rFonts w:ascii="Arial" w:hAnsi="Arial" w:cs="Arial"/>
                <w:color w:val="000000"/>
                <w:sz w:val="16"/>
                <w:szCs w:val="16"/>
              </w:rPr>
            </w:pPr>
            <w:r w:rsidRPr="003E00CE">
              <w:rPr>
                <w:rFonts w:ascii="Arial" w:hAnsi="Arial" w:cs="Arial"/>
                <w:color w:val="000000"/>
                <w:sz w:val="16"/>
                <w:szCs w:val="16"/>
              </w:rPr>
              <w:t>4</w:t>
            </w:r>
          </w:p>
        </w:tc>
        <w:tc>
          <w:tcPr>
            <w:tcW w:w="1620" w:type="dxa"/>
            <w:shd w:val="clear" w:color="auto" w:fill="auto"/>
            <w:noWrap/>
            <w:vAlign w:val="bottom"/>
          </w:tcPr>
          <w:p w14:paraId="6A1E1D4F" w14:textId="13516A83" w:rsidR="005B0711" w:rsidRPr="003E00CE" w:rsidRDefault="005B0711" w:rsidP="003E00CE">
            <w:pPr>
              <w:jc w:val="center"/>
              <w:rPr>
                <w:rFonts w:ascii="Arial" w:hAnsi="Arial" w:cs="Arial"/>
                <w:sz w:val="16"/>
                <w:szCs w:val="16"/>
              </w:rPr>
            </w:pPr>
          </w:p>
        </w:tc>
      </w:tr>
      <w:tr w:rsidR="004966E3" w:rsidRPr="003E00CE" w14:paraId="0D58C3A1" w14:textId="77777777" w:rsidTr="00442654">
        <w:trPr>
          <w:trHeight w:val="300"/>
        </w:trPr>
        <w:tc>
          <w:tcPr>
            <w:tcW w:w="1653" w:type="dxa"/>
            <w:shd w:val="clear" w:color="auto" w:fill="auto"/>
            <w:noWrap/>
            <w:vAlign w:val="bottom"/>
            <w:hideMark/>
          </w:tcPr>
          <w:p w14:paraId="4EA02549" w14:textId="77777777" w:rsidR="004966E3" w:rsidRPr="003E00CE" w:rsidRDefault="004966E3" w:rsidP="003E00CE">
            <w:pPr>
              <w:jc w:val="center"/>
              <w:rPr>
                <w:rFonts w:ascii="Arial" w:hAnsi="Arial" w:cs="Arial"/>
                <w:color w:val="000000"/>
                <w:sz w:val="16"/>
                <w:szCs w:val="16"/>
              </w:rPr>
            </w:pPr>
            <w:r w:rsidRPr="003E00CE">
              <w:rPr>
                <w:rFonts w:ascii="Arial" w:hAnsi="Arial" w:cs="Arial"/>
                <w:color w:val="000000"/>
                <w:sz w:val="16"/>
                <w:szCs w:val="16"/>
              </w:rPr>
              <w:t>5</w:t>
            </w:r>
          </w:p>
        </w:tc>
        <w:tc>
          <w:tcPr>
            <w:tcW w:w="1620" w:type="dxa"/>
            <w:shd w:val="clear" w:color="auto" w:fill="auto"/>
            <w:noWrap/>
            <w:vAlign w:val="bottom"/>
          </w:tcPr>
          <w:p w14:paraId="70C33F1A" w14:textId="356FEBF9" w:rsidR="004966E3" w:rsidRPr="003E00CE" w:rsidRDefault="004966E3" w:rsidP="003E00CE">
            <w:pPr>
              <w:jc w:val="center"/>
              <w:rPr>
                <w:rFonts w:ascii="Arial" w:hAnsi="Arial" w:cs="Arial"/>
                <w:sz w:val="16"/>
                <w:szCs w:val="16"/>
              </w:rPr>
            </w:pPr>
          </w:p>
        </w:tc>
      </w:tr>
      <w:tr w:rsidR="000231A5" w:rsidRPr="003E00CE" w14:paraId="4183D942" w14:textId="77777777" w:rsidTr="003E00CE">
        <w:trPr>
          <w:trHeight w:val="300"/>
        </w:trPr>
        <w:tc>
          <w:tcPr>
            <w:tcW w:w="1653" w:type="dxa"/>
            <w:shd w:val="clear" w:color="auto" w:fill="auto"/>
            <w:noWrap/>
            <w:vAlign w:val="bottom"/>
            <w:hideMark/>
          </w:tcPr>
          <w:p w14:paraId="2155C2A5" w14:textId="77777777" w:rsidR="000231A5" w:rsidRPr="003E00CE" w:rsidRDefault="000231A5" w:rsidP="00966A1B">
            <w:pPr>
              <w:rPr>
                <w:rFonts w:ascii="Arial" w:hAnsi="Arial" w:cs="Arial"/>
                <w:color w:val="000000"/>
                <w:sz w:val="16"/>
                <w:szCs w:val="16"/>
              </w:rPr>
            </w:pPr>
            <w:r w:rsidRPr="003E00CE">
              <w:rPr>
                <w:rFonts w:ascii="Arial" w:hAnsi="Arial" w:cs="Arial"/>
                <w:color w:val="000000"/>
                <w:sz w:val="16"/>
                <w:szCs w:val="16"/>
              </w:rPr>
              <w:t>Grand Total</w:t>
            </w:r>
          </w:p>
        </w:tc>
        <w:tc>
          <w:tcPr>
            <w:tcW w:w="1620" w:type="dxa"/>
            <w:shd w:val="clear" w:color="auto" w:fill="auto"/>
            <w:noWrap/>
            <w:vAlign w:val="bottom"/>
            <w:hideMark/>
          </w:tcPr>
          <w:p w14:paraId="7218EE88" w14:textId="21BC74C5" w:rsidR="000231A5" w:rsidRPr="003E00CE" w:rsidRDefault="000231A5" w:rsidP="003E00CE">
            <w:pPr>
              <w:jc w:val="center"/>
              <w:rPr>
                <w:rFonts w:ascii="Arial" w:hAnsi="Arial" w:cs="Arial"/>
                <w:sz w:val="16"/>
                <w:szCs w:val="16"/>
              </w:rPr>
            </w:pPr>
          </w:p>
        </w:tc>
      </w:tr>
    </w:tbl>
    <w:p w14:paraId="7A328A92" w14:textId="77777777" w:rsidR="004341A0" w:rsidRPr="00D73659" w:rsidRDefault="00831BB6">
      <w:pPr>
        <w:pStyle w:val="axNormal"/>
        <w:widowControl/>
        <w:tabs>
          <w:tab w:val="clear" w:pos="720"/>
          <w:tab w:val="clear" w:pos="1440"/>
          <w:tab w:val="clear" w:pos="2160"/>
          <w:tab w:val="left" w:pos="0"/>
          <w:tab w:val="left" w:pos="4896"/>
        </w:tabs>
        <w:jc w:val="both"/>
        <w:rPr>
          <w:rFonts w:ascii="Arial" w:hAnsi="Arial" w:cs="Arial"/>
          <w:sz w:val="22"/>
          <w:u w:val="single"/>
        </w:rPr>
      </w:pPr>
      <w:r w:rsidRPr="00E46C84">
        <w:rPr>
          <w:rFonts w:ascii="Arial" w:hAnsi="Arial" w:cs="Arial"/>
          <w:sz w:val="22"/>
          <w:u w:val="single"/>
        </w:rPr>
        <w:t xml:space="preserve">     </w:t>
      </w:r>
    </w:p>
    <w:p w14:paraId="7FFAFBD2" w14:textId="77777777" w:rsidR="00831BB6" w:rsidRPr="00E46C84"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S</w:t>
      </w:r>
      <w:r w:rsidR="00831BB6" w:rsidRPr="00E46C84">
        <w:rPr>
          <w:rFonts w:ascii="Arial" w:hAnsi="Arial" w:cs="Arial"/>
          <w:sz w:val="22"/>
        </w:rPr>
        <w:t xml:space="preserve">.  Transportation System  </w:t>
      </w:r>
    </w:p>
    <w:p w14:paraId="5A9B9FFF"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p>
    <w:p w14:paraId="1F55EB75" w14:textId="2DEF4413" w:rsidR="00831BB6"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Trails</w:t>
      </w:r>
      <w:r w:rsidRPr="00E46C84">
        <w:rPr>
          <w:rFonts w:ascii="Arial" w:hAnsi="Arial" w:cs="Arial"/>
          <w:sz w:val="22"/>
          <w:u w:val="single"/>
        </w:rPr>
        <w:t>:</w:t>
      </w:r>
      <w:r w:rsidR="00442654">
        <w:rPr>
          <w:rFonts w:ascii="Arial" w:hAnsi="Arial" w:cs="Arial"/>
          <w:sz w:val="22"/>
          <w:u w:val="single"/>
        </w:rPr>
        <w:t xml:space="preserve">         </w:t>
      </w:r>
      <w:r w:rsidRPr="00E46C84">
        <w:rPr>
          <w:rFonts w:ascii="Arial" w:hAnsi="Arial" w:cs="Arial"/>
          <w:sz w:val="22"/>
        </w:rPr>
        <w:t xml:space="preserve"> miles            Roads</w:t>
      </w:r>
      <w:r w:rsidRPr="00E46C84">
        <w:rPr>
          <w:rFonts w:ascii="Arial" w:hAnsi="Arial" w:cs="Arial"/>
          <w:sz w:val="22"/>
          <w:u w:val="single"/>
        </w:rPr>
        <w:t>:</w:t>
      </w:r>
      <w:r w:rsidR="00826DD7">
        <w:rPr>
          <w:rFonts w:ascii="Arial" w:hAnsi="Arial" w:cs="Arial"/>
          <w:sz w:val="22"/>
          <w:u w:val="single"/>
        </w:rPr>
        <w:t>___</w:t>
      </w:r>
      <w:r w:rsidRPr="00E46C84">
        <w:rPr>
          <w:rFonts w:ascii="Arial" w:hAnsi="Arial" w:cs="Arial"/>
          <w:sz w:val="22"/>
          <w:u w:val="single"/>
        </w:rPr>
        <w:t xml:space="preserve"> </w:t>
      </w:r>
      <w:r w:rsidRPr="00E46C84">
        <w:rPr>
          <w:rFonts w:ascii="Arial" w:hAnsi="Arial" w:cs="Arial"/>
          <w:sz w:val="22"/>
        </w:rPr>
        <w:t xml:space="preserve"> miles </w:t>
      </w:r>
    </w:p>
    <w:p w14:paraId="3E36979C" w14:textId="77777777" w:rsidR="00881CED" w:rsidRDefault="00881CED">
      <w:pPr>
        <w:pStyle w:val="axNormal"/>
        <w:widowControl/>
        <w:tabs>
          <w:tab w:val="clear" w:pos="720"/>
          <w:tab w:val="clear" w:pos="1440"/>
          <w:tab w:val="clear" w:pos="2160"/>
          <w:tab w:val="left" w:pos="0"/>
          <w:tab w:val="left" w:pos="4896"/>
        </w:tabs>
        <w:jc w:val="both"/>
        <w:rPr>
          <w:rFonts w:ascii="Arial" w:hAnsi="Arial" w:cs="Arial"/>
          <w:sz w:val="22"/>
        </w:rPr>
      </w:pPr>
    </w:p>
    <w:p w14:paraId="4F6306AD" w14:textId="77777777" w:rsidR="00A514AD" w:rsidRDefault="00A514AD">
      <w:pPr>
        <w:pStyle w:val="axNormal"/>
        <w:widowControl/>
        <w:tabs>
          <w:tab w:val="clear" w:pos="720"/>
          <w:tab w:val="clear" w:pos="1440"/>
          <w:tab w:val="clear" w:pos="2160"/>
          <w:tab w:val="left" w:pos="0"/>
          <w:tab w:val="left" w:pos="4896"/>
        </w:tabs>
        <w:jc w:val="both"/>
        <w:rPr>
          <w:rFonts w:ascii="Arial" w:hAnsi="Arial" w:cs="Arial"/>
          <w:sz w:val="22"/>
        </w:rPr>
      </w:pPr>
    </w:p>
    <w:p w14:paraId="2503EDDF" w14:textId="77777777" w:rsidR="00831BB6" w:rsidRDefault="00831BB6">
      <w:pPr>
        <w:pStyle w:val="axNormal"/>
        <w:widowControl/>
        <w:tabs>
          <w:tab w:val="clear" w:pos="720"/>
          <w:tab w:val="clear" w:pos="1440"/>
          <w:tab w:val="clear" w:pos="2160"/>
          <w:tab w:val="left" w:pos="0"/>
          <w:tab w:val="left" w:pos="4896"/>
        </w:tabs>
        <w:jc w:val="center"/>
        <w:rPr>
          <w:rFonts w:ascii="Arial" w:hAnsi="Arial" w:cs="Arial"/>
          <w:b/>
          <w:bCs/>
          <w:sz w:val="22"/>
          <w:u w:val="single"/>
        </w:rPr>
      </w:pPr>
      <w:r w:rsidRPr="00E46C84">
        <w:rPr>
          <w:rFonts w:ascii="Arial" w:hAnsi="Arial" w:cs="Arial"/>
          <w:b/>
          <w:bCs/>
          <w:sz w:val="22"/>
          <w:u w:val="single"/>
        </w:rPr>
        <w:t>PART III  -  WATERSHED CONDITION</w:t>
      </w:r>
    </w:p>
    <w:p w14:paraId="22C94161" w14:textId="77777777" w:rsidR="00D73659" w:rsidRPr="00E46C84" w:rsidRDefault="00D73659">
      <w:pPr>
        <w:pStyle w:val="axNormal"/>
        <w:widowControl/>
        <w:tabs>
          <w:tab w:val="clear" w:pos="720"/>
          <w:tab w:val="clear" w:pos="1440"/>
          <w:tab w:val="clear" w:pos="2160"/>
          <w:tab w:val="left" w:pos="0"/>
          <w:tab w:val="left" w:pos="4896"/>
        </w:tabs>
        <w:jc w:val="center"/>
        <w:rPr>
          <w:rFonts w:ascii="Arial" w:hAnsi="Arial" w:cs="Arial"/>
          <w:b/>
          <w:bCs/>
          <w:sz w:val="22"/>
        </w:rPr>
      </w:pPr>
    </w:p>
    <w:p w14:paraId="1DDDF703"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675A0095" w14:textId="1D5ED293" w:rsidR="00831BB6" w:rsidRPr="00D233E8"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D233E8">
        <w:rPr>
          <w:rFonts w:ascii="Arial" w:hAnsi="Arial" w:cs="Arial"/>
          <w:sz w:val="22"/>
        </w:rPr>
        <w:t>A.  Burn Severity</w:t>
      </w:r>
      <w:r w:rsidR="00626AB1" w:rsidRPr="00D233E8">
        <w:rPr>
          <w:rFonts w:ascii="Arial" w:hAnsi="Arial" w:cs="Arial"/>
          <w:sz w:val="22"/>
        </w:rPr>
        <w:t xml:space="preserve"> </w:t>
      </w:r>
      <w:r w:rsidRPr="00D233E8">
        <w:rPr>
          <w:rFonts w:ascii="Arial" w:hAnsi="Arial" w:cs="Arial"/>
          <w:sz w:val="22"/>
        </w:rPr>
        <w:t xml:space="preserve"> (acres): </w:t>
      </w:r>
      <w:r w:rsidR="001C4FAA">
        <w:rPr>
          <w:rFonts w:ascii="Arial" w:hAnsi="Arial" w:cs="Arial"/>
          <w:sz w:val="22"/>
        </w:rPr>
        <w:t>256</w:t>
      </w:r>
      <w:r w:rsidR="004966E3" w:rsidRPr="00D233E8">
        <w:rPr>
          <w:rFonts w:ascii="Arial" w:hAnsi="Arial" w:cs="Arial"/>
          <w:color w:val="auto"/>
          <w:sz w:val="22"/>
        </w:rPr>
        <w:t xml:space="preserve"> (unburned); </w:t>
      </w:r>
      <w:r w:rsidR="001C4FAA">
        <w:rPr>
          <w:rFonts w:ascii="Arial" w:hAnsi="Arial" w:cs="Arial"/>
          <w:color w:val="auto"/>
          <w:sz w:val="22"/>
        </w:rPr>
        <w:t>309</w:t>
      </w:r>
      <w:r w:rsidR="00D233E8" w:rsidRPr="00D233E8">
        <w:rPr>
          <w:rFonts w:ascii="Arial" w:hAnsi="Arial" w:cs="Arial"/>
          <w:color w:val="auto"/>
          <w:sz w:val="22"/>
        </w:rPr>
        <w:t xml:space="preserve"> (</w:t>
      </w:r>
      <w:r w:rsidRPr="00D233E8">
        <w:rPr>
          <w:rFonts w:ascii="Arial" w:hAnsi="Arial" w:cs="Arial"/>
          <w:color w:val="auto"/>
          <w:sz w:val="22"/>
        </w:rPr>
        <w:t>low)</w:t>
      </w:r>
      <w:r w:rsidR="004966E3" w:rsidRPr="00D233E8">
        <w:rPr>
          <w:rFonts w:ascii="Arial" w:hAnsi="Arial" w:cs="Arial"/>
          <w:color w:val="auto"/>
          <w:sz w:val="22"/>
        </w:rPr>
        <w:t>;</w:t>
      </w:r>
      <w:r w:rsidRPr="00D233E8">
        <w:rPr>
          <w:rFonts w:ascii="Arial" w:hAnsi="Arial" w:cs="Arial"/>
          <w:color w:val="auto"/>
          <w:sz w:val="22"/>
        </w:rPr>
        <w:t xml:space="preserve"> </w:t>
      </w:r>
      <w:r w:rsidR="001C4FAA">
        <w:rPr>
          <w:rFonts w:ascii="Arial" w:hAnsi="Arial" w:cs="Arial"/>
          <w:color w:val="auto"/>
          <w:sz w:val="22"/>
        </w:rPr>
        <w:t>509</w:t>
      </w:r>
      <w:r w:rsidRPr="00D233E8">
        <w:rPr>
          <w:rFonts w:ascii="Arial" w:hAnsi="Arial" w:cs="Arial"/>
          <w:color w:val="auto"/>
          <w:sz w:val="22"/>
        </w:rPr>
        <w:t xml:space="preserve"> (moderate)</w:t>
      </w:r>
      <w:r w:rsidR="004966E3" w:rsidRPr="00D233E8">
        <w:rPr>
          <w:rFonts w:ascii="Arial" w:hAnsi="Arial" w:cs="Arial"/>
          <w:color w:val="auto"/>
          <w:sz w:val="22"/>
        </w:rPr>
        <w:t>;</w:t>
      </w:r>
      <w:r w:rsidRPr="00D233E8">
        <w:rPr>
          <w:rFonts w:ascii="Arial" w:hAnsi="Arial" w:cs="Arial"/>
          <w:color w:val="auto"/>
          <w:sz w:val="22"/>
        </w:rPr>
        <w:t xml:space="preserve"> </w:t>
      </w:r>
      <w:r w:rsidR="001C4FAA">
        <w:rPr>
          <w:rFonts w:ascii="Arial" w:hAnsi="Arial" w:cs="Arial"/>
          <w:color w:val="auto"/>
          <w:sz w:val="22"/>
        </w:rPr>
        <w:t>166</w:t>
      </w:r>
      <w:r w:rsidRPr="00D233E8">
        <w:rPr>
          <w:rFonts w:ascii="Arial" w:hAnsi="Arial" w:cs="Arial"/>
          <w:color w:val="auto"/>
          <w:sz w:val="22"/>
        </w:rPr>
        <w:t xml:space="preserve"> (high)</w:t>
      </w:r>
    </w:p>
    <w:p w14:paraId="02D553D0" w14:textId="77777777" w:rsidR="0022527E" w:rsidRPr="00E46C84" w:rsidRDefault="0038205C">
      <w:pPr>
        <w:pStyle w:val="axNormal"/>
        <w:widowControl/>
        <w:tabs>
          <w:tab w:val="clear" w:pos="720"/>
          <w:tab w:val="clear" w:pos="1440"/>
          <w:tab w:val="clear" w:pos="2160"/>
          <w:tab w:val="left" w:pos="0"/>
          <w:tab w:val="left" w:pos="4896"/>
        </w:tabs>
        <w:jc w:val="both"/>
        <w:rPr>
          <w:rFonts w:ascii="Arial" w:hAnsi="Arial" w:cs="Arial"/>
          <w:sz w:val="22"/>
        </w:rPr>
      </w:pPr>
      <w:r w:rsidRPr="00205276">
        <w:rPr>
          <w:rFonts w:ascii="Arial" w:hAnsi="Arial" w:cs="Arial"/>
          <w:color w:val="auto"/>
          <w:sz w:val="22"/>
        </w:rPr>
        <w:t xml:space="preserve">                                              </w:t>
      </w:r>
    </w:p>
    <w:p w14:paraId="4CFCF375"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B.  Water-Repellent Soil (acres)</w:t>
      </w:r>
      <w:r w:rsidRPr="00E46C84">
        <w:rPr>
          <w:rFonts w:ascii="Arial" w:hAnsi="Arial" w:cs="Arial"/>
          <w:sz w:val="22"/>
          <w:u w:val="single"/>
        </w:rPr>
        <w:t>:</w:t>
      </w:r>
      <w:r w:rsidR="00D233E8">
        <w:rPr>
          <w:rFonts w:ascii="Arial" w:hAnsi="Arial" w:cs="Arial"/>
          <w:sz w:val="22"/>
          <w:u w:val="single"/>
        </w:rPr>
        <w:t xml:space="preserve"> H</w:t>
      </w:r>
      <w:r w:rsidR="00205276">
        <w:rPr>
          <w:rFonts w:ascii="Arial" w:hAnsi="Arial" w:cs="Arial"/>
          <w:sz w:val="22"/>
          <w:u w:val="single"/>
        </w:rPr>
        <w:t xml:space="preserve">igh severity </w:t>
      </w:r>
      <w:r w:rsidR="00E93D4C">
        <w:rPr>
          <w:rFonts w:ascii="Arial" w:hAnsi="Arial" w:cs="Arial"/>
          <w:sz w:val="22"/>
          <w:u w:val="single"/>
        </w:rPr>
        <w:t xml:space="preserve">and moderate </w:t>
      </w:r>
      <w:r w:rsidR="00205276">
        <w:rPr>
          <w:rFonts w:ascii="Arial" w:hAnsi="Arial" w:cs="Arial"/>
          <w:sz w:val="22"/>
          <w:u w:val="single"/>
        </w:rPr>
        <w:t>portions have varying degrees of water repellency</w:t>
      </w:r>
      <w:r w:rsidR="00E93D4C">
        <w:rPr>
          <w:rFonts w:ascii="Arial" w:hAnsi="Arial" w:cs="Arial"/>
          <w:sz w:val="22"/>
          <w:u w:val="single"/>
        </w:rPr>
        <w:t xml:space="preserve">, as determined by drip test and infiltrometer.  </w:t>
      </w:r>
    </w:p>
    <w:p w14:paraId="1F149F62"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75332ED7"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C.  Soil Erosion Hazard Rating (acres):</w:t>
      </w:r>
    </w:p>
    <w:p w14:paraId="4798EFCE" w14:textId="7918FF30" w:rsidR="00831BB6" w:rsidRPr="00D233E8"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D233E8">
        <w:rPr>
          <w:rFonts w:ascii="Arial" w:hAnsi="Arial" w:cs="Arial"/>
          <w:color w:val="auto"/>
          <w:sz w:val="22"/>
        </w:rPr>
        <w:t xml:space="preserve">                                        </w:t>
      </w:r>
      <w:r w:rsidR="00826DD7">
        <w:rPr>
          <w:rFonts w:ascii="Arial" w:hAnsi="Arial" w:cs="Arial"/>
          <w:color w:val="auto"/>
          <w:sz w:val="22"/>
        </w:rPr>
        <w:t>XXXX</w:t>
      </w:r>
      <w:r w:rsidRPr="00D233E8">
        <w:rPr>
          <w:rFonts w:ascii="Arial" w:hAnsi="Arial" w:cs="Arial"/>
          <w:color w:val="auto"/>
          <w:sz w:val="22"/>
        </w:rPr>
        <w:t xml:space="preserve">  (low) </w:t>
      </w:r>
      <w:r w:rsidR="00826DD7">
        <w:rPr>
          <w:rFonts w:ascii="Arial" w:hAnsi="Arial" w:cs="Arial"/>
          <w:color w:val="auto"/>
          <w:sz w:val="22"/>
        </w:rPr>
        <w:t>XXXX</w:t>
      </w:r>
      <w:r w:rsidRPr="00D233E8">
        <w:rPr>
          <w:rFonts w:ascii="Arial" w:hAnsi="Arial" w:cs="Arial"/>
          <w:color w:val="auto"/>
          <w:sz w:val="22"/>
        </w:rPr>
        <w:t xml:space="preserve">   (moderate) </w:t>
      </w:r>
      <w:r w:rsidR="00826DD7">
        <w:rPr>
          <w:rFonts w:ascii="Arial" w:hAnsi="Arial" w:cs="Arial"/>
          <w:color w:val="auto"/>
          <w:sz w:val="22"/>
        </w:rPr>
        <w:t>XXXX</w:t>
      </w:r>
      <w:r w:rsidRPr="00D233E8">
        <w:rPr>
          <w:rFonts w:ascii="Arial" w:hAnsi="Arial" w:cs="Arial"/>
          <w:color w:val="auto"/>
          <w:sz w:val="22"/>
        </w:rPr>
        <w:t xml:space="preserve">  (high)</w:t>
      </w:r>
    </w:p>
    <w:p w14:paraId="51349BDC" w14:textId="77777777" w:rsidR="000676BF" w:rsidRPr="00205276" w:rsidRDefault="000676BF">
      <w:pPr>
        <w:pStyle w:val="axNormal"/>
        <w:widowControl/>
        <w:tabs>
          <w:tab w:val="clear" w:pos="720"/>
          <w:tab w:val="clear" w:pos="1440"/>
          <w:tab w:val="clear" w:pos="2160"/>
          <w:tab w:val="left" w:pos="0"/>
          <w:tab w:val="left" w:pos="4896"/>
        </w:tabs>
        <w:jc w:val="both"/>
        <w:rPr>
          <w:rFonts w:ascii="Arial" w:hAnsi="Arial" w:cs="Arial"/>
          <w:color w:val="auto"/>
          <w:sz w:val="22"/>
        </w:rPr>
      </w:pPr>
    </w:p>
    <w:p w14:paraId="6A4C2195"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205276">
        <w:rPr>
          <w:rFonts w:ascii="Arial" w:hAnsi="Arial" w:cs="Arial"/>
          <w:color w:val="auto"/>
          <w:sz w:val="22"/>
        </w:rPr>
        <w:t xml:space="preserve">D.  Erosion Potential:   </w:t>
      </w:r>
      <w:r w:rsidRPr="00205276">
        <w:rPr>
          <w:rFonts w:ascii="Arial" w:hAnsi="Arial" w:cs="Arial"/>
          <w:color w:val="auto"/>
          <w:sz w:val="22"/>
          <w:u w:val="single"/>
        </w:rPr>
        <w:t xml:space="preserve">     </w:t>
      </w:r>
      <w:r w:rsidR="00205276">
        <w:rPr>
          <w:rFonts w:ascii="Arial" w:hAnsi="Arial" w:cs="Arial"/>
          <w:color w:val="auto"/>
          <w:sz w:val="22"/>
          <w:u w:val="single"/>
        </w:rPr>
        <w:t>0.</w:t>
      </w:r>
      <w:r w:rsidR="00933D96">
        <w:rPr>
          <w:rFonts w:ascii="Arial" w:hAnsi="Arial" w:cs="Arial"/>
          <w:color w:val="auto"/>
          <w:sz w:val="22"/>
          <w:u w:val="single"/>
        </w:rPr>
        <w:t>8</w:t>
      </w:r>
      <w:r w:rsidRPr="00205276">
        <w:rPr>
          <w:rFonts w:ascii="Arial" w:hAnsi="Arial" w:cs="Arial"/>
          <w:color w:val="auto"/>
          <w:sz w:val="22"/>
          <w:u w:val="single"/>
        </w:rPr>
        <w:t xml:space="preserve">   </w:t>
      </w:r>
      <w:r w:rsidRPr="00205276">
        <w:rPr>
          <w:rFonts w:ascii="Arial" w:hAnsi="Arial" w:cs="Arial"/>
          <w:color w:val="auto"/>
          <w:sz w:val="22"/>
        </w:rPr>
        <w:t xml:space="preserve"> tons/acre   </w:t>
      </w:r>
    </w:p>
    <w:p w14:paraId="05B14918"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p>
    <w:p w14:paraId="7D4DC9C6"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205276">
        <w:rPr>
          <w:rFonts w:ascii="Arial" w:hAnsi="Arial" w:cs="Arial"/>
          <w:color w:val="auto"/>
          <w:sz w:val="22"/>
        </w:rPr>
        <w:t xml:space="preserve">E.  Sediment Potential:  </w:t>
      </w:r>
      <w:r w:rsidRPr="00205276">
        <w:rPr>
          <w:rFonts w:ascii="Arial" w:hAnsi="Arial" w:cs="Arial"/>
          <w:color w:val="auto"/>
          <w:sz w:val="22"/>
          <w:u w:val="single"/>
        </w:rPr>
        <w:t xml:space="preserve">    </w:t>
      </w:r>
      <w:r w:rsidR="00933D96">
        <w:rPr>
          <w:rFonts w:ascii="Arial" w:hAnsi="Arial" w:cs="Arial"/>
          <w:color w:val="auto"/>
          <w:sz w:val="22"/>
          <w:u w:val="single"/>
        </w:rPr>
        <w:t>0.5</w:t>
      </w:r>
      <w:r w:rsidRPr="00205276">
        <w:rPr>
          <w:rFonts w:ascii="Arial" w:hAnsi="Arial" w:cs="Arial"/>
          <w:color w:val="auto"/>
          <w:sz w:val="22"/>
          <w:u w:val="single"/>
        </w:rPr>
        <w:t xml:space="preserve">    </w:t>
      </w:r>
      <w:r w:rsidRPr="00205276">
        <w:rPr>
          <w:rFonts w:ascii="Arial" w:hAnsi="Arial" w:cs="Arial"/>
          <w:color w:val="auto"/>
          <w:sz w:val="22"/>
        </w:rPr>
        <w:t xml:space="preserve"> </w:t>
      </w:r>
      <w:r w:rsidR="00A128D1">
        <w:rPr>
          <w:rFonts w:ascii="Arial" w:hAnsi="Arial" w:cs="Arial"/>
          <w:color w:val="auto"/>
          <w:sz w:val="22"/>
        </w:rPr>
        <w:t xml:space="preserve"> tons/acre</w:t>
      </w:r>
    </w:p>
    <w:p w14:paraId="2C42A9A4" w14:textId="77777777" w:rsidR="00831BB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p>
    <w:p w14:paraId="1472C409" w14:textId="77777777" w:rsidR="002D57D4" w:rsidRPr="00E46C84" w:rsidRDefault="002D57D4">
      <w:pPr>
        <w:pStyle w:val="axNormal"/>
        <w:widowControl/>
        <w:tabs>
          <w:tab w:val="clear" w:pos="720"/>
          <w:tab w:val="clear" w:pos="1440"/>
          <w:tab w:val="clear" w:pos="2160"/>
          <w:tab w:val="left" w:pos="0"/>
          <w:tab w:val="left" w:pos="4896"/>
        </w:tabs>
        <w:jc w:val="both"/>
        <w:rPr>
          <w:rFonts w:ascii="Arial" w:hAnsi="Arial" w:cs="Arial"/>
          <w:sz w:val="22"/>
        </w:rPr>
      </w:pPr>
    </w:p>
    <w:p w14:paraId="11D73D60"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IV  -  HYDROLOGIC DESIGN FACTORS</w:t>
      </w:r>
    </w:p>
    <w:p w14:paraId="095A56E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69C3C8C2"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A.  Estimated Vegetative Recovery Period, (years):</w:t>
      </w:r>
      <w:r w:rsidRPr="00084EC9">
        <w:rPr>
          <w:rFonts w:ascii="Arial" w:hAnsi="Arial" w:cs="Arial"/>
          <w:color w:val="auto"/>
          <w:sz w:val="22"/>
        </w:rPr>
        <w:tab/>
      </w:r>
      <w:r w:rsidR="001F5A51" w:rsidRPr="00084EC9">
        <w:rPr>
          <w:rFonts w:ascii="Arial" w:hAnsi="Arial" w:cs="Arial"/>
          <w:color w:val="auto"/>
          <w:sz w:val="22"/>
          <w:u w:val="single"/>
        </w:rPr>
        <w:t xml:space="preserve"> </w:t>
      </w:r>
      <w:r w:rsidR="00624937" w:rsidRPr="00084EC9">
        <w:rPr>
          <w:rFonts w:ascii="Arial" w:hAnsi="Arial" w:cs="Arial"/>
          <w:color w:val="auto"/>
          <w:sz w:val="22"/>
          <w:u w:val="single"/>
        </w:rPr>
        <w:t xml:space="preserve"> </w:t>
      </w:r>
      <w:r w:rsidR="00040C4D" w:rsidRPr="00084EC9">
        <w:rPr>
          <w:rFonts w:ascii="Arial" w:hAnsi="Arial" w:cs="Arial"/>
          <w:color w:val="auto"/>
          <w:sz w:val="22"/>
          <w:u w:val="single"/>
        </w:rPr>
        <w:t>3</w:t>
      </w:r>
    </w:p>
    <w:p w14:paraId="16F99E35"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01372808" w14:textId="77777777" w:rsidR="00831BB6" w:rsidRPr="00084EC9" w:rsidRDefault="00831BB6" w:rsidP="009937C5">
      <w:pPr>
        <w:pStyle w:val="axNormal"/>
        <w:widowControl/>
        <w:tabs>
          <w:tab w:val="clear" w:pos="720"/>
          <w:tab w:val="clear" w:pos="1440"/>
          <w:tab w:val="clear" w:pos="2160"/>
          <w:tab w:val="left" w:pos="0"/>
          <w:tab w:val="left" w:pos="6390"/>
          <w:tab w:val="left" w:pos="7200"/>
        </w:tabs>
        <w:jc w:val="both"/>
        <w:rPr>
          <w:rFonts w:ascii="Arial" w:hAnsi="Arial" w:cs="Arial"/>
          <w:color w:val="auto"/>
          <w:sz w:val="22"/>
          <w:u w:val="single"/>
        </w:rPr>
      </w:pPr>
      <w:r w:rsidRPr="00084EC9">
        <w:rPr>
          <w:rFonts w:ascii="Arial" w:hAnsi="Arial" w:cs="Arial"/>
          <w:color w:val="auto"/>
          <w:sz w:val="22"/>
        </w:rPr>
        <w:t xml:space="preserve">B.  Design Chance of Success, (percent): </w:t>
      </w:r>
      <w:r w:rsidRPr="00084EC9">
        <w:rPr>
          <w:rFonts w:ascii="Arial" w:hAnsi="Arial" w:cs="Arial"/>
          <w:color w:val="auto"/>
          <w:sz w:val="22"/>
        </w:rPr>
        <w:tab/>
      </w:r>
      <w:r w:rsidRPr="00084EC9">
        <w:rPr>
          <w:rFonts w:ascii="Arial" w:hAnsi="Arial" w:cs="Arial"/>
          <w:color w:val="auto"/>
          <w:sz w:val="22"/>
          <w:u w:val="single"/>
        </w:rPr>
        <w:t xml:space="preserve">   </w:t>
      </w:r>
      <w:r w:rsidR="00D73659" w:rsidRPr="00084EC9">
        <w:rPr>
          <w:rFonts w:ascii="Arial" w:hAnsi="Arial" w:cs="Arial"/>
          <w:color w:val="auto"/>
          <w:sz w:val="22"/>
          <w:u w:val="single"/>
        </w:rPr>
        <w:t>80</w:t>
      </w:r>
    </w:p>
    <w:p w14:paraId="3C07670A"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0308C3F4"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C.  Equivalent Design Recurrence Interval, (years): </w:t>
      </w:r>
      <w:r w:rsidRPr="00084EC9">
        <w:rPr>
          <w:rFonts w:ascii="Arial" w:hAnsi="Arial" w:cs="Arial"/>
          <w:color w:val="auto"/>
          <w:sz w:val="22"/>
        </w:rPr>
        <w:tab/>
      </w:r>
      <w:r w:rsidRPr="00084EC9">
        <w:rPr>
          <w:rFonts w:ascii="Arial" w:hAnsi="Arial" w:cs="Arial"/>
          <w:color w:val="auto"/>
          <w:sz w:val="22"/>
          <w:u w:val="single"/>
        </w:rPr>
        <w:t xml:space="preserve">   </w:t>
      </w:r>
      <w:r w:rsidR="00EA6DA0" w:rsidRPr="00084EC9">
        <w:rPr>
          <w:rFonts w:ascii="Arial" w:hAnsi="Arial" w:cs="Arial"/>
          <w:color w:val="auto"/>
          <w:sz w:val="22"/>
          <w:u w:val="single"/>
        </w:rPr>
        <w:t>5</w:t>
      </w:r>
      <w:r w:rsidR="00A11F2A" w:rsidRPr="00084EC9">
        <w:rPr>
          <w:rFonts w:ascii="Arial" w:hAnsi="Arial" w:cs="Arial"/>
          <w:color w:val="auto"/>
          <w:sz w:val="22"/>
          <w:u w:val="single"/>
        </w:rPr>
        <w:t xml:space="preserve"> </w:t>
      </w:r>
    </w:p>
    <w:p w14:paraId="02521401"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21D60BDC" w14:textId="77777777" w:rsidR="00831BB6" w:rsidRPr="00084EC9" w:rsidRDefault="00831BB6" w:rsidP="009937C5">
      <w:pPr>
        <w:pStyle w:val="axNormal"/>
        <w:widowControl/>
        <w:tabs>
          <w:tab w:val="clear" w:pos="720"/>
          <w:tab w:val="clear" w:pos="1440"/>
          <w:tab w:val="clear" w:pos="2160"/>
          <w:tab w:val="left" w:pos="0"/>
          <w:tab w:val="left" w:pos="6390"/>
          <w:tab w:val="left" w:pos="7200"/>
        </w:tabs>
        <w:jc w:val="both"/>
        <w:rPr>
          <w:rFonts w:ascii="Arial" w:hAnsi="Arial" w:cs="Arial"/>
          <w:color w:val="auto"/>
          <w:sz w:val="22"/>
        </w:rPr>
      </w:pPr>
      <w:r w:rsidRPr="00084EC9">
        <w:rPr>
          <w:rFonts w:ascii="Arial" w:hAnsi="Arial" w:cs="Arial"/>
          <w:color w:val="auto"/>
          <w:sz w:val="22"/>
        </w:rPr>
        <w:t xml:space="preserve">D.  Design Storm Duration, (hours): </w:t>
      </w:r>
      <w:r w:rsidRPr="00084EC9">
        <w:rPr>
          <w:rFonts w:ascii="Arial" w:hAnsi="Arial" w:cs="Arial"/>
          <w:color w:val="auto"/>
          <w:sz w:val="22"/>
        </w:rPr>
        <w:tab/>
      </w:r>
      <w:r w:rsidRPr="00084EC9">
        <w:rPr>
          <w:rFonts w:ascii="Arial" w:hAnsi="Arial" w:cs="Arial"/>
          <w:color w:val="auto"/>
          <w:sz w:val="22"/>
          <w:u w:val="single"/>
        </w:rPr>
        <w:t xml:space="preserve">  </w:t>
      </w:r>
      <w:r w:rsidR="0016244A" w:rsidRPr="00084EC9">
        <w:rPr>
          <w:rFonts w:ascii="Arial" w:hAnsi="Arial" w:cs="Arial"/>
          <w:color w:val="auto"/>
          <w:sz w:val="22"/>
          <w:u w:val="single"/>
        </w:rPr>
        <w:t xml:space="preserve"> </w:t>
      </w:r>
      <w:r w:rsidR="00084EC9" w:rsidRPr="00084EC9">
        <w:rPr>
          <w:rFonts w:ascii="Arial" w:hAnsi="Arial" w:cs="Arial"/>
          <w:color w:val="auto"/>
          <w:sz w:val="22"/>
          <w:u w:val="single"/>
        </w:rPr>
        <w:t>6</w:t>
      </w:r>
      <w:r w:rsidR="00A11F2A" w:rsidRPr="00084EC9">
        <w:rPr>
          <w:rFonts w:ascii="Arial" w:hAnsi="Arial" w:cs="Arial"/>
          <w:color w:val="auto"/>
          <w:sz w:val="22"/>
          <w:u w:val="single"/>
        </w:rPr>
        <w:t xml:space="preserve"> hour</w:t>
      </w:r>
    </w:p>
    <w:p w14:paraId="2B91C8D1"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12D1BA38"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E.  Design Storm Magnitude, (inches): </w:t>
      </w:r>
      <w:r w:rsidR="00436A19" w:rsidRPr="00084EC9">
        <w:rPr>
          <w:rFonts w:ascii="Arial" w:hAnsi="Arial" w:cs="Arial"/>
          <w:color w:val="auto"/>
          <w:sz w:val="22"/>
        </w:rPr>
        <w:tab/>
      </w:r>
      <w:r w:rsidR="00436A19" w:rsidRPr="00084EC9">
        <w:rPr>
          <w:rFonts w:ascii="Arial" w:hAnsi="Arial" w:cs="Arial"/>
          <w:color w:val="auto"/>
          <w:sz w:val="22"/>
          <w:u w:val="single"/>
        </w:rPr>
        <w:t xml:space="preserve"> </w:t>
      </w:r>
      <w:r w:rsidR="0016244A" w:rsidRPr="00084EC9">
        <w:rPr>
          <w:rFonts w:ascii="Arial" w:hAnsi="Arial" w:cs="Arial"/>
          <w:color w:val="auto"/>
          <w:sz w:val="22"/>
          <w:u w:val="single"/>
        </w:rPr>
        <w:t xml:space="preserve">  </w:t>
      </w:r>
      <w:r w:rsidR="00084EC9" w:rsidRPr="00084EC9">
        <w:rPr>
          <w:rFonts w:ascii="Arial" w:hAnsi="Arial" w:cs="Arial"/>
          <w:color w:val="auto"/>
          <w:sz w:val="22"/>
          <w:u w:val="single"/>
        </w:rPr>
        <w:t>1.5</w:t>
      </w:r>
      <w:r w:rsidR="00A11F2A" w:rsidRPr="00084EC9">
        <w:rPr>
          <w:rFonts w:ascii="Arial" w:hAnsi="Arial" w:cs="Arial"/>
          <w:color w:val="auto"/>
          <w:sz w:val="22"/>
          <w:u w:val="single"/>
        </w:rPr>
        <w:t xml:space="preserve"> inches</w:t>
      </w:r>
    </w:p>
    <w:p w14:paraId="12E1A3FA"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755C790C"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lastRenderedPageBreak/>
        <w:t>F.  Design Flow, (cubic feet / second/ square mile):</w:t>
      </w:r>
      <w:r w:rsidRPr="00084EC9">
        <w:rPr>
          <w:rFonts w:ascii="Arial" w:hAnsi="Arial" w:cs="Arial"/>
          <w:color w:val="auto"/>
          <w:sz w:val="22"/>
        </w:rPr>
        <w:tab/>
      </w:r>
      <w:r w:rsidRPr="00084EC9">
        <w:rPr>
          <w:rFonts w:ascii="Arial" w:hAnsi="Arial" w:cs="Arial"/>
          <w:color w:val="auto"/>
          <w:sz w:val="22"/>
          <w:u w:val="single"/>
        </w:rPr>
        <w:t xml:space="preserve">  </w:t>
      </w:r>
      <w:r w:rsidR="00645A7D" w:rsidRPr="00084EC9">
        <w:rPr>
          <w:rFonts w:ascii="Arial" w:hAnsi="Arial" w:cs="Arial"/>
          <w:color w:val="auto"/>
          <w:sz w:val="22"/>
          <w:u w:val="single"/>
        </w:rPr>
        <w:t xml:space="preserve"> </w:t>
      </w:r>
      <w:r w:rsidR="00EB5C87" w:rsidRPr="00084EC9">
        <w:rPr>
          <w:rFonts w:ascii="Arial" w:hAnsi="Arial" w:cs="Arial"/>
          <w:color w:val="auto"/>
          <w:sz w:val="22"/>
          <w:u w:val="single"/>
        </w:rPr>
        <w:t xml:space="preserve"> </w:t>
      </w:r>
      <w:r w:rsidR="00084EC9" w:rsidRPr="00084EC9">
        <w:rPr>
          <w:rFonts w:ascii="Arial" w:hAnsi="Arial" w:cs="Arial"/>
          <w:color w:val="auto"/>
          <w:sz w:val="22"/>
          <w:u w:val="single"/>
        </w:rPr>
        <w:t>5</w:t>
      </w:r>
      <w:r w:rsidR="00A11F2A" w:rsidRPr="00084EC9">
        <w:rPr>
          <w:rFonts w:ascii="Arial" w:hAnsi="Arial" w:cs="Arial"/>
          <w:color w:val="auto"/>
          <w:sz w:val="22"/>
          <w:u w:val="single"/>
        </w:rPr>
        <w:t xml:space="preserve"> cfs/mi</w:t>
      </w:r>
      <w:r w:rsidR="00A11F2A" w:rsidRPr="00084EC9">
        <w:rPr>
          <w:rFonts w:ascii="Arial" w:hAnsi="Arial" w:cs="Arial"/>
          <w:color w:val="auto"/>
          <w:sz w:val="22"/>
          <w:u w:val="single"/>
          <w:vertAlign w:val="superscript"/>
        </w:rPr>
        <w:t>2</w:t>
      </w:r>
    </w:p>
    <w:p w14:paraId="779CA948"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50172CF6"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G.  Estimated Reduction in Infiltration, (percent): </w:t>
      </w:r>
      <w:r w:rsidRPr="00084EC9">
        <w:rPr>
          <w:rFonts w:ascii="Arial" w:hAnsi="Arial" w:cs="Arial"/>
          <w:color w:val="auto"/>
          <w:sz w:val="22"/>
        </w:rPr>
        <w:tab/>
      </w:r>
      <w:r w:rsidRPr="00084EC9">
        <w:rPr>
          <w:rFonts w:ascii="Arial" w:hAnsi="Arial" w:cs="Arial"/>
          <w:color w:val="auto"/>
          <w:sz w:val="22"/>
          <w:u w:val="single"/>
        </w:rPr>
        <w:t xml:space="preserve">   </w:t>
      </w:r>
      <w:r w:rsidR="00645A7D" w:rsidRPr="00084EC9">
        <w:rPr>
          <w:rFonts w:ascii="Arial" w:hAnsi="Arial" w:cs="Arial"/>
          <w:color w:val="auto"/>
          <w:sz w:val="22"/>
          <w:u w:val="single"/>
        </w:rPr>
        <w:t xml:space="preserve"> </w:t>
      </w:r>
      <w:r w:rsidR="00084EC9" w:rsidRPr="00084EC9">
        <w:rPr>
          <w:rFonts w:ascii="Arial" w:hAnsi="Arial" w:cs="Arial"/>
          <w:color w:val="auto"/>
          <w:sz w:val="22"/>
          <w:u w:val="single"/>
        </w:rPr>
        <w:t>30</w:t>
      </w:r>
    </w:p>
    <w:p w14:paraId="2424B24F"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2ED94B7B"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H.  Adjusted Design Flow, (cfs per square mile):</w:t>
      </w:r>
      <w:r w:rsidRPr="00084EC9">
        <w:rPr>
          <w:rFonts w:ascii="Arial" w:hAnsi="Arial" w:cs="Arial"/>
          <w:color w:val="auto"/>
          <w:sz w:val="22"/>
        </w:rPr>
        <w:tab/>
      </w:r>
      <w:r w:rsidRPr="00084EC9">
        <w:rPr>
          <w:rFonts w:ascii="Arial" w:hAnsi="Arial" w:cs="Arial"/>
          <w:color w:val="auto"/>
          <w:sz w:val="22"/>
          <w:u w:val="single"/>
        </w:rPr>
        <w:t xml:space="preserve">  </w:t>
      </w:r>
      <w:r w:rsidR="00084EC9" w:rsidRPr="00084EC9">
        <w:rPr>
          <w:rFonts w:ascii="Arial" w:hAnsi="Arial" w:cs="Arial"/>
          <w:color w:val="auto"/>
          <w:sz w:val="22"/>
          <w:u w:val="single"/>
        </w:rPr>
        <w:t>70</w:t>
      </w:r>
      <w:r w:rsidR="00A11F2A" w:rsidRPr="00084EC9">
        <w:rPr>
          <w:rFonts w:ascii="Arial" w:hAnsi="Arial" w:cs="Arial"/>
          <w:color w:val="auto"/>
          <w:sz w:val="22"/>
          <w:u w:val="single"/>
        </w:rPr>
        <w:t xml:space="preserve"> cfs/mi</w:t>
      </w:r>
      <w:r w:rsidR="00A11F2A" w:rsidRPr="00084EC9">
        <w:rPr>
          <w:rFonts w:ascii="Arial" w:hAnsi="Arial" w:cs="Arial"/>
          <w:color w:val="auto"/>
          <w:sz w:val="22"/>
          <w:u w:val="single"/>
          <w:vertAlign w:val="superscript"/>
        </w:rPr>
        <w:t>2</w:t>
      </w:r>
    </w:p>
    <w:p w14:paraId="61316BCC" w14:textId="77777777" w:rsidR="00831BB6" w:rsidRPr="00E46C84" w:rsidRDefault="00831BB6" w:rsidP="00645A7D">
      <w:pPr>
        <w:pStyle w:val="axNormal"/>
        <w:widowControl/>
        <w:tabs>
          <w:tab w:val="clear" w:pos="720"/>
          <w:tab w:val="clear" w:pos="1440"/>
          <w:tab w:val="clear" w:pos="2160"/>
          <w:tab w:val="left" w:pos="0"/>
          <w:tab w:val="left" w:pos="4896"/>
        </w:tabs>
        <w:jc w:val="both"/>
        <w:rPr>
          <w:rFonts w:ascii="Arial" w:hAnsi="Arial" w:cs="Arial"/>
          <w:sz w:val="22"/>
        </w:rPr>
      </w:pPr>
    </w:p>
    <w:p w14:paraId="40016134" w14:textId="77777777" w:rsidR="00831BB6" w:rsidRDefault="00831BB6" w:rsidP="00645A7D">
      <w:pPr>
        <w:pStyle w:val="axNormal"/>
        <w:widowControl/>
        <w:tabs>
          <w:tab w:val="clear" w:pos="720"/>
          <w:tab w:val="clear" w:pos="1440"/>
          <w:tab w:val="clear" w:pos="2160"/>
          <w:tab w:val="left" w:pos="0"/>
          <w:tab w:val="left" w:pos="4896"/>
        </w:tabs>
        <w:jc w:val="both"/>
        <w:rPr>
          <w:rFonts w:ascii="Arial" w:hAnsi="Arial" w:cs="Arial"/>
          <w:sz w:val="22"/>
        </w:rPr>
      </w:pPr>
    </w:p>
    <w:p w14:paraId="0FFAD78B" w14:textId="77777777" w:rsidR="002F3ED5" w:rsidRPr="00E46C84" w:rsidRDefault="002F3ED5" w:rsidP="00645A7D">
      <w:pPr>
        <w:pStyle w:val="axNormal"/>
        <w:widowControl/>
        <w:tabs>
          <w:tab w:val="clear" w:pos="720"/>
          <w:tab w:val="clear" w:pos="1440"/>
          <w:tab w:val="clear" w:pos="2160"/>
          <w:tab w:val="left" w:pos="0"/>
          <w:tab w:val="left" w:pos="4896"/>
        </w:tabs>
        <w:jc w:val="both"/>
        <w:rPr>
          <w:rFonts w:ascii="Arial" w:hAnsi="Arial" w:cs="Arial"/>
          <w:sz w:val="22"/>
        </w:rPr>
      </w:pPr>
    </w:p>
    <w:p w14:paraId="252BA63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V  -  SUMMARY OF ANALYSIS</w:t>
      </w:r>
    </w:p>
    <w:p w14:paraId="1693969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370420AD" w14:textId="77777777" w:rsidR="00831BB6" w:rsidRDefault="00831BB6">
      <w:pPr>
        <w:pStyle w:val="axNormal"/>
        <w:widowControl/>
        <w:tabs>
          <w:tab w:val="clear" w:pos="720"/>
          <w:tab w:val="clear" w:pos="1440"/>
          <w:tab w:val="clear" w:pos="2160"/>
          <w:tab w:val="left" w:pos="0"/>
          <w:tab w:val="left" w:pos="4896"/>
        </w:tabs>
        <w:jc w:val="both"/>
        <w:rPr>
          <w:rFonts w:ascii="Arial" w:hAnsi="Arial" w:cs="Arial"/>
          <w:b/>
          <w:sz w:val="28"/>
          <w:szCs w:val="28"/>
        </w:rPr>
      </w:pPr>
      <w:r w:rsidRPr="002F1983">
        <w:rPr>
          <w:rFonts w:ascii="Arial" w:hAnsi="Arial" w:cs="Arial"/>
          <w:b/>
          <w:sz w:val="28"/>
          <w:szCs w:val="28"/>
        </w:rPr>
        <w:t xml:space="preserve">A.  Describe </w:t>
      </w:r>
      <w:r w:rsidR="00C36579" w:rsidRPr="002F1983">
        <w:rPr>
          <w:rFonts w:ascii="Arial" w:hAnsi="Arial" w:cs="Arial"/>
          <w:b/>
          <w:sz w:val="28"/>
          <w:szCs w:val="28"/>
        </w:rPr>
        <w:t>Critical Values/Resources and Threats</w:t>
      </w:r>
      <w:r w:rsidRPr="002F1983">
        <w:rPr>
          <w:rFonts w:ascii="Arial" w:hAnsi="Arial" w:cs="Arial"/>
          <w:b/>
          <w:sz w:val="28"/>
          <w:szCs w:val="28"/>
        </w:rPr>
        <w:t xml:space="preserve">: </w:t>
      </w:r>
    </w:p>
    <w:p w14:paraId="34666B2F" w14:textId="77777777" w:rsidR="00084EC9" w:rsidRPr="00D82823" w:rsidRDefault="00EE5E7F" w:rsidP="00642206">
      <w:pPr>
        <w:pStyle w:val="axNormal"/>
        <w:widowControl/>
        <w:tabs>
          <w:tab w:val="clear" w:pos="720"/>
          <w:tab w:val="clear" w:pos="1440"/>
          <w:tab w:val="clear" w:pos="2160"/>
          <w:tab w:val="left" w:pos="0"/>
          <w:tab w:val="left" w:pos="450"/>
          <w:tab w:val="left" w:pos="4896"/>
        </w:tabs>
        <w:ind w:left="432"/>
        <w:rPr>
          <w:rFonts w:ascii="Arial" w:hAnsi="Arial" w:cs="Arial"/>
          <w:i/>
          <w:color w:val="auto"/>
          <w:sz w:val="22"/>
          <w:u w:val="single"/>
        </w:rPr>
      </w:pPr>
      <w:r w:rsidRPr="006D6AC3">
        <w:rPr>
          <w:rFonts w:ascii="Arial" w:hAnsi="Arial" w:cs="Arial"/>
          <w:b/>
          <w:sz w:val="22"/>
          <w:szCs w:val="22"/>
        </w:rPr>
        <w:tab/>
      </w:r>
    </w:p>
    <w:p w14:paraId="582AB7D9" w14:textId="77777777" w:rsidR="006740C4" w:rsidRPr="00D82823" w:rsidRDefault="006740C4" w:rsidP="00084EC9">
      <w:pPr>
        <w:pStyle w:val="axNormal"/>
        <w:widowControl/>
        <w:tabs>
          <w:tab w:val="clear" w:pos="720"/>
          <w:tab w:val="clear" w:pos="1440"/>
          <w:tab w:val="clear" w:pos="2160"/>
          <w:tab w:val="left" w:pos="450"/>
          <w:tab w:val="left" w:pos="4896"/>
        </w:tabs>
        <w:ind w:left="450"/>
        <w:jc w:val="both"/>
        <w:rPr>
          <w:rFonts w:ascii="Arial" w:hAnsi="Arial" w:cs="Arial"/>
          <w:i/>
          <w:noProof w:val="0"/>
          <w:color w:val="auto"/>
          <w:sz w:val="22"/>
          <w:u w:val="single"/>
        </w:rPr>
      </w:pPr>
      <w:r w:rsidRPr="00D82823">
        <w:rPr>
          <w:rFonts w:ascii="Arial" w:hAnsi="Arial" w:cs="Arial"/>
          <w:i/>
          <w:color w:val="auto"/>
          <w:sz w:val="22"/>
          <w:u w:val="single"/>
        </w:rPr>
        <w:t xml:space="preserve">Summary of </w:t>
      </w:r>
      <w:r w:rsidR="002C5C4A">
        <w:rPr>
          <w:rFonts w:ascii="Arial" w:hAnsi="Arial" w:cs="Arial"/>
          <w:i/>
          <w:color w:val="auto"/>
          <w:sz w:val="22"/>
          <w:u w:val="single"/>
        </w:rPr>
        <w:t xml:space="preserve">Potential </w:t>
      </w:r>
      <w:r w:rsidRPr="00D82823">
        <w:rPr>
          <w:rFonts w:ascii="Arial" w:hAnsi="Arial" w:cs="Arial"/>
          <w:i/>
          <w:color w:val="auto"/>
          <w:sz w:val="22"/>
          <w:u w:val="single"/>
        </w:rPr>
        <w:t>Watershed Response</w:t>
      </w:r>
    </w:p>
    <w:p w14:paraId="79DBEE7F" w14:textId="77777777" w:rsidR="006740C4" w:rsidRPr="00D82823" w:rsidRDefault="006740C4" w:rsidP="00084EC9">
      <w:pPr>
        <w:pStyle w:val="axNormal"/>
        <w:widowControl/>
        <w:tabs>
          <w:tab w:val="clear" w:pos="720"/>
          <w:tab w:val="clear" w:pos="1440"/>
          <w:tab w:val="clear" w:pos="2160"/>
          <w:tab w:val="left" w:pos="450"/>
          <w:tab w:val="left" w:pos="4896"/>
        </w:tabs>
        <w:ind w:left="450"/>
        <w:jc w:val="both"/>
        <w:rPr>
          <w:rFonts w:ascii="Arial" w:hAnsi="Arial" w:cs="Arial"/>
          <w:i/>
          <w:noProof w:val="0"/>
          <w:color w:val="auto"/>
          <w:sz w:val="22"/>
          <w:highlight w:val="yellow"/>
          <w:u w:val="single"/>
        </w:rPr>
      </w:pPr>
    </w:p>
    <w:p w14:paraId="082A5EEF" w14:textId="77777777" w:rsidR="004670BA" w:rsidRDefault="00774B32" w:rsidP="00774B32">
      <w:pPr>
        <w:tabs>
          <w:tab w:val="left" w:pos="450"/>
        </w:tabs>
        <w:ind w:left="450"/>
        <w:rPr>
          <w:rFonts w:ascii="Arial" w:hAnsi="Arial" w:cs="Arial"/>
          <w:i/>
          <w:sz w:val="22"/>
          <w:szCs w:val="22"/>
        </w:rPr>
      </w:pPr>
      <w:r w:rsidRPr="0019341D">
        <w:rPr>
          <w:rFonts w:ascii="Arial" w:hAnsi="Arial" w:cs="Arial"/>
          <w:i/>
          <w:sz w:val="22"/>
          <w:szCs w:val="22"/>
        </w:rPr>
        <w:t xml:space="preserve">The </w:t>
      </w:r>
      <w:r w:rsidR="001C4FAA">
        <w:rPr>
          <w:rFonts w:ascii="Arial" w:hAnsi="Arial" w:cs="Arial"/>
          <w:i/>
          <w:sz w:val="22"/>
          <w:szCs w:val="22"/>
        </w:rPr>
        <w:t>Colt Fire</w:t>
      </w:r>
      <w:r w:rsidRPr="0019341D">
        <w:rPr>
          <w:rFonts w:ascii="Arial" w:hAnsi="Arial" w:cs="Arial"/>
          <w:i/>
          <w:sz w:val="22"/>
          <w:szCs w:val="22"/>
        </w:rPr>
        <w:t xml:space="preserve"> burned </w:t>
      </w:r>
      <w:r w:rsidR="001C4FAA">
        <w:rPr>
          <w:rFonts w:ascii="Arial" w:hAnsi="Arial" w:cs="Arial"/>
          <w:i/>
          <w:sz w:val="22"/>
          <w:szCs w:val="22"/>
        </w:rPr>
        <w:t>roughly 1,200</w:t>
      </w:r>
      <w:r>
        <w:rPr>
          <w:rFonts w:ascii="Arial" w:hAnsi="Arial" w:cs="Arial"/>
          <w:i/>
          <w:sz w:val="22"/>
          <w:szCs w:val="22"/>
        </w:rPr>
        <w:t xml:space="preserve"> acres</w:t>
      </w:r>
      <w:r w:rsidRPr="0019341D">
        <w:rPr>
          <w:rFonts w:ascii="Arial" w:hAnsi="Arial" w:cs="Arial"/>
          <w:i/>
          <w:sz w:val="22"/>
          <w:szCs w:val="22"/>
        </w:rPr>
        <w:t xml:space="preserve"> </w:t>
      </w:r>
      <w:r w:rsidR="001C4FAA">
        <w:rPr>
          <w:rFonts w:ascii="Arial" w:hAnsi="Arial" w:cs="Arial"/>
          <w:i/>
          <w:sz w:val="22"/>
          <w:szCs w:val="22"/>
        </w:rPr>
        <w:t>in the headwaters of Beaver Creek on the Swan Lake Ranger</w:t>
      </w:r>
      <w:r>
        <w:rPr>
          <w:rFonts w:ascii="Arial" w:hAnsi="Arial" w:cs="Arial"/>
          <w:i/>
          <w:sz w:val="22"/>
          <w:szCs w:val="22"/>
        </w:rPr>
        <w:t xml:space="preserve"> </w:t>
      </w:r>
      <w:r w:rsidR="00826DD7">
        <w:rPr>
          <w:rFonts w:ascii="Arial" w:hAnsi="Arial" w:cs="Arial"/>
          <w:i/>
          <w:sz w:val="22"/>
          <w:szCs w:val="22"/>
        </w:rPr>
        <w:t>District</w:t>
      </w:r>
      <w:r>
        <w:rPr>
          <w:rFonts w:ascii="Arial" w:hAnsi="Arial" w:cs="Arial"/>
          <w:i/>
          <w:sz w:val="22"/>
          <w:szCs w:val="22"/>
        </w:rPr>
        <w:t xml:space="preserve">.  </w:t>
      </w:r>
      <w:r w:rsidR="001C4FAA">
        <w:rPr>
          <w:rFonts w:ascii="Arial" w:hAnsi="Arial" w:cs="Arial"/>
          <w:i/>
          <w:sz w:val="22"/>
          <w:szCs w:val="22"/>
        </w:rPr>
        <w:t xml:space="preserve">Terrain is gentle and burn severity is distributed in a mosaic pattern </w:t>
      </w:r>
      <w:r w:rsidR="00AE7826">
        <w:rPr>
          <w:rFonts w:ascii="Arial" w:hAnsi="Arial" w:cs="Arial"/>
          <w:i/>
          <w:sz w:val="22"/>
          <w:szCs w:val="22"/>
        </w:rPr>
        <w:t>(Figure 1)</w:t>
      </w:r>
      <w:r>
        <w:rPr>
          <w:rFonts w:ascii="Arial" w:hAnsi="Arial" w:cs="Arial"/>
          <w:i/>
          <w:sz w:val="22"/>
          <w:szCs w:val="22"/>
        </w:rPr>
        <w:t>.</w:t>
      </w:r>
      <w:r w:rsidRPr="0019341D">
        <w:rPr>
          <w:rFonts w:ascii="Arial" w:hAnsi="Arial" w:cs="Arial"/>
          <w:i/>
          <w:sz w:val="22"/>
          <w:szCs w:val="22"/>
        </w:rPr>
        <w:t xml:space="preserve">  </w:t>
      </w:r>
      <w:r w:rsidR="001C4FAA">
        <w:rPr>
          <w:rFonts w:ascii="Arial" w:hAnsi="Arial" w:cs="Arial"/>
          <w:i/>
          <w:sz w:val="22"/>
          <w:szCs w:val="22"/>
        </w:rPr>
        <w:t xml:space="preserve">The BARC map was not field verified, but extensive experience on the forest </w:t>
      </w:r>
      <w:r w:rsidR="004670BA">
        <w:rPr>
          <w:rFonts w:ascii="Arial" w:hAnsi="Arial" w:cs="Arial"/>
          <w:i/>
          <w:sz w:val="22"/>
          <w:szCs w:val="22"/>
        </w:rPr>
        <w:t>has determined that preliminary imagery slightly overpredicts actual severity.</w:t>
      </w:r>
    </w:p>
    <w:p w14:paraId="03980B07" w14:textId="77777777" w:rsidR="004670BA" w:rsidRDefault="004670BA" w:rsidP="00774B32">
      <w:pPr>
        <w:tabs>
          <w:tab w:val="left" w:pos="450"/>
        </w:tabs>
        <w:ind w:left="450"/>
        <w:rPr>
          <w:rFonts w:ascii="Arial" w:hAnsi="Arial" w:cs="Arial"/>
          <w:i/>
          <w:sz w:val="22"/>
          <w:szCs w:val="22"/>
        </w:rPr>
      </w:pPr>
    </w:p>
    <w:p w14:paraId="05598935" w14:textId="3575B28C" w:rsidR="00774B32" w:rsidRDefault="004670BA" w:rsidP="00774B32">
      <w:pPr>
        <w:tabs>
          <w:tab w:val="left" w:pos="450"/>
        </w:tabs>
        <w:ind w:left="450"/>
        <w:rPr>
          <w:rFonts w:ascii="Arial" w:hAnsi="Arial" w:cs="Arial"/>
          <w:i/>
          <w:sz w:val="22"/>
          <w:szCs w:val="22"/>
        </w:rPr>
      </w:pPr>
      <w:r>
        <w:rPr>
          <w:rFonts w:ascii="Arial" w:hAnsi="Arial" w:cs="Arial"/>
          <w:i/>
          <w:sz w:val="22"/>
          <w:szCs w:val="22"/>
        </w:rPr>
        <w:t xml:space="preserve">Watershed response is expected to be low with storm recurrence intervals of 5 years or less.  The burned area has experienced low intensity, long duration moisture in the past two weeks.  This type of rain is very common in the fall which increases needle-cast and speeds soil recovery.    </w:t>
      </w:r>
    </w:p>
    <w:p w14:paraId="56F16E86" w14:textId="77777777" w:rsidR="00702AD1" w:rsidRDefault="00702AD1" w:rsidP="00774B32">
      <w:pPr>
        <w:tabs>
          <w:tab w:val="left" w:pos="450"/>
        </w:tabs>
        <w:ind w:left="450"/>
        <w:rPr>
          <w:rFonts w:ascii="Arial" w:hAnsi="Arial" w:cs="Arial"/>
          <w:i/>
          <w:sz w:val="22"/>
          <w:szCs w:val="22"/>
        </w:rPr>
      </w:pPr>
    </w:p>
    <w:p w14:paraId="27139F82" w14:textId="77777777" w:rsidR="004670BA" w:rsidRDefault="004670BA" w:rsidP="004670BA">
      <w:pPr>
        <w:pStyle w:val="axNormal"/>
        <w:widowControl/>
        <w:tabs>
          <w:tab w:val="clear" w:pos="720"/>
          <w:tab w:val="clear" w:pos="1440"/>
          <w:tab w:val="clear" w:pos="2160"/>
          <w:tab w:val="left" w:pos="0"/>
          <w:tab w:val="left" w:pos="450"/>
          <w:tab w:val="left" w:pos="4896"/>
        </w:tabs>
        <w:rPr>
          <w:rFonts w:ascii="Arial" w:hAnsi="Arial" w:cs="Arial"/>
          <w:b/>
          <w:sz w:val="28"/>
          <w:szCs w:val="28"/>
        </w:rPr>
      </w:pPr>
      <w:r>
        <w:rPr>
          <w:rFonts w:ascii="Arial" w:hAnsi="Arial" w:cs="Arial"/>
          <w:b/>
          <w:sz w:val="28"/>
          <w:szCs w:val="28"/>
        </w:rPr>
        <w:t>Values at Risk:</w:t>
      </w:r>
    </w:p>
    <w:p w14:paraId="36DB014A" w14:textId="77777777" w:rsidR="004670BA" w:rsidRDefault="004670BA" w:rsidP="004670BA">
      <w:pPr>
        <w:pStyle w:val="axNormal"/>
        <w:widowControl/>
        <w:tabs>
          <w:tab w:val="clear" w:pos="720"/>
          <w:tab w:val="clear" w:pos="1440"/>
          <w:tab w:val="clear" w:pos="2160"/>
          <w:tab w:val="left" w:pos="0"/>
          <w:tab w:val="left" w:pos="450"/>
          <w:tab w:val="left" w:pos="4896"/>
        </w:tabs>
        <w:rPr>
          <w:rFonts w:ascii="Arial" w:hAnsi="Arial" w:cs="Arial"/>
          <w:sz w:val="22"/>
          <w:szCs w:val="22"/>
        </w:rPr>
      </w:pPr>
      <w:r w:rsidRPr="00A233F9">
        <w:rPr>
          <w:rFonts w:ascii="Arial" w:hAnsi="Arial" w:cs="Arial"/>
          <w:sz w:val="22"/>
          <w:szCs w:val="22"/>
        </w:rPr>
        <w:tab/>
      </w:r>
    </w:p>
    <w:p w14:paraId="0ACD3D2B" w14:textId="77777777" w:rsidR="004670BA" w:rsidRDefault="004670BA" w:rsidP="004670BA">
      <w:pPr>
        <w:tabs>
          <w:tab w:val="left" w:pos="450"/>
        </w:tabs>
        <w:ind w:left="450"/>
        <w:rPr>
          <w:rFonts w:ascii="Arial" w:hAnsi="Arial" w:cs="Arial"/>
          <w:i/>
          <w:sz w:val="22"/>
          <w:szCs w:val="22"/>
        </w:rPr>
      </w:pPr>
      <w:r w:rsidRPr="00AF5A48">
        <w:rPr>
          <w:rFonts w:ascii="Arial" w:hAnsi="Arial" w:cs="Arial"/>
          <w:i/>
          <w:sz w:val="22"/>
          <w:szCs w:val="22"/>
        </w:rPr>
        <w:t>The risk matrix below was used to evaluate the Risk Level for each value identified during Assessment (Exhibit 2 of Interim Directive No.: 2520-2010-1).  Proposed treatments and their associated risk levels are discussed below in the following categories: Life, Property, and Natural Resources.</w:t>
      </w:r>
      <w:r w:rsidRPr="002C5C4A">
        <w:rPr>
          <w:rFonts w:ascii="Arial" w:hAnsi="Arial" w:cs="Arial"/>
          <w:i/>
          <w:sz w:val="22"/>
          <w:szCs w:val="22"/>
        </w:rPr>
        <w:t xml:space="preserve">  </w:t>
      </w:r>
    </w:p>
    <w:p w14:paraId="7EB04075" w14:textId="77777777" w:rsidR="004670BA" w:rsidRDefault="004670BA" w:rsidP="004670BA">
      <w:pPr>
        <w:rPr>
          <w:rFonts w:ascii="Arial" w:hAnsi="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63"/>
        <w:gridCol w:w="2333"/>
        <w:gridCol w:w="2208"/>
        <w:gridCol w:w="2204"/>
      </w:tblGrid>
      <w:tr w:rsidR="004670BA" w:rsidRPr="00DF3C38" w14:paraId="3EFC452F" w14:textId="77777777" w:rsidTr="00C9015A">
        <w:trPr>
          <w:jc w:val="center"/>
        </w:trPr>
        <w:tc>
          <w:tcPr>
            <w:tcW w:w="1463" w:type="dxa"/>
            <w:vMerge w:val="restart"/>
            <w:tcBorders>
              <w:top w:val="single" w:sz="4" w:space="0" w:color="auto"/>
              <w:left w:val="single" w:sz="4" w:space="0" w:color="auto"/>
              <w:bottom w:val="single" w:sz="4" w:space="0" w:color="auto"/>
              <w:right w:val="single" w:sz="4" w:space="0" w:color="auto"/>
            </w:tcBorders>
          </w:tcPr>
          <w:p w14:paraId="4AA5BE4A"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Probability of Damage or Loss</w:t>
            </w:r>
          </w:p>
        </w:tc>
        <w:tc>
          <w:tcPr>
            <w:tcW w:w="6745" w:type="dxa"/>
            <w:gridSpan w:val="3"/>
            <w:tcBorders>
              <w:top w:val="single" w:sz="4" w:space="0" w:color="auto"/>
              <w:left w:val="single" w:sz="4" w:space="0" w:color="auto"/>
              <w:bottom w:val="single" w:sz="4" w:space="0" w:color="auto"/>
              <w:right w:val="single" w:sz="4" w:space="0" w:color="auto"/>
            </w:tcBorders>
          </w:tcPr>
          <w:p w14:paraId="53820B6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Magnitude of Consequences</w:t>
            </w:r>
          </w:p>
        </w:tc>
      </w:tr>
      <w:tr w:rsidR="004670BA" w:rsidRPr="00DF3C38" w14:paraId="38769AF1" w14:textId="77777777" w:rsidTr="00C9015A">
        <w:trPr>
          <w:jc w:val="center"/>
        </w:trPr>
        <w:tc>
          <w:tcPr>
            <w:tcW w:w="1463" w:type="dxa"/>
            <w:vMerge/>
            <w:tcBorders>
              <w:top w:val="single" w:sz="4" w:space="0" w:color="auto"/>
              <w:left w:val="single" w:sz="4" w:space="0" w:color="auto"/>
              <w:bottom w:val="single" w:sz="4" w:space="0" w:color="auto"/>
              <w:right w:val="single" w:sz="4" w:space="0" w:color="auto"/>
            </w:tcBorders>
            <w:vAlign w:val="center"/>
          </w:tcPr>
          <w:p w14:paraId="6EF702F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color w:val="339966"/>
                <w:sz w:val="20"/>
              </w:rPr>
            </w:pPr>
          </w:p>
        </w:tc>
        <w:tc>
          <w:tcPr>
            <w:tcW w:w="2333" w:type="dxa"/>
            <w:tcBorders>
              <w:top w:val="single" w:sz="4" w:space="0" w:color="auto"/>
              <w:left w:val="single" w:sz="4" w:space="0" w:color="auto"/>
              <w:bottom w:val="single" w:sz="4" w:space="0" w:color="auto"/>
              <w:right w:val="single" w:sz="4" w:space="0" w:color="auto"/>
            </w:tcBorders>
          </w:tcPr>
          <w:p w14:paraId="15390D2E"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Major</w:t>
            </w:r>
          </w:p>
        </w:tc>
        <w:tc>
          <w:tcPr>
            <w:tcW w:w="2208" w:type="dxa"/>
            <w:tcBorders>
              <w:top w:val="single" w:sz="4" w:space="0" w:color="auto"/>
              <w:left w:val="single" w:sz="4" w:space="0" w:color="auto"/>
              <w:bottom w:val="single" w:sz="4" w:space="0" w:color="auto"/>
              <w:right w:val="single" w:sz="4" w:space="0" w:color="auto"/>
            </w:tcBorders>
          </w:tcPr>
          <w:p w14:paraId="48BB5C9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Moderate</w:t>
            </w:r>
          </w:p>
        </w:tc>
        <w:tc>
          <w:tcPr>
            <w:tcW w:w="2204" w:type="dxa"/>
            <w:tcBorders>
              <w:top w:val="single" w:sz="4" w:space="0" w:color="auto"/>
              <w:left w:val="single" w:sz="4" w:space="0" w:color="auto"/>
              <w:bottom w:val="single" w:sz="4" w:space="0" w:color="auto"/>
              <w:right w:val="single" w:sz="4" w:space="0" w:color="auto"/>
            </w:tcBorders>
          </w:tcPr>
          <w:p w14:paraId="56DB5C7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Minor</w:t>
            </w:r>
          </w:p>
        </w:tc>
      </w:tr>
      <w:tr w:rsidR="004670BA" w:rsidRPr="00DF3C38" w14:paraId="1DBD1839" w14:textId="77777777" w:rsidTr="00C9015A">
        <w:trPr>
          <w:jc w:val="center"/>
        </w:trPr>
        <w:tc>
          <w:tcPr>
            <w:tcW w:w="1463" w:type="dxa"/>
            <w:vMerge/>
            <w:tcBorders>
              <w:top w:val="single" w:sz="4" w:space="0" w:color="auto"/>
              <w:left w:val="single" w:sz="4" w:space="0" w:color="auto"/>
              <w:bottom w:val="single" w:sz="4" w:space="0" w:color="auto"/>
              <w:right w:val="single" w:sz="4" w:space="0" w:color="auto"/>
            </w:tcBorders>
            <w:vAlign w:val="center"/>
          </w:tcPr>
          <w:p w14:paraId="3922F05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color w:val="339966"/>
                <w:sz w:val="20"/>
              </w:rPr>
            </w:pPr>
          </w:p>
        </w:tc>
        <w:tc>
          <w:tcPr>
            <w:tcW w:w="6745" w:type="dxa"/>
            <w:gridSpan w:val="3"/>
            <w:tcBorders>
              <w:top w:val="single" w:sz="4" w:space="0" w:color="auto"/>
              <w:left w:val="single" w:sz="4" w:space="0" w:color="auto"/>
              <w:bottom w:val="single" w:sz="4" w:space="0" w:color="auto"/>
              <w:right w:val="single" w:sz="4" w:space="0" w:color="auto"/>
            </w:tcBorders>
            <w:shd w:val="clear" w:color="auto" w:fill="CCCCCC"/>
          </w:tcPr>
          <w:p w14:paraId="0C6BC6FA"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highlight w:val="lightGray"/>
              </w:rPr>
            </w:pPr>
            <w:r w:rsidRPr="00DF3C38">
              <w:rPr>
                <w:b/>
                <w:sz w:val="20"/>
              </w:rPr>
              <w:t>RISK</w:t>
            </w:r>
          </w:p>
        </w:tc>
      </w:tr>
      <w:tr w:rsidR="004670BA" w:rsidRPr="00DF3C38" w14:paraId="4A87E054"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7A570D68"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Very Likely</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78AA52A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8" w:type="dxa"/>
            <w:tcBorders>
              <w:top w:val="single" w:sz="4" w:space="0" w:color="auto"/>
              <w:left w:val="single" w:sz="4" w:space="0" w:color="auto"/>
              <w:bottom w:val="single" w:sz="4" w:space="0" w:color="auto"/>
              <w:right w:val="single" w:sz="4" w:space="0" w:color="auto"/>
            </w:tcBorders>
            <w:shd w:val="clear" w:color="auto" w:fill="FF99CC"/>
          </w:tcPr>
          <w:p w14:paraId="3931C4E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455AE17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r>
      <w:tr w:rsidR="004670BA" w:rsidRPr="00DF3C38" w14:paraId="2243CD29"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59B5D16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Likely</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2F2F42E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8" w:type="dxa"/>
            <w:tcBorders>
              <w:top w:val="single" w:sz="4" w:space="0" w:color="auto"/>
              <w:left w:val="single" w:sz="4" w:space="0" w:color="auto"/>
              <w:bottom w:val="single" w:sz="4" w:space="0" w:color="auto"/>
              <w:right w:val="single" w:sz="4" w:space="0" w:color="auto"/>
            </w:tcBorders>
            <w:shd w:val="clear" w:color="auto" w:fill="FF99CC"/>
          </w:tcPr>
          <w:p w14:paraId="43271DCB"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High</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4EAEC83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r>
      <w:tr w:rsidR="004670BA" w:rsidRPr="00DF3C38" w14:paraId="60C947C3"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1E2255F1"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Possible</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2647D34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High</w:t>
            </w:r>
          </w:p>
        </w:tc>
        <w:tc>
          <w:tcPr>
            <w:tcW w:w="2208" w:type="dxa"/>
            <w:tcBorders>
              <w:top w:val="single" w:sz="4" w:space="0" w:color="auto"/>
              <w:left w:val="single" w:sz="4" w:space="0" w:color="auto"/>
              <w:bottom w:val="single" w:sz="4" w:space="0" w:color="auto"/>
              <w:right w:val="single" w:sz="4" w:space="0" w:color="auto"/>
            </w:tcBorders>
            <w:shd w:val="clear" w:color="auto" w:fill="FFFF99"/>
          </w:tcPr>
          <w:p w14:paraId="2C81CEC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Intermediate</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0AE726D4"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highlight w:val="yellow"/>
              </w:rPr>
            </w:pPr>
            <w:r w:rsidRPr="00DF3C38">
              <w:rPr>
                <w:b/>
                <w:sz w:val="20"/>
              </w:rPr>
              <w:t>Low</w:t>
            </w:r>
          </w:p>
        </w:tc>
      </w:tr>
      <w:tr w:rsidR="004670BA" w:rsidRPr="00DF3C38" w14:paraId="7DE5310F"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24D2FF40"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Unlikely</w:t>
            </w:r>
          </w:p>
        </w:tc>
        <w:tc>
          <w:tcPr>
            <w:tcW w:w="2333" w:type="dxa"/>
            <w:tcBorders>
              <w:top w:val="single" w:sz="4" w:space="0" w:color="auto"/>
              <w:left w:val="single" w:sz="4" w:space="0" w:color="auto"/>
              <w:bottom w:val="single" w:sz="4" w:space="0" w:color="auto"/>
              <w:right w:val="single" w:sz="4" w:space="0" w:color="auto"/>
            </w:tcBorders>
            <w:shd w:val="clear" w:color="auto" w:fill="FFFF99"/>
          </w:tcPr>
          <w:p w14:paraId="4D96F3F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Intermediate</w:t>
            </w:r>
          </w:p>
        </w:tc>
        <w:tc>
          <w:tcPr>
            <w:tcW w:w="2208" w:type="dxa"/>
            <w:tcBorders>
              <w:top w:val="single" w:sz="4" w:space="0" w:color="auto"/>
              <w:left w:val="single" w:sz="4" w:space="0" w:color="auto"/>
              <w:bottom w:val="single" w:sz="4" w:space="0" w:color="auto"/>
              <w:right w:val="single" w:sz="4" w:space="0" w:color="auto"/>
            </w:tcBorders>
            <w:shd w:val="clear" w:color="auto" w:fill="auto"/>
          </w:tcPr>
          <w:p w14:paraId="33195F8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6F71DAD6"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Low</w:t>
            </w:r>
          </w:p>
        </w:tc>
      </w:tr>
    </w:tbl>
    <w:p w14:paraId="5C980D40" w14:textId="77777777" w:rsidR="004670BA" w:rsidRPr="004770E6" w:rsidRDefault="004670BA" w:rsidP="004670BA">
      <w:pPr>
        <w:rPr>
          <w:rFonts w:ascii="Arial" w:hAnsi="Arial"/>
          <w:sz w:val="22"/>
          <w:szCs w:val="22"/>
        </w:rPr>
      </w:pPr>
    </w:p>
    <w:p w14:paraId="3E78459E" w14:textId="77777777" w:rsidR="004670BA" w:rsidRDefault="004670BA" w:rsidP="00774B32">
      <w:pPr>
        <w:tabs>
          <w:tab w:val="left" w:pos="450"/>
        </w:tabs>
        <w:ind w:left="450"/>
        <w:rPr>
          <w:rFonts w:ascii="Arial" w:hAnsi="Arial" w:cs="Arial"/>
          <w:i/>
          <w:sz w:val="22"/>
          <w:szCs w:val="22"/>
        </w:rPr>
      </w:pPr>
    </w:p>
    <w:p w14:paraId="52A55566" w14:textId="52238F66" w:rsidR="00A9562E" w:rsidRDefault="00A9562E" w:rsidP="00A9562E">
      <w:pPr>
        <w:jc w:val="center"/>
        <w:rPr>
          <w:rFonts w:ascii="Arial" w:hAnsi="Arial" w:cs="Arial"/>
          <w:i/>
          <w:sz w:val="22"/>
          <w:szCs w:val="22"/>
        </w:rPr>
      </w:pPr>
      <w:r>
        <w:rPr>
          <w:noProof/>
        </w:rPr>
        <w:lastRenderedPageBreak/>
        <w:drawing>
          <wp:inline distT="0" distB="0" distL="0" distR="0" wp14:anchorId="39411B4A" wp14:editId="5462DCF7">
            <wp:extent cx="5619750" cy="5353634"/>
            <wp:effectExtent l="19050" t="19050" r="19050" b="1905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8"/>
                    <a:stretch>
                      <a:fillRect/>
                    </a:stretch>
                  </pic:blipFill>
                  <pic:spPr>
                    <a:xfrm>
                      <a:off x="0" y="0"/>
                      <a:ext cx="5623386" cy="5357097"/>
                    </a:xfrm>
                    <a:prstGeom prst="rect">
                      <a:avLst/>
                    </a:prstGeom>
                    <a:ln>
                      <a:solidFill>
                        <a:schemeClr val="tx1"/>
                      </a:solidFill>
                    </a:ln>
                  </pic:spPr>
                </pic:pic>
              </a:graphicData>
            </a:graphic>
          </wp:inline>
        </w:drawing>
      </w:r>
    </w:p>
    <w:p w14:paraId="4EC2F663" w14:textId="2E42361C" w:rsidR="007B7AF4" w:rsidRPr="00A9562E" w:rsidRDefault="00AE7826" w:rsidP="00AE7826">
      <w:pPr>
        <w:jc w:val="center"/>
        <w:rPr>
          <w:rFonts w:ascii="Arial" w:hAnsi="Arial" w:cs="Arial"/>
          <w:b/>
          <w:bCs/>
          <w:i/>
          <w:sz w:val="20"/>
          <w:szCs w:val="22"/>
        </w:rPr>
      </w:pPr>
      <w:r w:rsidRPr="00A9562E">
        <w:rPr>
          <w:rFonts w:ascii="Arial" w:hAnsi="Arial" w:cs="Arial"/>
          <w:b/>
          <w:bCs/>
          <w:i/>
          <w:sz w:val="20"/>
          <w:szCs w:val="22"/>
        </w:rPr>
        <w:t xml:space="preserve">Figure 1. </w:t>
      </w:r>
      <w:r w:rsidR="00A9562E" w:rsidRPr="00A9562E">
        <w:rPr>
          <w:rFonts w:ascii="Arial" w:hAnsi="Arial" w:cs="Arial"/>
          <w:b/>
          <w:bCs/>
          <w:i/>
          <w:sz w:val="20"/>
          <w:szCs w:val="22"/>
        </w:rPr>
        <w:t>Colt</w:t>
      </w:r>
      <w:r w:rsidRPr="00A9562E">
        <w:rPr>
          <w:rFonts w:ascii="Arial" w:hAnsi="Arial" w:cs="Arial"/>
          <w:b/>
          <w:bCs/>
          <w:i/>
          <w:sz w:val="20"/>
          <w:szCs w:val="22"/>
        </w:rPr>
        <w:t xml:space="preserve"> BARC map.</w:t>
      </w:r>
      <w:r w:rsidR="00A9562E">
        <w:rPr>
          <w:rFonts w:ascii="Arial" w:hAnsi="Arial" w:cs="Arial"/>
          <w:b/>
          <w:bCs/>
          <w:i/>
          <w:sz w:val="20"/>
          <w:szCs w:val="22"/>
        </w:rPr>
        <w:t xml:space="preserve">  FNF Portion only.</w:t>
      </w:r>
    </w:p>
    <w:p w14:paraId="287317D9" w14:textId="77777777" w:rsidR="007B7AF4" w:rsidRDefault="007B7AF4" w:rsidP="006740C4">
      <w:pPr>
        <w:rPr>
          <w:rFonts w:ascii="Arial" w:hAnsi="Arial" w:cs="Arial"/>
          <w:i/>
          <w:sz w:val="22"/>
          <w:szCs w:val="22"/>
        </w:rPr>
      </w:pPr>
    </w:p>
    <w:p w14:paraId="6266982D" w14:textId="77777777" w:rsidR="007B7AF4" w:rsidRDefault="007B7AF4" w:rsidP="006740C4">
      <w:pPr>
        <w:rPr>
          <w:rFonts w:ascii="Arial" w:hAnsi="Arial" w:cs="Arial"/>
          <w:i/>
          <w:sz w:val="22"/>
          <w:szCs w:val="22"/>
        </w:rPr>
      </w:pPr>
    </w:p>
    <w:p w14:paraId="14E8E6F8" w14:textId="77777777" w:rsidR="007B7AF4" w:rsidRDefault="007B7AF4" w:rsidP="006740C4">
      <w:pPr>
        <w:rPr>
          <w:rFonts w:ascii="Arial" w:hAnsi="Arial" w:cs="Arial"/>
          <w:i/>
          <w:sz w:val="22"/>
          <w:szCs w:val="22"/>
        </w:rPr>
      </w:pPr>
    </w:p>
    <w:p w14:paraId="5C5CABB5" w14:textId="5AAA438C" w:rsidR="002C2F8C" w:rsidRPr="0045235F" w:rsidRDefault="002C2F8C" w:rsidP="002C2F8C">
      <w:pPr>
        <w:ind w:left="540"/>
        <w:rPr>
          <w:rFonts w:ascii="Arial" w:hAnsi="Arial" w:cs="Arial"/>
          <w:b/>
          <w:i/>
          <w:sz w:val="22"/>
          <w:szCs w:val="22"/>
          <w:u w:val="single"/>
        </w:rPr>
      </w:pPr>
      <w:r w:rsidRPr="0045235F">
        <w:rPr>
          <w:rFonts w:ascii="Arial" w:hAnsi="Arial" w:cs="Arial"/>
          <w:b/>
          <w:bCs/>
          <w:i/>
          <w:sz w:val="22"/>
          <w:szCs w:val="22"/>
          <w:u w:val="single"/>
        </w:rPr>
        <w:t>Human Life and Safety:</w:t>
      </w:r>
      <w:r w:rsidRPr="0045235F">
        <w:rPr>
          <w:rFonts w:ascii="Arial" w:hAnsi="Arial" w:cs="Arial"/>
          <w:i/>
          <w:sz w:val="22"/>
          <w:szCs w:val="22"/>
          <w:u w:val="single"/>
        </w:rPr>
        <w:t xml:space="preserve">  </w:t>
      </w:r>
      <w:r w:rsidRPr="0045235F">
        <w:rPr>
          <w:rFonts w:ascii="Arial" w:hAnsi="Arial" w:cs="Arial"/>
          <w:b/>
          <w:i/>
          <w:sz w:val="22"/>
          <w:szCs w:val="22"/>
          <w:u w:val="single"/>
        </w:rPr>
        <w:t xml:space="preserve">Forest Users on </w:t>
      </w:r>
      <w:r w:rsidR="00E219D6">
        <w:rPr>
          <w:rFonts w:ascii="Arial" w:hAnsi="Arial" w:cs="Arial"/>
          <w:b/>
          <w:i/>
          <w:sz w:val="22"/>
          <w:szCs w:val="22"/>
          <w:u w:val="single"/>
        </w:rPr>
        <w:t>Roads and Trails</w:t>
      </w:r>
    </w:p>
    <w:p w14:paraId="6A341512" w14:textId="77777777" w:rsidR="002C2F8C" w:rsidRPr="0045235F"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b/>
          <w:i/>
          <w:color w:val="auto"/>
          <w:sz w:val="22"/>
          <w:szCs w:val="22"/>
        </w:rPr>
      </w:pPr>
    </w:p>
    <w:p w14:paraId="317F8CDC" w14:textId="17230DCC" w:rsidR="002C2F8C" w:rsidRPr="0045235F"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45235F">
        <w:rPr>
          <w:rFonts w:ascii="Arial" w:hAnsi="Arial" w:cs="Arial"/>
          <w:i/>
          <w:color w:val="auto"/>
          <w:sz w:val="22"/>
          <w:szCs w:val="22"/>
        </w:rPr>
        <w:t xml:space="preserve">Risk Level: </w:t>
      </w:r>
      <w:r w:rsidR="00E219D6">
        <w:rPr>
          <w:rFonts w:ascii="Arial" w:hAnsi="Arial" w:cs="Arial"/>
          <w:i/>
          <w:color w:val="auto"/>
          <w:sz w:val="22"/>
          <w:szCs w:val="22"/>
        </w:rPr>
        <w:t>Very Low</w:t>
      </w:r>
    </w:p>
    <w:p w14:paraId="054BABBE" w14:textId="77777777" w:rsidR="002C2F8C" w:rsidRPr="002C2F8C"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highlight w:val="yellow"/>
        </w:rPr>
      </w:pPr>
    </w:p>
    <w:p w14:paraId="43084701" w14:textId="5C8608AF" w:rsidR="002C2F8C" w:rsidRPr="0045235F"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b/>
          <w:bCs/>
          <w:i/>
          <w:color w:val="auto"/>
          <w:sz w:val="22"/>
          <w:szCs w:val="22"/>
          <w:u w:val="single"/>
        </w:rPr>
      </w:pPr>
      <w:r w:rsidRPr="0045235F">
        <w:rPr>
          <w:rFonts w:ascii="Arial" w:hAnsi="Arial" w:cs="Arial"/>
          <w:b/>
          <w:bCs/>
          <w:i/>
          <w:color w:val="auto"/>
          <w:sz w:val="22"/>
          <w:szCs w:val="22"/>
          <w:u w:val="single"/>
        </w:rPr>
        <w:t xml:space="preserve">Property: Forest Service </w:t>
      </w:r>
      <w:r w:rsidR="00E219D6">
        <w:rPr>
          <w:rFonts w:ascii="Arial" w:hAnsi="Arial" w:cs="Arial"/>
          <w:b/>
          <w:bCs/>
          <w:i/>
          <w:color w:val="auto"/>
          <w:sz w:val="22"/>
          <w:szCs w:val="22"/>
          <w:u w:val="single"/>
        </w:rPr>
        <w:t>Roads and Trails</w:t>
      </w:r>
    </w:p>
    <w:p w14:paraId="2F98C6EF" w14:textId="77777777" w:rsidR="002C2F8C" w:rsidRPr="0045235F"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b/>
          <w:i/>
          <w:color w:val="auto"/>
          <w:sz w:val="22"/>
          <w:szCs w:val="22"/>
        </w:rPr>
      </w:pPr>
    </w:p>
    <w:p w14:paraId="1FB0640F" w14:textId="6D223952" w:rsidR="002C2F8C"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45235F">
        <w:rPr>
          <w:rFonts w:ascii="Arial" w:hAnsi="Arial" w:cs="Arial"/>
          <w:i/>
          <w:color w:val="auto"/>
          <w:sz w:val="22"/>
          <w:szCs w:val="22"/>
        </w:rPr>
        <w:t xml:space="preserve">Risk Level: Very </w:t>
      </w:r>
      <w:r w:rsidR="00E219D6">
        <w:rPr>
          <w:rFonts w:ascii="Arial" w:hAnsi="Arial" w:cs="Arial"/>
          <w:i/>
          <w:color w:val="auto"/>
          <w:sz w:val="22"/>
          <w:szCs w:val="22"/>
        </w:rPr>
        <w:t>Low.  The system road was reviewed in the field along with non-system road.   They were used during suppression and stabilized.  No issues were found.</w:t>
      </w:r>
    </w:p>
    <w:p w14:paraId="4CFB45A7" w14:textId="77777777" w:rsidR="006A148D" w:rsidRPr="0045235F" w:rsidRDefault="006A148D" w:rsidP="002C2F8C">
      <w:pPr>
        <w:pStyle w:val="axNormal"/>
        <w:widowControl/>
        <w:tabs>
          <w:tab w:val="clear" w:pos="720"/>
          <w:tab w:val="clear" w:pos="1440"/>
          <w:tab w:val="clear" w:pos="2160"/>
          <w:tab w:val="left" w:pos="0"/>
          <w:tab w:val="left" w:pos="450"/>
          <w:tab w:val="left" w:pos="4896"/>
        </w:tabs>
        <w:ind w:left="540"/>
        <w:rPr>
          <w:rFonts w:ascii="Arial" w:hAnsi="Arial" w:cs="Arial"/>
          <w:b/>
          <w:bCs/>
          <w:i/>
          <w:color w:val="auto"/>
          <w:sz w:val="22"/>
          <w:szCs w:val="22"/>
          <w:u w:val="single"/>
        </w:rPr>
      </w:pPr>
    </w:p>
    <w:p w14:paraId="5EABE5F7" w14:textId="77777777" w:rsidR="002C2F8C" w:rsidRPr="0045235F"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b/>
          <w:bCs/>
          <w:i/>
          <w:color w:val="auto"/>
          <w:sz w:val="22"/>
          <w:szCs w:val="22"/>
          <w:u w:val="single"/>
        </w:rPr>
      </w:pPr>
      <w:r w:rsidRPr="0045235F">
        <w:rPr>
          <w:rFonts w:ascii="Arial" w:hAnsi="Arial" w:cs="Arial"/>
          <w:b/>
          <w:bCs/>
          <w:i/>
          <w:color w:val="auto"/>
          <w:sz w:val="22"/>
          <w:szCs w:val="22"/>
          <w:u w:val="single"/>
        </w:rPr>
        <w:t>Natural Resources:  Native Plant communities</w:t>
      </w:r>
    </w:p>
    <w:p w14:paraId="03A22DD2" w14:textId="77777777" w:rsidR="002C2F8C" w:rsidRPr="002C2F8C"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highlight w:val="yellow"/>
        </w:rPr>
      </w:pPr>
    </w:p>
    <w:p w14:paraId="1D96F0AC" w14:textId="111CB148" w:rsidR="002C2F8C" w:rsidRDefault="00E219D6"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Pr>
          <w:rFonts w:ascii="Arial" w:hAnsi="Arial" w:cs="Arial"/>
          <w:i/>
          <w:color w:val="auto"/>
          <w:sz w:val="22"/>
          <w:szCs w:val="22"/>
        </w:rPr>
        <w:t>Values at risk will be determined through the BAR program.</w:t>
      </w:r>
    </w:p>
    <w:p w14:paraId="1DD3EA7D" w14:textId="77777777" w:rsidR="00E219D6" w:rsidRDefault="00E219D6"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18E999E9" w14:textId="77777777" w:rsidR="00E219D6" w:rsidRDefault="00E219D6"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3A9FED61" w14:textId="77777777" w:rsidR="00E219D6" w:rsidRPr="00642206" w:rsidRDefault="00E219D6"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429BAE75" w14:textId="77777777" w:rsidR="002C2F8C" w:rsidRDefault="002C2F8C" w:rsidP="002C2F8C">
      <w:pPr>
        <w:pStyle w:val="axNormal"/>
        <w:widowControl/>
        <w:tabs>
          <w:tab w:val="clear" w:pos="720"/>
          <w:tab w:val="clear" w:pos="1440"/>
          <w:tab w:val="clear" w:pos="2160"/>
          <w:tab w:val="left" w:pos="0"/>
          <w:tab w:val="left" w:pos="4896"/>
        </w:tabs>
        <w:jc w:val="both"/>
        <w:rPr>
          <w:rFonts w:ascii="Arial" w:hAnsi="Arial" w:cs="Arial"/>
          <w:sz w:val="22"/>
        </w:rPr>
      </w:pPr>
    </w:p>
    <w:p w14:paraId="69808C47" w14:textId="77777777" w:rsidR="002C2F8C" w:rsidRPr="0059257C"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b/>
          <w:bCs/>
          <w:i/>
          <w:color w:val="auto"/>
          <w:sz w:val="22"/>
          <w:szCs w:val="22"/>
          <w:u w:val="single"/>
        </w:rPr>
      </w:pPr>
      <w:r w:rsidRPr="002B496D">
        <w:rPr>
          <w:rFonts w:ascii="Arial" w:hAnsi="Arial" w:cs="Arial"/>
          <w:b/>
          <w:bCs/>
          <w:i/>
          <w:color w:val="auto"/>
          <w:sz w:val="22"/>
          <w:szCs w:val="22"/>
          <w:u w:val="single"/>
        </w:rPr>
        <w:lastRenderedPageBreak/>
        <w:t xml:space="preserve">Natural Resources:  </w:t>
      </w:r>
      <w:r>
        <w:rPr>
          <w:rFonts w:ascii="Arial" w:hAnsi="Arial" w:cs="Arial"/>
          <w:b/>
          <w:bCs/>
          <w:i/>
          <w:color w:val="auto"/>
          <w:sz w:val="22"/>
          <w:szCs w:val="22"/>
          <w:u w:val="single"/>
        </w:rPr>
        <w:t>Water Quality and Stream Habitat</w:t>
      </w:r>
    </w:p>
    <w:p w14:paraId="03926E77" w14:textId="77777777" w:rsidR="002C2F8C" w:rsidRDefault="002C2F8C" w:rsidP="002C2F8C">
      <w:pPr>
        <w:pStyle w:val="axNormal"/>
        <w:widowControl/>
        <w:tabs>
          <w:tab w:val="clear" w:pos="720"/>
          <w:tab w:val="clear" w:pos="1440"/>
          <w:tab w:val="clear" w:pos="2160"/>
          <w:tab w:val="left" w:pos="0"/>
          <w:tab w:val="left" w:pos="4896"/>
        </w:tabs>
        <w:jc w:val="both"/>
        <w:rPr>
          <w:rFonts w:ascii="Arial" w:hAnsi="Arial" w:cs="Arial"/>
          <w:sz w:val="22"/>
        </w:rPr>
      </w:pPr>
    </w:p>
    <w:p w14:paraId="23A48993" w14:textId="7005A767" w:rsidR="002C2F8C" w:rsidRPr="00895942" w:rsidRDefault="00426BBB"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Pr>
          <w:rFonts w:ascii="Arial" w:hAnsi="Arial" w:cs="Arial"/>
          <w:i/>
          <w:color w:val="auto"/>
          <w:sz w:val="22"/>
          <w:szCs w:val="22"/>
        </w:rPr>
        <w:t>The system and non-system roads would be the only potential sources of degradation to water quality or stream habitat.  They have been reviewed in the field and determined to be stable.</w:t>
      </w:r>
    </w:p>
    <w:p w14:paraId="7A3E84AC" w14:textId="77777777"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4B74A422" w14:textId="77777777"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895942">
        <w:rPr>
          <w:rFonts w:ascii="Arial" w:hAnsi="Arial" w:cs="Arial"/>
          <w:i/>
          <w:color w:val="auto"/>
          <w:sz w:val="22"/>
          <w:szCs w:val="22"/>
        </w:rPr>
        <w:t>Risk Assessment – Threats to water quality and stream habitat</w:t>
      </w:r>
    </w:p>
    <w:p w14:paraId="54C98AAF" w14:textId="77777777"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52DA4FB6" w14:textId="6147E395"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895942">
        <w:rPr>
          <w:rFonts w:ascii="Arial" w:hAnsi="Arial" w:cs="Arial"/>
          <w:i/>
          <w:color w:val="auto"/>
          <w:sz w:val="22"/>
          <w:szCs w:val="22"/>
        </w:rPr>
        <w:t xml:space="preserve">Probablity of Damage or Loss: </w:t>
      </w:r>
      <w:r w:rsidR="00426BBB">
        <w:rPr>
          <w:rFonts w:ascii="Arial" w:hAnsi="Arial" w:cs="Arial"/>
          <w:i/>
          <w:color w:val="auto"/>
          <w:sz w:val="22"/>
          <w:szCs w:val="22"/>
        </w:rPr>
        <w:t>Unlikely</w:t>
      </w:r>
    </w:p>
    <w:p w14:paraId="1C30E7CA" w14:textId="77777777"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1B38EEBA" w14:textId="780FB4FD"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895942">
        <w:rPr>
          <w:rFonts w:ascii="Arial" w:hAnsi="Arial" w:cs="Arial"/>
          <w:i/>
          <w:color w:val="auto"/>
          <w:sz w:val="22"/>
          <w:szCs w:val="22"/>
        </w:rPr>
        <w:t xml:space="preserve">Magnitude of Consequence: </w:t>
      </w:r>
      <w:r w:rsidR="00426BBB">
        <w:rPr>
          <w:rFonts w:ascii="Arial" w:hAnsi="Arial" w:cs="Arial"/>
          <w:i/>
          <w:color w:val="auto"/>
          <w:sz w:val="22"/>
          <w:szCs w:val="22"/>
        </w:rPr>
        <w:t>Minor</w:t>
      </w:r>
    </w:p>
    <w:p w14:paraId="722B0DD7" w14:textId="77777777" w:rsidR="002C2F8C" w:rsidRPr="00895942"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78BEDAC0" w14:textId="6C4E691A" w:rsidR="002C2F8C" w:rsidRPr="00642206" w:rsidRDefault="002C2F8C" w:rsidP="002C2F8C">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895942">
        <w:rPr>
          <w:rFonts w:ascii="Arial" w:hAnsi="Arial" w:cs="Arial"/>
          <w:i/>
          <w:color w:val="auto"/>
          <w:sz w:val="22"/>
          <w:szCs w:val="22"/>
        </w:rPr>
        <w:t xml:space="preserve">Risk Level: </w:t>
      </w:r>
      <w:r w:rsidR="00426BBB">
        <w:rPr>
          <w:rFonts w:ascii="Arial" w:hAnsi="Arial" w:cs="Arial"/>
          <w:i/>
          <w:color w:val="auto"/>
          <w:sz w:val="22"/>
          <w:szCs w:val="22"/>
        </w:rPr>
        <w:t>Very Low</w:t>
      </w:r>
      <w:r w:rsidRPr="00895942">
        <w:rPr>
          <w:rFonts w:ascii="Arial" w:hAnsi="Arial" w:cs="Arial"/>
          <w:i/>
          <w:color w:val="auto"/>
          <w:sz w:val="22"/>
          <w:szCs w:val="22"/>
        </w:rPr>
        <w:t xml:space="preserve"> </w:t>
      </w:r>
    </w:p>
    <w:p w14:paraId="4CDAFC73" w14:textId="77777777" w:rsidR="002C2F8C" w:rsidRDefault="002C2F8C" w:rsidP="002C2F8C">
      <w:pPr>
        <w:pStyle w:val="axNormal"/>
        <w:widowControl/>
        <w:tabs>
          <w:tab w:val="clear" w:pos="720"/>
          <w:tab w:val="clear" w:pos="1440"/>
          <w:tab w:val="clear" w:pos="2160"/>
          <w:tab w:val="left" w:pos="0"/>
          <w:tab w:val="left" w:pos="4896"/>
        </w:tabs>
        <w:jc w:val="both"/>
        <w:rPr>
          <w:rFonts w:ascii="Arial" w:hAnsi="Arial" w:cs="Arial"/>
          <w:sz w:val="22"/>
        </w:rPr>
      </w:pPr>
    </w:p>
    <w:p w14:paraId="081395A2" w14:textId="77777777" w:rsidR="00831BB6"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B.  Emergency Treatment Objectives:</w:t>
      </w:r>
    </w:p>
    <w:p w14:paraId="726010C2" w14:textId="77777777" w:rsidR="006350C8" w:rsidRDefault="006350C8"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5E78682A" w14:textId="573C28E1" w:rsidR="00C741D8" w:rsidRDefault="00426BBB" w:rsidP="00426BBB">
      <w:pPr>
        <w:pStyle w:val="axNormal"/>
        <w:widowControl/>
        <w:tabs>
          <w:tab w:val="clear" w:pos="720"/>
          <w:tab w:val="clear" w:pos="1440"/>
          <w:tab w:val="clear" w:pos="2160"/>
          <w:tab w:val="left" w:pos="900"/>
        </w:tabs>
        <w:ind w:left="540"/>
        <w:rPr>
          <w:rFonts w:ascii="Arial" w:hAnsi="Arial" w:cs="Arial"/>
          <w:sz w:val="22"/>
        </w:rPr>
      </w:pPr>
      <w:r>
        <w:rPr>
          <w:rFonts w:ascii="Arial" w:hAnsi="Arial" w:cs="Arial"/>
          <w:sz w:val="22"/>
        </w:rPr>
        <w:t>None</w:t>
      </w:r>
    </w:p>
    <w:p w14:paraId="4C40F50A" w14:textId="77777777" w:rsidR="00FB029A" w:rsidRDefault="00FB029A" w:rsidP="00FB029A">
      <w:pPr>
        <w:pStyle w:val="axNormal"/>
        <w:widowControl/>
        <w:tabs>
          <w:tab w:val="clear" w:pos="720"/>
          <w:tab w:val="clear" w:pos="1440"/>
          <w:tab w:val="clear" w:pos="2160"/>
          <w:tab w:val="left" w:pos="540"/>
          <w:tab w:val="left" w:pos="4896"/>
        </w:tabs>
        <w:ind w:left="540"/>
        <w:rPr>
          <w:rFonts w:ascii="Arial" w:hAnsi="Arial" w:cs="Arial"/>
          <w:b/>
          <w:sz w:val="28"/>
          <w:szCs w:val="28"/>
        </w:rPr>
      </w:pPr>
    </w:p>
    <w:p w14:paraId="73055C0B" w14:textId="77777777" w:rsidR="00831BB6" w:rsidRPr="002F1983"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 xml:space="preserve">C. Probability of Completing Treatment Prior to </w:t>
      </w:r>
      <w:r w:rsidR="00FB3A9A" w:rsidRPr="002F1983">
        <w:rPr>
          <w:rFonts w:ascii="Arial" w:hAnsi="Arial" w:cs="Arial"/>
          <w:b/>
          <w:sz w:val="28"/>
          <w:szCs w:val="28"/>
        </w:rPr>
        <w:t>Damaging Storm or Event</w:t>
      </w:r>
      <w:r w:rsidRPr="002F1983">
        <w:rPr>
          <w:rFonts w:ascii="Arial" w:hAnsi="Arial" w:cs="Arial"/>
          <w:b/>
          <w:sz w:val="28"/>
          <w:szCs w:val="28"/>
        </w:rPr>
        <w:t>:</w:t>
      </w:r>
    </w:p>
    <w:p w14:paraId="2FA902EA"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01E19AA9" w14:textId="6334D843" w:rsidR="00831BB6" w:rsidRPr="00F16C12"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color w:val="000000" w:themeColor="text1"/>
          <w:sz w:val="22"/>
        </w:rPr>
      </w:pPr>
      <w:r w:rsidRPr="009E6223">
        <w:rPr>
          <w:rFonts w:ascii="Arial" w:hAnsi="Arial" w:cs="Arial"/>
          <w:color w:val="000000" w:themeColor="text1"/>
          <w:sz w:val="22"/>
        </w:rPr>
        <w:t xml:space="preserve">Land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    Channel </w:t>
      </w:r>
      <w:r w:rsidRPr="009E6223">
        <w:rPr>
          <w:rFonts w:ascii="Arial" w:hAnsi="Arial" w:cs="Arial"/>
          <w:b/>
          <w:bCs/>
          <w:color w:val="000000" w:themeColor="text1"/>
          <w:sz w:val="22"/>
          <w:u w:val="single"/>
        </w:rPr>
        <w:t xml:space="preserve"> </w:t>
      </w:r>
      <w:r w:rsidR="00426BBB">
        <w:rPr>
          <w:rFonts w:ascii="Arial" w:hAnsi="Arial" w:cs="Arial"/>
          <w:b/>
          <w:bCs/>
          <w:color w:val="000000" w:themeColor="text1"/>
          <w:sz w:val="22"/>
          <w:u w:val="single"/>
        </w:rPr>
        <w:t xml:space="preserve">  </w:t>
      </w:r>
      <w:r w:rsidRPr="009E6223">
        <w:rPr>
          <w:rFonts w:ascii="Arial" w:hAnsi="Arial" w:cs="Arial"/>
          <w:color w:val="000000" w:themeColor="text1"/>
          <w:sz w:val="22"/>
        </w:rPr>
        <w:t>%    Roads</w:t>
      </w:r>
      <w:r w:rsidR="00FB3A9A" w:rsidRPr="009E6223">
        <w:rPr>
          <w:rFonts w:ascii="Arial" w:hAnsi="Arial" w:cs="Arial"/>
          <w:color w:val="000000" w:themeColor="text1"/>
          <w:sz w:val="22"/>
        </w:rPr>
        <w:t>/Trails</w:t>
      </w:r>
      <w:r w:rsidRPr="009E6223">
        <w:rPr>
          <w:rFonts w:ascii="Arial" w:hAnsi="Arial" w:cs="Arial"/>
          <w:color w:val="000000" w:themeColor="text1"/>
          <w:sz w:val="22"/>
        </w:rPr>
        <w:t xml:space="preserve">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    </w:t>
      </w:r>
      <w:r w:rsidR="00FB3A9A" w:rsidRPr="009E6223">
        <w:rPr>
          <w:rFonts w:ascii="Arial" w:hAnsi="Arial" w:cs="Arial"/>
          <w:color w:val="000000" w:themeColor="text1"/>
          <w:sz w:val="22"/>
        </w:rPr>
        <w:t>Protection/Safety</w:t>
      </w:r>
      <w:r w:rsidRPr="009E6223">
        <w:rPr>
          <w:rFonts w:ascii="Arial" w:hAnsi="Arial" w:cs="Arial"/>
          <w:color w:val="000000" w:themeColor="text1"/>
          <w:sz w:val="22"/>
        </w:rPr>
        <w:t xml:space="preserve">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w:t>
      </w:r>
    </w:p>
    <w:p w14:paraId="46F6FC18" w14:textId="77777777" w:rsidR="00EE5E7F" w:rsidRDefault="00EE5E7F"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507F40F9" w14:textId="77777777" w:rsidR="00831BB6" w:rsidRPr="002F1983"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D. Probability of Treatment Success</w:t>
      </w:r>
    </w:p>
    <w:p w14:paraId="3CEC5F35"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r w:rsidRPr="00E46C84">
        <w:rPr>
          <w:rFonts w:ascii="Arial" w:hAnsi="Arial" w:cs="Arial"/>
          <w:sz w:val="22"/>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2070"/>
        <w:gridCol w:w="990"/>
        <w:gridCol w:w="990"/>
        <w:gridCol w:w="1019"/>
      </w:tblGrid>
      <w:tr w:rsidR="00831BB6" w:rsidRPr="009E6223" w14:paraId="7E5C5112" w14:textId="77777777" w:rsidTr="00D44B2E">
        <w:trPr>
          <w:jc w:val="center"/>
        </w:trPr>
        <w:tc>
          <w:tcPr>
            <w:tcW w:w="2070" w:type="dxa"/>
            <w:tcBorders>
              <w:top w:val="nil"/>
              <w:left w:val="nil"/>
              <w:bottom w:val="nil"/>
              <w:right w:val="nil"/>
            </w:tcBorders>
          </w:tcPr>
          <w:p w14:paraId="530D4A6C" w14:textId="77777777" w:rsidR="00831BB6" w:rsidRPr="00E46C84" w:rsidRDefault="00831BB6" w:rsidP="005D44F3">
            <w:pPr>
              <w:pStyle w:val="axNormal"/>
              <w:widowControl/>
              <w:tabs>
                <w:tab w:val="left" w:pos="540"/>
              </w:tabs>
              <w:ind w:left="540" w:right="144"/>
              <w:jc w:val="center"/>
              <w:rPr>
                <w:rFonts w:ascii="Arial" w:hAnsi="Arial" w:cs="Arial"/>
                <w:sz w:val="22"/>
              </w:rPr>
            </w:pPr>
          </w:p>
        </w:tc>
        <w:tc>
          <w:tcPr>
            <w:tcW w:w="2999" w:type="dxa"/>
            <w:gridSpan w:val="3"/>
            <w:tcBorders>
              <w:top w:val="nil"/>
              <w:left w:val="nil"/>
              <w:bottom w:val="nil"/>
              <w:right w:val="nil"/>
            </w:tcBorders>
          </w:tcPr>
          <w:p w14:paraId="3FECE6BA" w14:textId="77777777" w:rsidR="00831BB6" w:rsidRPr="009E6223" w:rsidRDefault="00831BB6" w:rsidP="005D44F3">
            <w:pPr>
              <w:pStyle w:val="axNormal"/>
              <w:widowControl/>
              <w:pBdr>
                <w:top w:val="single" w:sz="8" w:space="0" w:color="000000"/>
                <w:left w:val="single" w:sz="8" w:space="0" w:color="000000"/>
                <w:bottom w:val="single" w:sz="8" w:space="0" w:color="000000"/>
                <w:right w:val="single" w:sz="8" w:space="0" w:color="000000"/>
              </w:pBdr>
              <w:tabs>
                <w:tab w:val="left" w:pos="540"/>
              </w:tabs>
              <w:ind w:left="540" w:right="144"/>
              <w:jc w:val="center"/>
              <w:rPr>
                <w:rFonts w:ascii="Arial" w:hAnsi="Arial" w:cs="Arial"/>
                <w:sz w:val="22"/>
              </w:rPr>
            </w:pPr>
            <w:r w:rsidRPr="009E6223">
              <w:rPr>
                <w:rFonts w:ascii="Arial" w:hAnsi="Arial" w:cs="Arial"/>
                <w:sz w:val="22"/>
              </w:rPr>
              <w:t>Years after Treatment</w:t>
            </w:r>
          </w:p>
        </w:tc>
      </w:tr>
      <w:tr w:rsidR="00831BB6" w:rsidRPr="009E6223" w14:paraId="4E6D3458" w14:textId="77777777" w:rsidTr="00D44B2E">
        <w:trPr>
          <w:jc w:val="center"/>
        </w:trPr>
        <w:tc>
          <w:tcPr>
            <w:tcW w:w="2070" w:type="dxa"/>
            <w:tcBorders>
              <w:top w:val="single" w:sz="8" w:space="0" w:color="000000"/>
              <w:left w:val="single" w:sz="8" w:space="0" w:color="000000"/>
              <w:bottom w:val="single" w:sz="2" w:space="0" w:color="000000"/>
              <w:right w:val="single" w:sz="2" w:space="0" w:color="000000"/>
            </w:tcBorders>
          </w:tcPr>
          <w:p w14:paraId="369F2822" w14:textId="77777777" w:rsidR="00831BB6" w:rsidRPr="00F16C12" w:rsidRDefault="00831BB6" w:rsidP="00D44B2E">
            <w:pPr>
              <w:pStyle w:val="axNormal"/>
              <w:widowControl/>
              <w:tabs>
                <w:tab w:val="left" w:pos="105"/>
              </w:tabs>
              <w:ind w:left="105" w:right="144"/>
              <w:jc w:val="center"/>
              <w:rPr>
                <w:rFonts w:ascii="Arial" w:hAnsi="Arial" w:cs="Arial"/>
                <w:sz w:val="22"/>
                <w:highlight w:val="yellow"/>
              </w:rPr>
            </w:pPr>
          </w:p>
        </w:tc>
        <w:tc>
          <w:tcPr>
            <w:tcW w:w="990" w:type="dxa"/>
            <w:tcBorders>
              <w:top w:val="single" w:sz="8" w:space="0" w:color="000000"/>
              <w:left w:val="single" w:sz="2" w:space="0" w:color="000000"/>
              <w:bottom w:val="single" w:sz="2" w:space="0" w:color="000000"/>
              <w:right w:val="single" w:sz="2" w:space="0" w:color="000000"/>
            </w:tcBorders>
          </w:tcPr>
          <w:p w14:paraId="12D37F4A" w14:textId="77777777" w:rsidR="00831BB6" w:rsidRPr="009E6223" w:rsidRDefault="00831BB6" w:rsidP="00D44B2E">
            <w:pPr>
              <w:pStyle w:val="axNormal"/>
              <w:widowControl/>
              <w:tabs>
                <w:tab w:val="left" w:pos="105"/>
                <w:tab w:val="left" w:pos="195"/>
              </w:tabs>
              <w:ind w:left="15" w:right="144"/>
              <w:jc w:val="center"/>
              <w:rPr>
                <w:rFonts w:ascii="Arial" w:hAnsi="Arial" w:cs="Arial"/>
                <w:sz w:val="22"/>
              </w:rPr>
            </w:pPr>
            <w:r w:rsidRPr="009E6223">
              <w:rPr>
                <w:rFonts w:ascii="Arial" w:hAnsi="Arial" w:cs="Arial"/>
                <w:sz w:val="22"/>
              </w:rPr>
              <w:t>1</w:t>
            </w:r>
          </w:p>
        </w:tc>
        <w:tc>
          <w:tcPr>
            <w:tcW w:w="990" w:type="dxa"/>
            <w:tcBorders>
              <w:top w:val="single" w:sz="8" w:space="0" w:color="000000"/>
              <w:left w:val="single" w:sz="2" w:space="0" w:color="000000"/>
              <w:bottom w:val="single" w:sz="2" w:space="0" w:color="000000"/>
              <w:right w:val="single" w:sz="2" w:space="0" w:color="000000"/>
            </w:tcBorders>
          </w:tcPr>
          <w:p w14:paraId="56C6F2AD" w14:textId="77777777" w:rsidR="00831BB6" w:rsidRPr="009E6223" w:rsidRDefault="00234CBD" w:rsidP="00D44B2E">
            <w:pPr>
              <w:pStyle w:val="axNormal"/>
              <w:widowControl/>
              <w:tabs>
                <w:tab w:val="left" w:pos="15"/>
              </w:tabs>
              <w:ind w:left="105" w:right="144"/>
              <w:jc w:val="center"/>
              <w:rPr>
                <w:rFonts w:ascii="Arial" w:hAnsi="Arial" w:cs="Arial"/>
                <w:sz w:val="22"/>
              </w:rPr>
            </w:pPr>
            <w:r>
              <w:rPr>
                <w:rFonts w:ascii="Arial" w:hAnsi="Arial" w:cs="Arial"/>
                <w:sz w:val="22"/>
              </w:rPr>
              <w:t>2</w:t>
            </w:r>
          </w:p>
        </w:tc>
        <w:tc>
          <w:tcPr>
            <w:tcW w:w="1019" w:type="dxa"/>
            <w:tcBorders>
              <w:top w:val="single" w:sz="8" w:space="0" w:color="000000"/>
              <w:left w:val="single" w:sz="2" w:space="0" w:color="000000"/>
              <w:bottom w:val="single" w:sz="2" w:space="0" w:color="000000"/>
              <w:right w:val="single" w:sz="8" w:space="0" w:color="000000"/>
            </w:tcBorders>
          </w:tcPr>
          <w:p w14:paraId="2958CAEA" w14:textId="77777777" w:rsidR="00831BB6" w:rsidRPr="009E6223" w:rsidRDefault="00234CBD" w:rsidP="00D44B2E">
            <w:pPr>
              <w:pStyle w:val="axNormal"/>
              <w:widowControl/>
              <w:tabs>
                <w:tab w:val="left" w:pos="105"/>
              </w:tabs>
              <w:ind w:left="105" w:right="144"/>
              <w:jc w:val="center"/>
              <w:rPr>
                <w:rFonts w:ascii="Arial" w:hAnsi="Arial" w:cs="Arial"/>
                <w:sz w:val="22"/>
              </w:rPr>
            </w:pPr>
            <w:r>
              <w:rPr>
                <w:rFonts w:ascii="Arial" w:hAnsi="Arial" w:cs="Arial"/>
                <w:sz w:val="22"/>
              </w:rPr>
              <w:t>3</w:t>
            </w:r>
          </w:p>
        </w:tc>
      </w:tr>
      <w:tr w:rsidR="00831BB6" w:rsidRPr="009E6223" w14:paraId="16D9FF7F"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4E7DFCCB"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Land</w:t>
            </w:r>
          </w:p>
        </w:tc>
        <w:tc>
          <w:tcPr>
            <w:tcW w:w="990" w:type="dxa"/>
            <w:tcBorders>
              <w:top w:val="single" w:sz="2" w:space="0" w:color="000000"/>
              <w:left w:val="single" w:sz="2" w:space="0" w:color="000000"/>
              <w:bottom w:val="single" w:sz="2" w:space="0" w:color="000000"/>
              <w:right w:val="single" w:sz="2" w:space="0" w:color="000000"/>
            </w:tcBorders>
          </w:tcPr>
          <w:p w14:paraId="5257D601" w14:textId="738F026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0EB9D18A" w14:textId="6BC15962"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09A84133" w14:textId="7D5973ED"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74AB19D4"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442B66EE"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018905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966A901"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526E832C"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4291B84F"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30ADAF7"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Channel</w:t>
            </w:r>
          </w:p>
        </w:tc>
        <w:tc>
          <w:tcPr>
            <w:tcW w:w="990" w:type="dxa"/>
            <w:tcBorders>
              <w:top w:val="single" w:sz="2" w:space="0" w:color="000000"/>
              <w:left w:val="single" w:sz="2" w:space="0" w:color="000000"/>
              <w:bottom w:val="single" w:sz="2" w:space="0" w:color="000000"/>
              <w:right w:val="single" w:sz="2" w:space="0" w:color="000000"/>
            </w:tcBorders>
          </w:tcPr>
          <w:p w14:paraId="327F26CC" w14:textId="764286E5"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3003D9E" w14:textId="7A930C0F"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4B48CA9D" w14:textId="505C28B8"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7D570491"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B588F48"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3F7D9C2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0DCDD62"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4425E88B"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441ED2D8"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0E573A58"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Roads</w:t>
            </w:r>
            <w:r w:rsidR="00FB3A9A" w:rsidRPr="009E6223">
              <w:rPr>
                <w:rFonts w:ascii="Arial" w:hAnsi="Arial" w:cs="Arial"/>
                <w:sz w:val="22"/>
              </w:rPr>
              <w:t>/Trails</w:t>
            </w:r>
          </w:p>
        </w:tc>
        <w:tc>
          <w:tcPr>
            <w:tcW w:w="990" w:type="dxa"/>
            <w:tcBorders>
              <w:top w:val="single" w:sz="2" w:space="0" w:color="000000"/>
              <w:left w:val="single" w:sz="2" w:space="0" w:color="000000"/>
              <w:bottom w:val="single" w:sz="2" w:space="0" w:color="000000"/>
              <w:right w:val="single" w:sz="2" w:space="0" w:color="000000"/>
            </w:tcBorders>
          </w:tcPr>
          <w:p w14:paraId="43660BA0" w14:textId="18B6A96D"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3CD8C1CE" w14:textId="6F793A18"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628FDD04" w14:textId="713DEB4F"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02DAD910"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D8B93FD"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1EB943D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446CCE3F"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1D312EBD"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E46C84" w14:paraId="4F71B3BA"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20C5EA78" w14:textId="77777777" w:rsidR="00831BB6" w:rsidRPr="009E6223" w:rsidRDefault="00FB3A9A"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Protection/Safety</w:t>
            </w:r>
          </w:p>
        </w:tc>
        <w:tc>
          <w:tcPr>
            <w:tcW w:w="990" w:type="dxa"/>
            <w:tcBorders>
              <w:top w:val="single" w:sz="2" w:space="0" w:color="000000"/>
              <w:left w:val="single" w:sz="2" w:space="0" w:color="000000"/>
              <w:bottom w:val="single" w:sz="2" w:space="0" w:color="000000"/>
              <w:right w:val="single" w:sz="2" w:space="0" w:color="000000"/>
            </w:tcBorders>
          </w:tcPr>
          <w:p w14:paraId="63C0C527" w14:textId="241B180C"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7558458D" w14:textId="1E07963B"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56713100" w14:textId="328E7412"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E46C84" w14:paraId="01F04209" w14:textId="77777777" w:rsidTr="00D44B2E">
        <w:trPr>
          <w:jc w:val="center"/>
        </w:trPr>
        <w:tc>
          <w:tcPr>
            <w:tcW w:w="2070" w:type="dxa"/>
            <w:tcBorders>
              <w:top w:val="single" w:sz="2" w:space="0" w:color="000000"/>
              <w:left w:val="single" w:sz="8" w:space="0" w:color="000000"/>
              <w:bottom w:val="single" w:sz="8" w:space="0" w:color="000000"/>
              <w:right w:val="single" w:sz="2" w:space="0" w:color="000000"/>
            </w:tcBorders>
          </w:tcPr>
          <w:p w14:paraId="5808C188" w14:textId="77777777" w:rsidR="00831BB6" w:rsidRPr="00E46C84"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8" w:space="0" w:color="000000"/>
              <w:right w:val="single" w:sz="2" w:space="0" w:color="000000"/>
            </w:tcBorders>
          </w:tcPr>
          <w:p w14:paraId="62F56BE0" w14:textId="77777777" w:rsidR="00831BB6" w:rsidRPr="00E46C84"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8" w:space="0" w:color="000000"/>
              <w:right w:val="single" w:sz="2" w:space="0" w:color="000000"/>
            </w:tcBorders>
          </w:tcPr>
          <w:p w14:paraId="7C3858AC" w14:textId="77777777" w:rsidR="00831BB6" w:rsidRPr="00E46C84"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8" w:space="0" w:color="000000"/>
              <w:right w:val="single" w:sz="8" w:space="0" w:color="000000"/>
            </w:tcBorders>
          </w:tcPr>
          <w:p w14:paraId="18AEB8B2" w14:textId="77777777" w:rsidR="00831BB6" w:rsidRPr="00E46C84" w:rsidRDefault="00831BB6" w:rsidP="00D44B2E">
            <w:pPr>
              <w:pStyle w:val="axNormal"/>
              <w:widowControl/>
              <w:tabs>
                <w:tab w:val="clear" w:pos="720"/>
                <w:tab w:val="left" w:pos="105"/>
              </w:tabs>
              <w:ind w:left="105" w:right="144"/>
              <w:jc w:val="center"/>
              <w:rPr>
                <w:rFonts w:ascii="Arial" w:hAnsi="Arial" w:cs="Arial"/>
                <w:sz w:val="22"/>
              </w:rPr>
            </w:pPr>
          </w:p>
        </w:tc>
      </w:tr>
    </w:tbl>
    <w:p w14:paraId="7921FDAD"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280DCEB6" w14:textId="1F864476" w:rsidR="00831BB6" w:rsidRPr="005923D1" w:rsidRDefault="00831BB6" w:rsidP="00AF289F">
      <w:pPr>
        <w:pStyle w:val="axNormal"/>
        <w:widowControl/>
        <w:tabs>
          <w:tab w:val="clear" w:pos="720"/>
          <w:tab w:val="clear" w:pos="1440"/>
          <w:tab w:val="clear" w:pos="2160"/>
          <w:tab w:val="left" w:pos="540"/>
          <w:tab w:val="left" w:pos="4896"/>
        </w:tabs>
        <w:ind w:left="540"/>
        <w:rPr>
          <w:rFonts w:ascii="Arial" w:hAnsi="Arial" w:cs="Arial"/>
          <w:bCs/>
          <w:color w:val="365F91" w:themeColor="accent1" w:themeShade="BF"/>
          <w:sz w:val="20"/>
          <w:szCs w:val="22"/>
        </w:rPr>
      </w:pPr>
      <w:r w:rsidRPr="00D079DA">
        <w:rPr>
          <w:rFonts w:ascii="Arial" w:hAnsi="Arial" w:cs="Arial"/>
          <w:b/>
          <w:sz w:val="28"/>
          <w:szCs w:val="28"/>
        </w:rPr>
        <w:t xml:space="preserve">E.  Cost of No-Action (Including Loss): </w:t>
      </w:r>
      <w:r w:rsidRPr="00D079DA">
        <w:rPr>
          <w:rFonts w:ascii="Arial" w:hAnsi="Arial" w:cs="Arial"/>
          <w:b/>
          <w:bCs/>
          <w:sz w:val="28"/>
          <w:szCs w:val="28"/>
        </w:rPr>
        <w:t xml:space="preserve"> </w:t>
      </w:r>
      <w:r w:rsidR="005923D1" w:rsidRPr="005923D1">
        <w:rPr>
          <w:rFonts w:ascii="Arial" w:hAnsi="Arial" w:cs="Arial"/>
          <w:bCs/>
          <w:szCs w:val="28"/>
        </w:rPr>
        <w:t>$</w:t>
      </w:r>
    </w:p>
    <w:p w14:paraId="34BFE613" w14:textId="77777777" w:rsidR="00E1167D" w:rsidRPr="00D079DA" w:rsidRDefault="00E1167D" w:rsidP="00AF289F">
      <w:pPr>
        <w:pStyle w:val="axNormal"/>
        <w:widowControl/>
        <w:tabs>
          <w:tab w:val="clear" w:pos="720"/>
          <w:tab w:val="clear" w:pos="1440"/>
          <w:tab w:val="clear" w:pos="2160"/>
          <w:tab w:val="left" w:pos="540"/>
          <w:tab w:val="left" w:pos="4896"/>
        </w:tabs>
        <w:ind w:left="540"/>
        <w:rPr>
          <w:rFonts w:ascii="Arial" w:hAnsi="Arial" w:cs="Arial"/>
          <w:color w:val="365F91" w:themeColor="accent1" w:themeShade="BF"/>
          <w:sz w:val="22"/>
          <w:szCs w:val="22"/>
        </w:rPr>
      </w:pPr>
      <w:r w:rsidRPr="00D079DA">
        <w:rPr>
          <w:rFonts w:ascii="Arial" w:hAnsi="Arial" w:cs="Arial"/>
          <w:b/>
          <w:bCs/>
          <w:color w:val="365F91" w:themeColor="accent1" w:themeShade="BF"/>
          <w:sz w:val="22"/>
          <w:szCs w:val="22"/>
        </w:rPr>
        <w:t xml:space="preserve"> </w:t>
      </w:r>
    </w:p>
    <w:p w14:paraId="40EA2518" w14:textId="07ECB91D" w:rsidR="00E1167D" w:rsidRDefault="00C16314" w:rsidP="00AF289F">
      <w:pPr>
        <w:pStyle w:val="axNormal"/>
        <w:widowControl/>
        <w:tabs>
          <w:tab w:val="clear" w:pos="720"/>
          <w:tab w:val="clear" w:pos="1440"/>
          <w:tab w:val="clear" w:pos="2160"/>
          <w:tab w:val="left" w:pos="540"/>
          <w:tab w:val="left" w:pos="4896"/>
        </w:tabs>
        <w:ind w:left="540"/>
        <w:rPr>
          <w:rFonts w:ascii="Arial" w:hAnsi="Arial" w:cs="Arial"/>
          <w:b/>
          <w:bCs/>
          <w:sz w:val="22"/>
        </w:rPr>
      </w:pPr>
      <w:r w:rsidRPr="00D079DA">
        <w:rPr>
          <w:rFonts w:ascii="Arial" w:hAnsi="Arial" w:cs="Arial"/>
          <w:b/>
          <w:sz w:val="28"/>
          <w:szCs w:val="28"/>
        </w:rPr>
        <w:t xml:space="preserve">F. </w:t>
      </w:r>
      <w:r w:rsidR="00831BB6" w:rsidRPr="00D079DA">
        <w:rPr>
          <w:rFonts w:ascii="Arial" w:hAnsi="Arial" w:cs="Arial"/>
          <w:b/>
          <w:sz w:val="28"/>
          <w:szCs w:val="28"/>
        </w:rPr>
        <w:t>Cost of Selected Alternative (Including Loss):</w:t>
      </w:r>
      <w:r w:rsidR="00831BB6" w:rsidRPr="00D079DA">
        <w:rPr>
          <w:rFonts w:ascii="Arial" w:hAnsi="Arial" w:cs="Arial"/>
          <w:b/>
          <w:bCs/>
          <w:sz w:val="22"/>
        </w:rPr>
        <w:t xml:space="preserve"> </w:t>
      </w:r>
      <w:r w:rsidR="005923D1" w:rsidRPr="005923D1">
        <w:rPr>
          <w:rFonts w:ascii="Arial" w:hAnsi="Arial" w:cs="Arial"/>
          <w:bCs/>
          <w:szCs w:val="28"/>
        </w:rPr>
        <w:t>$</w:t>
      </w:r>
    </w:p>
    <w:p w14:paraId="719DDA6A" w14:textId="77777777" w:rsidR="005923D1" w:rsidRPr="00D079DA" w:rsidRDefault="005923D1"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4FD10666" w14:textId="77777777" w:rsidR="00831BB6" w:rsidRPr="00C1631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D079DA">
        <w:rPr>
          <w:rFonts w:ascii="Arial" w:hAnsi="Arial" w:cs="Arial"/>
          <w:b/>
          <w:sz w:val="28"/>
          <w:szCs w:val="28"/>
        </w:rPr>
        <w:t>G.</w:t>
      </w:r>
      <w:r w:rsidRPr="00C16314">
        <w:rPr>
          <w:rFonts w:ascii="Arial" w:hAnsi="Arial" w:cs="Arial"/>
          <w:b/>
          <w:sz w:val="28"/>
          <w:szCs w:val="28"/>
        </w:rPr>
        <w:t xml:space="preserve">  Skills Represented on Burned-Area Survey Team: </w:t>
      </w:r>
    </w:p>
    <w:p w14:paraId="20EF547E"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18892CA9" w14:textId="77777777" w:rsidR="00831BB6" w:rsidRPr="00E46C84" w:rsidRDefault="00831BB6"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sidRPr="00E46C84">
        <w:rPr>
          <w:rFonts w:ascii="Arial" w:hAnsi="Arial" w:cs="Arial"/>
          <w:sz w:val="22"/>
        </w:rPr>
        <w:t>[</w:t>
      </w:r>
      <w:r w:rsidR="00040C4D">
        <w:rPr>
          <w:rFonts w:ascii="Arial" w:hAnsi="Arial" w:cs="Arial"/>
          <w:sz w:val="22"/>
        </w:rPr>
        <w:t>X</w:t>
      </w:r>
      <w:r w:rsidR="00ED15A0">
        <w:rPr>
          <w:rFonts w:ascii="Arial" w:hAnsi="Arial" w:cs="Arial"/>
          <w:sz w:val="22"/>
        </w:rPr>
        <w:t xml:space="preserve">] Hydrology </w:t>
      </w:r>
      <w:r w:rsidR="00ED15A0">
        <w:rPr>
          <w:rFonts w:ascii="Arial" w:hAnsi="Arial" w:cs="Arial"/>
          <w:sz w:val="22"/>
        </w:rPr>
        <w:tab/>
      </w:r>
      <w:r w:rsidRPr="00E46C84">
        <w:rPr>
          <w:rFonts w:ascii="Arial" w:hAnsi="Arial" w:cs="Arial"/>
          <w:sz w:val="22"/>
        </w:rPr>
        <w:t>[</w:t>
      </w:r>
      <w:r w:rsidR="00234CBD">
        <w:rPr>
          <w:rFonts w:ascii="Arial" w:hAnsi="Arial" w:cs="Arial"/>
          <w:sz w:val="22"/>
        </w:rPr>
        <w:t>X</w:t>
      </w:r>
      <w:r w:rsidR="00C81FDF">
        <w:rPr>
          <w:rFonts w:ascii="Arial" w:hAnsi="Arial" w:cs="Arial"/>
          <w:sz w:val="22"/>
        </w:rPr>
        <w:t xml:space="preserve">] Soils        </w:t>
      </w:r>
      <w:r w:rsidR="00ED15A0">
        <w:rPr>
          <w:rFonts w:ascii="Arial" w:hAnsi="Arial" w:cs="Arial"/>
          <w:sz w:val="22"/>
        </w:rPr>
        <w:tab/>
      </w:r>
      <w:r w:rsidRPr="00E46C84">
        <w:rPr>
          <w:rFonts w:ascii="Arial" w:hAnsi="Arial" w:cs="Arial"/>
          <w:sz w:val="22"/>
        </w:rPr>
        <w:t>[</w:t>
      </w:r>
      <w:r w:rsidR="001B293D">
        <w:rPr>
          <w:rFonts w:ascii="Arial" w:hAnsi="Arial" w:cs="Arial"/>
          <w:sz w:val="22"/>
        </w:rPr>
        <w:t xml:space="preserve"> </w:t>
      </w:r>
      <w:r w:rsidRPr="00E46C84">
        <w:rPr>
          <w:rFonts w:ascii="Arial" w:hAnsi="Arial" w:cs="Arial"/>
          <w:sz w:val="22"/>
        </w:rPr>
        <w:t xml:space="preserve">] Geology               </w:t>
      </w:r>
      <w:r w:rsidR="00E70E84">
        <w:rPr>
          <w:rFonts w:ascii="Arial" w:hAnsi="Arial" w:cs="Arial"/>
          <w:sz w:val="22"/>
        </w:rPr>
        <w:tab/>
      </w:r>
      <w:r w:rsidRPr="00E46C84">
        <w:rPr>
          <w:rFonts w:ascii="Arial" w:hAnsi="Arial" w:cs="Arial"/>
          <w:sz w:val="22"/>
        </w:rPr>
        <w:t>[</w:t>
      </w:r>
      <w:r w:rsidR="00040C4D">
        <w:rPr>
          <w:rFonts w:ascii="Arial" w:hAnsi="Arial" w:cs="Arial"/>
          <w:sz w:val="22"/>
        </w:rPr>
        <w:t xml:space="preserve"> </w:t>
      </w:r>
      <w:r w:rsidR="00E70E84">
        <w:rPr>
          <w:rFonts w:ascii="Arial" w:hAnsi="Arial" w:cs="Arial"/>
          <w:sz w:val="22"/>
        </w:rPr>
        <w:t xml:space="preserve">] Range                </w:t>
      </w:r>
      <w:r w:rsidRPr="00E46C84">
        <w:rPr>
          <w:rFonts w:ascii="Arial" w:hAnsi="Arial" w:cs="Arial"/>
          <w:sz w:val="22"/>
        </w:rPr>
        <w:t xml:space="preserve"> </w:t>
      </w:r>
    </w:p>
    <w:p w14:paraId="6182FC6D" w14:textId="1520D634" w:rsidR="00831BB6" w:rsidRPr="00E46C84" w:rsidRDefault="00ED15A0"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Pr>
          <w:rFonts w:ascii="Arial" w:hAnsi="Arial" w:cs="Arial"/>
          <w:sz w:val="22"/>
        </w:rPr>
        <w:t xml:space="preserve">[] Forestry     </w:t>
      </w:r>
      <w:r>
        <w:rPr>
          <w:rFonts w:ascii="Arial" w:hAnsi="Arial" w:cs="Arial"/>
          <w:sz w:val="22"/>
        </w:rPr>
        <w:tab/>
      </w:r>
      <w:r w:rsidR="00831BB6" w:rsidRPr="00E46C84">
        <w:rPr>
          <w:rFonts w:ascii="Arial" w:hAnsi="Arial" w:cs="Arial"/>
          <w:sz w:val="22"/>
        </w:rPr>
        <w:t>[</w:t>
      </w:r>
      <w:r w:rsidR="00050AD2">
        <w:rPr>
          <w:rFonts w:ascii="Arial" w:hAnsi="Arial" w:cs="Arial"/>
          <w:sz w:val="22"/>
        </w:rPr>
        <w:t xml:space="preserve"> </w:t>
      </w:r>
      <w:r>
        <w:rPr>
          <w:rFonts w:ascii="Arial" w:hAnsi="Arial" w:cs="Arial"/>
          <w:sz w:val="22"/>
        </w:rPr>
        <w:t xml:space="preserve">] Wildlife     </w:t>
      </w:r>
      <w:r>
        <w:rPr>
          <w:rFonts w:ascii="Arial" w:hAnsi="Arial" w:cs="Arial"/>
          <w:sz w:val="22"/>
        </w:rPr>
        <w:tab/>
      </w:r>
      <w:r w:rsidR="00831BB6" w:rsidRPr="00E46C84">
        <w:rPr>
          <w:rFonts w:ascii="Arial" w:hAnsi="Arial" w:cs="Arial"/>
          <w:sz w:val="22"/>
        </w:rPr>
        <w:t>[</w:t>
      </w:r>
      <w:r w:rsidR="00831BB6" w:rsidRPr="00E46C84">
        <w:rPr>
          <w:rFonts w:ascii="Arial" w:hAnsi="Arial" w:cs="Arial"/>
          <w:b/>
          <w:bCs/>
          <w:sz w:val="22"/>
        </w:rPr>
        <w:t xml:space="preserve"> </w:t>
      </w:r>
      <w:r w:rsidR="00831BB6" w:rsidRPr="00E46C84">
        <w:rPr>
          <w:rFonts w:ascii="Arial" w:hAnsi="Arial" w:cs="Arial"/>
          <w:sz w:val="22"/>
        </w:rPr>
        <w:t xml:space="preserve">] Fire Mgmt.           </w:t>
      </w:r>
      <w:r w:rsidR="00E70E84">
        <w:rPr>
          <w:rFonts w:ascii="Arial" w:hAnsi="Arial" w:cs="Arial"/>
          <w:sz w:val="22"/>
        </w:rPr>
        <w:tab/>
      </w:r>
      <w:r w:rsidR="00831BB6" w:rsidRPr="00E46C84">
        <w:rPr>
          <w:rFonts w:ascii="Arial" w:hAnsi="Arial" w:cs="Arial"/>
          <w:sz w:val="22"/>
        </w:rPr>
        <w:t>[</w:t>
      </w:r>
      <w:r w:rsidR="002C2F8C">
        <w:rPr>
          <w:rFonts w:ascii="Arial" w:hAnsi="Arial" w:cs="Arial"/>
          <w:sz w:val="22"/>
        </w:rPr>
        <w:t>X</w:t>
      </w:r>
      <w:r w:rsidR="00E70E84">
        <w:rPr>
          <w:rFonts w:ascii="Arial" w:hAnsi="Arial" w:cs="Arial"/>
          <w:sz w:val="22"/>
        </w:rPr>
        <w:t xml:space="preserve">] Engineering        </w:t>
      </w:r>
    </w:p>
    <w:p w14:paraId="791AC1CD" w14:textId="7CFD1BCF" w:rsidR="00831BB6" w:rsidRPr="00E46C84" w:rsidRDefault="00D616AB"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Pr>
          <w:rFonts w:ascii="Arial" w:hAnsi="Arial" w:cs="Arial"/>
          <w:sz w:val="22"/>
        </w:rPr>
        <w:t>[</w:t>
      </w:r>
      <w:r w:rsidR="00ED15A0">
        <w:rPr>
          <w:rFonts w:ascii="Arial" w:hAnsi="Arial" w:cs="Arial"/>
          <w:sz w:val="22"/>
        </w:rPr>
        <w:t xml:space="preserve">] </w:t>
      </w:r>
      <w:r>
        <w:rPr>
          <w:rFonts w:ascii="Arial" w:hAnsi="Arial" w:cs="Arial"/>
          <w:sz w:val="22"/>
        </w:rPr>
        <w:t>Recreation</w:t>
      </w:r>
      <w:r w:rsidR="00ED15A0">
        <w:rPr>
          <w:rFonts w:ascii="Arial" w:hAnsi="Arial" w:cs="Arial"/>
          <w:sz w:val="22"/>
        </w:rPr>
        <w:tab/>
      </w:r>
      <w:r w:rsidR="00831BB6" w:rsidRPr="00E46C84">
        <w:rPr>
          <w:rFonts w:ascii="Arial" w:hAnsi="Arial" w:cs="Arial"/>
          <w:sz w:val="22"/>
        </w:rPr>
        <w:t>[</w:t>
      </w:r>
      <w:r w:rsidR="005747B0">
        <w:rPr>
          <w:rFonts w:ascii="Arial" w:hAnsi="Arial" w:cs="Arial"/>
          <w:sz w:val="22"/>
        </w:rPr>
        <w:t xml:space="preserve">  </w:t>
      </w:r>
      <w:r w:rsidR="00C81FDF">
        <w:rPr>
          <w:rFonts w:ascii="Arial" w:hAnsi="Arial" w:cs="Arial"/>
          <w:sz w:val="22"/>
        </w:rPr>
        <w:t xml:space="preserve">] Ecology    </w:t>
      </w:r>
      <w:r w:rsidR="00831BB6" w:rsidRPr="00E46C84">
        <w:rPr>
          <w:rFonts w:ascii="Arial" w:hAnsi="Arial" w:cs="Arial"/>
          <w:sz w:val="22"/>
        </w:rPr>
        <w:t xml:space="preserve">  </w:t>
      </w:r>
      <w:r w:rsidR="00ED15A0">
        <w:rPr>
          <w:rFonts w:ascii="Arial" w:hAnsi="Arial" w:cs="Arial"/>
          <w:sz w:val="22"/>
        </w:rPr>
        <w:tab/>
      </w:r>
      <w:r w:rsidR="00831BB6" w:rsidRPr="00E46C84">
        <w:rPr>
          <w:rFonts w:ascii="Arial" w:hAnsi="Arial" w:cs="Arial"/>
          <w:sz w:val="22"/>
        </w:rPr>
        <w:t>[</w:t>
      </w:r>
      <w:r w:rsidR="00B160A7" w:rsidRPr="00D44B2E">
        <w:rPr>
          <w:rFonts w:ascii="Arial" w:hAnsi="Arial" w:cs="Arial"/>
          <w:color w:val="auto"/>
          <w:sz w:val="22"/>
        </w:rPr>
        <w:t>X</w:t>
      </w:r>
      <w:r w:rsidR="00C81FDF">
        <w:rPr>
          <w:rFonts w:ascii="Arial" w:hAnsi="Arial" w:cs="Arial"/>
          <w:sz w:val="22"/>
        </w:rPr>
        <w:t xml:space="preserve">] Botany           </w:t>
      </w:r>
      <w:r w:rsidR="00831BB6" w:rsidRPr="00E46C84">
        <w:rPr>
          <w:rFonts w:ascii="Arial" w:hAnsi="Arial" w:cs="Arial"/>
          <w:sz w:val="22"/>
        </w:rPr>
        <w:t xml:space="preserve">     </w:t>
      </w:r>
      <w:r w:rsidR="00ED15A0">
        <w:rPr>
          <w:rFonts w:ascii="Arial" w:hAnsi="Arial" w:cs="Arial"/>
          <w:sz w:val="22"/>
        </w:rPr>
        <w:tab/>
      </w:r>
      <w:r w:rsidR="00831BB6" w:rsidRPr="00E46C84">
        <w:rPr>
          <w:rFonts w:ascii="Arial" w:hAnsi="Arial" w:cs="Arial"/>
          <w:sz w:val="22"/>
        </w:rPr>
        <w:t>[</w:t>
      </w:r>
      <w:r w:rsidR="001B293D">
        <w:rPr>
          <w:rFonts w:ascii="Arial" w:hAnsi="Arial" w:cs="Arial"/>
          <w:sz w:val="22"/>
        </w:rPr>
        <w:t xml:space="preserve"> </w:t>
      </w:r>
      <w:r w:rsidR="00831BB6" w:rsidRPr="00E46C84">
        <w:rPr>
          <w:rFonts w:ascii="Arial" w:hAnsi="Arial" w:cs="Arial"/>
          <w:sz w:val="22"/>
        </w:rPr>
        <w:t>]</w:t>
      </w:r>
      <w:r w:rsidR="00831BB6" w:rsidRPr="00E46C84">
        <w:rPr>
          <w:rFonts w:ascii="Arial" w:hAnsi="Arial" w:cs="Arial"/>
          <w:b/>
          <w:bCs/>
          <w:sz w:val="22"/>
        </w:rPr>
        <w:t xml:space="preserve"> </w:t>
      </w:r>
      <w:r w:rsidR="00E70E84">
        <w:rPr>
          <w:rFonts w:ascii="Arial" w:hAnsi="Arial" w:cs="Arial"/>
          <w:sz w:val="22"/>
        </w:rPr>
        <w:t xml:space="preserve">Archaeology       </w:t>
      </w:r>
    </w:p>
    <w:p w14:paraId="1289DE5F" w14:textId="7BE129FD" w:rsidR="00831BB6" w:rsidRPr="00E46C84" w:rsidRDefault="00B160A7" w:rsidP="005D44F3">
      <w:pPr>
        <w:pStyle w:val="axNormal"/>
        <w:widowControl/>
        <w:tabs>
          <w:tab w:val="clear" w:pos="720"/>
          <w:tab w:val="clear" w:pos="1440"/>
          <w:tab w:val="clear" w:pos="2160"/>
          <w:tab w:val="left" w:pos="540"/>
          <w:tab w:val="left" w:pos="2250"/>
          <w:tab w:val="left" w:pos="2340"/>
          <w:tab w:val="left" w:pos="3780"/>
          <w:tab w:val="left" w:pos="4896"/>
          <w:tab w:val="left" w:pos="5850"/>
          <w:tab w:val="left" w:pos="5940"/>
        </w:tabs>
        <w:ind w:left="540"/>
        <w:jc w:val="both"/>
        <w:rPr>
          <w:rFonts w:ascii="Arial" w:hAnsi="Arial" w:cs="Arial"/>
          <w:sz w:val="22"/>
        </w:rPr>
      </w:pPr>
      <w:r>
        <w:rPr>
          <w:rFonts w:ascii="Arial" w:hAnsi="Arial" w:cs="Arial"/>
          <w:sz w:val="22"/>
        </w:rPr>
        <w:t>[</w:t>
      </w:r>
      <w:r w:rsidR="00426BBB">
        <w:rPr>
          <w:rFonts w:ascii="Arial" w:hAnsi="Arial" w:cs="Arial"/>
          <w:sz w:val="22"/>
        </w:rPr>
        <w:t>X</w:t>
      </w:r>
      <w:r w:rsidR="00ED15A0">
        <w:rPr>
          <w:rFonts w:ascii="Arial" w:hAnsi="Arial" w:cs="Arial"/>
          <w:sz w:val="22"/>
        </w:rPr>
        <w:t xml:space="preserve">] Fisheries     </w:t>
      </w:r>
      <w:r w:rsidR="00ED15A0">
        <w:rPr>
          <w:rFonts w:ascii="Arial" w:hAnsi="Arial" w:cs="Arial"/>
          <w:sz w:val="22"/>
        </w:rPr>
        <w:tab/>
      </w:r>
      <w:r w:rsidR="00831BB6" w:rsidRPr="00E46C84">
        <w:rPr>
          <w:rFonts w:ascii="Arial" w:hAnsi="Arial" w:cs="Arial"/>
          <w:sz w:val="22"/>
        </w:rPr>
        <w:t xml:space="preserve">[ </w:t>
      </w:r>
      <w:r w:rsidR="005747B0">
        <w:rPr>
          <w:rFonts w:ascii="Arial" w:hAnsi="Arial" w:cs="Arial"/>
          <w:sz w:val="22"/>
        </w:rPr>
        <w:t xml:space="preserve"> </w:t>
      </w:r>
      <w:r w:rsidR="00831BB6" w:rsidRPr="00E46C84">
        <w:rPr>
          <w:rFonts w:ascii="Arial" w:hAnsi="Arial" w:cs="Arial"/>
          <w:sz w:val="22"/>
        </w:rPr>
        <w:t xml:space="preserve">] Research  </w:t>
      </w:r>
      <w:r w:rsidR="00C81FDF">
        <w:rPr>
          <w:rFonts w:ascii="Arial" w:hAnsi="Arial" w:cs="Arial"/>
          <w:sz w:val="22"/>
        </w:rPr>
        <w:t xml:space="preserve"> </w:t>
      </w:r>
      <w:r w:rsidR="00831BB6" w:rsidRPr="00E46C84">
        <w:rPr>
          <w:rFonts w:ascii="Arial" w:hAnsi="Arial" w:cs="Arial"/>
          <w:sz w:val="22"/>
        </w:rPr>
        <w:t xml:space="preserve">  </w:t>
      </w:r>
      <w:r w:rsidR="005747B0" w:rsidRPr="00E46C84">
        <w:rPr>
          <w:rFonts w:ascii="Arial" w:hAnsi="Arial" w:cs="Arial"/>
          <w:sz w:val="22"/>
        </w:rPr>
        <w:t>[</w:t>
      </w:r>
      <w:r w:rsidR="005747B0">
        <w:rPr>
          <w:rFonts w:ascii="Arial" w:hAnsi="Arial" w:cs="Arial"/>
          <w:sz w:val="22"/>
        </w:rPr>
        <w:t xml:space="preserve"> ] </w:t>
      </w:r>
      <w:r w:rsidR="00831BB6" w:rsidRPr="00E46C84">
        <w:rPr>
          <w:rFonts w:ascii="Arial" w:hAnsi="Arial" w:cs="Arial"/>
          <w:sz w:val="22"/>
        </w:rPr>
        <w:t xml:space="preserve">Landscape Arch  </w:t>
      </w:r>
      <w:r w:rsidR="00ED15A0">
        <w:rPr>
          <w:rFonts w:ascii="Arial" w:hAnsi="Arial" w:cs="Arial"/>
          <w:sz w:val="22"/>
        </w:rPr>
        <w:tab/>
      </w:r>
      <w:r w:rsidR="00E70E84">
        <w:rPr>
          <w:rFonts w:ascii="Arial" w:hAnsi="Arial" w:cs="Arial"/>
          <w:sz w:val="22"/>
        </w:rPr>
        <w:tab/>
      </w:r>
      <w:r w:rsidR="00831BB6" w:rsidRPr="00E46C84">
        <w:rPr>
          <w:rFonts w:ascii="Arial" w:hAnsi="Arial" w:cs="Arial"/>
          <w:sz w:val="22"/>
        </w:rPr>
        <w:t>[</w:t>
      </w:r>
      <w:r w:rsidR="001B293D">
        <w:rPr>
          <w:rFonts w:ascii="Arial" w:hAnsi="Arial" w:cs="Arial"/>
          <w:sz w:val="22"/>
        </w:rPr>
        <w:t xml:space="preserve"> </w:t>
      </w:r>
      <w:r w:rsidR="00831BB6" w:rsidRPr="00E46C84">
        <w:rPr>
          <w:rFonts w:ascii="Arial" w:hAnsi="Arial" w:cs="Arial"/>
          <w:sz w:val="22"/>
        </w:rPr>
        <w:t>] GIS</w:t>
      </w:r>
    </w:p>
    <w:p w14:paraId="4E249098" w14:textId="77777777" w:rsidR="00D44B2E" w:rsidRDefault="00D44B2E" w:rsidP="005D44F3">
      <w:pPr>
        <w:pStyle w:val="axNormal"/>
        <w:widowControl/>
        <w:tabs>
          <w:tab w:val="clear" w:pos="720"/>
          <w:tab w:val="clear" w:pos="1440"/>
          <w:tab w:val="clear" w:pos="2160"/>
          <w:tab w:val="left" w:pos="540"/>
          <w:tab w:val="left" w:pos="4896"/>
        </w:tabs>
        <w:ind w:left="540"/>
        <w:jc w:val="both"/>
        <w:rPr>
          <w:rFonts w:ascii="Arial" w:hAnsi="Arial" w:cs="Arial"/>
          <w:color w:val="365F91" w:themeColor="accent1" w:themeShade="BF"/>
          <w:sz w:val="22"/>
        </w:rPr>
      </w:pPr>
    </w:p>
    <w:p w14:paraId="083F5165" w14:textId="42C89EE7" w:rsidR="00C81FDF" w:rsidRPr="00D44B2E"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color w:val="auto"/>
          <w:sz w:val="22"/>
        </w:rPr>
      </w:pPr>
      <w:r w:rsidRPr="00D44B2E">
        <w:rPr>
          <w:rFonts w:ascii="Arial" w:hAnsi="Arial" w:cs="Arial"/>
          <w:color w:val="auto"/>
          <w:sz w:val="22"/>
        </w:rPr>
        <w:t xml:space="preserve">Team Leader:  </w:t>
      </w:r>
      <w:r w:rsidR="00426BBB">
        <w:rPr>
          <w:rFonts w:ascii="Arial" w:hAnsi="Arial" w:cs="Arial"/>
          <w:color w:val="auto"/>
          <w:sz w:val="22"/>
        </w:rPr>
        <w:t>C. Neal</w:t>
      </w:r>
      <w:r w:rsidR="00826DD7">
        <w:rPr>
          <w:rFonts w:ascii="Arial" w:hAnsi="Arial" w:cs="Arial"/>
          <w:color w:val="auto"/>
          <w:sz w:val="22"/>
        </w:rPr>
        <w:t xml:space="preserve"> </w:t>
      </w:r>
      <w:r w:rsidR="00040C4D" w:rsidRPr="00D44B2E">
        <w:rPr>
          <w:rFonts w:ascii="Arial" w:hAnsi="Arial" w:cs="Arial"/>
          <w:color w:val="auto"/>
          <w:sz w:val="22"/>
        </w:rPr>
        <w:t>Kendall</w:t>
      </w:r>
      <w:r w:rsidR="00B160A7" w:rsidRPr="00D44B2E">
        <w:rPr>
          <w:rFonts w:ascii="Arial" w:hAnsi="Arial" w:cs="Arial"/>
          <w:color w:val="auto"/>
          <w:sz w:val="22"/>
        </w:rPr>
        <w:t xml:space="preserve"> </w:t>
      </w:r>
    </w:p>
    <w:p w14:paraId="53DA34DB" w14:textId="1ED55016" w:rsidR="002312C1" w:rsidRPr="00D44B2E" w:rsidRDefault="00C81FDF" w:rsidP="005D44F3">
      <w:pPr>
        <w:pStyle w:val="axNormal"/>
        <w:widowControl/>
        <w:tabs>
          <w:tab w:val="clear" w:pos="720"/>
          <w:tab w:val="clear" w:pos="1440"/>
          <w:tab w:val="clear" w:pos="2160"/>
          <w:tab w:val="left" w:pos="540"/>
          <w:tab w:val="left" w:pos="4896"/>
        </w:tabs>
        <w:ind w:left="540"/>
        <w:jc w:val="both"/>
        <w:rPr>
          <w:rFonts w:ascii="Arial" w:hAnsi="Arial" w:cs="Arial"/>
          <w:color w:val="auto"/>
          <w:sz w:val="22"/>
        </w:rPr>
      </w:pPr>
      <w:r w:rsidRPr="00D44B2E">
        <w:rPr>
          <w:rFonts w:ascii="Arial" w:hAnsi="Arial" w:cs="Arial"/>
          <w:color w:val="auto"/>
          <w:sz w:val="22"/>
        </w:rPr>
        <w:t xml:space="preserve">Email: </w:t>
      </w:r>
      <w:hyperlink r:id="rId9" w:history="1">
        <w:r w:rsidR="00826DD7" w:rsidRPr="00BE73B1">
          <w:rPr>
            <w:rStyle w:val="Hyperlink"/>
            <w:rFonts w:ascii="Arial" w:hAnsi="Arial" w:cs="Arial"/>
            <w:sz w:val="22"/>
          </w:rPr>
          <w:t>craig.kendall@</w:t>
        </w:r>
      </w:hyperlink>
      <w:r w:rsidR="00826DD7">
        <w:rPr>
          <w:rStyle w:val="Hyperlink"/>
          <w:rFonts w:ascii="Arial" w:hAnsi="Arial" w:cs="Arial"/>
          <w:sz w:val="22"/>
        </w:rPr>
        <w:t>usda.gov</w:t>
      </w:r>
      <w:r w:rsidR="00B160A7" w:rsidRPr="00D44B2E">
        <w:rPr>
          <w:rFonts w:ascii="Arial" w:hAnsi="Arial" w:cs="Arial"/>
          <w:color w:val="auto"/>
          <w:sz w:val="22"/>
        </w:rPr>
        <w:t xml:space="preserve">  </w:t>
      </w:r>
      <w:r w:rsidRPr="00D44B2E">
        <w:rPr>
          <w:rFonts w:ascii="Arial" w:hAnsi="Arial" w:cs="Arial"/>
          <w:color w:val="auto"/>
          <w:sz w:val="22"/>
        </w:rPr>
        <w:t xml:space="preserve">Phone: </w:t>
      </w:r>
      <w:r w:rsidR="00040C4D" w:rsidRPr="00D44B2E">
        <w:rPr>
          <w:rFonts w:ascii="Arial" w:hAnsi="Arial" w:cs="Arial"/>
          <w:color w:val="auto"/>
          <w:sz w:val="22"/>
        </w:rPr>
        <w:t>406-</w:t>
      </w:r>
      <w:r w:rsidR="00826DD7">
        <w:rPr>
          <w:rFonts w:ascii="Arial" w:hAnsi="Arial" w:cs="Arial"/>
          <w:color w:val="auto"/>
          <w:sz w:val="22"/>
        </w:rPr>
        <w:t>897-3180</w:t>
      </w:r>
      <w:r w:rsidR="002312C1" w:rsidRPr="00D44B2E">
        <w:rPr>
          <w:rFonts w:ascii="Arial" w:hAnsi="Arial" w:cs="Arial"/>
          <w:color w:val="auto"/>
          <w:sz w:val="22"/>
        </w:rPr>
        <w:t xml:space="preserve">     </w:t>
      </w:r>
    </w:p>
    <w:p w14:paraId="752A916B" w14:textId="77777777" w:rsidR="00B160A7" w:rsidRPr="00D44B2E" w:rsidRDefault="00B160A7" w:rsidP="005D44F3">
      <w:pPr>
        <w:tabs>
          <w:tab w:val="left" w:pos="540"/>
        </w:tabs>
        <w:ind w:left="540"/>
        <w:rPr>
          <w:rFonts w:ascii="Arial" w:hAnsi="Arial" w:cs="Arial"/>
          <w:sz w:val="22"/>
        </w:rPr>
      </w:pPr>
    </w:p>
    <w:p w14:paraId="6A699656" w14:textId="77777777" w:rsidR="004863CF" w:rsidRDefault="004863CF"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31BD338D" w14:textId="77777777" w:rsidR="004863CF" w:rsidRDefault="004863CF"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7D19AA3B" w14:textId="6FB945F1" w:rsidR="00831BB6" w:rsidRPr="00C16314" w:rsidRDefault="00831BB6"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C16314">
        <w:rPr>
          <w:rFonts w:ascii="Arial" w:hAnsi="Arial" w:cs="Arial"/>
          <w:b/>
          <w:sz w:val="28"/>
          <w:szCs w:val="28"/>
        </w:rPr>
        <w:lastRenderedPageBreak/>
        <w:t xml:space="preserve">H.  </w:t>
      </w:r>
      <w:r w:rsidRPr="00C16314">
        <w:rPr>
          <w:rFonts w:ascii="Arial" w:hAnsi="Arial" w:cs="Arial"/>
          <w:b/>
          <w:bCs/>
          <w:sz w:val="28"/>
          <w:szCs w:val="28"/>
        </w:rPr>
        <w:t>Treatment Narrative:</w:t>
      </w:r>
    </w:p>
    <w:p w14:paraId="5CA49D15" w14:textId="77777777" w:rsidR="00831BB6" w:rsidRDefault="00831BB6" w:rsidP="00003625">
      <w:pPr>
        <w:pStyle w:val="axNormal"/>
        <w:widowControl/>
        <w:tabs>
          <w:tab w:val="clear" w:pos="720"/>
          <w:tab w:val="clear" w:pos="1440"/>
          <w:tab w:val="clear" w:pos="2160"/>
          <w:tab w:val="left" w:pos="540"/>
          <w:tab w:val="left" w:pos="4896"/>
        </w:tabs>
        <w:ind w:left="540"/>
        <w:rPr>
          <w:rFonts w:ascii="Arial" w:hAnsi="Arial" w:cs="Arial"/>
          <w:sz w:val="22"/>
        </w:rPr>
      </w:pPr>
    </w:p>
    <w:p w14:paraId="2CF2C530" w14:textId="77777777" w:rsidR="00895942" w:rsidRPr="00E46C84" w:rsidRDefault="00895942" w:rsidP="00003625">
      <w:pPr>
        <w:pStyle w:val="axNormal"/>
        <w:widowControl/>
        <w:tabs>
          <w:tab w:val="clear" w:pos="720"/>
          <w:tab w:val="clear" w:pos="1440"/>
          <w:tab w:val="clear" w:pos="2160"/>
          <w:tab w:val="left" w:pos="540"/>
          <w:tab w:val="left" w:pos="4896"/>
        </w:tabs>
        <w:ind w:left="540"/>
        <w:rPr>
          <w:rFonts w:ascii="Arial" w:hAnsi="Arial" w:cs="Arial"/>
          <w:sz w:val="22"/>
        </w:rPr>
      </w:pPr>
    </w:p>
    <w:p w14:paraId="7883832C" w14:textId="77777777" w:rsidR="00831BB6" w:rsidRPr="002F1983" w:rsidRDefault="00831BB6" w:rsidP="00AF289F">
      <w:pPr>
        <w:pStyle w:val="axNormal"/>
        <w:widowControl/>
        <w:tabs>
          <w:tab w:val="clear" w:pos="720"/>
          <w:tab w:val="clear" w:pos="1440"/>
          <w:tab w:val="clear" w:pos="2160"/>
          <w:tab w:val="left" w:pos="540"/>
          <w:tab w:val="left" w:pos="4896"/>
        </w:tabs>
        <w:ind w:left="540"/>
        <w:jc w:val="both"/>
        <w:rPr>
          <w:rFonts w:ascii="Arial" w:hAnsi="Arial" w:cs="Arial"/>
          <w:sz w:val="28"/>
          <w:szCs w:val="28"/>
        </w:rPr>
      </w:pPr>
      <w:r w:rsidRPr="00AF2B49">
        <w:rPr>
          <w:rFonts w:ascii="Arial" w:hAnsi="Arial" w:cs="Arial"/>
          <w:b/>
          <w:sz w:val="28"/>
          <w:szCs w:val="28"/>
        </w:rPr>
        <w:t>I</w:t>
      </w:r>
      <w:r w:rsidRPr="00F428F2">
        <w:rPr>
          <w:rFonts w:ascii="Arial" w:hAnsi="Arial" w:cs="Arial"/>
          <w:b/>
          <w:sz w:val="28"/>
          <w:szCs w:val="28"/>
        </w:rPr>
        <w:t>.</w:t>
      </w:r>
      <w:r w:rsidRPr="00F428F2">
        <w:rPr>
          <w:rFonts w:ascii="Arial" w:hAnsi="Arial" w:cs="Arial"/>
          <w:sz w:val="28"/>
          <w:szCs w:val="28"/>
        </w:rPr>
        <w:t xml:space="preserve">  </w:t>
      </w:r>
      <w:r w:rsidRPr="00F428F2">
        <w:rPr>
          <w:rFonts w:ascii="Arial" w:hAnsi="Arial" w:cs="Arial"/>
          <w:b/>
          <w:bCs/>
          <w:sz w:val="28"/>
          <w:szCs w:val="28"/>
        </w:rPr>
        <w:t>Monitoring Narrative:</w:t>
      </w:r>
      <w:r w:rsidR="00C614C3" w:rsidRPr="002F1983">
        <w:rPr>
          <w:rFonts w:ascii="Arial" w:hAnsi="Arial" w:cs="Arial"/>
          <w:b/>
          <w:bCs/>
          <w:sz w:val="28"/>
          <w:szCs w:val="28"/>
        </w:rPr>
        <w:t xml:space="preserve">  </w:t>
      </w:r>
    </w:p>
    <w:p w14:paraId="684C2CC9" w14:textId="77777777" w:rsidR="00831BB6" w:rsidRPr="00E46C84" w:rsidRDefault="00831BB6" w:rsidP="00AF289F">
      <w:pPr>
        <w:pStyle w:val="axNormal"/>
        <w:widowControl/>
        <w:tabs>
          <w:tab w:val="clear" w:pos="720"/>
          <w:tab w:val="clear" w:pos="1440"/>
          <w:tab w:val="clear" w:pos="2160"/>
          <w:tab w:val="left" w:pos="-90"/>
          <w:tab w:val="left" w:pos="540"/>
          <w:tab w:val="left" w:pos="4896"/>
        </w:tabs>
        <w:ind w:left="540"/>
        <w:rPr>
          <w:rFonts w:ascii="Arial" w:hAnsi="Arial" w:cs="Arial"/>
          <w:sz w:val="22"/>
        </w:rPr>
      </w:pPr>
    </w:p>
    <w:p w14:paraId="0DD40AF1" w14:textId="77777777" w:rsidR="00040C4D" w:rsidRDefault="00040C4D"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p>
    <w:p w14:paraId="1AB48948" w14:textId="77777777" w:rsidR="00831BB6" w:rsidRDefault="00831BB6"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r w:rsidRPr="00E46C84">
        <w:rPr>
          <w:rFonts w:ascii="Arial" w:hAnsi="Arial" w:cs="Arial"/>
          <w:b/>
          <w:bCs/>
          <w:sz w:val="22"/>
          <w:u w:val="single"/>
        </w:rPr>
        <w:t>PART VII  -  APPROVALS</w:t>
      </w:r>
    </w:p>
    <w:p w14:paraId="1B035ECF" w14:textId="77777777" w:rsidR="00F977FC" w:rsidRDefault="00F977FC"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p>
    <w:p w14:paraId="6B58E1E5" w14:textId="77777777" w:rsidR="00C812DD" w:rsidRDefault="00C812DD" w:rsidP="00AF289F">
      <w:pPr>
        <w:pStyle w:val="axNormal"/>
        <w:widowControl/>
        <w:tabs>
          <w:tab w:val="clear" w:pos="720"/>
          <w:tab w:val="clear" w:pos="1440"/>
          <w:tab w:val="clear" w:pos="2160"/>
          <w:tab w:val="left" w:pos="540"/>
          <w:tab w:val="left" w:pos="4896"/>
        </w:tabs>
        <w:ind w:left="540"/>
        <w:rPr>
          <w:rFonts w:ascii="Arial" w:hAnsi="Arial" w:cs="Arial"/>
          <w:sz w:val="22"/>
        </w:rPr>
      </w:pPr>
    </w:p>
    <w:p w14:paraId="4BDEFEF5" w14:textId="6628C7C3" w:rsidR="00831BB6" w:rsidRPr="00E46C84" w:rsidRDefault="00624937" w:rsidP="00AF289F">
      <w:pPr>
        <w:pStyle w:val="axNormal"/>
        <w:widowControl/>
        <w:tabs>
          <w:tab w:val="clear" w:pos="720"/>
          <w:tab w:val="clear" w:pos="1440"/>
          <w:tab w:val="clear" w:pos="2160"/>
          <w:tab w:val="left" w:pos="540"/>
          <w:tab w:val="left" w:pos="4896"/>
        </w:tabs>
        <w:ind w:left="540"/>
        <w:rPr>
          <w:rFonts w:ascii="Arial" w:hAnsi="Arial" w:cs="Arial"/>
          <w:sz w:val="22"/>
        </w:rPr>
      </w:pPr>
      <w:r>
        <w:rPr>
          <w:rFonts w:ascii="Arial" w:hAnsi="Arial" w:cs="Arial"/>
          <w:sz w:val="22"/>
        </w:rPr>
        <w:t xml:space="preserve">   </w:t>
      </w:r>
      <w:r w:rsidR="00F95B12">
        <w:rPr>
          <w:rFonts w:ascii="Arial" w:hAnsi="Arial" w:cs="Arial"/>
          <w:sz w:val="22"/>
        </w:rPr>
        <w:t>1</w:t>
      </w:r>
      <w:r w:rsidRPr="00D57CC3">
        <w:rPr>
          <w:rFonts w:ascii="Lucida Handwriting" w:hAnsi="Lucida Handwriting" w:cs="Arial"/>
          <w:sz w:val="22"/>
        </w:rPr>
        <w:t xml:space="preserve">.         </w:t>
      </w:r>
      <w:r w:rsidR="00C812DD" w:rsidRPr="00D57CC3">
        <w:rPr>
          <w:rFonts w:ascii="Lucida Handwriting" w:hAnsi="Lucida Handwriting" w:cs="Arial"/>
          <w:sz w:val="22"/>
        </w:rPr>
        <w:t xml:space="preserve"> </w:t>
      </w:r>
      <w:r w:rsidR="00D57CC3" w:rsidRPr="00D57CC3">
        <w:rPr>
          <w:rFonts w:ascii="Lucida Handwriting" w:hAnsi="Lucida Handwriting" w:cs="Arial"/>
          <w:sz w:val="22"/>
        </w:rPr>
        <w:t>/s</w:t>
      </w:r>
      <w:r w:rsidR="00D57CC3">
        <w:rPr>
          <w:rFonts w:ascii="Lucida Handwriting" w:hAnsi="Lucida Handwriting" w:cs="Arial"/>
          <w:sz w:val="22"/>
          <w:u w:val="single"/>
        </w:rPr>
        <w:t>/</w:t>
      </w:r>
      <w:r w:rsidR="00426BBB">
        <w:rPr>
          <w:rFonts w:ascii="Lucida Handwriting" w:hAnsi="Lucida Handwriting" w:cs="Arial"/>
          <w:sz w:val="22"/>
          <w:u w:val="single"/>
        </w:rPr>
        <w:t xml:space="preserve">                    </w:t>
      </w:r>
      <w:r w:rsidR="002F3ED5">
        <w:rPr>
          <w:rFonts w:ascii="Lucida Handwriting" w:hAnsi="Lucida Handwriting" w:cs="Arial"/>
          <w:sz w:val="22"/>
          <w:u w:val="single"/>
        </w:rPr>
        <w:t xml:space="preserve">                </w:t>
      </w:r>
      <w:r w:rsidR="00C812DD">
        <w:rPr>
          <w:rFonts w:ascii="Arial" w:hAnsi="Arial" w:cs="Arial"/>
          <w:sz w:val="22"/>
        </w:rPr>
        <w:tab/>
      </w:r>
      <w:r w:rsidR="00831BB6" w:rsidRPr="00E46C84">
        <w:rPr>
          <w:rFonts w:ascii="Arial" w:hAnsi="Arial" w:cs="Arial"/>
          <w:sz w:val="22"/>
        </w:rPr>
        <w:t xml:space="preserve"> </w:t>
      </w:r>
      <w:r w:rsidR="002F3ED5">
        <w:rPr>
          <w:rFonts w:ascii="Arial" w:hAnsi="Arial" w:cs="Arial"/>
          <w:sz w:val="22"/>
        </w:rPr>
        <w:t xml:space="preserve">                      ________________</w:t>
      </w:r>
    </w:p>
    <w:p w14:paraId="44E7E514" w14:textId="77777777" w:rsidR="00831BB6" w:rsidRPr="00E46C84"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r w:rsidRPr="00E46C84">
        <w:rPr>
          <w:rFonts w:ascii="Arial" w:hAnsi="Arial" w:cs="Arial"/>
          <w:sz w:val="22"/>
        </w:rPr>
        <w:t xml:space="preserve">              </w:t>
      </w:r>
      <w:r w:rsidR="00064802">
        <w:rPr>
          <w:rFonts w:ascii="Arial" w:hAnsi="Arial" w:cs="Arial"/>
          <w:sz w:val="22"/>
        </w:rPr>
        <w:t xml:space="preserve">            </w:t>
      </w:r>
      <w:smartTag w:uri="urn:schemas-microsoft-com:office:smarttags" w:element="place">
        <w:r w:rsidRPr="00E46C84">
          <w:rPr>
            <w:rFonts w:ascii="Arial" w:hAnsi="Arial" w:cs="Arial"/>
            <w:sz w:val="22"/>
          </w:rPr>
          <w:t>Forest</w:t>
        </w:r>
      </w:smartTag>
      <w:r w:rsidRPr="00E46C84">
        <w:rPr>
          <w:rFonts w:ascii="Arial" w:hAnsi="Arial" w:cs="Arial"/>
          <w:sz w:val="22"/>
        </w:rPr>
        <w:t xml:space="preserve"> Supervisor   </w:t>
      </w:r>
      <w:r w:rsidRPr="00E46C84">
        <w:rPr>
          <w:rFonts w:ascii="Arial" w:hAnsi="Arial" w:cs="Arial"/>
          <w:sz w:val="22"/>
        </w:rPr>
        <w:tab/>
      </w:r>
      <w:r w:rsidR="00064802">
        <w:rPr>
          <w:rFonts w:ascii="Arial" w:hAnsi="Arial" w:cs="Arial"/>
          <w:sz w:val="22"/>
        </w:rPr>
        <w:t xml:space="preserve">     </w:t>
      </w:r>
      <w:r w:rsidRPr="00E46C84">
        <w:rPr>
          <w:rFonts w:ascii="Arial" w:hAnsi="Arial" w:cs="Arial"/>
          <w:sz w:val="22"/>
        </w:rPr>
        <w:t xml:space="preserve"> Date</w:t>
      </w:r>
    </w:p>
    <w:p w14:paraId="0F4C1592" w14:textId="77777777" w:rsidR="00831BB6" w:rsidRPr="00E46C84"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p>
    <w:p w14:paraId="74E44BB1" w14:textId="77777777" w:rsidR="00831BB6" w:rsidRPr="00D57CC3" w:rsidRDefault="00C812DD" w:rsidP="00AF289F">
      <w:pPr>
        <w:pStyle w:val="axNormal"/>
        <w:widowControl/>
        <w:tabs>
          <w:tab w:val="clear" w:pos="720"/>
          <w:tab w:val="clear" w:pos="1440"/>
          <w:tab w:val="clear" w:pos="2160"/>
          <w:tab w:val="left" w:pos="540"/>
          <w:tab w:val="left" w:pos="6660"/>
        </w:tabs>
        <w:ind w:left="540"/>
        <w:jc w:val="both"/>
        <w:rPr>
          <w:rFonts w:ascii="Lucida Handwriting" w:hAnsi="Lucida Handwriting" w:cs="Arial"/>
          <w:sz w:val="22"/>
        </w:rPr>
      </w:pPr>
      <w:r>
        <w:rPr>
          <w:rFonts w:ascii="Arial" w:hAnsi="Arial" w:cs="Arial"/>
          <w:sz w:val="22"/>
        </w:rPr>
        <w:t xml:space="preserve">             </w:t>
      </w:r>
    </w:p>
    <w:p w14:paraId="7538B457" w14:textId="77777777" w:rsidR="00831BB6" w:rsidRPr="00E46C84" w:rsidRDefault="00064802" w:rsidP="00AF289F">
      <w:pPr>
        <w:pStyle w:val="axNormal"/>
        <w:widowControl/>
        <w:tabs>
          <w:tab w:val="clear" w:pos="720"/>
          <w:tab w:val="clear" w:pos="1440"/>
          <w:tab w:val="clear" w:pos="2160"/>
          <w:tab w:val="left" w:pos="540"/>
          <w:tab w:val="left" w:pos="6660"/>
        </w:tabs>
        <w:ind w:left="540"/>
        <w:jc w:val="both"/>
        <w:rPr>
          <w:rFonts w:ascii="Arial" w:hAnsi="Arial" w:cs="Arial"/>
          <w:sz w:val="22"/>
          <w:u w:val="single"/>
        </w:rPr>
      </w:pPr>
      <w:r w:rsidRPr="00D57CC3">
        <w:rPr>
          <w:rFonts w:ascii="Lucida Handwriting" w:hAnsi="Lucida Handwriting" w:cs="Arial"/>
          <w:sz w:val="22"/>
        </w:rPr>
        <w:t xml:space="preserve">   </w:t>
      </w:r>
      <w:r w:rsidR="00F95B12" w:rsidRPr="00D57CC3">
        <w:rPr>
          <w:rFonts w:ascii="Lucida Handwriting" w:hAnsi="Lucida Handwriting" w:cs="Arial"/>
          <w:sz w:val="22"/>
        </w:rPr>
        <w:t>2</w:t>
      </w:r>
      <w:r w:rsidR="00C812DD" w:rsidRPr="00D57CC3">
        <w:rPr>
          <w:rFonts w:ascii="Lucida Handwriting" w:hAnsi="Lucida Handwriting" w:cs="Arial"/>
          <w:sz w:val="22"/>
        </w:rPr>
        <w:t>.</w:t>
      </w:r>
      <w:r w:rsidRPr="00D57CC3">
        <w:rPr>
          <w:rFonts w:ascii="Lucida Handwriting" w:hAnsi="Lucida Handwriting" w:cs="Arial"/>
          <w:sz w:val="22"/>
        </w:rPr>
        <w:t xml:space="preserve">          </w:t>
      </w:r>
      <w:r w:rsidRPr="00D57CC3">
        <w:rPr>
          <w:rFonts w:ascii="Lucida Handwriting" w:hAnsi="Lucida Handwriting" w:cs="Arial"/>
          <w:sz w:val="22"/>
          <w:u w:val="single"/>
        </w:rPr>
        <w:t>/s/</w:t>
      </w:r>
      <w:r w:rsidR="002F3ED5">
        <w:rPr>
          <w:rFonts w:ascii="Lucida Handwriting" w:hAnsi="Lucida Handwriting" w:cs="Arial"/>
          <w:sz w:val="22"/>
          <w:u w:val="single"/>
        </w:rPr>
        <w:t xml:space="preserve">                                  </w:t>
      </w:r>
      <w:r w:rsidR="00831BB6" w:rsidRPr="00E46C84">
        <w:rPr>
          <w:rFonts w:ascii="Arial" w:hAnsi="Arial" w:cs="Arial"/>
          <w:sz w:val="22"/>
        </w:rPr>
        <w:t xml:space="preserve">   </w:t>
      </w:r>
      <w:r w:rsidR="002F3ED5">
        <w:rPr>
          <w:rFonts w:ascii="Arial" w:hAnsi="Arial" w:cs="Arial"/>
          <w:sz w:val="22"/>
        </w:rPr>
        <w:t xml:space="preserve">                          _________________</w:t>
      </w:r>
      <w:r w:rsidR="00D57CC3">
        <w:rPr>
          <w:rFonts w:ascii="Arial" w:hAnsi="Arial" w:cs="Arial"/>
          <w:sz w:val="22"/>
        </w:rPr>
        <w:tab/>
      </w:r>
      <w:r w:rsidR="000807CE">
        <w:rPr>
          <w:rFonts w:ascii="Arial" w:hAnsi="Arial" w:cs="Arial"/>
          <w:sz w:val="22"/>
          <w:u w:val="single"/>
        </w:rPr>
        <w:t xml:space="preserve"> </w:t>
      </w:r>
      <w:r w:rsidR="00831BB6" w:rsidRPr="00E46C84">
        <w:rPr>
          <w:rFonts w:ascii="Arial" w:hAnsi="Arial" w:cs="Arial"/>
          <w:sz w:val="22"/>
          <w:u w:val="single"/>
        </w:rPr>
        <w:t xml:space="preserve"> </w:t>
      </w:r>
    </w:p>
    <w:p w14:paraId="1B6B754E" w14:textId="77777777" w:rsidR="00831BB6"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r w:rsidRPr="00E46C84">
        <w:rPr>
          <w:rFonts w:ascii="Arial" w:hAnsi="Arial" w:cs="Arial"/>
          <w:sz w:val="22"/>
        </w:rPr>
        <w:t xml:space="preserve"> </w:t>
      </w:r>
      <w:r w:rsidR="00064802">
        <w:rPr>
          <w:rFonts w:ascii="Arial" w:hAnsi="Arial" w:cs="Arial"/>
          <w:sz w:val="22"/>
        </w:rPr>
        <w:t xml:space="preserve">    </w:t>
      </w:r>
      <w:r w:rsidR="00C812DD">
        <w:rPr>
          <w:rFonts w:ascii="Arial" w:hAnsi="Arial" w:cs="Arial"/>
          <w:sz w:val="22"/>
        </w:rPr>
        <w:t xml:space="preserve">                     </w:t>
      </w:r>
      <w:r w:rsidR="00064802">
        <w:rPr>
          <w:rFonts w:ascii="Arial" w:hAnsi="Arial" w:cs="Arial"/>
          <w:sz w:val="22"/>
        </w:rPr>
        <w:t xml:space="preserve"> Regional Forester  </w:t>
      </w:r>
      <w:r w:rsidRPr="00E46C84">
        <w:rPr>
          <w:rFonts w:ascii="Arial" w:hAnsi="Arial" w:cs="Arial"/>
          <w:sz w:val="22"/>
        </w:rPr>
        <w:tab/>
      </w:r>
      <w:r w:rsidR="00064802">
        <w:rPr>
          <w:rFonts w:ascii="Arial" w:hAnsi="Arial" w:cs="Arial"/>
          <w:sz w:val="22"/>
        </w:rPr>
        <w:t xml:space="preserve">     </w:t>
      </w:r>
      <w:r w:rsidR="00624937">
        <w:rPr>
          <w:rFonts w:ascii="Arial" w:hAnsi="Arial" w:cs="Arial"/>
          <w:sz w:val="22"/>
        </w:rPr>
        <w:t xml:space="preserve"> </w:t>
      </w:r>
      <w:r w:rsidRPr="00E46C84">
        <w:rPr>
          <w:rFonts w:ascii="Arial" w:hAnsi="Arial" w:cs="Arial"/>
          <w:sz w:val="22"/>
        </w:rPr>
        <w:t>Date</w:t>
      </w:r>
    </w:p>
    <w:sectPr w:rsidR="00831BB6" w:rsidSect="00050AD2">
      <w:type w:val="continuous"/>
      <w:pgSz w:w="12240" w:h="15840"/>
      <w:pgMar w:top="990" w:right="720" w:bottom="117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AE446" w14:textId="77777777" w:rsidR="00097597" w:rsidRDefault="00097597" w:rsidP="00EB5C87">
      <w:r>
        <w:separator/>
      </w:r>
    </w:p>
  </w:endnote>
  <w:endnote w:type="continuationSeparator" w:id="0">
    <w:p w14:paraId="7678B30B" w14:textId="77777777" w:rsidR="00097597" w:rsidRDefault="00097597" w:rsidP="00EB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061F2" w14:textId="77777777" w:rsidR="00097597" w:rsidRDefault="00097597" w:rsidP="00EB5C87">
      <w:r>
        <w:separator/>
      </w:r>
    </w:p>
  </w:footnote>
  <w:footnote w:type="continuationSeparator" w:id="0">
    <w:p w14:paraId="346C67B2" w14:textId="77777777" w:rsidR="00097597" w:rsidRDefault="00097597" w:rsidP="00EB5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4A33"/>
    <w:multiLevelType w:val="hybridMultilevel"/>
    <w:tmpl w:val="38AEF3EC"/>
    <w:lvl w:ilvl="0" w:tplc="444C8D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2D1BF9"/>
    <w:multiLevelType w:val="hybridMultilevel"/>
    <w:tmpl w:val="DB8AF702"/>
    <w:lvl w:ilvl="0" w:tplc="66B2311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DAC218F"/>
    <w:multiLevelType w:val="hybridMultilevel"/>
    <w:tmpl w:val="2F5649EE"/>
    <w:lvl w:ilvl="0" w:tplc="357E93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32529"/>
    <w:multiLevelType w:val="hybridMultilevel"/>
    <w:tmpl w:val="6F1C163A"/>
    <w:lvl w:ilvl="0" w:tplc="E6E0CB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C57270"/>
    <w:multiLevelType w:val="hybridMultilevel"/>
    <w:tmpl w:val="C8C01CDC"/>
    <w:lvl w:ilvl="0" w:tplc="C00064E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A70DCD"/>
    <w:multiLevelType w:val="hybridMultilevel"/>
    <w:tmpl w:val="4C886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D0270"/>
    <w:multiLevelType w:val="hybridMultilevel"/>
    <w:tmpl w:val="2ACC2706"/>
    <w:lvl w:ilvl="0" w:tplc="E3C80F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84317"/>
    <w:multiLevelType w:val="hybridMultilevel"/>
    <w:tmpl w:val="F0F69B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DFA72C7"/>
    <w:multiLevelType w:val="hybridMultilevel"/>
    <w:tmpl w:val="7106611A"/>
    <w:lvl w:ilvl="0" w:tplc="71A6520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2E47416"/>
    <w:multiLevelType w:val="hybridMultilevel"/>
    <w:tmpl w:val="66BE1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A4DB5"/>
    <w:multiLevelType w:val="hybridMultilevel"/>
    <w:tmpl w:val="DA1622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52CDB"/>
    <w:multiLevelType w:val="hybridMultilevel"/>
    <w:tmpl w:val="A0B614F2"/>
    <w:lvl w:ilvl="0" w:tplc="58505E9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7CF26B9"/>
    <w:multiLevelType w:val="hybridMultilevel"/>
    <w:tmpl w:val="80A251DC"/>
    <w:lvl w:ilvl="0" w:tplc="BB265556">
      <w:start w:val="1"/>
      <w:numFmt w:val="bullet"/>
      <w:lvlText w:val="•"/>
      <w:lvlJc w:val="left"/>
      <w:pPr>
        <w:tabs>
          <w:tab w:val="num" w:pos="720"/>
        </w:tabs>
        <w:ind w:left="720" w:hanging="360"/>
      </w:pPr>
      <w:rPr>
        <w:rFonts w:ascii="Times New Roman" w:hAnsi="Times New Roman" w:hint="default"/>
      </w:rPr>
    </w:lvl>
    <w:lvl w:ilvl="1" w:tplc="1EDC44AC" w:tentative="1">
      <w:start w:val="1"/>
      <w:numFmt w:val="bullet"/>
      <w:lvlText w:val="•"/>
      <w:lvlJc w:val="left"/>
      <w:pPr>
        <w:tabs>
          <w:tab w:val="num" w:pos="1440"/>
        </w:tabs>
        <w:ind w:left="1440" w:hanging="360"/>
      </w:pPr>
      <w:rPr>
        <w:rFonts w:ascii="Times New Roman" w:hAnsi="Times New Roman" w:hint="default"/>
      </w:rPr>
    </w:lvl>
    <w:lvl w:ilvl="2" w:tplc="FAB6C4EE" w:tentative="1">
      <w:start w:val="1"/>
      <w:numFmt w:val="bullet"/>
      <w:lvlText w:val="•"/>
      <w:lvlJc w:val="left"/>
      <w:pPr>
        <w:tabs>
          <w:tab w:val="num" w:pos="2160"/>
        </w:tabs>
        <w:ind w:left="2160" w:hanging="360"/>
      </w:pPr>
      <w:rPr>
        <w:rFonts w:ascii="Times New Roman" w:hAnsi="Times New Roman" w:hint="default"/>
      </w:rPr>
    </w:lvl>
    <w:lvl w:ilvl="3" w:tplc="7086549A" w:tentative="1">
      <w:start w:val="1"/>
      <w:numFmt w:val="bullet"/>
      <w:lvlText w:val="•"/>
      <w:lvlJc w:val="left"/>
      <w:pPr>
        <w:tabs>
          <w:tab w:val="num" w:pos="2880"/>
        </w:tabs>
        <w:ind w:left="2880" w:hanging="360"/>
      </w:pPr>
      <w:rPr>
        <w:rFonts w:ascii="Times New Roman" w:hAnsi="Times New Roman" w:hint="default"/>
      </w:rPr>
    </w:lvl>
    <w:lvl w:ilvl="4" w:tplc="1332E164" w:tentative="1">
      <w:start w:val="1"/>
      <w:numFmt w:val="bullet"/>
      <w:lvlText w:val="•"/>
      <w:lvlJc w:val="left"/>
      <w:pPr>
        <w:tabs>
          <w:tab w:val="num" w:pos="3600"/>
        </w:tabs>
        <w:ind w:left="3600" w:hanging="360"/>
      </w:pPr>
      <w:rPr>
        <w:rFonts w:ascii="Times New Roman" w:hAnsi="Times New Roman" w:hint="default"/>
      </w:rPr>
    </w:lvl>
    <w:lvl w:ilvl="5" w:tplc="3C3404C0" w:tentative="1">
      <w:start w:val="1"/>
      <w:numFmt w:val="bullet"/>
      <w:lvlText w:val="•"/>
      <w:lvlJc w:val="left"/>
      <w:pPr>
        <w:tabs>
          <w:tab w:val="num" w:pos="4320"/>
        </w:tabs>
        <w:ind w:left="4320" w:hanging="360"/>
      </w:pPr>
      <w:rPr>
        <w:rFonts w:ascii="Times New Roman" w:hAnsi="Times New Roman" w:hint="default"/>
      </w:rPr>
    </w:lvl>
    <w:lvl w:ilvl="6" w:tplc="966C4856" w:tentative="1">
      <w:start w:val="1"/>
      <w:numFmt w:val="bullet"/>
      <w:lvlText w:val="•"/>
      <w:lvlJc w:val="left"/>
      <w:pPr>
        <w:tabs>
          <w:tab w:val="num" w:pos="5040"/>
        </w:tabs>
        <w:ind w:left="5040" w:hanging="360"/>
      </w:pPr>
      <w:rPr>
        <w:rFonts w:ascii="Times New Roman" w:hAnsi="Times New Roman" w:hint="default"/>
      </w:rPr>
    </w:lvl>
    <w:lvl w:ilvl="7" w:tplc="791C85FE" w:tentative="1">
      <w:start w:val="1"/>
      <w:numFmt w:val="bullet"/>
      <w:lvlText w:val="•"/>
      <w:lvlJc w:val="left"/>
      <w:pPr>
        <w:tabs>
          <w:tab w:val="num" w:pos="5760"/>
        </w:tabs>
        <w:ind w:left="5760" w:hanging="360"/>
      </w:pPr>
      <w:rPr>
        <w:rFonts w:ascii="Times New Roman" w:hAnsi="Times New Roman" w:hint="default"/>
      </w:rPr>
    </w:lvl>
    <w:lvl w:ilvl="8" w:tplc="C0F88CB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8BA4EEB"/>
    <w:multiLevelType w:val="hybridMultilevel"/>
    <w:tmpl w:val="C4047B4C"/>
    <w:lvl w:ilvl="0" w:tplc="80781E88">
      <w:start w:val="1"/>
      <w:numFmt w:val="decimal"/>
      <w:lvlText w:val="%1."/>
      <w:lvlJc w:val="left"/>
      <w:pPr>
        <w:ind w:left="900" w:hanging="360"/>
      </w:pPr>
      <w:rPr>
        <w:rFonts w:hint="default"/>
        <w:color w:val="000000"/>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5A3B52EC"/>
    <w:multiLevelType w:val="hybridMultilevel"/>
    <w:tmpl w:val="F52AF322"/>
    <w:lvl w:ilvl="0" w:tplc="04090001">
      <w:start w:val="1"/>
      <w:numFmt w:val="bullet"/>
      <w:pStyle w:val="ListBullet"/>
      <w:lvlText w:val=""/>
      <w:lvlJc w:val="left"/>
      <w:pPr>
        <w:tabs>
          <w:tab w:val="num" w:pos="900"/>
        </w:tabs>
        <w:ind w:left="900" w:hanging="360"/>
      </w:pPr>
      <w:rPr>
        <w:rFonts w:ascii="Wingdings" w:hAnsi="Wingdings" w:hint="default"/>
      </w:rPr>
    </w:lvl>
    <w:lvl w:ilvl="1" w:tplc="04090003">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15" w15:restartNumberingAfterBreak="0">
    <w:nsid w:val="655F37D9"/>
    <w:multiLevelType w:val="hybridMultilevel"/>
    <w:tmpl w:val="5A76F604"/>
    <w:lvl w:ilvl="0" w:tplc="8B805030">
      <w:start w:val="1"/>
      <w:numFmt w:val="bullet"/>
      <w:lvlText w:val="•"/>
      <w:lvlJc w:val="left"/>
      <w:pPr>
        <w:tabs>
          <w:tab w:val="num" w:pos="720"/>
        </w:tabs>
        <w:ind w:left="720" w:hanging="360"/>
      </w:pPr>
      <w:rPr>
        <w:rFonts w:ascii="Times New Roman" w:hAnsi="Times New Roman" w:hint="default"/>
      </w:rPr>
    </w:lvl>
    <w:lvl w:ilvl="1" w:tplc="A3C8B322">
      <w:start w:val="1"/>
      <w:numFmt w:val="bullet"/>
      <w:lvlText w:val="•"/>
      <w:lvlJc w:val="left"/>
      <w:pPr>
        <w:tabs>
          <w:tab w:val="num" w:pos="1440"/>
        </w:tabs>
        <w:ind w:left="1440" w:hanging="360"/>
      </w:pPr>
      <w:rPr>
        <w:rFonts w:ascii="Times New Roman" w:hAnsi="Times New Roman" w:hint="default"/>
      </w:rPr>
    </w:lvl>
    <w:lvl w:ilvl="2" w:tplc="B06A59DA" w:tentative="1">
      <w:start w:val="1"/>
      <w:numFmt w:val="bullet"/>
      <w:lvlText w:val="•"/>
      <w:lvlJc w:val="left"/>
      <w:pPr>
        <w:tabs>
          <w:tab w:val="num" w:pos="2160"/>
        </w:tabs>
        <w:ind w:left="2160" w:hanging="360"/>
      </w:pPr>
      <w:rPr>
        <w:rFonts w:ascii="Times New Roman" w:hAnsi="Times New Roman" w:hint="default"/>
      </w:rPr>
    </w:lvl>
    <w:lvl w:ilvl="3" w:tplc="54BC23FC" w:tentative="1">
      <w:start w:val="1"/>
      <w:numFmt w:val="bullet"/>
      <w:lvlText w:val="•"/>
      <w:lvlJc w:val="left"/>
      <w:pPr>
        <w:tabs>
          <w:tab w:val="num" w:pos="2880"/>
        </w:tabs>
        <w:ind w:left="2880" w:hanging="360"/>
      </w:pPr>
      <w:rPr>
        <w:rFonts w:ascii="Times New Roman" w:hAnsi="Times New Roman" w:hint="default"/>
      </w:rPr>
    </w:lvl>
    <w:lvl w:ilvl="4" w:tplc="F3BE5C56" w:tentative="1">
      <w:start w:val="1"/>
      <w:numFmt w:val="bullet"/>
      <w:lvlText w:val="•"/>
      <w:lvlJc w:val="left"/>
      <w:pPr>
        <w:tabs>
          <w:tab w:val="num" w:pos="3600"/>
        </w:tabs>
        <w:ind w:left="3600" w:hanging="360"/>
      </w:pPr>
      <w:rPr>
        <w:rFonts w:ascii="Times New Roman" w:hAnsi="Times New Roman" w:hint="default"/>
      </w:rPr>
    </w:lvl>
    <w:lvl w:ilvl="5" w:tplc="EC32C4DA" w:tentative="1">
      <w:start w:val="1"/>
      <w:numFmt w:val="bullet"/>
      <w:lvlText w:val="•"/>
      <w:lvlJc w:val="left"/>
      <w:pPr>
        <w:tabs>
          <w:tab w:val="num" w:pos="4320"/>
        </w:tabs>
        <w:ind w:left="4320" w:hanging="360"/>
      </w:pPr>
      <w:rPr>
        <w:rFonts w:ascii="Times New Roman" w:hAnsi="Times New Roman" w:hint="default"/>
      </w:rPr>
    </w:lvl>
    <w:lvl w:ilvl="6" w:tplc="86F60128" w:tentative="1">
      <w:start w:val="1"/>
      <w:numFmt w:val="bullet"/>
      <w:lvlText w:val="•"/>
      <w:lvlJc w:val="left"/>
      <w:pPr>
        <w:tabs>
          <w:tab w:val="num" w:pos="5040"/>
        </w:tabs>
        <w:ind w:left="5040" w:hanging="360"/>
      </w:pPr>
      <w:rPr>
        <w:rFonts w:ascii="Times New Roman" w:hAnsi="Times New Roman" w:hint="default"/>
      </w:rPr>
    </w:lvl>
    <w:lvl w:ilvl="7" w:tplc="C55ACADA" w:tentative="1">
      <w:start w:val="1"/>
      <w:numFmt w:val="bullet"/>
      <w:lvlText w:val="•"/>
      <w:lvlJc w:val="left"/>
      <w:pPr>
        <w:tabs>
          <w:tab w:val="num" w:pos="5760"/>
        </w:tabs>
        <w:ind w:left="5760" w:hanging="360"/>
      </w:pPr>
      <w:rPr>
        <w:rFonts w:ascii="Times New Roman" w:hAnsi="Times New Roman" w:hint="default"/>
      </w:rPr>
    </w:lvl>
    <w:lvl w:ilvl="8" w:tplc="A216D84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717377A"/>
    <w:multiLevelType w:val="hybridMultilevel"/>
    <w:tmpl w:val="E086FC50"/>
    <w:lvl w:ilvl="0" w:tplc="80CED3DA">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51F7133"/>
    <w:multiLevelType w:val="hybridMultilevel"/>
    <w:tmpl w:val="FE50F4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816890"/>
    <w:multiLevelType w:val="hybridMultilevel"/>
    <w:tmpl w:val="5C0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D2D78"/>
    <w:multiLevelType w:val="hybridMultilevel"/>
    <w:tmpl w:val="331C0A1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7F3F5D7B"/>
    <w:multiLevelType w:val="hybridMultilevel"/>
    <w:tmpl w:val="4AAE538E"/>
    <w:lvl w:ilvl="0" w:tplc="29C4A4E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20041604">
    <w:abstractNumId w:val="13"/>
  </w:num>
  <w:num w:numId="2" w16cid:durableId="1949847254">
    <w:abstractNumId w:val="16"/>
  </w:num>
  <w:num w:numId="3" w16cid:durableId="16589063">
    <w:abstractNumId w:val="11"/>
  </w:num>
  <w:num w:numId="4" w16cid:durableId="530191971">
    <w:abstractNumId w:val="18"/>
  </w:num>
  <w:num w:numId="5" w16cid:durableId="298073721">
    <w:abstractNumId w:val="0"/>
  </w:num>
  <w:num w:numId="6" w16cid:durableId="1115754104">
    <w:abstractNumId w:val="2"/>
  </w:num>
  <w:num w:numId="7" w16cid:durableId="226840160">
    <w:abstractNumId w:val="20"/>
  </w:num>
  <w:num w:numId="8" w16cid:durableId="1610090969">
    <w:abstractNumId w:val="8"/>
  </w:num>
  <w:num w:numId="9" w16cid:durableId="625550516">
    <w:abstractNumId w:val="3"/>
  </w:num>
  <w:num w:numId="10" w16cid:durableId="1605920741">
    <w:abstractNumId w:val="1"/>
  </w:num>
  <w:num w:numId="11" w16cid:durableId="1016495557">
    <w:abstractNumId w:val="10"/>
  </w:num>
  <w:num w:numId="12" w16cid:durableId="733625776">
    <w:abstractNumId w:val="6"/>
  </w:num>
  <w:num w:numId="13" w16cid:durableId="105124504">
    <w:abstractNumId w:val="5"/>
  </w:num>
  <w:num w:numId="14" w16cid:durableId="105125701">
    <w:abstractNumId w:val="9"/>
  </w:num>
  <w:num w:numId="15" w16cid:durableId="541409589">
    <w:abstractNumId w:val="14"/>
  </w:num>
  <w:num w:numId="16" w16cid:durableId="377516790">
    <w:abstractNumId w:val="17"/>
  </w:num>
  <w:num w:numId="17" w16cid:durableId="948047255">
    <w:abstractNumId w:val="15"/>
  </w:num>
  <w:num w:numId="18" w16cid:durableId="1370766928">
    <w:abstractNumId w:val="12"/>
  </w:num>
  <w:num w:numId="19" w16cid:durableId="964778634">
    <w:abstractNumId w:val="4"/>
  </w:num>
  <w:num w:numId="20" w16cid:durableId="1916084651">
    <w:abstractNumId w:val="19"/>
  </w:num>
  <w:num w:numId="21" w16cid:durableId="2095658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1BB6"/>
    <w:rsid w:val="00000BD4"/>
    <w:rsid w:val="00001B3A"/>
    <w:rsid w:val="00003625"/>
    <w:rsid w:val="00005FE2"/>
    <w:rsid w:val="00010509"/>
    <w:rsid w:val="0001114F"/>
    <w:rsid w:val="000231A5"/>
    <w:rsid w:val="00025406"/>
    <w:rsid w:val="0002646A"/>
    <w:rsid w:val="00031C91"/>
    <w:rsid w:val="00032AE6"/>
    <w:rsid w:val="00040C4D"/>
    <w:rsid w:val="00041FF6"/>
    <w:rsid w:val="00042E3F"/>
    <w:rsid w:val="00050AD2"/>
    <w:rsid w:val="000537C7"/>
    <w:rsid w:val="0005580B"/>
    <w:rsid w:val="000611FE"/>
    <w:rsid w:val="00062F8F"/>
    <w:rsid w:val="00064802"/>
    <w:rsid w:val="00065A29"/>
    <w:rsid w:val="00065B54"/>
    <w:rsid w:val="00066565"/>
    <w:rsid w:val="00066745"/>
    <w:rsid w:val="00067559"/>
    <w:rsid w:val="000676BF"/>
    <w:rsid w:val="000717BD"/>
    <w:rsid w:val="00074F37"/>
    <w:rsid w:val="000807CE"/>
    <w:rsid w:val="00081FB7"/>
    <w:rsid w:val="00083A20"/>
    <w:rsid w:val="00084EC9"/>
    <w:rsid w:val="00087003"/>
    <w:rsid w:val="00090AD4"/>
    <w:rsid w:val="00091749"/>
    <w:rsid w:val="00091ACB"/>
    <w:rsid w:val="000969F6"/>
    <w:rsid w:val="000971F5"/>
    <w:rsid w:val="00097597"/>
    <w:rsid w:val="000A0CF1"/>
    <w:rsid w:val="000A136D"/>
    <w:rsid w:val="000A20A7"/>
    <w:rsid w:val="000A3D3C"/>
    <w:rsid w:val="000A7810"/>
    <w:rsid w:val="000B200A"/>
    <w:rsid w:val="000B3AEE"/>
    <w:rsid w:val="000B5A0E"/>
    <w:rsid w:val="000C0620"/>
    <w:rsid w:val="000C349C"/>
    <w:rsid w:val="000C5E10"/>
    <w:rsid w:val="000D099F"/>
    <w:rsid w:val="000D43EB"/>
    <w:rsid w:val="000D4937"/>
    <w:rsid w:val="000E0501"/>
    <w:rsid w:val="000E1733"/>
    <w:rsid w:val="000E3E7E"/>
    <w:rsid w:val="000E6D58"/>
    <w:rsid w:val="000F09DB"/>
    <w:rsid w:val="000F4679"/>
    <w:rsid w:val="000F4842"/>
    <w:rsid w:val="000F4A5A"/>
    <w:rsid w:val="000F55E6"/>
    <w:rsid w:val="0010689C"/>
    <w:rsid w:val="001109E1"/>
    <w:rsid w:val="00111D7A"/>
    <w:rsid w:val="001134FC"/>
    <w:rsid w:val="00113544"/>
    <w:rsid w:val="00113C6A"/>
    <w:rsid w:val="00115909"/>
    <w:rsid w:val="001230DB"/>
    <w:rsid w:val="00127656"/>
    <w:rsid w:val="00130E1F"/>
    <w:rsid w:val="00142F94"/>
    <w:rsid w:val="001438BE"/>
    <w:rsid w:val="001509DD"/>
    <w:rsid w:val="00150A3B"/>
    <w:rsid w:val="00154B8B"/>
    <w:rsid w:val="0015574E"/>
    <w:rsid w:val="0016244A"/>
    <w:rsid w:val="00165A79"/>
    <w:rsid w:val="00166917"/>
    <w:rsid w:val="00170880"/>
    <w:rsid w:val="00170897"/>
    <w:rsid w:val="00170997"/>
    <w:rsid w:val="00171A73"/>
    <w:rsid w:val="00172D5D"/>
    <w:rsid w:val="0017674C"/>
    <w:rsid w:val="00176946"/>
    <w:rsid w:val="0018047D"/>
    <w:rsid w:val="00180745"/>
    <w:rsid w:val="001932F7"/>
    <w:rsid w:val="0019796B"/>
    <w:rsid w:val="00197B87"/>
    <w:rsid w:val="001A08AB"/>
    <w:rsid w:val="001A1BBB"/>
    <w:rsid w:val="001A382F"/>
    <w:rsid w:val="001A4615"/>
    <w:rsid w:val="001A76D7"/>
    <w:rsid w:val="001B22D2"/>
    <w:rsid w:val="001B293D"/>
    <w:rsid w:val="001B540E"/>
    <w:rsid w:val="001B5E46"/>
    <w:rsid w:val="001C1B07"/>
    <w:rsid w:val="001C4FAA"/>
    <w:rsid w:val="001C6A0F"/>
    <w:rsid w:val="001D0E75"/>
    <w:rsid w:val="001D41CE"/>
    <w:rsid w:val="001E0DD8"/>
    <w:rsid w:val="001F06D2"/>
    <w:rsid w:val="001F3384"/>
    <w:rsid w:val="001F5818"/>
    <w:rsid w:val="001F5A51"/>
    <w:rsid w:val="001F682D"/>
    <w:rsid w:val="001F6D72"/>
    <w:rsid w:val="00205276"/>
    <w:rsid w:val="00207CED"/>
    <w:rsid w:val="00210C58"/>
    <w:rsid w:val="00211713"/>
    <w:rsid w:val="0021633F"/>
    <w:rsid w:val="00221A8A"/>
    <w:rsid w:val="00221F3E"/>
    <w:rsid w:val="00222852"/>
    <w:rsid w:val="00222AA9"/>
    <w:rsid w:val="00222AB9"/>
    <w:rsid w:val="002230A1"/>
    <w:rsid w:val="0022527E"/>
    <w:rsid w:val="00227DEA"/>
    <w:rsid w:val="0023001E"/>
    <w:rsid w:val="002312C1"/>
    <w:rsid w:val="002321C6"/>
    <w:rsid w:val="00232AF7"/>
    <w:rsid w:val="00234CBD"/>
    <w:rsid w:val="00237FCE"/>
    <w:rsid w:val="00240C43"/>
    <w:rsid w:val="00246311"/>
    <w:rsid w:val="0025373D"/>
    <w:rsid w:val="0025579E"/>
    <w:rsid w:val="00255D80"/>
    <w:rsid w:val="002564F6"/>
    <w:rsid w:val="00260C98"/>
    <w:rsid w:val="00262230"/>
    <w:rsid w:val="0026294E"/>
    <w:rsid w:val="00274539"/>
    <w:rsid w:val="00276504"/>
    <w:rsid w:val="0028570F"/>
    <w:rsid w:val="00286A62"/>
    <w:rsid w:val="00286C14"/>
    <w:rsid w:val="00290A71"/>
    <w:rsid w:val="002910C9"/>
    <w:rsid w:val="002924C0"/>
    <w:rsid w:val="0029561F"/>
    <w:rsid w:val="0029670C"/>
    <w:rsid w:val="002A07B3"/>
    <w:rsid w:val="002A23C6"/>
    <w:rsid w:val="002A5868"/>
    <w:rsid w:val="002A5AB6"/>
    <w:rsid w:val="002A690D"/>
    <w:rsid w:val="002A6DAB"/>
    <w:rsid w:val="002B37EA"/>
    <w:rsid w:val="002B3A4C"/>
    <w:rsid w:val="002B496D"/>
    <w:rsid w:val="002C2310"/>
    <w:rsid w:val="002C2F8C"/>
    <w:rsid w:val="002C34CC"/>
    <w:rsid w:val="002C5C4A"/>
    <w:rsid w:val="002C7789"/>
    <w:rsid w:val="002D57D4"/>
    <w:rsid w:val="002D7A0F"/>
    <w:rsid w:val="002E0E0D"/>
    <w:rsid w:val="002E12BF"/>
    <w:rsid w:val="002E381B"/>
    <w:rsid w:val="002E6E34"/>
    <w:rsid w:val="002F02F4"/>
    <w:rsid w:val="002F040E"/>
    <w:rsid w:val="002F1983"/>
    <w:rsid w:val="002F39A7"/>
    <w:rsid w:val="002F3BEF"/>
    <w:rsid w:val="002F3ED5"/>
    <w:rsid w:val="00303DA9"/>
    <w:rsid w:val="0030448F"/>
    <w:rsid w:val="00305E15"/>
    <w:rsid w:val="0030657D"/>
    <w:rsid w:val="00306793"/>
    <w:rsid w:val="003123E2"/>
    <w:rsid w:val="00314F82"/>
    <w:rsid w:val="003243BC"/>
    <w:rsid w:val="00331A81"/>
    <w:rsid w:val="00332C90"/>
    <w:rsid w:val="003336D1"/>
    <w:rsid w:val="003364D2"/>
    <w:rsid w:val="00336643"/>
    <w:rsid w:val="00336D10"/>
    <w:rsid w:val="003412BE"/>
    <w:rsid w:val="0034318E"/>
    <w:rsid w:val="00343AFF"/>
    <w:rsid w:val="00351C99"/>
    <w:rsid w:val="0035442B"/>
    <w:rsid w:val="003556B1"/>
    <w:rsid w:val="0036385A"/>
    <w:rsid w:val="0036595F"/>
    <w:rsid w:val="00370CE6"/>
    <w:rsid w:val="00371369"/>
    <w:rsid w:val="00372543"/>
    <w:rsid w:val="00372750"/>
    <w:rsid w:val="0037504E"/>
    <w:rsid w:val="0037676F"/>
    <w:rsid w:val="00377A6E"/>
    <w:rsid w:val="0038205C"/>
    <w:rsid w:val="003877BA"/>
    <w:rsid w:val="00390147"/>
    <w:rsid w:val="003927C3"/>
    <w:rsid w:val="003936D6"/>
    <w:rsid w:val="003A16A2"/>
    <w:rsid w:val="003A4899"/>
    <w:rsid w:val="003A5857"/>
    <w:rsid w:val="003A7065"/>
    <w:rsid w:val="003B16F0"/>
    <w:rsid w:val="003B5716"/>
    <w:rsid w:val="003C1D0F"/>
    <w:rsid w:val="003C1D99"/>
    <w:rsid w:val="003C21F9"/>
    <w:rsid w:val="003C3A24"/>
    <w:rsid w:val="003C42C2"/>
    <w:rsid w:val="003C4363"/>
    <w:rsid w:val="003C5850"/>
    <w:rsid w:val="003C7D9C"/>
    <w:rsid w:val="003D4296"/>
    <w:rsid w:val="003E00CE"/>
    <w:rsid w:val="003E1249"/>
    <w:rsid w:val="003E370F"/>
    <w:rsid w:val="004003AE"/>
    <w:rsid w:val="00401158"/>
    <w:rsid w:val="00401911"/>
    <w:rsid w:val="004021B2"/>
    <w:rsid w:val="00402F92"/>
    <w:rsid w:val="004035BF"/>
    <w:rsid w:val="0040406B"/>
    <w:rsid w:val="004075C7"/>
    <w:rsid w:val="00412D40"/>
    <w:rsid w:val="00413CC6"/>
    <w:rsid w:val="00414801"/>
    <w:rsid w:val="00426722"/>
    <w:rsid w:val="00426BBB"/>
    <w:rsid w:val="00427ABD"/>
    <w:rsid w:val="00431996"/>
    <w:rsid w:val="004341A0"/>
    <w:rsid w:val="004359EF"/>
    <w:rsid w:val="00436A19"/>
    <w:rsid w:val="00442654"/>
    <w:rsid w:val="00443207"/>
    <w:rsid w:val="00447CB1"/>
    <w:rsid w:val="00450433"/>
    <w:rsid w:val="0045235F"/>
    <w:rsid w:val="00457354"/>
    <w:rsid w:val="004608A6"/>
    <w:rsid w:val="00460A1E"/>
    <w:rsid w:val="0046128D"/>
    <w:rsid w:val="00462BD5"/>
    <w:rsid w:val="00466AED"/>
    <w:rsid w:val="004670BA"/>
    <w:rsid w:val="004760A2"/>
    <w:rsid w:val="004761CD"/>
    <w:rsid w:val="00477212"/>
    <w:rsid w:val="00482682"/>
    <w:rsid w:val="00485347"/>
    <w:rsid w:val="004863CF"/>
    <w:rsid w:val="004912E8"/>
    <w:rsid w:val="004913C8"/>
    <w:rsid w:val="00491AF3"/>
    <w:rsid w:val="004966E3"/>
    <w:rsid w:val="004A1F3C"/>
    <w:rsid w:val="004A28B3"/>
    <w:rsid w:val="004A2963"/>
    <w:rsid w:val="004A3F15"/>
    <w:rsid w:val="004A3FA8"/>
    <w:rsid w:val="004A65C8"/>
    <w:rsid w:val="004B020F"/>
    <w:rsid w:val="004B07DF"/>
    <w:rsid w:val="004B3C43"/>
    <w:rsid w:val="004B67B7"/>
    <w:rsid w:val="004B7AFF"/>
    <w:rsid w:val="004B7D4D"/>
    <w:rsid w:val="004C1B2A"/>
    <w:rsid w:val="004C3919"/>
    <w:rsid w:val="004C6E5D"/>
    <w:rsid w:val="004D504C"/>
    <w:rsid w:val="004D71C0"/>
    <w:rsid w:val="004E6B51"/>
    <w:rsid w:val="004E6F1E"/>
    <w:rsid w:val="004F06B3"/>
    <w:rsid w:val="004F249F"/>
    <w:rsid w:val="004F41EC"/>
    <w:rsid w:val="004F5AA9"/>
    <w:rsid w:val="00500BAF"/>
    <w:rsid w:val="00501052"/>
    <w:rsid w:val="005051D1"/>
    <w:rsid w:val="00510DFF"/>
    <w:rsid w:val="005110AF"/>
    <w:rsid w:val="00513104"/>
    <w:rsid w:val="005138D3"/>
    <w:rsid w:val="00515A36"/>
    <w:rsid w:val="005202B2"/>
    <w:rsid w:val="00521E4D"/>
    <w:rsid w:val="00522FB1"/>
    <w:rsid w:val="005248E2"/>
    <w:rsid w:val="0052586A"/>
    <w:rsid w:val="00526683"/>
    <w:rsid w:val="00527156"/>
    <w:rsid w:val="00527AF0"/>
    <w:rsid w:val="005326A9"/>
    <w:rsid w:val="00537BBF"/>
    <w:rsid w:val="00541309"/>
    <w:rsid w:val="00541999"/>
    <w:rsid w:val="00542936"/>
    <w:rsid w:val="0054302A"/>
    <w:rsid w:val="005443DD"/>
    <w:rsid w:val="005465F2"/>
    <w:rsid w:val="00546CF7"/>
    <w:rsid w:val="00551C9C"/>
    <w:rsid w:val="00563919"/>
    <w:rsid w:val="005665EF"/>
    <w:rsid w:val="005717C1"/>
    <w:rsid w:val="005747B0"/>
    <w:rsid w:val="00576236"/>
    <w:rsid w:val="0057650B"/>
    <w:rsid w:val="0057697C"/>
    <w:rsid w:val="0057743E"/>
    <w:rsid w:val="00577F2E"/>
    <w:rsid w:val="00580D35"/>
    <w:rsid w:val="005832ED"/>
    <w:rsid w:val="005856A2"/>
    <w:rsid w:val="005861DB"/>
    <w:rsid w:val="005923D1"/>
    <w:rsid w:val="00593647"/>
    <w:rsid w:val="00593B0D"/>
    <w:rsid w:val="005952C2"/>
    <w:rsid w:val="005A3396"/>
    <w:rsid w:val="005A73F7"/>
    <w:rsid w:val="005B0711"/>
    <w:rsid w:val="005B0F53"/>
    <w:rsid w:val="005B3E8A"/>
    <w:rsid w:val="005B7F82"/>
    <w:rsid w:val="005C05DC"/>
    <w:rsid w:val="005C0961"/>
    <w:rsid w:val="005C2B35"/>
    <w:rsid w:val="005C53A6"/>
    <w:rsid w:val="005C6580"/>
    <w:rsid w:val="005C6D69"/>
    <w:rsid w:val="005D20C3"/>
    <w:rsid w:val="005D44F3"/>
    <w:rsid w:val="005D6F85"/>
    <w:rsid w:val="005D73FF"/>
    <w:rsid w:val="005D7C45"/>
    <w:rsid w:val="005E1DFE"/>
    <w:rsid w:val="005E269D"/>
    <w:rsid w:val="005E29B8"/>
    <w:rsid w:val="005E5530"/>
    <w:rsid w:val="005E7534"/>
    <w:rsid w:val="005F047A"/>
    <w:rsid w:val="005F06A6"/>
    <w:rsid w:val="005F0EA8"/>
    <w:rsid w:val="005F25DE"/>
    <w:rsid w:val="006008DE"/>
    <w:rsid w:val="006024F3"/>
    <w:rsid w:val="00602D49"/>
    <w:rsid w:val="00605A16"/>
    <w:rsid w:val="00606C7D"/>
    <w:rsid w:val="0060770B"/>
    <w:rsid w:val="0061001E"/>
    <w:rsid w:val="0061071D"/>
    <w:rsid w:val="0061149B"/>
    <w:rsid w:val="00613991"/>
    <w:rsid w:val="006142C6"/>
    <w:rsid w:val="00617855"/>
    <w:rsid w:val="00621A20"/>
    <w:rsid w:val="006226E6"/>
    <w:rsid w:val="00624729"/>
    <w:rsid w:val="006248ED"/>
    <w:rsid w:val="00624937"/>
    <w:rsid w:val="00626AB1"/>
    <w:rsid w:val="006310DA"/>
    <w:rsid w:val="006350C8"/>
    <w:rsid w:val="00637F26"/>
    <w:rsid w:val="00640620"/>
    <w:rsid w:val="00642206"/>
    <w:rsid w:val="0064293D"/>
    <w:rsid w:val="00643DD7"/>
    <w:rsid w:val="00645A7D"/>
    <w:rsid w:val="006512C8"/>
    <w:rsid w:val="00652B8E"/>
    <w:rsid w:val="00653121"/>
    <w:rsid w:val="00654F3C"/>
    <w:rsid w:val="00661790"/>
    <w:rsid w:val="0066242C"/>
    <w:rsid w:val="00666447"/>
    <w:rsid w:val="00670827"/>
    <w:rsid w:val="00672616"/>
    <w:rsid w:val="006730EF"/>
    <w:rsid w:val="006740C4"/>
    <w:rsid w:val="0068056A"/>
    <w:rsid w:val="00680B7C"/>
    <w:rsid w:val="0068186F"/>
    <w:rsid w:val="006821E5"/>
    <w:rsid w:val="006849F5"/>
    <w:rsid w:val="00686F2F"/>
    <w:rsid w:val="006911B3"/>
    <w:rsid w:val="00692418"/>
    <w:rsid w:val="00697F11"/>
    <w:rsid w:val="006A09D8"/>
    <w:rsid w:val="006A0E70"/>
    <w:rsid w:val="006A148D"/>
    <w:rsid w:val="006A3986"/>
    <w:rsid w:val="006B1CEE"/>
    <w:rsid w:val="006B1D0E"/>
    <w:rsid w:val="006B2097"/>
    <w:rsid w:val="006B5F34"/>
    <w:rsid w:val="006C5DD7"/>
    <w:rsid w:val="006C7872"/>
    <w:rsid w:val="006C79A9"/>
    <w:rsid w:val="006D1705"/>
    <w:rsid w:val="006D1CF0"/>
    <w:rsid w:val="006D291A"/>
    <w:rsid w:val="006D2C80"/>
    <w:rsid w:val="006D6AC3"/>
    <w:rsid w:val="006E1060"/>
    <w:rsid w:val="006E137B"/>
    <w:rsid w:val="006E407E"/>
    <w:rsid w:val="006E4DE3"/>
    <w:rsid w:val="006F0F42"/>
    <w:rsid w:val="006F15E8"/>
    <w:rsid w:val="006F1757"/>
    <w:rsid w:val="00701ADD"/>
    <w:rsid w:val="00702AD1"/>
    <w:rsid w:val="007036B9"/>
    <w:rsid w:val="007058A2"/>
    <w:rsid w:val="0070666A"/>
    <w:rsid w:val="0070718C"/>
    <w:rsid w:val="0071032D"/>
    <w:rsid w:val="00711502"/>
    <w:rsid w:val="007131D1"/>
    <w:rsid w:val="007200A0"/>
    <w:rsid w:val="007240CA"/>
    <w:rsid w:val="007273A2"/>
    <w:rsid w:val="007376BF"/>
    <w:rsid w:val="0074010B"/>
    <w:rsid w:val="007422B3"/>
    <w:rsid w:val="007450FE"/>
    <w:rsid w:val="0074537A"/>
    <w:rsid w:val="00746AC4"/>
    <w:rsid w:val="007507F1"/>
    <w:rsid w:val="00751029"/>
    <w:rsid w:val="007526F5"/>
    <w:rsid w:val="007531E8"/>
    <w:rsid w:val="00754F93"/>
    <w:rsid w:val="007568ED"/>
    <w:rsid w:val="00757A5A"/>
    <w:rsid w:val="00757CCC"/>
    <w:rsid w:val="007616F0"/>
    <w:rsid w:val="007629FD"/>
    <w:rsid w:val="00766B7C"/>
    <w:rsid w:val="00770400"/>
    <w:rsid w:val="007705F9"/>
    <w:rsid w:val="00770C66"/>
    <w:rsid w:val="007727F7"/>
    <w:rsid w:val="0077358B"/>
    <w:rsid w:val="00774B32"/>
    <w:rsid w:val="00774CBD"/>
    <w:rsid w:val="00775736"/>
    <w:rsid w:val="00775982"/>
    <w:rsid w:val="007759A6"/>
    <w:rsid w:val="00781D42"/>
    <w:rsid w:val="00783FF0"/>
    <w:rsid w:val="007869C5"/>
    <w:rsid w:val="00786E56"/>
    <w:rsid w:val="00786FE1"/>
    <w:rsid w:val="0079009B"/>
    <w:rsid w:val="00790838"/>
    <w:rsid w:val="00791948"/>
    <w:rsid w:val="007A48FC"/>
    <w:rsid w:val="007A7351"/>
    <w:rsid w:val="007B579A"/>
    <w:rsid w:val="007B5AF4"/>
    <w:rsid w:val="007B77CD"/>
    <w:rsid w:val="007B7AF4"/>
    <w:rsid w:val="007C1221"/>
    <w:rsid w:val="007C50CD"/>
    <w:rsid w:val="007D2032"/>
    <w:rsid w:val="007D3008"/>
    <w:rsid w:val="007D4E13"/>
    <w:rsid w:val="007D7692"/>
    <w:rsid w:val="007E173E"/>
    <w:rsid w:val="007E2037"/>
    <w:rsid w:val="007E5144"/>
    <w:rsid w:val="007E78AC"/>
    <w:rsid w:val="007E7C05"/>
    <w:rsid w:val="007E7F8E"/>
    <w:rsid w:val="007F1268"/>
    <w:rsid w:val="007F2CC6"/>
    <w:rsid w:val="007F3EA7"/>
    <w:rsid w:val="00816887"/>
    <w:rsid w:val="00816AC5"/>
    <w:rsid w:val="008232FB"/>
    <w:rsid w:val="00825CB1"/>
    <w:rsid w:val="00826DD7"/>
    <w:rsid w:val="00831BB6"/>
    <w:rsid w:val="00832F66"/>
    <w:rsid w:val="00840976"/>
    <w:rsid w:val="00850F39"/>
    <w:rsid w:val="00855B52"/>
    <w:rsid w:val="008603C7"/>
    <w:rsid w:val="00873148"/>
    <w:rsid w:val="00877679"/>
    <w:rsid w:val="00877A0A"/>
    <w:rsid w:val="00877D44"/>
    <w:rsid w:val="008817B9"/>
    <w:rsid w:val="00881CED"/>
    <w:rsid w:val="0089077E"/>
    <w:rsid w:val="00890873"/>
    <w:rsid w:val="008926A6"/>
    <w:rsid w:val="00892E19"/>
    <w:rsid w:val="00895942"/>
    <w:rsid w:val="00897D6E"/>
    <w:rsid w:val="008A28BB"/>
    <w:rsid w:val="008A4F54"/>
    <w:rsid w:val="008A6708"/>
    <w:rsid w:val="008B5EED"/>
    <w:rsid w:val="008C09AE"/>
    <w:rsid w:val="008C2830"/>
    <w:rsid w:val="008D1F49"/>
    <w:rsid w:val="008D46D4"/>
    <w:rsid w:val="008D6991"/>
    <w:rsid w:val="008E1D67"/>
    <w:rsid w:val="008E2100"/>
    <w:rsid w:val="008E4BCA"/>
    <w:rsid w:val="008E4F58"/>
    <w:rsid w:val="008E5F06"/>
    <w:rsid w:val="008F20A4"/>
    <w:rsid w:val="008F54B2"/>
    <w:rsid w:val="008F5D82"/>
    <w:rsid w:val="00902B09"/>
    <w:rsid w:val="009036BC"/>
    <w:rsid w:val="00911880"/>
    <w:rsid w:val="00911FCE"/>
    <w:rsid w:val="00920CF5"/>
    <w:rsid w:val="0092134B"/>
    <w:rsid w:val="00921535"/>
    <w:rsid w:val="00923E31"/>
    <w:rsid w:val="00930EB7"/>
    <w:rsid w:val="00933D96"/>
    <w:rsid w:val="00940299"/>
    <w:rsid w:val="00940E0E"/>
    <w:rsid w:val="00943973"/>
    <w:rsid w:val="00943B6A"/>
    <w:rsid w:val="00950571"/>
    <w:rsid w:val="00955BC6"/>
    <w:rsid w:val="00956ED7"/>
    <w:rsid w:val="00957319"/>
    <w:rsid w:val="009575BB"/>
    <w:rsid w:val="00957615"/>
    <w:rsid w:val="0096085B"/>
    <w:rsid w:val="00961445"/>
    <w:rsid w:val="00963684"/>
    <w:rsid w:val="00966A1B"/>
    <w:rsid w:val="00967B4D"/>
    <w:rsid w:val="00970224"/>
    <w:rsid w:val="009747B9"/>
    <w:rsid w:val="0097514E"/>
    <w:rsid w:val="00975197"/>
    <w:rsid w:val="009752B2"/>
    <w:rsid w:val="00975C42"/>
    <w:rsid w:val="00980705"/>
    <w:rsid w:val="0098503B"/>
    <w:rsid w:val="009866CA"/>
    <w:rsid w:val="00986ABA"/>
    <w:rsid w:val="009921AA"/>
    <w:rsid w:val="009937C5"/>
    <w:rsid w:val="00996D9A"/>
    <w:rsid w:val="009A29E6"/>
    <w:rsid w:val="009A3ABD"/>
    <w:rsid w:val="009A4900"/>
    <w:rsid w:val="009A5516"/>
    <w:rsid w:val="009A668D"/>
    <w:rsid w:val="009B44BC"/>
    <w:rsid w:val="009B73E2"/>
    <w:rsid w:val="009C004E"/>
    <w:rsid w:val="009C342C"/>
    <w:rsid w:val="009C439C"/>
    <w:rsid w:val="009C4488"/>
    <w:rsid w:val="009C5CAC"/>
    <w:rsid w:val="009D207E"/>
    <w:rsid w:val="009D5E62"/>
    <w:rsid w:val="009E2D83"/>
    <w:rsid w:val="009E6223"/>
    <w:rsid w:val="009F1489"/>
    <w:rsid w:val="009F401E"/>
    <w:rsid w:val="009F6CB2"/>
    <w:rsid w:val="009F7D02"/>
    <w:rsid w:val="00A02950"/>
    <w:rsid w:val="00A11C46"/>
    <w:rsid w:val="00A11F2A"/>
    <w:rsid w:val="00A128D1"/>
    <w:rsid w:val="00A12B24"/>
    <w:rsid w:val="00A12D93"/>
    <w:rsid w:val="00A14C33"/>
    <w:rsid w:val="00A204FC"/>
    <w:rsid w:val="00A2309D"/>
    <w:rsid w:val="00A233F9"/>
    <w:rsid w:val="00A26F4C"/>
    <w:rsid w:val="00A3063A"/>
    <w:rsid w:val="00A30AF8"/>
    <w:rsid w:val="00A316EA"/>
    <w:rsid w:val="00A31BBB"/>
    <w:rsid w:val="00A324F4"/>
    <w:rsid w:val="00A330C3"/>
    <w:rsid w:val="00A33E79"/>
    <w:rsid w:val="00A3680C"/>
    <w:rsid w:val="00A41626"/>
    <w:rsid w:val="00A42666"/>
    <w:rsid w:val="00A4797D"/>
    <w:rsid w:val="00A47989"/>
    <w:rsid w:val="00A5086B"/>
    <w:rsid w:val="00A514AD"/>
    <w:rsid w:val="00A52BDE"/>
    <w:rsid w:val="00A53958"/>
    <w:rsid w:val="00A5420D"/>
    <w:rsid w:val="00A609B4"/>
    <w:rsid w:val="00A63290"/>
    <w:rsid w:val="00A72BF5"/>
    <w:rsid w:val="00A72F06"/>
    <w:rsid w:val="00A77BBE"/>
    <w:rsid w:val="00A81612"/>
    <w:rsid w:val="00A93669"/>
    <w:rsid w:val="00A9562E"/>
    <w:rsid w:val="00A96659"/>
    <w:rsid w:val="00AA62BA"/>
    <w:rsid w:val="00AA6E0F"/>
    <w:rsid w:val="00AB3C89"/>
    <w:rsid w:val="00AB677B"/>
    <w:rsid w:val="00AB7B8A"/>
    <w:rsid w:val="00AC27A1"/>
    <w:rsid w:val="00AC28FB"/>
    <w:rsid w:val="00AC3762"/>
    <w:rsid w:val="00AC4AE9"/>
    <w:rsid w:val="00AC6D77"/>
    <w:rsid w:val="00AD25EC"/>
    <w:rsid w:val="00AD5D0D"/>
    <w:rsid w:val="00AD709C"/>
    <w:rsid w:val="00AE0833"/>
    <w:rsid w:val="00AE118E"/>
    <w:rsid w:val="00AE1384"/>
    <w:rsid w:val="00AE43FF"/>
    <w:rsid w:val="00AE4F4D"/>
    <w:rsid w:val="00AE5E4D"/>
    <w:rsid w:val="00AE73D6"/>
    <w:rsid w:val="00AE7826"/>
    <w:rsid w:val="00AF0D29"/>
    <w:rsid w:val="00AF289F"/>
    <w:rsid w:val="00AF2B49"/>
    <w:rsid w:val="00AF5127"/>
    <w:rsid w:val="00AF5A48"/>
    <w:rsid w:val="00AF6E87"/>
    <w:rsid w:val="00B07A8F"/>
    <w:rsid w:val="00B11D4E"/>
    <w:rsid w:val="00B12376"/>
    <w:rsid w:val="00B13E94"/>
    <w:rsid w:val="00B160A7"/>
    <w:rsid w:val="00B21B79"/>
    <w:rsid w:val="00B22920"/>
    <w:rsid w:val="00B24B5F"/>
    <w:rsid w:val="00B315B9"/>
    <w:rsid w:val="00B37254"/>
    <w:rsid w:val="00B4003D"/>
    <w:rsid w:val="00B41743"/>
    <w:rsid w:val="00B44C8D"/>
    <w:rsid w:val="00B5012E"/>
    <w:rsid w:val="00B5062E"/>
    <w:rsid w:val="00B50B6A"/>
    <w:rsid w:val="00B51A64"/>
    <w:rsid w:val="00B54252"/>
    <w:rsid w:val="00B6021B"/>
    <w:rsid w:val="00B60D28"/>
    <w:rsid w:val="00B61A81"/>
    <w:rsid w:val="00B61F39"/>
    <w:rsid w:val="00B65B92"/>
    <w:rsid w:val="00B7005D"/>
    <w:rsid w:val="00B76F8A"/>
    <w:rsid w:val="00B809A6"/>
    <w:rsid w:val="00B80ADF"/>
    <w:rsid w:val="00B81E99"/>
    <w:rsid w:val="00B83072"/>
    <w:rsid w:val="00B8387C"/>
    <w:rsid w:val="00B85385"/>
    <w:rsid w:val="00B85967"/>
    <w:rsid w:val="00B86426"/>
    <w:rsid w:val="00B905DB"/>
    <w:rsid w:val="00B912D8"/>
    <w:rsid w:val="00B93975"/>
    <w:rsid w:val="00BA39D7"/>
    <w:rsid w:val="00BA52D5"/>
    <w:rsid w:val="00BB25C5"/>
    <w:rsid w:val="00BB389E"/>
    <w:rsid w:val="00BC7FA6"/>
    <w:rsid w:val="00BE2CB6"/>
    <w:rsid w:val="00BE3E9F"/>
    <w:rsid w:val="00BE511D"/>
    <w:rsid w:val="00BE7714"/>
    <w:rsid w:val="00BF1158"/>
    <w:rsid w:val="00BF2D4C"/>
    <w:rsid w:val="00BF53E4"/>
    <w:rsid w:val="00BF71B2"/>
    <w:rsid w:val="00BF7A77"/>
    <w:rsid w:val="00C0043B"/>
    <w:rsid w:val="00C045AE"/>
    <w:rsid w:val="00C04AD2"/>
    <w:rsid w:val="00C05D8C"/>
    <w:rsid w:val="00C05E1D"/>
    <w:rsid w:val="00C07285"/>
    <w:rsid w:val="00C13E8A"/>
    <w:rsid w:val="00C16314"/>
    <w:rsid w:val="00C209F3"/>
    <w:rsid w:val="00C22FC1"/>
    <w:rsid w:val="00C2384C"/>
    <w:rsid w:val="00C2469A"/>
    <w:rsid w:val="00C24B1D"/>
    <w:rsid w:val="00C27762"/>
    <w:rsid w:val="00C27B7C"/>
    <w:rsid w:val="00C3015A"/>
    <w:rsid w:val="00C31574"/>
    <w:rsid w:val="00C339E3"/>
    <w:rsid w:val="00C34F2D"/>
    <w:rsid w:val="00C36579"/>
    <w:rsid w:val="00C370C6"/>
    <w:rsid w:val="00C37EAF"/>
    <w:rsid w:val="00C414FC"/>
    <w:rsid w:val="00C430FF"/>
    <w:rsid w:val="00C453D1"/>
    <w:rsid w:val="00C46C85"/>
    <w:rsid w:val="00C50DC4"/>
    <w:rsid w:val="00C5149E"/>
    <w:rsid w:val="00C51941"/>
    <w:rsid w:val="00C53DC2"/>
    <w:rsid w:val="00C60907"/>
    <w:rsid w:val="00C614C3"/>
    <w:rsid w:val="00C61AEF"/>
    <w:rsid w:val="00C62A35"/>
    <w:rsid w:val="00C664F0"/>
    <w:rsid w:val="00C707BD"/>
    <w:rsid w:val="00C70B65"/>
    <w:rsid w:val="00C73E6D"/>
    <w:rsid w:val="00C741D8"/>
    <w:rsid w:val="00C761AC"/>
    <w:rsid w:val="00C812DD"/>
    <w:rsid w:val="00C81FDF"/>
    <w:rsid w:val="00C828B1"/>
    <w:rsid w:val="00C901EA"/>
    <w:rsid w:val="00C91B20"/>
    <w:rsid w:val="00C96425"/>
    <w:rsid w:val="00C96568"/>
    <w:rsid w:val="00CA01CE"/>
    <w:rsid w:val="00CA31F1"/>
    <w:rsid w:val="00CA33BD"/>
    <w:rsid w:val="00CA3503"/>
    <w:rsid w:val="00CA3988"/>
    <w:rsid w:val="00CA62FB"/>
    <w:rsid w:val="00CA6611"/>
    <w:rsid w:val="00CA6B9A"/>
    <w:rsid w:val="00CB3A72"/>
    <w:rsid w:val="00CB7DE1"/>
    <w:rsid w:val="00CC4F7F"/>
    <w:rsid w:val="00CC5627"/>
    <w:rsid w:val="00CC6EC8"/>
    <w:rsid w:val="00CD17F6"/>
    <w:rsid w:val="00CD23F7"/>
    <w:rsid w:val="00CD3068"/>
    <w:rsid w:val="00CE0D6C"/>
    <w:rsid w:val="00CE6151"/>
    <w:rsid w:val="00CF2F42"/>
    <w:rsid w:val="00CF719A"/>
    <w:rsid w:val="00CF72EC"/>
    <w:rsid w:val="00D078AB"/>
    <w:rsid w:val="00D079DA"/>
    <w:rsid w:val="00D1010F"/>
    <w:rsid w:val="00D10171"/>
    <w:rsid w:val="00D12011"/>
    <w:rsid w:val="00D132D5"/>
    <w:rsid w:val="00D15C47"/>
    <w:rsid w:val="00D15FEA"/>
    <w:rsid w:val="00D206DC"/>
    <w:rsid w:val="00D21D05"/>
    <w:rsid w:val="00D23346"/>
    <w:rsid w:val="00D233E8"/>
    <w:rsid w:val="00D23A95"/>
    <w:rsid w:val="00D26757"/>
    <w:rsid w:val="00D269C7"/>
    <w:rsid w:val="00D324B3"/>
    <w:rsid w:val="00D34FDA"/>
    <w:rsid w:val="00D35917"/>
    <w:rsid w:val="00D372BC"/>
    <w:rsid w:val="00D425DC"/>
    <w:rsid w:val="00D44B2E"/>
    <w:rsid w:val="00D45EF3"/>
    <w:rsid w:val="00D5073E"/>
    <w:rsid w:val="00D51AAB"/>
    <w:rsid w:val="00D57655"/>
    <w:rsid w:val="00D57B10"/>
    <w:rsid w:val="00D57CC3"/>
    <w:rsid w:val="00D60568"/>
    <w:rsid w:val="00D616AB"/>
    <w:rsid w:val="00D63E53"/>
    <w:rsid w:val="00D70F33"/>
    <w:rsid w:val="00D720F3"/>
    <w:rsid w:val="00D73659"/>
    <w:rsid w:val="00D75752"/>
    <w:rsid w:val="00D772F0"/>
    <w:rsid w:val="00D82823"/>
    <w:rsid w:val="00D83A74"/>
    <w:rsid w:val="00D83ED6"/>
    <w:rsid w:val="00D84655"/>
    <w:rsid w:val="00D85CA4"/>
    <w:rsid w:val="00D85ECB"/>
    <w:rsid w:val="00D86C5F"/>
    <w:rsid w:val="00D906C1"/>
    <w:rsid w:val="00D93CBB"/>
    <w:rsid w:val="00D93E33"/>
    <w:rsid w:val="00D94146"/>
    <w:rsid w:val="00D955E9"/>
    <w:rsid w:val="00D963E4"/>
    <w:rsid w:val="00DA40B7"/>
    <w:rsid w:val="00DA5C6F"/>
    <w:rsid w:val="00DA6BF6"/>
    <w:rsid w:val="00DB53D1"/>
    <w:rsid w:val="00DB734B"/>
    <w:rsid w:val="00DC3848"/>
    <w:rsid w:val="00DC3DE0"/>
    <w:rsid w:val="00DC4745"/>
    <w:rsid w:val="00DD7A4A"/>
    <w:rsid w:val="00DF3C38"/>
    <w:rsid w:val="00DF48B9"/>
    <w:rsid w:val="00DF5809"/>
    <w:rsid w:val="00E01B55"/>
    <w:rsid w:val="00E02D86"/>
    <w:rsid w:val="00E07065"/>
    <w:rsid w:val="00E07439"/>
    <w:rsid w:val="00E1167D"/>
    <w:rsid w:val="00E11A6A"/>
    <w:rsid w:val="00E16283"/>
    <w:rsid w:val="00E17146"/>
    <w:rsid w:val="00E219D6"/>
    <w:rsid w:val="00E22401"/>
    <w:rsid w:val="00E23203"/>
    <w:rsid w:val="00E24768"/>
    <w:rsid w:val="00E24EA1"/>
    <w:rsid w:val="00E2518F"/>
    <w:rsid w:val="00E31184"/>
    <w:rsid w:val="00E36573"/>
    <w:rsid w:val="00E410E1"/>
    <w:rsid w:val="00E42C51"/>
    <w:rsid w:val="00E46C84"/>
    <w:rsid w:val="00E46EA0"/>
    <w:rsid w:val="00E54467"/>
    <w:rsid w:val="00E57966"/>
    <w:rsid w:val="00E6643A"/>
    <w:rsid w:val="00E67B87"/>
    <w:rsid w:val="00E70E84"/>
    <w:rsid w:val="00E716E1"/>
    <w:rsid w:val="00E73604"/>
    <w:rsid w:val="00E7453B"/>
    <w:rsid w:val="00E751ED"/>
    <w:rsid w:val="00E763B5"/>
    <w:rsid w:val="00E76B04"/>
    <w:rsid w:val="00E77C64"/>
    <w:rsid w:val="00E825FB"/>
    <w:rsid w:val="00E833AF"/>
    <w:rsid w:val="00E83846"/>
    <w:rsid w:val="00E85D6C"/>
    <w:rsid w:val="00E906DA"/>
    <w:rsid w:val="00E92877"/>
    <w:rsid w:val="00E93D4C"/>
    <w:rsid w:val="00E94663"/>
    <w:rsid w:val="00EA5706"/>
    <w:rsid w:val="00EA6DA0"/>
    <w:rsid w:val="00EA77DE"/>
    <w:rsid w:val="00EB191B"/>
    <w:rsid w:val="00EB3C94"/>
    <w:rsid w:val="00EB502E"/>
    <w:rsid w:val="00EB5C87"/>
    <w:rsid w:val="00EB7439"/>
    <w:rsid w:val="00EC4344"/>
    <w:rsid w:val="00EC742C"/>
    <w:rsid w:val="00ED0C97"/>
    <w:rsid w:val="00ED15A0"/>
    <w:rsid w:val="00ED3CD7"/>
    <w:rsid w:val="00EE5E7F"/>
    <w:rsid w:val="00EE7A27"/>
    <w:rsid w:val="00EF36B7"/>
    <w:rsid w:val="00EF3869"/>
    <w:rsid w:val="00EF6BBB"/>
    <w:rsid w:val="00F02948"/>
    <w:rsid w:val="00F06F11"/>
    <w:rsid w:val="00F0756C"/>
    <w:rsid w:val="00F07AB9"/>
    <w:rsid w:val="00F16C12"/>
    <w:rsid w:val="00F20E33"/>
    <w:rsid w:val="00F211CE"/>
    <w:rsid w:val="00F215B4"/>
    <w:rsid w:val="00F21FD3"/>
    <w:rsid w:val="00F27BC6"/>
    <w:rsid w:val="00F30F36"/>
    <w:rsid w:val="00F343AD"/>
    <w:rsid w:val="00F35E41"/>
    <w:rsid w:val="00F37014"/>
    <w:rsid w:val="00F40B95"/>
    <w:rsid w:val="00F410B0"/>
    <w:rsid w:val="00F41A7B"/>
    <w:rsid w:val="00F428F2"/>
    <w:rsid w:val="00F43950"/>
    <w:rsid w:val="00F4766A"/>
    <w:rsid w:val="00F51792"/>
    <w:rsid w:val="00F55ED2"/>
    <w:rsid w:val="00F56406"/>
    <w:rsid w:val="00F60255"/>
    <w:rsid w:val="00F60E09"/>
    <w:rsid w:val="00F62301"/>
    <w:rsid w:val="00F63912"/>
    <w:rsid w:val="00F647E8"/>
    <w:rsid w:val="00F65506"/>
    <w:rsid w:val="00F65859"/>
    <w:rsid w:val="00F662F5"/>
    <w:rsid w:val="00F70127"/>
    <w:rsid w:val="00F70877"/>
    <w:rsid w:val="00F72131"/>
    <w:rsid w:val="00F72A5A"/>
    <w:rsid w:val="00F732E8"/>
    <w:rsid w:val="00F7370A"/>
    <w:rsid w:val="00F73BD4"/>
    <w:rsid w:val="00F74D5C"/>
    <w:rsid w:val="00F8395A"/>
    <w:rsid w:val="00F85692"/>
    <w:rsid w:val="00F902CC"/>
    <w:rsid w:val="00F91687"/>
    <w:rsid w:val="00F9350C"/>
    <w:rsid w:val="00F939F3"/>
    <w:rsid w:val="00F95856"/>
    <w:rsid w:val="00F95B12"/>
    <w:rsid w:val="00F9729F"/>
    <w:rsid w:val="00F977FC"/>
    <w:rsid w:val="00FA2206"/>
    <w:rsid w:val="00FA2C7B"/>
    <w:rsid w:val="00FA4F9C"/>
    <w:rsid w:val="00FA6060"/>
    <w:rsid w:val="00FB0203"/>
    <w:rsid w:val="00FB029A"/>
    <w:rsid w:val="00FB0A84"/>
    <w:rsid w:val="00FB11D7"/>
    <w:rsid w:val="00FB17E1"/>
    <w:rsid w:val="00FB1F41"/>
    <w:rsid w:val="00FB3A9A"/>
    <w:rsid w:val="00FB6808"/>
    <w:rsid w:val="00FB6D76"/>
    <w:rsid w:val="00FB7FF9"/>
    <w:rsid w:val="00FC027C"/>
    <w:rsid w:val="00FC5030"/>
    <w:rsid w:val="00FC621C"/>
    <w:rsid w:val="00FC63B8"/>
    <w:rsid w:val="00FC7430"/>
    <w:rsid w:val="00FD1B1F"/>
    <w:rsid w:val="00FD21B0"/>
    <w:rsid w:val="00FD2DDB"/>
    <w:rsid w:val="00FD36ED"/>
    <w:rsid w:val="00FD5F67"/>
    <w:rsid w:val="00FE5FED"/>
    <w:rsid w:val="00FE61B0"/>
    <w:rsid w:val="00FE6F00"/>
    <w:rsid w:val="00FF49ED"/>
    <w:rsid w:val="00FF518B"/>
    <w:rsid w:val="00FF5662"/>
    <w:rsid w:val="00FF640D"/>
    <w:rsid w:val="00FF700E"/>
    <w:rsid w:val="00FF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5B4822AC"/>
  <w15:docId w15:val="{F61650E5-605B-4D96-B959-C1FAA00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D6C"/>
    <w:rPr>
      <w:sz w:val="24"/>
      <w:szCs w:val="24"/>
    </w:rPr>
  </w:style>
  <w:style w:type="paragraph" w:styleId="Heading1">
    <w:name w:val="heading 1"/>
    <w:basedOn w:val="Normal"/>
    <w:next w:val="Normal"/>
    <w:qFormat/>
    <w:rsid w:val="00CE0D6C"/>
    <w:pPr>
      <w:keepNext/>
      <w:jc w:val="center"/>
      <w:outlineLvl w:val="0"/>
    </w:pPr>
    <w:rPr>
      <w:b/>
      <w:bCs/>
      <w:sz w:val="32"/>
    </w:rPr>
  </w:style>
  <w:style w:type="paragraph" w:styleId="Heading2">
    <w:name w:val="heading 2"/>
    <w:basedOn w:val="Normal"/>
    <w:next w:val="Normal"/>
    <w:link w:val="Heading2Char"/>
    <w:unhideWhenUsed/>
    <w:qFormat/>
    <w:rsid w:val="00C741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C741D8"/>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nhideWhenUsed/>
    <w:qFormat/>
    <w:rsid w:val="00C741D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xNormal">
    <w:name w:val="axNormal"/>
    <w:rsid w:val="00CE0D6C"/>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paragraph" w:styleId="List2">
    <w:name w:val="List 2"/>
    <w:basedOn w:val="Normal"/>
    <w:rsid w:val="00CE0D6C"/>
    <w:pPr>
      <w:ind w:left="720" w:hanging="360"/>
    </w:pPr>
  </w:style>
  <w:style w:type="character" w:styleId="Hyperlink">
    <w:name w:val="Hyperlink"/>
    <w:basedOn w:val="DefaultParagraphFont"/>
    <w:rsid w:val="00C81FDF"/>
    <w:rPr>
      <w:color w:val="0000FF"/>
      <w:u w:val="single"/>
    </w:rPr>
  </w:style>
  <w:style w:type="paragraph" w:styleId="Header">
    <w:name w:val="header"/>
    <w:basedOn w:val="Normal"/>
    <w:link w:val="HeaderChar"/>
    <w:rsid w:val="00EB5C87"/>
    <w:pPr>
      <w:tabs>
        <w:tab w:val="center" w:pos="4680"/>
        <w:tab w:val="right" w:pos="9360"/>
      </w:tabs>
    </w:pPr>
  </w:style>
  <w:style w:type="character" w:customStyle="1" w:styleId="HeaderChar">
    <w:name w:val="Header Char"/>
    <w:basedOn w:val="DefaultParagraphFont"/>
    <w:link w:val="Header"/>
    <w:rsid w:val="00EB5C87"/>
    <w:rPr>
      <w:sz w:val="24"/>
      <w:szCs w:val="24"/>
    </w:rPr>
  </w:style>
  <w:style w:type="paragraph" w:styleId="Footer">
    <w:name w:val="footer"/>
    <w:basedOn w:val="Normal"/>
    <w:link w:val="FooterChar"/>
    <w:rsid w:val="00EB5C87"/>
    <w:pPr>
      <w:tabs>
        <w:tab w:val="center" w:pos="4680"/>
        <w:tab w:val="right" w:pos="9360"/>
      </w:tabs>
    </w:pPr>
  </w:style>
  <w:style w:type="character" w:customStyle="1" w:styleId="FooterChar">
    <w:name w:val="Footer Char"/>
    <w:basedOn w:val="DefaultParagraphFont"/>
    <w:link w:val="Footer"/>
    <w:rsid w:val="00EB5C87"/>
    <w:rPr>
      <w:sz w:val="24"/>
      <w:szCs w:val="24"/>
    </w:rPr>
  </w:style>
  <w:style w:type="paragraph" w:styleId="ListParagraph">
    <w:name w:val="List Paragraph"/>
    <w:basedOn w:val="Normal"/>
    <w:uiPriority w:val="34"/>
    <w:qFormat/>
    <w:rsid w:val="0077358B"/>
    <w:pPr>
      <w:spacing w:after="200" w:line="276" w:lineRule="auto"/>
      <w:ind w:left="720"/>
      <w:contextualSpacing/>
    </w:pPr>
    <w:rPr>
      <w:rFonts w:asciiTheme="minorHAnsi" w:eastAsiaTheme="minorHAnsi" w:hAnsiTheme="minorHAnsi" w:cstheme="minorBidi"/>
      <w:sz w:val="22"/>
      <w:szCs w:val="22"/>
    </w:rPr>
  </w:style>
  <w:style w:type="character" w:styleId="Emphasis">
    <w:name w:val="Emphasis"/>
    <w:basedOn w:val="DefaultParagraphFont"/>
    <w:uiPriority w:val="20"/>
    <w:qFormat/>
    <w:rsid w:val="00593647"/>
    <w:rPr>
      <w:b/>
      <w:bCs/>
      <w:i w:val="0"/>
      <w:iCs w:val="0"/>
    </w:rPr>
  </w:style>
  <w:style w:type="character" w:styleId="CommentReference">
    <w:name w:val="annotation reference"/>
    <w:basedOn w:val="DefaultParagraphFont"/>
    <w:rsid w:val="00CA6B9A"/>
    <w:rPr>
      <w:sz w:val="16"/>
      <w:szCs w:val="16"/>
    </w:rPr>
  </w:style>
  <w:style w:type="paragraph" w:styleId="CommentText">
    <w:name w:val="annotation text"/>
    <w:basedOn w:val="Normal"/>
    <w:link w:val="CommentTextChar"/>
    <w:rsid w:val="00CA6B9A"/>
    <w:rPr>
      <w:sz w:val="20"/>
      <w:szCs w:val="20"/>
    </w:rPr>
  </w:style>
  <w:style w:type="character" w:customStyle="1" w:styleId="CommentTextChar">
    <w:name w:val="Comment Text Char"/>
    <w:basedOn w:val="DefaultParagraphFont"/>
    <w:link w:val="CommentText"/>
    <w:rsid w:val="00CA6B9A"/>
  </w:style>
  <w:style w:type="paragraph" w:styleId="CommentSubject">
    <w:name w:val="annotation subject"/>
    <w:basedOn w:val="CommentText"/>
    <w:next w:val="CommentText"/>
    <w:link w:val="CommentSubjectChar"/>
    <w:rsid w:val="00CA6B9A"/>
    <w:rPr>
      <w:b/>
      <w:bCs/>
    </w:rPr>
  </w:style>
  <w:style w:type="character" w:customStyle="1" w:styleId="CommentSubjectChar">
    <w:name w:val="Comment Subject Char"/>
    <w:basedOn w:val="CommentTextChar"/>
    <w:link w:val="CommentSubject"/>
    <w:rsid w:val="00CA6B9A"/>
    <w:rPr>
      <w:b/>
      <w:bCs/>
    </w:rPr>
  </w:style>
  <w:style w:type="paragraph" w:styleId="Revision">
    <w:name w:val="Revision"/>
    <w:hidden/>
    <w:uiPriority w:val="99"/>
    <w:semiHidden/>
    <w:rsid w:val="00CA6B9A"/>
    <w:rPr>
      <w:sz w:val="24"/>
      <w:szCs w:val="24"/>
    </w:rPr>
  </w:style>
  <w:style w:type="paragraph" w:styleId="BalloonText">
    <w:name w:val="Balloon Text"/>
    <w:basedOn w:val="Normal"/>
    <w:link w:val="BalloonTextChar"/>
    <w:rsid w:val="00CA6B9A"/>
    <w:rPr>
      <w:rFonts w:ascii="Tahoma" w:hAnsi="Tahoma" w:cs="Tahoma"/>
      <w:sz w:val="16"/>
      <w:szCs w:val="16"/>
    </w:rPr>
  </w:style>
  <w:style w:type="character" w:customStyle="1" w:styleId="BalloonTextChar">
    <w:name w:val="Balloon Text Char"/>
    <w:basedOn w:val="DefaultParagraphFont"/>
    <w:link w:val="BalloonText"/>
    <w:rsid w:val="00CA6B9A"/>
    <w:rPr>
      <w:rFonts w:ascii="Tahoma" w:hAnsi="Tahoma" w:cs="Tahoma"/>
      <w:sz w:val="16"/>
      <w:szCs w:val="16"/>
    </w:rPr>
  </w:style>
  <w:style w:type="paragraph" w:styleId="ListBullet">
    <w:name w:val="List Bullet"/>
    <w:basedOn w:val="Normal"/>
    <w:rsid w:val="00B160A7"/>
    <w:pPr>
      <w:numPr>
        <w:numId w:val="15"/>
      </w:numPr>
    </w:pPr>
  </w:style>
  <w:style w:type="paragraph" w:customStyle="1" w:styleId="Normal1">
    <w:name w:val="Normal1"/>
    <w:basedOn w:val="Normal"/>
    <w:link w:val="NormalChar1"/>
    <w:qFormat/>
    <w:rsid w:val="00FE61B0"/>
    <w:rPr>
      <w:bCs/>
    </w:rPr>
  </w:style>
  <w:style w:type="character" w:customStyle="1" w:styleId="NormalChar1">
    <w:name w:val="Normal Char1"/>
    <w:basedOn w:val="DefaultParagraphFont"/>
    <w:link w:val="Normal1"/>
    <w:rsid w:val="00FE61B0"/>
    <w:rPr>
      <w:bCs/>
      <w:sz w:val="24"/>
      <w:szCs w:val="24"/>
    </w:rPr>
  </w:style>
  <w:style w:type="character" w:customStyle="1" w:styleId="Heading2Char">
    <w:name w:val="Heading 2 Char"/>
    <w:basedOn w:val="DefaultParagraphFont"/>
    <w:link w:val="Heading2"/>
    <w:rsid w:val="00C741D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C741D8"/>
    <w:rPr>
      <w:rFonts w:asciiTheme="majorHAnsi" w:eastAsiaTheme="majorEastAsia" w:hAnsiTheme="majorHAnsi" w:cstheme="majorBidi"/>
      <w:b/>
      <w:bCs/>
      <w:color w:val="4F81BD" w:themeColor="accent1"/>
      <w:sz w:val="24"/>
      <w:szCs w:val="24"/>
    </w:rPr>
  </w:style>
  <w:style w:type="character" w:customStyle="1" w:styleId="Heading5Char">
    <w:name w:val="Heading 5 Char"/>
    <w:basedOn w:val="DefaultParagraphFont"/>
    <w:link w:val="Heading5"/>
    <w:rsid w:val="00C741D8"/>
    <w:rPr>
      <w:rFonts w:asciiTheme="majorHAnsi" w:eastAsiaTheme="majorEastAsia" w:hAnsiTheme="majorHAnsi" w:cstheme="majorBidi"/>
      <w:color w:val="243F60" w:themeColor="accent1" w:themeShade="7F"/>
      <w:sz w:val="24"/>
      <w:szCs w:val="24"/>
    </w:rPr>
  </w:style>
  <w:style w:type="paragraph" w:customStyle="1" w:styleId="BAERSpectext">
    <w:name w:val="BAER_Spec_text"/>
    <w:basedOn w:val="Normal"/>
    <w:rsid w:val="00C741D8"/>
    <w:pPr>
      <w:spacing w:after="60"/>
    </w:pPr>
    <w:rPr>
      <w:rFonts w:ascii="Arial" w:hAnsi="Arial"/>
      <w:sz w:val="16"/>
      <w:szCs w:val="20"/>
    </w:rPr>
  </w:style>
  <w:style w:type="paragraph" w:customStyle="1" w:styleId="BAERSpecsub">
    <w:name w:val="BAER_Spec_sub"/>
    <w:basedOn w:val="Normal"/>
    <w:next w:val="BAERSpectext"/>
    <w:rsid w:val="00C741D8"/>
    <w:pPr>
      <w:keepNext/>
      <w:spacing w:before="120"/>
      <w:jc w:val="center"/>
    </w:pPr>
    <w:rPr>
      <w:rFonts w:ascii="Arial" w:hAnsi="Arial"/>
      <w:b/>
      <w:caps/>
      <w:sz w:val="16"/>
      <w:szCs w:val="20"/>
    </w:rPr>
  </w:style>
  <w:style w:type="paragraph" w:styleId="BodyText2">
    <w:name w:val="Body Text 2"/>
    <w:basedOn w:val="Normal"/>
    <w:link w:val="BodyText2Char"/>
    <w:rsid w:val="00003625"/>
    <w:rPr>
      <w:rFonts w:ascii="Arial" w:hAnsi="Arial" w:cs="Arial"/>
      <w:sz w:val="22"/>
    </w:rPr>
  </w:style>
  <w:style w:type="character" w:customStyle="1" w:styleId="BodyText2Char">
    <w:name w:val="Body Text 2 Char"/>
    <w:basedOn w:val="DefaultParagraphFont"/>
    <w:link w:val="BodyText2"/>
    <w:rsid w:val="00003625"/>
    <w:rPr>
      <w:rFonts w:ascii="Arial" w:hAnsi="Arial" w:cs="Arial"/>
      <w:sz w:val="22"/>
      <w:szCs w:val="24"/>
    </w:rPr>
  </w:style>
  <w:style w:type="paragraph" w:styleId="FootnoteText">
    <w:name w:val="footnote text"/>
    <w:basedOn w:val="Normal"/>
    <w:link w:val="FootnoteTextChar"/>
    <w:rsid w:val="00E77C64"/>
    <w:rPr>
      <w:sz w:val="20"/>
      <w:szCs w:val="20"/>
    </w:rPr>
  </w:style>
  <w:style w:type="character" w:customStyle="1" w:styleId="FootnoteTextChar">
    <w:name w:val="Footnote Text Char"/>
    <w:basedOn w:val="DefaultParagraphFont"/>
    <w:link w:val="FootnoteText"/>
    <w:rsid w:val="00E77C64"/>
  </w:style>
  <w:style w:type="character" w:styleId="FootnoteReference">
    <w:name w:val="footnote reference"/>
    <w:basedOn w:val="DefaultParagraphFont"/>
    <w:rsid w:val="00E77C64"/>
    <w:rPr>
      <w:vertAlign w:val="superscript"/>
    </w:rPr>
  </w:style>
  <w:style w:type="character" w:styleId="UnresolvedMention">
    <w:name w:val="Unresolved Mention"/>
    <w:basedOn w:val="DefaultParagraphFont"/>
    <w:uiPriority w:val="99"/>
    <w:semiHidden/>
    <w:unhideWhenUsed/>
    <w:rsid w:val="00826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4592">
      <w:bodyDiv w:val="1"/>
      <w:marLeft w:val="0"/>
      <w:marRight w:val="0"/>
      <w:marTop w:val="0"/>
      <w:marBottom w:val="0"/>
      <w:divBdr>
        <w:top w:val="none" w:sz="0" w:space="0" w:color="auto"/>
        <w:left w:val="none" w:sz="0" w:space="0" w:color="auto"/>
        <w:bottom w:val="none" w:sz="0" w:space="0" w:color="auto"/>
        <w:right w:val="none" w:sz="0" w:space="0" w:color="auto"/>
      </w:divBdr>
    </w:div>
    <w:div w:id="222496710">
      <w:bodyDiv w:val="1"/>
      <w:marLeft w:val="0"/>
      <w:marRight w:val="0"/>
      <w:marTop w:val="0"/>
      <w:marBottom w:val="0"/>
      <w:divBdr>
        <w:top w:val="none" w:sz="0" w:space="0" w:color="auto"/>
        <w:left w:val="none" w:sz="0" w:space="0" w:color="auto"/>
        <w:bottom w:val="none" w:sz="0" w:space="0" w:color="auto"/>
        <w:right w:val="none" w:sz="0" w:space="0" w:color="auto"/>
      </w:divBdr>
    </w:div>
    <w:div w:id="329598063">
      <w:bodyDiv w:val="1"/>
      <w:marLeft w:val="0"/>
      <w:marRight w:val="0"/>
      <w:marTop w:val="0"/>
      <w:marBottom w:val="0"/>
      <w:divBdr>
        <w:top w:val="none" w:sz="0" w:space="0" w:color="auto"/>
        <w:left w:val="none" w:sz="0" w:space="0" w:color="auto"/>
        <w:bottom w:val="none" w:sz="0" w:space="0" w:color="auto"/>
        <w:right w:val="none" w:sz="0" w:space="0" w:color="auto"/>
      </w:divBdr>
    </w:div>
    <w:div w:id="350764208">
      <w:bodyDiv w:val="1"/>
      <w:marLeft w:val="0"/>
      <w:marRight w:val="0"/>
      <w:marTop w:val="0"/>
      <w:marBottom w:val="0"/>
      <w:divBdr>
        <w:top w:val="none" w:sz="0" w:space="0" w:color="auto"/>
        <w:left w:val="none" w:sz="0" w:space="0" w:color="auto"/>
        <w:bottom w:val="none" w:sz="0" w:space="0" w:color="auto"/>
        <w:right w:val="none" w:sz="0" w:space="0" w:color="auto"/>
      </w:divBdr>
      <w:divsChild>
        <w:div w:id="1881284736">
          <w:marLeft w:val="547"/>
          <w:marRight w:val="0"/>
          <w:marTop w:val="134"/>
          <w:marBottom w:val="0"/>
          <w:divBdr>
            <w:top w:val="none" w:sz="0" w:space="0" w:color="auto"/>
            <w:left w:val="none" w:sz="0" w:space="0" w:color="auto"/>
            <w:bottom w:val="none" w:sz="0" w:space="0" w:color="auto"/>
            <w:right w:val="none" w:sz="0" w:space="0" w:color="auto"/>
          </w:divBdr>
        </w:div>
        <w:div w:id="1384331953">
          <w:marLeft w:val="547"/>
          <w:marRight w:val="0"/>
          <w:marTop w:val="134"/>
          <w:marBottom w:val="0"/>
          <w:divBdr>
            <w:top w:val="none" w:sz="0" w:space="0" w:color="auto"/>
            <w:left w:val="none" w:sz="0" w:space="0" w:color="auto"/>
            <w:bottom w:val="none" w:sz="0" w:space="0" w:color="auto"/>
            <w:right w:val="none" w:sz="0" w:space="0" w:color="auto"/>
          </w:divBdr>
        </w:div>
        <w:div w:id="662969520">
          <w:marLeft w:val="547"/>
          <w:marRight w:val="0"/>
          <w:marTop w:val="134"/>
          <w:marBottom w:val="0"/>
          <w:divBdr>
            <w:top w:val="none" w:sz="0" w:space="0" w:color="auto"/>
            <w:left w:val="none" w:sz="0" w:space="0" w:color="auto"/>
            <w:bottom w:val="none" w:sz="0" w:space="0" w:color="auto"/>
            <w:right w:val="none" w:sz="0" w:space="0" w:color="auto"/>
          </w:divBdr>
        </w:div>
        <w:div w:id="633559319">
          <w:marLeft w:val="547"/>
          <w:marRight w:val="0"/>
          <w:marTop w:val="134"/>
          <w:marBottom w:val="0"/>
          <w:divBdr>
            <w:top w:val="none" w:sz="0" w:space="0" w:color="auto"/>
            <w:left w:val="none" w:sz="0" w:space="0" w:color="auto"/>
            <w:bottom w:val="none" w:sz="0" w:space="0" w:color="auto"/>
            <w:right w:val="none" w:sz="0" w:space="0" w:color="auto"/>
          </w:divBdr>
        </w:div>
        <w:div w:id="2079866766">
          <w:marLeft w:val="547"/>
          <w:marRight w:val="0"/>
          <w:marTop w:val="134"/>
          <w:marBottom w:val="0"/>
          <w:divBdr>
            <w:top w:val="none" w:sz="0" w:space="0" w:color="auto"/>
            <w:left w:val="none" w:sz="0" w:space="0" w:color="auto"/>
            <w:bottom w:val="none" w:sz="0" w:space="0" w:color="auto"/>
            <w:right w:val="none" w:sz="0" w:space="0" w:color="auto"/>
          </w:divBdr>
        </w:div>
        <w:div w:id="1205093531">
          <w:marLeft w:val="547"/>
          <w:marRight w:val="0"/>
          <w:marTop w:val="134"/>
          <w:marBottom w:val="0"/>
          <w:divBdr>
            <w:top w:val="none" w:sz="0" w:space="0" w:color="auto"/>
            <w:left w:val="none" w:sz="0" w:space="0" w:color="auto"/>
            <w:bottom w:val="none" w:sz="0" w:space="0" w:color="auto"/>
            <w:right w:val="none" w:sz="0" w:space="0" w:color="auto"/>
          </w:divBdr>
        </w:div>
      </w:divsChild>
    </w:div>
    <w:div w:id="571425755">
      <w:bodyDiv w:val="1"/>
      <w:marLeft w:val="0"/>
      <w:marRight w:val="0"/>
      <w:marTop w:val="0"/>
      <w:marBottom w:val="0"/>
      <w:divBdr>
        <w:top w:val="none" w:sz="0" w:space="0" w:color="auto"/>
        <w:left w:val="none" w:sz="0" w:space="0" w:color="auto"/>
        <w:bottom w:val="none" w:sz="0" w:space="0" w:color="auto"/>
        <w:right w:val="none" w:sz="0" w:space="0" w:color="auto"/>
      </w:divBdr>
    </w:div>
    <w:div w:id="616912037">
      <w:bodyDiv w:val="1"/>
      <w:marLeft w:val="0"/>
      <w:marRight w:val="0"/>
      <w:marTop w:val="0"/>
      <w:marBottom w:val="0"/>
      <w:divBdr>
        <w:top w:val="none" w:sz="0" w:space="0" w:color="auto"/>
        <w:left w:val="none" w:sz="0" w:space="0" w:color="auto"/>
        <w:bottom w:val="none" w:sz="0" w:space="0" w:color="auto"/>
        <w:right w:val="none" w:sz="0" w:space="0" w:color="auto"/>
      </w:divBdr>
    </w:div>
    <w:div w:id="646277729">
      <w:bodyDiv w:val="1"/>
      <w:marLeft w:val="0"/>
      <w:marRight w:val="0"/>
      <w:marTop w:val="0"/>
      <w:marBottom w:val="0"/>
      <w:divBdr>
        <w:top w:val="none" w:sz="0" w:space="0" w:color="auto"/>
        <w:left w:val="none" w:sz="0" w:space="0" w:color="auto"/>
        <w:bottom w:val="none" w:sz="0" w:space="0" w:color="auto"/>
        <w:right w:val="none" w:sz="0" w:space="0" w:color="auto"/>
      </w:divBdr>
    </w:div>
    <w:div w:id="971132090">
      <w:bodyDiv w:val="1"/>
      <w:marLeft w:val="0"/>
      <w:marRight w:val="0"/>
      <w:marTop w:val="0"/>
      <w:marBottom w:val="0"/>
      <w:divBdr>
        <w:top w:val="none" w:sz="0" w:space="0" w:color="auto"/>
        <w:left w:val="none" w:sz="0" w:space="0" w:color="auto"/>
        <w:bottom w:val="none" w:sz="0" w:space="0" w:color="auto"/>
        <w:right w:val="none" w:sz="0" w:space="0" w:color="auto"/>
      </w:divBdr>
    </w:div>
    <w:div w:id="985282273">
      <w:bodyDiv w:val="1"/>
      <w:marLeft w:val="0"/>
      <w:marRight w:val="0"/>
      <w:marTop w:val="0"/>
      <w:marBottom w:val="0"/>
      <w:divBdr>
        <w:top w:val="none" w:sz="0" w:space="0" w:color="auto"/>
        <w:left w:val="none" w:sz="0" w:space="0" w:color="auto"/>
        <w:bottom w:val="none" w:sz="0" w:space="0" w:color="auto"/>
        <w:right w:val="none" w:sz="0" w:space="0" w:color="auto"/>
      </w:divBdr>
    </w:div>
    <w:div w:id="1060859367">
      <w:bodyDiv w:val="1"/>
      <w:marLeft w:val="0"/>
      <w:marRight w:val="0"/>
      <w:marTop w:val="0"/>
      <w:marBottom w:val="0"/>
      <w:divBdr>
        <w:top w:val="none" w:sz="0" w:space="0" w:color="auto"/>
        <w:left w:val="none" w:sz="0" w:space="0" w:color="auto"/>
        <w:bottom w:val="none" w:sz="0" w:space="0" w:color="auto"/>
        <w:right w:val="none" w:sz="0" w:space="0" w:color="auto"/>
      </w:divBdr>
    </w:div>
    <w:div w:id="1167941904">
      <w:bodyDiv w:val="1"/>
      <w:marLeft w:val="0"/>
      <w:marRight w:val="0"/>
      <w:marTop w:val="0"/>
      <w:marBottom w:val="0"/>
      <w:divBdr>
        <w:top w:val="none" w:sz="0" w:space="0" w:color="auto"/>
        <w:left w:val="none" w:sz="0" w:space="0" w:color="auto"/>
        <w:bottom w:val="none" w:sz="0" w:space="0" w:color="auto"/>
        <w:right w:val="none" w:sz="0" w:space="0" w:color="auto"/>
      </w:divBdr>
    </w:div>
    <w:div w:id="1177380914">
      <w:bodyDiv w:val="1"/>
      <w:marLeft w:val="0"/>
      <w:marRight w:val="0"/>
      <w:marTop w:val="0"/>
      <w:marBottom w:val="0"/>
      <w:divBdr>
        <w:top w:val="none" w:sz="0" w:space="0" w:color="auto"/>
        <w:left w:val="none" w:sz="0" w:space="0" w:color="auto"/>
        <w:bottom w:val="none" w:sz="0" w:space="0" w:color="auto"/>
        <w:right w:val="none" w:sz="0" w:space="0" w:color="auto"/>
      </w:divBdr>
    </w:div>
    <w:div w:id="1425030425">
      <w:bodyDiv w:val="1"/>
      <w:marLeft w:val="0"/>
      <w:marRight w:val="0"/>
      <w:marTop w:val="0"/>
      <w:marBottom w:val="0"/>
      <w:divBdr>
        <w:top w:val="none" w:sz="0" w:space="0" w:color="auto"/>
        <w:left w:val="none" w:sz="0" w:space="0" w:color="auto"/>
        <w:bottom w:val="none" w:sz="0" w:space="0" w:color="auto"/>
        <w:right w:val="none" w:sz="0" w:space="0" w:color="auto"/>
      </w:divBdr>
    </w:div>
    <w:div w:id="1550143337">
      <w:bodyDiv w:val="1"/>
      <w:marLeft w:val="0"/>
      <w:marRight w:val="0"/>
      <w:marTop w:val="0"/>
      <w:marBottom w:val="0"/>
      <w:divBdr>
        <w:top w:val="none" w:sz="0" w:space="0" w:color="auto"/>
        <w:left w:val="none" w:sz="0" w:space="0" w:color="auto"/>
        <w:bottom w:val="none" w:sz="0" w:space="0" w:color="auto"/>
        <w:right w:val="none" w:sz="0" w:space="0" w:color="auto"/>
      </w:divBdr>
    </w:div>
    <w:div w:id="156756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raig.kend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E21ACB-5FAB-49F7-A9A1-DBCAB8049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6</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ax1843ad.aw</vt:lpstr>
    </vt:vector>
  </TitlesOfParts>
  <Company>USDA Forest Service</Company>
  <LinksUpToDate>false</LinksUpToDate>
  <CharactersWithSpaces>6625</CharactersWithSpaces>
  <SharedDoc>false</SharedDoc>
  <HLinks>
    <vt:vector size="12" baseType="variant">
      <vt:variant>
        <vt:i4>1441915</vt:i4>
      </vt:variant>
      <vt:variant>
        <vt:i4>3</vt:i4>
      </vt:variant>
      <vt:variant>
        <vt:i4>0</vt:i4>
      </vt:variant>
      <vt:variant>
        <vt:i4>5</vt:i4>
      </vt:variant>
      <vt:variant>
        <vt:lpwstr>mailto:dburger@fs.fed.us</vt:lpwstr>
      </vt:variant>
      <vt:variant>
        <vt:lpwstr/>
      </vt:variant>
      <vt:variant>
        <vt:i4>1114222</vt:i4>
      </vt:variant>
      <vt:variant>
        <vt:i4>0</vt:i4>
      </vt:variant>
      <vt:variant>
        <vt:i4>0</vt:i4>
      </vt:variant>
      <vt:variant>
        <vt:i4>5</vt:i4>
      </vt:variant>
      <vt:variant>
        <vt:lpwstr>mailto:rtruman@fs.fed.us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ax1843ad.aw</dc:title>
  <dc:subject/>
  <dc:creator>pluehrin</dc:creator>
  <cp:keywords/>
  <dc:description/>
  <cp:lastModifiedBy>Kendall, Craig - FS, MT</cp:lastModifiedBy>
  <cp:revision>36</cp:revision>
  <cp:lastPrinted>2011-06-02T14:13:00Z</cp:lastPrinted>
  <dcterms:created xsi:type="dcterms:W3CDTF">2013-09-18T21:56:00Z</dcterms:created>
  <dcterms:modified xsi:type="dcterms:W3CDTF">2023-09-04T18:40:00Z</dcterms:modified>
</cp:coreProperties>
</file>