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4EEB" w14:textId="2E415182" w:rsidR="00290DE2" w:rsidRPr="00A76127" w:rsidRDefault="00290DE2" w:rsidP="00290DE2">
      <w:pPr>
        <w:rPr>
          <w:b/>
          <w:noProof/>
          <w:sz w:val="24"/>
          <w:szCs w:val="24"/>
          <w:lang w:val="ru-RU"/>
        </w:rPr>
      </w:pPr>
      <w:r w:rsidRPr="00A76127">
        <w:rPr>
          <w:b/>
          <w:noProof/>
          <w:sz w:val="24"/>
          <w:szCs w:val="24"/>
          <w:lang w:val="ru-RU"/>
        </w:rPr>
        <w:t>Логаш Полина</w:t>
      </w:r>
    </w:p>
    <w:p w14:paraId="35242153" w14:textId="57641B8F" w:rsidR="00905544" w:rsidRPr="00C22EEC" w:rsidRDefault="00C22EEC" w:rsidP="00EE7F1B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8211D8" wp14:editId="1BCF65B6">
            <wp:extent cx="2700669" cy="227283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528" cy="23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E185" w14:textId="784617D4" w:rsidR="00253A16" w:rsidRPr="00020CAF" w:rsidRDefault="00253A16" w:rsidP="00253A16">
      <w:pPr>
        <w:jc w:val="both"/>
        <w:rPr>
          <w:b/>
          <w:lang w:val="ru-RU"/>
        </w:rPr>
      </w:pPr>
      <w:r w:rsidRPr="00020CAF">
        <w:rPr>
          <w:b/>
          <w:lang w:val="ru-RU"/>
        </w:rPr>
        <w:t>Профессиональная компетентность 8.25</w:t>
      </w:r>
    </w:p>
    <w:p w14:paraId="5C46E994" w14:textId="590B08D6" w:rsidR="00253A16" w:rsidRDefault="00253A16" w:rsidP="00253A16">
      <w:pPr>
        <w:jc w:val="both"/>
        <w:rPr>
          <w:lang w:val="ru-RU"/>
        </w:rPr>
      </w:pPr>
      <w:r>
        <w:rPr>
          <w:lang w:val="ru-RU"/>
        </w:rPr>
        <w:t>Я полностью осознаю, что мне нравится работать, сам процесс – что-то создавать, понимать почему что-то работает, как оно работает. Я ремесленник, который хочет заниматься своим делом и делать это хорошо. Без гонок, без крупных сумм – делать ради процесса и постоянно совершенствуясь, быть мастером своего дела. Однако мне также важно признание моего таланта, моей работы.</w:t>
      </w:r>
    </w:p>
    <w:p w14:paraId="277BB61F" w14:textId="2377A5CE" w:rsidR="00253A16" w:rsidRDefault="00253A16" w:rsidP="00253A16">
      <w:pPr>
        <w:jc w:val="both"/>
        <w:rPr>
          <w:lang w:val="ru-RU"/>
        </w:rPr>
      </w:pPr>
      <w:r>
        <w:rPr>
          <w:lang w:val="ru-RU"/>
        </w:rPr>
        <w:t>Под это описание подойдёт множество профессии, однако в сиу моего образования и области интересов, могу выделить такие профессии как: программист, дизайнер, иллюстратор, художник, музыкант, фотограф, писатель.</w:t>
      </w:r>
    </w:p>
    <w:p w14:paraId="402096B8" w14:textId="0FB76D4A" w:rsidR="00253A16" w:rsidRPr="00020CAF" w:rsidRDefault="00253A16" w:rsidP="00253A16">
      <w:pPr>
        <w:jc w:val="both"/>
        <w:rPr>
          <w:b/>
          <w:lang w:val="ru-RU"/>
        </w:rPr>
      </w:pPr>
      <w:r w:rsidRPr="00020CAF">
        <w:rPr>
          <w:b/>
          <w:lang w:val="ru-RU"/>
        </w:rPr>
        <w:t>Автономия 7</w:t>
      </w:r>
    </w:p>
    <w:p w14:paraId="04402FC7" w14:textId="7CEAB015" w:rsidR="00253A16" w:rsidRDefault="00253A16" w:rsidP="00EE7F1B">
      <w:pPr>
        <w:jc w:val="both"/>
        <w:rPr>
          <w:lang w:val="ru-RU"/>
        </w:rPr>
      </w:pPr>
      <w:r>
        <w:rPr>
          <w:lang w:val="ru-RU"/>
        </w:rPr>
        <w:t xml:space="preserve">А также автономия – это замечательно. Ни от кого не зависеть, просто делать то, что должен, привносить свои идеи по желанию и возможности. Можно </w:t>
      </w:r>
      <w:proofErr w:type="spellStart"/>
      <w:r>
        <w:rPr>
          <w:lang w:val="ru-RU"/>
        </w:rPr>
        <w:t>релоцироваться</w:t>
      </w:r>
      <w:proofErr w:type="spellEnd"/>
      <w:r>
        <w:rPr>
          <w:lang w:val="ru-RU"/>
        </w:rPr>
        <w:t xml:space="preserve"> по желанию, если работать на фрилансе – брать те заказы, которые хочется. Свободу выбора очень важный критерий работы для меня. </w:t>
      </w:r>
    </w:p>
    <w:p w14:paraId="52722005" w14:textId="77777777" w:rsidR="00A76127" w:rsidRDefault="00A76127" w:rsidP="00EE7F1B">
      <w:pPr>
        <w:jc w:val="both"/>
        <w:rPr>
          <w:lang w:val="ru-RU"/>
        </w:rPr>
      </w:pPr>
    </w:p>
    <w:p w14:paraId="12EE5531" w14:textId="6268CC0C" w:rsidR="00253A16" w:rsidRPr="00020CAF" w:rsidRDefault="00253A16" w:rsidP="00EE7F1B">
      <w:pPr>
        <w:jc w:val="both"/>
        <w:rPr>
          <w:b/>
          <w:lang w:val="ru-RU"/>
        </w:rPr>
      </w:pPr>
      <w:r w:rsidRPr="00020CAF">
        <w:rPr>
          <w:b/>
          <w:lang w:val="ru-RU"/>
        </w:rPr>
        <w:t>Предпр</w:t>
      </w:r>
      <w:r w:rsidR="00020CAF" w:rsidRPr="00020CAF">
        <w:rPr>
          <w:b/>
          <w:lang w:val="ru-RU"/>
        </w:rPr>
        <w:t>и</w:t>
      </w:r>
      <w:r w:rsidRPr="00020CAF">
        <w:rPr>
          <w:b/>
          <w:lang w:val="ru-RU"/>
        </w:rPr>
        <w:t>нимательс</w:t>
      </w:r>
      <w:r w:rsidR="00020CAF" w:rsidRPr="00020CAF">
        <w:rPr>
          <w:b/>
          <w:lang w:val="ru-RU"/>
        </w:rPr>
        <w:t>кая деятельность</w:t>
      </w:r>
      <w:r w:rsidRPr="00020CAF">
        <w:rPr>
          <w:b/>
          <w:lang w:val="ru-RU"/>
        </w:rPr>
        <w:t xml:space="preserve"> 5.5</w:t>
      </w:r>
    </w:p>
    <w:p w14:paraId="57AAF184" w14:textId="2A86605F" w:rsidR="00EE7F1B" w:rsidRDefault="00EE7F1B" w:rsidP="00EE7F1B">
      <w:pPr>
        <w:jc w:val="both"/>
        <w:rPr>
          <w:lang w:val="ru-RU"/>
        </w:rPr>
      </w:pPr>
      <w:r>
        <w:rPr>
          <w:lang w:val="ru-RU"/>
        </w:rPr>
        <w:t>Тест абсолютно верно показал, что мне не интересны менеджмент и предпринимательство – как, откуда и почему приходят деньги, куда они уходят, как заработать</w:t>
      </w:r>
      <w:r w:rsidR="00020CAF">
        <w:rPr>
          <w:lang w:val="ru-RU"/>
        </w:rPr>
        <w:t xml:space="preserve"> при любой появившейся возможности. Я больше люблю создавать что-либо, чем строить процессы для заработка.</w:t>
      </w:r>
    </w:p>
    <w:p w14:paraId="58FAB2A6" w14:textId="6C896C26" w:rsidR="00A7050A" w:rsidRDefault="00A7050A" w:rsidP="00EE7F1B">
      <w:pPr>
        <w:jc w:val="both"/>
        <w:rPr>
          <w:lang w:val="ru-RU"/>
        </w:rPr>
      </w:pPr>
      <w:r>
        <w:rPr>
          <w:lang w:val="ru-RU"/>
        </w:rPr>
        <w:t xml:space="preserve">Поэтому можно сказать, что любая работа, связанная с предпринимательством, финансами мне не подходит, меня никогда и не тянуло к ним. </w:t>
      </w:r>
    </w:p>
    <w:p w14:paraId="42439E47" w14:textId="02092733" w:rsidR="00020CAF" w:rsidRDefault="00020CAF" w:rsidP="00020CAF">
      <w:pPr>
        <w:rPr>
          <w:b/>
          <w:lang w:val="ru-RU"/>
        </w:rPr>
      </w:pPr>
      <w:r w:rsidRPr="00020CAF">
        <w:rPr>
          <w:b/>
          <w:lang w:val="ru-RU"/>
        </w:rPr>
        <w:t>Менеджмент 4.75</w:t>
      </w:r>
    </w:p>
    <w:p w14:paraId="34318F71" w14:textId="15D14987" w:rsidR="00020CAF" w:rsidRPr="00020CAF" w:rsidRDefault="00020CAF" w:rsidP="00020CAF">
      <w:pPr>
        <w:rPr>
          <w:lang w:val="ru-RU"/>
        </w:rPr>
      </w:pPr>
      <w:r>
        <w:rPr>
          <w:lang w:val="ru-RU"/>
        </w:rPr>
        <w:t>Организаторская компетентность – это объединение работы, усилий других людей, ответственность за конечный получившийся результат. Для этого необходимы навыки общения, аналитики, человек несёт бремя власти и ответственности.</w:t>
      </w:r>
    </w:p>
    <w:p w14:paraId="35E23623" w14:textId="3EAFDB32" w:rsidR="00020CAF" w:rsidRDefault="00020CAF" w:rsidP="00EE7F1B">
      <w:pPr>
        <w:jc w:val="both"/>
        <w:rPr>
          <w:lang w:val="ru-RU"/>
        </w:rPr>
      </w:pPr>
      <w:r>
        <w:rPr>
          <w:lang w:val="ru-RU"/>
        </w:rPr>
        <w:t>Мне не нравится нести ответственность за работу других людей, также не стараюсь быть лидером или становится объединяющим и заглавным звеном в групповых проектах</w:t>
      </w:r>
      <w:r w:rsidRPr="00EE7F1B">
        <w:rPr>
          <w:lang w:val="ru-RU"/>
        </w:rPr>
        <w:t>/</w:t>
      </w:r>
      <w:r>
        <w:rPr>
          <w:lang w:val="ru-RU"/>
        </w:rPr>
        <w:t>заданиях.</w:t>
      </w:r>
    </w:p>
    <w:p w14:paraId="5B4E656D" w14:textId="6695788E" w:rsidR="00A7050A" w:rsidRDefault="00020CAF" w:rsidP="00EE7F1B">
      <w:pPr>
        <w:jc w:val="both"/>
        <w:rPr>
          <w:lang w:val="ru-RU"/>
        </w:rPr>
      </w:pPr>
      <w:r>
        <w:rPr>
          <w:lang w:val="ru-RU"/>
        </w:rPr>
        <w:t>Под два последних пункта подходят такие</w:t>
      </w:r>
      <w:r w:rsidR="00A7050A">
        <w:rPr>
          <w:lang w:val="ru-RU"/>
        </w:rPr>
        <w:t xml:space="preserve"> профессии как бухгалтер, экономист, менеджер, предприниматель, финансовый управляющий, агент, руководитель, директор, маркетолог, торговый агент – это всё мне не подходит.</w:t>
      </w:r>
    </w:p>
    <w:p w14:paraId="53DC131D" w14:textId="572BEC20" w:rsidR="00A76127" w:rsidRPr="00A76127" w:rsidRDefault="00A76127" w:rsidP="00A76127">
      <w:pPr>
        <w:rPr>
          <w:b/>
          <w:sz w:val="24"/>
          <w:szCs w:val="24"/>
          <w:lang w:val="ru-RU"/>
        </w:rPr>
      </w:pPr>
      <w:bookmarkStart w:id="0" w:name="_GoBack"/>
      <w:bookmarkEnd w:id="0"/>
      <w:r w:rsidRPr="00A76127">
        <w:rPr>
          <w:b/>
          <w:sz w:val="24"/>
          <w:szCs w:val="24"/>
          <w:lang w:val="ru-RU"/>
        </w:rPr>
        <w:lastRenderedPageBreak/>
        <w:t>Логаш Полина</w:t>
      </w:r>
      <w:r>
        <w:rPr>
          <w:b/>
          <w:sz w:val="24"/>
          <w:szCs w:val="24"/>
          <w:lang w:val="ru-RU"/>
        </w:rPr>
        <w:br/>
        <w:t>4 курс 2 группа</w:t>
      </w:r>
    </w:p>
    <w:p w14:paraId="057B12DC" w14:textId="38F4A8C7" w:rsidR="00A76127" w:rsidRPr="00EE7F1B" w:rsidRDefault="00A76127" w:rsidP="00A76127">
      <w:pPr>
        <w:ind w:left="27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CFBA23A" wp14:editId="2468BB02">
            <wp:extent cx="5940425" cy="5140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127" w:rsidRPr="00EE7F1B" w:rsidSect="00A76127">
      <w:pgSz w:w="11906" w:h="16838"/>
      <w:pgMar w:top="1134" w:right="850" w:bottom="72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B28F" w14:textId="77777777" w:rsidR="00572AAA" w:rsidRDefault="00572AAA" w:rsidP="00017200">
      <w:pPr>
        <w:spacing w:after="0" w:line="240" w:lineRule="auto"/>
      </w:pPr>
      <w:r>
        <w:separator/>
      </w:r>
    </w:p>
  </w:endnote>
  <w:endnote w:type="continuationSeparator" w:id="0">
    <w:p w14:paraId="0D5EC862" w14:textId="77777777" w:rsidR="00572AAA" w:rsidRDefault="00572AAA" w:rsidP="0001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9507C" w14:textId="77777777" w:rsidR="00572AAA" w:rsidRDefault="00572AAA" w:rsidP="00017200">
      <w:pPr>
        <w:spacing w:after="0" w:line="240" w:lineRule="auto"/>
      </w:pPr>
      <w:r>
        <w:separator/>
      </w:r>
    </w:p>
  </w:footnote>
  <w:footnote w:type="continuationSeparator" w:id="0">
    <w:p w14:paraId="33690B24" w14:textId="77777777" w:rsidR="00572AAA" w:rsidRDefault="00572AAA" w:rsidP="00017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E4"/>
    <w:rsid w:val="00017200"/>
    <w:rsid w:val="00020CAF"/>
    <w:rsid w:val="001E38E4"/>
    <w:rsid w:val="00253A16"/>
    <w:rsid w:val="00290DE2"/>
    <w:rsid w:val="00485195"/>
    <w:rsid w:val="00532A92"/>
    <w:rsid w:val="00572AAA"/>
    <w:rsid w:val="00905544"/>
    <w:rsid w:val="00A7050A"/>
    <w:rsid w:val="00A76127"/>
    <w:rsid w:val="00BA3282"/>
    <w:rsid w:val="00C22EEC"/>
    <w:rsid w:val="00C33345"/>
    <w:rsid w:val="00D90F65"/>
    <w:rsid w:val="00E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311A"/>
  <w15:chartTrackingRefBased/>
  <w15:docId w15:val="{04BCCAC1-0A23-401A-858E-A39DE700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2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200"/>
  </w:style>
  <w:style w:type="paragraph" w:styleId="a5">
    <w:name w:val="footer"/>
    <w:basedOn w:val="a"/>
    <w:link w:val="a6"/>
    <w:uiPriority w:val="99"/>
    <w:unhideWhenUsed/>
    <w:rsid w:val="000172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2</cp:revision>
  <cp:lastPrinted>2023-11-17T08:28:00Z</cp:lastPrinted>
  <dcterms:created xsi:type="dcterms:W3CDTF">2023-11-09T23:30:00Z</dcterms:created>
  <dcterms:modified xsi:type="dcterms:W3CDTF">2023-11-17T08:29:00Z</dcterms:modified>
</cp:coreProperties>
</file>