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6DEF" w14:textId="77777777" w:rsidR="00E80EDB" w:rsidRDefault="00E80EDB" w:rsidP="00E80EDB">
      <w:pPr>
        <w:jc w:val="center"/>
      </w:pPr>
    </w:p>
    <w:p w14:paraId="101FF56D" w14:textId="77777777" w:rsidR="00E80EDB" w:rsidRDefault="00E80EDB" w:rsidP="00E80EDB">
      <w:pPr>
        <w:jc w:val="center"/>
      </w:pPr>
    </w:p>
    <w:p w14:paraId="5365647B" w14:textId="77777777" w:rsidR="00E80EDB" w:rsidRDefault="00E80EDB" w:rsidP="00E80EDB">
      <w:pPr>
        <w:jc w:val="center"/>
      </w:pPr>
    </w:p>
    <w:p w14:paraId="0F9164D5" w14:textId="77777777" w:rsidR="00E80EDB" w:rsidRDefault="00E80EDB" w:rsidP="00E80EDB">
      <w:pPr>
        <w:jc w:val="center"/>
      </w:pPr>
    </w:p>
    <w:p w14:paraId="46D54197" w14:textId="77777777" w:rsidR="00E80EDB" w:rsidRDefault="00E80EDB" w:rsidP="00E80EDB">
      <w:pPr>
        <w:jc w:val="center"/>
      </w:pPr>
    </w:p>
    <w:p w14:paraId="4A6B4420" w14:textId="77777777" w:rsidR="00E80EDB" w:rsidRDefault="00E80EDB" w:rsidP="00E80EDB">
      <w:pPr>
        <w:jc w:val="center"/>
      </w:pPr>
    </w:p>
    <w:p w14:paraId="6C942354" w14:textId="77777777" w:rsidR="00E80EDB" w:rsidRDefault="00E80EDB" w:rsidP="00E80EDB">
      <w:pPr>
        <w:jc w:val="center"/>
      </w:pPr>
    </w:p>
    <w:p w14:paraId="78717986" w14:textId="2F013E10" w:rsidR="00E80EDB" w:rsidRDefault="00E80EDB" w:rsidP="00E80EDB">
      <w:pPr>
        <w:jc w:val="center"/>
      </w:pPr>
      <w:r>
        <w:tab/>
      </w:r>
      <w:r>
        <w:tab/>
      </w:r>
      <w:r>
        <w:tab/>
      </w:r>
    </w:p>
    <w:p w14:paraId="79FD3E49" w14:textId="77777777" w:rsidR="00E80EDB" w:rsidRDefault="00E80EDB" w:rsidP="00E80EDB">
      <w:pPr>
        <w:jc w:val="center"/>
      </w:pPr>
    </w:p>
    <w:p w14:paraId="7E0B6BEC" w14:textId="77777777" w:rsidR="00E80EDB" w:rsidRDefault="00E80EDB" w:rsidP="00E80EDB">
      <w:pPr>
        <w:jc w:val="center"/>
      </w:pPr>
    </w:p>
    <w:p w14:paraId="64194531" w14:textId="77777777" w:rsidR="00E80EDB" w:rsidRDefault="00E80EDB" w:rsidP="00E80EDB">
      <w:pPr>
        <w:jc w:val="center"/>
      </w:pPr>
    </w:p>
    <w:p w14:paraId="2C10792C" w14:textId="77777777" w:rsidR="00E80EDB" w:rsidRDefault="00E80EDB" w:rsidP="00E80EDB">
      <w:pPr>
        <w:jc w:val="center"/>
      </w:pPr>
    </w:p>
    <w:p w14:paraId="3CA3DCCB" w14:textId="19E23CEF" w:rsidR="0012241A" w:rsidRDefault="00E80EDB" w:rsidP="00E80EDB">
      <w:pPr>
        <w:jc w:val="center"/>
      </w:pPr>
      <w:r w:rsidRPr="00E80EDB">
        <w:rPr>
          <w:noProof/>
        </w:rPr>
        <w:drawing>
          <wp:inline distT="0" distB="0" distL="0" distR="0" wp14:anchorId="641AB853" wp14:editId="4F612768">
            <wp:extent cx="5457600" cy="3013200"/>
            <wp:effectExtent l="0" t="0" r="3810" b="0"/>
            <wp:docPr id="1468235997" name="Image 1" descr="Une image contenant noir, obscurit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5997" name="Image 1" descr="Une image contenant noir, obscurité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600" cy="3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A364" w14:textId="77777777" w:rsidR="00E80EDB" w:rsidRDefault="00E80EDB" w:rsidP="00E80EDB">
      <w:pPr>
        <w:jc w:val="center"/>
      </w:pPr>
    </w:p>
    <w:p w14:paraId="4984F930" w14:textId="77777777" w:rsidR="00E80EDB" w:rsidRDefault="00E80EDB" w:rsidP="00E80EDB">
      <w:pPr>
        <w:jc w:val="center"/>
      </w:pPr>
    </w:p>
    <w:p w14:paraId="4205057E" w14:textId="2CEC1795" w:rsidR="00E80EDB" w:rsidRPr="00E80EDB" w:rsidRDefault="00E80EDB" w:rsidP="00E80EDB">
      <w:pPr>
        <w:jc w:val="center"/>
        <w:rPr>
          <w:sz w:val="32"/>
          <w:szCs w:val="32"/>
        </w:rPr>
      </w:pPr>
    </w:p>
    <w:p w14:paraId="56ED5E6B" w14:textId="5646C6DF" w:rsidR="00E80EDB" w:rsidRPr="00F7590D" w:rsidRDefault="00667166" w:rsidP="00E80EDB">
      <w:pPr>
        <w:jc w:val="center"/>
        <w:rPr>
          <w:b/>
          <w:bCs/>
          <w:sz w:val="28"/>
          <w:szCs w:val="28"/>
        </w:rPr>
      </w:pPr>
      <w:r w:rsidRPr="00F7590D">
        <w:rPr>
          <w:b/>
          <w:bCs/>
          <w:sz w:val="28"/>
          <w:szCs w:val="28"/>
        </w:rPr>
        <w:t xml:space="preserve">Mise en place de l’environnement </w:t>
      </w:r>
    </w:p>
    <w:p w14:paraId="1007900D" w14:textId="6A17B1ED" w:rsidR="00667166" w:rsidRPr="00F7590D" w:rsidRDefault="00667166" w:rsidP="00E80EDB">
      <w:pPr>
        <w:jc w:val="center"/>
        <w:rPr>
          <w:b/>
          <w:bCs/>
          <w:sz w:val="28"/>
          <w:szCs w:val="28"/>
        </w:rPr>
      </w:pPr>
      <w:r w:rsidRPr="00F7590D">
        <w:rPr>
          <w:b/>
          <w:bCs/>
          <w:sz w:val="28"/>
          <w:szCs w:val="28"/>
        </w:rPr>
        <w:t>Installation GLPI</w:t>
      </w:r>
    </w:p>
    <w:p w14:paraId="08A5A800" w14:textId="045538A2" w:rsidR="00667166" w:rsidRPr="00F7590D" w:rsidRDefault="00667166" w:rsidP="00E80EDB">
      <w:pPr>
        <w:jc w:val="center"/>
        <w:rPr>
          <w:b/>
          <w:bCs/>
          <w:sz w:val="28"/>
          <w:szCs w:val="28"/>
        </w:rPr>
      </w:pPr>
      <w:r w:rsidRPr="00F7590D">
        <w:rPr>
          <w:b/>
          <w:bCs/>
          <w:sz w:val="28"/>
          <w:szCs w:val="28"/>
        </w:rPr>
        <w:t>Authentification GLPI</w:t>
      </w:r>
    </w:p>
    <w:p w14:paraId="7BE4B3DE" w14:textId="29F14F2E" w:rsidR="00667166" w:rsidRPr="00F7590D" w:rsidRDefault="00667166" w:rsidP="00E80EDB">
      <w:pPr>
        <w:jc w:val="center"/>
        <w:rPr>
          <w:b/>
          <w:bCs/>
          <w:sz w:val="28"/>
          <w:szCs w:val="28"/>
        </w:rPr>
      </w:pPr>
      <w:r w:rsidRPr="00F7590D">
        <w:rPr>
          <w:b/>
          <w:bCs/>
          <w:sz w:val="28"/>
          <w:szCs w:val="28"/>
        </w:rPr>
        <w:t>Installation Agent GLPI</w:t>
      </w:r>
    </w:p>
    <w:p w14:paraId="7B790F0D" w14:textId="77777777" w:rsidR="00F7590D" w:rsidRPr="00F7590D" w:rsidRDefault="00F7590D" w:rsidP="00F7590D">
      <w:pPr>
        <w:jc w:val="center"/>
        <w:rPr>
          <w:b/>
          <w:bCs/>
          <w:color w:val="000000" w:themeColor="text1"/>
          <w:sz w:val="28"/>
          <w:szCs w:val="28"/>
        </w:rPr>
      </w:pPr>
      <w:r w:rsidRPr="00F7590D">
        <w:rPr>
          <w:b/>
          <w:bCs/>
          <w:color w:val="000000" w:themeColor="text1"/>
          <w:sz w:val="28"/>
          <w:szCs w:val="28"/>
        </w:rPr>
        <w:t>Gestion des données administratives dans GLPI</w:t>
      </w:r>
    </w:p>
    <w:p w14:paraId="4FBD6838" w14:textId="30540283" w:rsidR="00F7590D" w:rsidRPr="00F7590D" w:rsidRDefault="00F7590D" w:rsidP="00F7590D">
      <w:pPr>
        <w:jc w:val="center"/>
        <w:rPr>
          <w:b/>
          <w:bCs/>
          <w:color w:val="000000" w:themeColor="text1"/>
          <w:sz w:val="28"/>
          <w:szCs w:val="28"/>
        </w:rPr>
      </w:pPr>
      <w:r w:rsidRPr="00F7590D">
        <w:rPr>
          <w:b/>
          <w:bCs/>
          <w:sz w:val="28"/>
          <w:szCs w:val="28"/>
        </w:rPr>
        <w:t>Gestion de Ticket sur GLPI</w:t>
      </w:r>
    </w:p>
    <w:p w14:paraId="33B32AAD" w14:textId="77777777" w:rsidR="00F7590D" w:rsidRPr="00F7590D" w:rsidRDefault="00F7590D" w:rsidP="00E80EDB">
      <w:pPr>
        <w:jc w:val="center"/>
        <w:rPr>
          <w:b/>
          <w:bCs/>
          <w:sz w:val="28"/>
          <w:szCs w:val="28"/>
        </w:rPr>
      </w:pPr>
    </w:p>
    <w:p w14:paraId="0A5AC638" w14:textId="77777777" w:rsidR="00E80EDB" w:rsidRPr="00E80EDB" w:rsidRDefault="00E80EDB" w:rsidP="00E80EDB">
      <w:pPr>
        <w:jc w:val="center"/>
        <w:rPr>
          <w:sz w:val="32"/>
          <w:szCs w:val="32"/>
        </w:rPr>
      </w:pPr>
    </w:p>
    <w:p w14:paraId="70ECEF64" w14:textId="77777777" w:rsidR="00E80EDB" w:rsidRDefault="00E80EDB" w:rsidP="00E80EDB">
      <w:pPr>
        <w:jc w:val="center"/>
      </w:pPr>
    </w:p>
    <w:p w14:paraId="6A42AC4D" w14:textId="77777777" w:rsidR="00E80EDB" w:rsidRDefault="00E80EDB" w:rsidP="00E80EDB">
      <w:pPr>
        <w:jc w:val="center"/>
      </w:pPr>
    </w:p>
    <w:p w14:paraId="0D81FB11" w14:textId="77777777" w:rsidR="00E80EDB" w:rsidRDefault="00E80EDB" w:rsidP="00E80EDB">
      <w:pPr>
        <w:jc w:val="center"/>
      </w:pPr>
    </w:p>
    <w:p w14:paraId="74D268A3" w14:textId="77777777" w:rsidR="00E80EDB" w:rsidRDefault="00E80EDB" w:rsidP="00F7590D"/>
    <w:p w14:paraId="4BECF215" w14:textId="77777777" w:rsidR="00F7590D" w:rsidRDefault="00F7590D" w:rsidP="00F7590D">
      <w:pPr>
        <w:jc w:val="center"/>
        <w:rPr>
          <w:b/>
          <w:bCs/>
          <w:sz w:val="40"/>
          <w:szCs w:val="40"/>
        </w:rPr>
      </w:pPr>
    </w:p>
    <w:p w14:paraId="34DE2C36" w14:textId="6899DF38" w:rsidR="00E80EDB" w:rsidRPr="00E80EDB" w:rsidRDefault="00646B56" w:rsidP="00F7590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Mise en place de l’environnement</w:t>
      </w:r>
    </w:p>
    <w:p w14:paraId="2E034E10" w14:textId="77777777" w:rsidR="00E80EDB" w:rsidRDefault="00E80EDB" w:rsidP="00E80EDB"/>
    <w:p w14:paraId="7696D512" w14:textId="77777777" w:rsidR="00E80EDB" w:rsidRDefault="00E80EDB" w:rsidP="00E80EDB">
      <w:pPr>
        <w:jc w:val="center"/>
      </w:pPr>
    </w:p>
    <w:p w14:paraId="08B5F3DC" w14:textId="64AEB1B7" w:rsidR="00E80EDB" w:rsidRDefault="00E80EDB" w:rsidP="00E80EDB">
      <w:r>
        <w:rPr>
          <w:noProof/>
        </w:rPr>
        <w:drawing>
          <wp:inline distT="0" distB="0" distL="0" distR="0" wp14:anchorId="1CE493EC" wp14:editId="5E81C960">
            <wp:extent cx="4257675" cy="385396"/>
            <wp:effectExtent l="0" t="0" r="0" b="0"/>
            <wp:docPr id="1929678501" name="drawing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78501" name="drawing" descr="Une image contenant texte, Police, capture d’écran&#10;&#10;Le contenu généré par l’IA peut êtr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1" t="55651" r="-3032"/>
                    <a:stretch/>
                  </pic:blipFill>
                  <pic:spPr bwMode="auto">
                    <a:xfrm>
                      <a:off x="0" y="0"/>
                      <a:ext cx="4258269" cy="38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B2669" w14:textId="77777777" w:rsidR="00E80EDB" w:rsidRDefault="00E80EDB" w:rsidP="00E80EDB"/>
    <w:p w14:paraId="4EA3D6EB" w14:textId="77777777" w:rsidR="00E80EDB" w:rsidRDefault="00E80EDB" w:rsidP="00E80EDB">
      <w:r>
        <w:t>On commence par mettre à jour Debian 13</w:t>
      </w:r>
    </w:p>
    <w:p w14:paraId="17D341AC" w14:textId="77777777" w:rsidR="00E80EDB" w:rsidRDefault="00E80EDB" w:rsidP="00E80EDB">
      <w:pPr>
        <w:jc w:val="center"/>
      </w:pPr>
    </w:p>
    <w:p w14:paraId="7E4CFE48" w14:textId="77777777" w:rsidR="00E80EDB" w:rsidRDefault="00E80EDB" w:rsidP="00E80EDB">
      <w:pPr>
        <w:jc w:val="center"/>
      </w:pPr>
    </w:p>
    <w:p w14:paraId="7F1626C5" w14:textId="02279168" w:rsidR="00E80EDB" w:rsidRDefault="00E80EDB" w:rsidP="00E80EDB">
      <w:r>
        <w:rPr>
          <w:noProof/>
        </w:rPr>
        <w:drawing>
          <wp:inline distT="0" distB="0" distL="0" distR="0" wp14:anchorId="4301F1FC" wp14:editId="3CAD3B06">
            <wp:extent cx="5115639" cy="333422"/>
            <wp:effectExtent l="0" t="0" r="0" b="0"/>
            <wp:docPr id="11602099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09996" name="Picture 11602099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9B33" w14:textId="77777777" w:rsidR="00E80EDB" w:rsidRDefault="00E80EDB" w:rsidP="00E80EDB"/>
    <w:p w14:paraId="0DCB22C3" w14:textId="00B8293F" w:rsidR="00E80EDB" w:rsidRDefault="00E80EDB" w:rsidP="00E80EDB">
      <w:r>
        <w:t xml:space="preserve">On installe ensuite via une commande </w:t>
      </w:r>
      <w:proofErr w:type="spellStart"/>
      <w:r>
        <w:t>apt</w:t>
      </w:r>
      <w:proofErr w:type="spellEnd"/>
      <w:r>
        <w:t xml:space="preserve">, les </w:t>
      </w:r>
      <w:proofErr w:type="spellStart"/>
      <w:r>
        <w:t>packets</w:t>
      </w:r>
      <w:proofErr w:type="spellEnd"/>
      <w:r>
        <w:t xml:space="preserve"> apache2, </w:t>
      </w:r>
      <w:proofErr w:type="spellStart"/>
      <w:r>
        <w:t>mariadb</w:t>
      </w:r>
      <w:proofErr w:type="spellEnd"/>
      <w:r>
        <w:t xml:space="preserve"> server ainsi que PHP</w:t>
      </w:r>
    </w:p>
    <w:p w14:paraId="56FF619E" w14:textId="77777777" w:rsidR="00E80EDB" w:rsidRDefault="00E80EDB" w:rsidP="00E80EDB"/>
    <w:p w14:paraId="1AA38406" w14:textId="12EA27F7" w:rsidR="00E80EDB" w:rsidRDefault="00E80EDB" w:rsidP="00E80EDB">
      <w:r>
        <w:rPr>
          <w:noProof/>
        </w:rPr>
        <w:drawing>
          <wp:inline distT="0" distB="0" distL="0" distR="0" wp14:anchorId="2DDCA941" wp14:editId="23772C6B">
            <wp:extent cx="2076450" cy="322385"/>
            <wp:effectExtent l="0" t="0" r="0" b="0"/>
            <wp:docPr id="1559004316" name="drawing" descr="Une image contenant Police, texte, noi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4316" name="drawing" descr="Une image contenant Police, texte, noir, capture d’écran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9560"/>
                    <a:stretch/>
                  </pic:blipFill>
                  <pic:spPr bwMode="auto">
                    <a:xfrm>
                      <a:off x="0" y="0"/>
                      <a:ext cx="2076740" cy="322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DB777" w14:textId="77777777" w:rsidR="00E80EDB" w:rsidRDefault="00E80EDB" w:rsidP="00E80EDB"/>
    <w:p w14:paraId="7AE90AB8" w14:textId="247F3526" w:rsidR="00E80EDB" w:rsidRDefault="00E80EDB" w:rsidP="00E80EDB">
      <w:r>
        <w:t xml:space="preserve">Afin de pouvoir exécuter le code PHP dans un service </w:t>
      </w:r>
      <w:proofErr w:type="spellStart"/>
      <w:r>
        <w:t>separé</w:t>
      </w:r>
      <w:proofErr w:type="spellEnd"/>
      <w:r>
        <w:t xml:space="preserve"> d’Apache, on installe PHP-FPM</w:t>
      </w:r>
    </w:p>
    <w:p w14:paraId="4CF059D9" w14:textId="77777777" w:rsidR="00E80EDB" w:rsidRDefault="00E80EDB" w:rsidP="00E80EDB"/>
    <w:p w14:paraId="6E974EDE" w14:textId="3DB97DDB" w:rsidR="00E80EDB" w:rsidRDefault="00E80EDB" w:rsidP="00E80EDB">
      <w:r>
        <w:rPr>
          <w:noProof/>
        </w:rPr>
        <w:drawing>
          <wp:inline distT="0" distB="0" distL="0" distR="0" wp14:anchorId="101E00EB" wp14:editId="41C7B3C4">
            <wp:extent cx="4953000" cy="267335"/>
            <wp:effectExtent l="0" t="0" r="0" b="0"/>
            <wp:docPr id="725067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67261" name="Picture 72506726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3845"/>
                    <a:stretch/>
                  </pic:blipFill>
                  <pic:spPr bwMode="auto">
                    <a:xfrm>
                      <a:off x="0" y="0"/>
                      <a:ext cx="4963116" cy="26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12EDF" w14:textId="77777777" w:rsidR="00E80EDB" w:rsidRDefault="00E80EDB" w:rsidP="00E80EDB"/>
    <w:p w14:paraId="2FF5619B" w14:textId="3C84940F" w:rsidR="00E80EDB" w:rsidRDefault="00E80EDB" w:rsidP="00E80EDB">
      <w:r>
        <w:t>On continue par installer toutes les dépendances nécessaires à GLPI</w:t>
      </w:r>
    </w:p>
    <w:p w14:paraId="7F022D6A" w14:textId="77777777" w:rsidR="00E80EDB" w:rsidRDefault="00E80EDB" w:rsidP="00E80EDB"/>
    <w:p w14:paraId="4187F7B5" w14:textId="1791F6DE" w:rsidR="00E80EDB" w:rsidRDefault="00E80EDB" w:rsidP="00E80EDB">
      <w:r>
        <w:t>On exécute ensuite la commande « </w:t>
      </w:r>
      <w:proofErr w:type="spellStart"/>
      <w:r>
        <w:t>mariadb</w:t>
      </w:r>
      <w:proofErr w:type="spellEnd"/>
      <w:r>
        <w:t> »</w:t>
      </w:r>
    </w:p>
    <w:p w14:paraId="1E4DDE76" w14:textId="77777777" w:rsidR="00E80EDB" w:rsidRDefault="00E80EDB" w:rsidP="00E80EDB"/>
    <w:p w14:paraId="2DD2225A" w14:textId="77777777" w:rsidR="00E80EDB" w:rsidRDefault="00E80EDB" w:rsidP="00E80EDB"/>
    <w:p w14:paraId="61E9C771" w14:textId="4731710B" w:rsidR="00E80EDB" w:rsidRDefault="00E80EDB" w:rsidP="00E80EDB">
      <w:r>
        <w:rPr>
          <w:noProof/>
        </w:rPr>
        <w:drawing>
          <wp:inline distT="0" distB="0" distL="0" distR="0" wp14:anchorId="4ECA83D8" wp14:editId="4A30CEEF">
            <wp:extent cx="3620005" cy="323895"/>
            <wp:effectExtent l="0" t="0" r="0" b="0"/>
            <wp:docPr id="95408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348" name="Picture 954083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1EBC" w14:textId="77777777" w:rsidR="00E80EDB" w:rsidRDefault="00E80EDB" w:rsidP="00E80EDB"/>
    <w:p w14:paraId="543BA224" w14:textId="2708109C" w:rsidR="00646B56" w:rsidRDefault="00646B56" w:rsidP="00E80EDB">
      <w:r>
        <w:t xml:space="preserve">On créer d’abord la base de données qu’on </w:t>
      </w:r>
      <w:proofErr w:type="spellStart"/>
      <w:r>
        <w:t>apellera</w:t>
      </w:r>
      <w:proofErr w:type="spellEnd"/>
      <w:r>
        <w:t xml:space="preserve"> « GLPI »</w:t>
      </w:r>
    </w:p>
    <w:p w14:paraId="5F272AFD" w14:textId="77777777" w:rsidR="00646B56" w:rsidRDefault="00646B56" w:rsidP="00E80EDB"/>
    <w:p w14:paraId="31A2E285" w14:textId="50D8E90C" w:rsidR="00646B56" w:rsidRDefault="00646B56" w:rsidP="00E80EDB">
      <w:r>
        <w:rPr>
          <w:noProof/>
        </w:rPr>
        <w:drawing>
          <wp:inline distT="0" distB="0" distL="0" distR="0" wp14:anchorId="2C715E4E" wp14:editId="143BB439">
            <wp:extent cx="5724525" cy="304800"/>
            <wp:effectExtent l="0" t="0" r="0" b="0"/>
            <wp:docPr id="12168804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0436" name="Picture 12168804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6F4D" w14:textId="77777777" w:rsidR="00646B56" w:rsidRDefault="00646B56" w:rsidP="00E80EDB"/>
    <w:p w14:paraId="62FEAC5C" w14:textId="68B4648A" w:rsidR="00646B56" w:rsidRDefault="00646B56" w:rsidP="00E80EDB">
      <w:r>
        <w:t>On créer ensuite un utilisateur</w:t>
      </w:r>
    </w:p>
    <w:p w14:paraId="22560243" w14:textId="77777777" w:rsidR="00646B56" w:rsidRDefault="00646B56" w:rsidP="00E80EDB"/>
    <w:p w14:paraId="46B7B080" w14:textId="5EEA2035" w:rsidR="00646B56" w:rsidRDefault="00646B56" w:rsidP="00E80EDB">
      <w:r>
        <w:rPr>
          <w:noProof/>
        </w:rPr>
        <w:drawing>
          <wp:inline distT="0" distB="0" distL="0" distR="0" wp14:anchorId="56E27030" wp14:editId="47F6C099">
            <wp:extent cx="5724525" cy="247650"/>
            <wp:effectExtent l="0" t="0" r="0" b="0"/>
            <wp:docPr id="2116574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4874" name="Picture 21165748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60DC" w14:textId="77777777" w:rsidR="00646B56" w:rsidRDefault="00646B56" w:rsidP="00E80EDB"/>
    <w:p w14:paraId="54AD2FB9" w14:textId="62BA435A" w:rsidR="00646B56" w:rsidRDefault="00646B56" w:rsidP="00E80EDB">
      <w:r>
        <w:t xml:space="preserve">Puis, on lui octroie les </w:t>
      </w:r>
      <w:proofErr w:type="gramStart"/>
      <w:r>
        <w:t>privilèges ,</w:t>
      </w:r>
      <w:proofErr w:type="gramEnd"/>
      <w:r>
        <w:t xml:space="preserve"> et on peut ensuite EXIT.</w:t>
      </w:r>
    </w:p>
    <w:p w14:paraId="6106A61D" w14:textId="77777777" w:rsidR="00646B56" w:rsidRDefault="00646B56" w:rsidP="00E80EDB"/>
    <w:p w14:paraId="737A9BC5" w14:textId="77777777" w:rsidR="00646B56" w:rsidRDefault="00646B56" w:rsidP="00E80EDB"/>
    <w:p w14:paraId="3EE64ED4" w14:textId="77777777" w:rsidR="00646B56" w:rsidRDefault="00646B56" w:rsidP="00E80EDB"/>
    <w:p w14:paraId="21ED352B" w14:textId="77777777" w:rsidR="00E80EDB" w:rsidRDefault="00E80EDB" w:rsidP="00E80EDB"/>
    <w:p w14:paraId="78C6F63B" w14:textId="77777777" w:rsidR="00E80EDB" w:rsidRDefault="00E80EDB" w:rsidP="00E80EDB"/>
    <w:p w14:paraId="6C23574C" w14:textId="3C276BE1" w:rsidR="00E80EDB" w:rsidRDefault="00646B56" w:rsidP="00E80EDB">
      <w:pPr>
        <w:jc w:val="center"/>
        <w:rPr>
          <w:b/>
          <w:bCs/>
          <w:sz w:val="40"/>
          <w:szCs w:val="40"/>
        </w:rPr>
      </w:pPr>
      <w:r w:rsidRPr="00646B56">
        <w:rPr>
          <w:b/>
          <w:bCs/>
          <w:sz w:val="40"/>
          <w:szCs w:val="40"/>
        </w:rPr>
        <w:lastRenderedPageBreak/>
        <w:t>Installation GLPI</w:t>
      </w:r>
    </w:p>
    <w:p w14:paraId="20647E3B" w14:textId="77777777" w:rsidR="00646B56" w:rsidRDefault="00646B56" w:rsidP="00E80EDB">
      <w:pPr>
        <w:jc w:val="center"/>
        <w:rPr>
          <w:b/>
          <w:bCs/>
          <w:sz w:val="40"/>
          <w:szCs w:val="40"/>
        </w:rPr>
      </w:pPr>
    </w:p>
    <w:p w14:paraId="46940A81" w14:textId="6DD7DC6D" w:rsidR="00646B56" w:rsidRDefault="00646B56" w:rsidP="00646B5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D302149" wp14:editId="0A799F5A">
            <wp:extent cx="5724525" cy="152400"/>
            <wp:effectExtent l="0" t="0" r="0" b="0"/>
            <wp:docPr id="1856449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49775" name="Picture 18564497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B5B6" w14:textId="5DFF9F79" w:rsidR="00646B56" w:rsidRDefault="00646B56" w:rsidP="00646B56">
      <w:pPr>
        <w:rPr>
          <w:b/>
          <w:bCs/>
          <w:sz w:val="40"/>
          <w:szCs w:val="40"/>
        </w:rPr>
      </w:pPr>
    </w:p>
    <w:p w14:paraId="0D17CBE4" w14:textId="03B8C02A" w:rsidR="00646B56" w:rsidRDefault="00646B56" w:rsidP="00646B56">
      <w:r>
        <w:t xml:space="preserve">On va utiliser la commande </w:t>
      </w:r>
      <w:proofErr w:type="spellStart"/>
      <w:r>
        <w:t>wget</w:t>
      </w:r>
      <w:proofErr w:type="spellEnd"/>
      <w:r>
        <w:t xml:space="preserve"> avec le dépôt </w:t>
      </w:r>
      <w:proofErr w:type="spellStart"/>
      <w:r>
        <w:t>github</w:t>
      </w:r>
      <w:proofErr w:type="spellEnd"/>
      <w:r>
        <w:t xml:space="preserve"> de GLPI en version 11.0.4 (dernière version) en se plaçant à cd/var/www/html</w:t>
      </w:r>
    </w:p>
    <w:p w14:paraId="5427A8C1" w14:textId="77777777" w:rsidR="00646B56" w:rsidRDefault="00646B56" w:rsidP="00646B56"/>
    <w:p w14:paraId="5E903DC5" w14:textId="50AD4E79" w:rsidR="00646B56" w:rsidRDefault="00646B56" w:rsidP="00646B56">
      <w:r>
        <w:rPr>
          <w:noProof/>
        </w:rPr>
        <w:drawing>
          <wp:inline distT="0" distB="0" distL="0" distR="0" wp14:anchorId="23A84BA7" wp14:editId="1D4F0BC9">
            <wp:extent cx="5057778" cy="204108"/>
            <wp:effectExtent l="0" t="0" r="0" b="0"/>
            <wp:docPr id="1020619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9929" name="Picture 102061992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6975"/>
                    <a:stretch/>
                  </pic:blipFill>
                  <pic:spPr bwMode="auto">
                    <a:xfrm>
                      <a:off x="0" y="0"/>
                      <a:ext cx="5058481" cy="204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083F4" w14:textId="77777777" w:rsidR="00646B56" w:rsidRDefault="00646B56" w:rsidP="00646B56"/>
    <w:p w14:paraId="3028109D" w14:textId="46587F2C" w:rsidR="00646B56" w:rsidRDefault="00646B56" w:rsidP="00646B56">
      <w:r>
        <w:t>On décompresse ensuite l’archive.</w:t>
      </w:r>
    </w:p>
    <w:p w14:paraId="276F1236" w14:textId="77777777" w:rsidR="00646B56" w:rsidRDefault="00646B56" w:rsidP="00646B56"/>
    <w:p w14:paraId="0F43D90E" w14:textId="478EE4DC" w:rsidR="00646B56" w:rsidRDefault="00646B56" w:rsidP="00646B56">
      <w:r>
        <w:t xml:space="preserve">On va ensuite créer un fichier </w:t>
      </w:r>
      <w:proofErr w:type="spellStart"/>
      <w:r>
        <w:t>glpi.conf</w:t>
      </w:r>
      <w:proofErr w:type="spellEnd"/>
      <w:r>
        <w:t xml:space="preserve"> en </w:t>
      </w:r>
      <w:proofErr w:type="spellStart"/>
      <w:r>
        <w:t>executant</w:t>
      </w:r>
      <w:proofErr w:type="spellEnd"/>
      <w:r>
        <w:t xml:space="preserve"> la commande « nano/</w:t>
      </w:r>
      <w:proofErr w:type="spellStart"/>
      <w:r>
        <w:t>etc</w:t>
      </w:r>
      <w:proofErr w:type="spellEnd"/>
      <w:r>
        <w:t>/apache2/sites-</w:t>
      </w:r>
      <w:proofErr w:type="spellStart"/>
      <w:r>
        <w:t>available</w:t>
      </w:r>
      <w:proofErr w:type="spellEnd"/>
      <w:r>
        <w:t>/</w:t>
      </w:r>
      <w:proofErr w:type="spellStart"/>
      <w:r>
        <w:t>glpi.conf</w:t>
      </w:r>
      <w:proofErr w:type="spellEnd"/>
    </w:p>
    <w:p w14:paraId="0580F0FD" w14:textId="77777777" w:rsidR="00923963" w:rsidRDefault="00923963" w:rsidP="00646B56"/>
    <w:p w14:paraId="121C8D71" w14:textId="15C4132C" w:rsidR="00923963" w:rsidRDefault="00923963" w:rsidP="00646B56">
      <w:r>
        <w:rPr>
          <w:noProof/>
        </w:rPr>
        <w:drawing>
          <wp:inline distT="0" distB="0" distL="0" distR="0" wp14:anchorId="1E204857" wp14:editId="7EB81198">
            <wp:extent cx="5724525" cy="3124200"/>
            <wp:effectExtent l="0" t="0" r="0" b="0"/>
            <wp:docPr id="136466721" name="drawing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721" name="drawing" descr="Une image contenant texte, capture d’écran, logiciel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0906" w14:textId="77777777" w:rsidR="00646B56" w:rsidRDefault="00646B56" w:rsidP="00646B56"/>
    <w:p w14:paraId="5620A2C8" w14:textId="69248D73" w:rsidR="00923963" w:rsidRDefault="00923963" w:rsidP="00646B56">
      <w:r>
        <w:t xml:space="preserve">On modifie ensuite le fichier pour avoir un </w:t>
      </w:r>
      <w:proofErr w:type="spellStart"/>
      <w:r>
        <w:t>VirtualHost</w:t>
      </w:r>
      <w:proofErr w:type="spellEnd"/>
      <w:r>
        <w:t xml:space="preserve"> fonctionnel</w:t>
      </w:r>
    </w:p>
    <w:p w14:paraId="2DC45DFB" w14:textId="77777777" w:rsidR="00923963" w:rsidRDefault="00923963" w:rsidP="00646B56"/>
    <w:p w14:paraId="4070AB11" w14:textId="77777777" w:rsidR="00923963" w:rsidRDefault="00923963" w:rsidP="00646B56"/>
    <w:p w14:paraId="11C71B6D" w14:textId="10F69A17" w:rsidR="00923963" w:rsidRDefault="00923963" w:rsidP="00646B56">
      <w:r>
        <w:rPr>
          <w:noProof/>
        </w:rPr>
        <w:drawing>
          <wp:inline distT="0" distB="0" distL="0" distR="0" wp14:anchorId="5F822AB6" wp14:editId="1FAD7777">
            <wp:extent cx="5010849" cy="381053"/>
            <wp:effectExtent l="0" t="0" r="0" b="0"/>
            <wp:docPr id="927538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8157" name="Picture 9275381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BDD0" w14:textId="77777777" w:rsidR="00646B56" w:rsidRDefault="00646B56" w:rsidP="00646B56"/>
    <w:p w14:paraId="6B729F7E" w14:textId="7E311C98" w:rsidR="00646B56" w:rsidRDefault="00923963" w:rsidP="00646B56">
      <w:r>
        <w:t>On active ensuite les modules nécessaires pour que PHP-FPM fonctionne</w:t>
      </w:r>
    </w:p>
    <w:p w14:paraId="00FE06B1" w14:textId="77777777" w:rsidR="00923963" w:rsidRDefault="00923963" w:rsidP="00646B56"/>
    <w:p w14:paraId="18D4EF51" w14:textId="7ADFA5DB" w:rsidR="00923963" w:rsidRDefault="00923963" w:rsidP="00646B56"/>
    <w:p w14:paraId="4AB7C8CC" w14:textId="77777777" w:rsidR="00646B56" w:rsidRDefault="00646B56" w:rsidP="00646B56"/>
    <w:p w14:paraId="6519DE85" w14:textId="77777777" w:rsidR="00646B56" w:rsidRDefault="00646B56" w:rsidP="00646B56"/>
    <w:p w14:paraId="70650040" w14:textId="77777777" w:rsidR="00646B56" w:rsidRPr="00646B56" w:rsidRDefault="00646B56" w:rsidP="00646B56"/>
    <w:p w14:paraId="5103AF18" w14:textId="5E042797" w:rsidR="00E80EDB" w:rsidRDefault="00E80EDB" w:rsidP="00E80EDB">
      <w:pPr>
        <w:jc w:val="center"/>
      </w:pPr>
      <w:r>
        <w:t>`</w:t>
      </w:r>
    </w:p>
    <w:p w14:paraId="36374F35" w14:textId="4E03CD55" w:rsidR="00E80EDB" w:rsidRDefault="00923963" w:rsidP="00923963">
      <w:r>
        <w:rPr>
          <w:noProof/>
        </w:rPr>
        <w:lastRenderedPageBreak/>
        <w:drawing>
          <wp:inline distT="0" distB="0" distL="0" distR="0" wp14:anchorId="02E90994" wp14:editId="49868EE6">
            <wp:extent cx="5105400" cy="544286"/>
            <wp:effectExtent l="0" t="0" r="0" b="1905"/>
            <wp:docPr id="322094283" name="drawing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4283" name="drawing" descr="Une image contenant texte, Police, capture d’écran, noir&#10;&#10;Le contenu généré par l’IA peut êtr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1090"/>
                    <a:stretch/>
                  </pic:blipFill>
                  <pic:spPr bwMode="auto">
                    <a:xfrm>
                      <a:off x="0" y="0"/>
                      <a:ext cx="5106113" cy="54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96CB4" w14:textId="62994323" w:rsidR="00E80EDB" w:rsidRDefault="00E80EDB" w:rsidP="00923963"/>
    <w:p w14:paraId="31CEA132" w14:textId="1F56255D" w:rsidR="00923963" w:rsidRDefault="00923963" w:rsidP="00923963">
      <w:r>
        <w:t xml:space="preserve">On exécute ensuite la commande afin de pouvoir activer le fichier </w:t>
      </w:r>
      <w:proofErr w:type="spellStart"/>
      <w:r>
        <w:t>glpi.conf</w:t>
      </w:r>
      <w:proofErr w:type="spellEnd"/>
    </w:p>
    <w:p w14:paraId="3BB868A9" w14:textId="77777777" w:rsidR="00923963" w:rsidRDefault="00923963" w:rsidP="00923963"/>
    <w:p w14:paraId="43450FB1" w14:textId="609ADDCD" w:rsidR="00923963" w:rsidRDefault="00923963" w:rsidP="00923963">
      <w:r>
        <w:t>On finit ensuite par faire un « 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apache2 »</w:t>
      </w:r>
    </w:p>
    <w:p w14:paraId="55A70168" w14:textId="77777777" w:rsidR="00923963" w:rsidRDefault="00923963" w:rsidP="00923963"/>
    <w:p w14:paraId="79EF08FD" w14:textId="77777777" w:rsidR="00923963" w:rsidRDefault="00923963" w:rsidP="00923963"/>
    <w:p w14:paraId="3712BFF5" w14:textId="655AEEAC" w:rsidR="00923963" w:rsidRDefault="00923963" w:rsidP="00923963">
      <w:r>
        <w:t xml:space="preserve"> </w:t>
      </w:r>
    </w:p>
    <w:p w14:paraId="30DCBA21" w14:textId="77777777" w:rsidR="00923963" w:rsidRDefault="00923963" w:rsidP="00923963"/>
    <w:p w14:paraId="2B57575B" w14:textId="50BF0A56" w:rsidR="00923963" w:rsidRDefault="00923963" w:rsidP="00923963">
      <w:r>
        <w:rPr>
          <w:noProof/>
        </w:rPr>
        <w:drawing>
          <wp:inline distT="0" distB="0" distL="0" distR="0" wp14:anchorId="4BFC5BA2" wp14:editId="44E3AF25">
            <wp:extent cx="5345723" cy="2672080"/>
            <wp:effectExtent l="0" t="0" r="1270" b="0"/>
            <wp:docPr id="1184825733" name="drawing" descr="Une image contenant logiciel, Logiciel multimédia, Icône d’ordinateur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5733" name="drawing" descr="Une image contenant logiciel, Logiciel multimédia, Icône d’ordinateur, texte&#10;&#10;Le contenu généré par l’IA peut êtr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0940"/>
                    <a:stretch/>
                  </pic:blipFill>
                  <pic:spPr bwMode="auto">
                    <a:xfrm>
                      <a:off x="0" y="0"/>
                      <a:ext cx="5357801" cy="2678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9A134" w14:textId="77777777" w:rsidR="00923963" w:rsidRDefault="00923963" w:rsidP="00923963"/>
    <w:p w14:paraId="2B397248" w14:textId="59385ED8" w:rsidR="00923963" w:rsidRDefault="00923963" w:rsidP="00923963">
      <w:r>
        <w:t>On arrive donc maintenant sur la partie graphique de l’installation de GLPI</w:t>
      </w:r>
    </w:p>
    <w:p w14:paraId="5791CF4E" w14:textId="77777777" w:rsidR="00923963" w:rsidRDefault="00923963" w:rsidP="00923963"/>
    <w:p w14:paraId="723DBCB2" w14:textId="48367343" w:rsidR="00923963" w:rsidRDefault="00923963" w:rsidP="00923963">
      <w:r>
        <w:t>Après avoir choisie la langue, on doit lire les conditions en ensuite appuyer sur continuer.</w:t>
      </w:r>
    </w:p>
    <w:p w14:paraId="0A59DB98" w14:textId="77777777" w:rsidR="00923963" w:rsidRDefault="00923963" w:rsidP="00923963"/>
    <w:p w14:paraId="183779C5" w14:textId="3A239796" w:rsidR="00923963" w:rsidRDefault="00923963" w:rsidP="00923963">
      <w:r>
        <w:rPr>
          <w:noProof/>
        </w:rPr>
        <w:drawing>
          <wp:inline distT="0" distB="0" distL="0" distR="0" wp14:anchorId="027B1855" wp14:editId="2E1A7661">
            <wp:extent cx="5724525" cy="2447925"/>
            <wp:effectExtent l="0" t="0" r="0" b="0"/>
            <wp:docPr id="622619433" name="drawing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9433" name="drawing" descr="Une image contenant texte, capture d’écran, Polic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F92A" w14:textId="3F0E0925" w:rsidR="00923963" w:rsidRDefault="00923963" w:rsidP="00923963">
      <w:r>
        <w:t>`</w:t>
      </w:r>
    </w:p>
    <w:p w14:paraId="3E2CC355" w14:textId="0D584FFA" w:rsidR="00923963" w:rsidRDefault="00923963" w:rsidP="00923963">
      <w:r>
        <w:t>On continue en appuyant sur installer</w:t>
      </w:r>
    </w:p>
    <w:p w14:paraId="60F136F5" w14:textId="77777777" w:rsidR="00923963" w:rsidRDefault="00923963" w:rsidP="00923963"/>
    <w:p w14:paraId="00B6F281" w14:textId="0581FF75" w:rsidR="00923963" w:rsidRDefault="00923963" w:rsidP="00923963">
      <w:r>
        <w:rPr>
          <w:noProof/>
        </w:rPr>
        <w:drawing>
          <wp:inline distT="0" distB="0" distL="0" distR="0" wp14:anchorId="6731CEA5" wp14:editId="0BA3FEF9">
            <wp:extent cx="5455694" cy="3286125"/>
            <wp:effectExtent l="0" t="0" r="0" b="0"/>
            <wp:docPr id="933122083" name="drawing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2083" name="drawing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694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1C1E" w14:textId="77777777" w:rsidR="00923963" w:rsidRDefault="00923963" w:rsidP="00923963"/>
    <w:p w14:paraId="4186F71D" w14:textId="286BF767" w:rsidR="00923963" w:rsidRDefault="00923963" w:rsidP="00923963">
      <w:r>
        <w:t>On entre les informations de la base de données GLPI, puis on continue</w:t>
      </w:r>
    </w:p>
    <w:p w14:paraId="61E30EB1" w14:textId="77777777" w:rsidR="00923963" w:rsidRDefault="00923963" w:rsidP="00923963"/>
    <w:p w14:paraId="4041A8FB" w14:textId="022B887C" w:rsidR="00923963" w:rsidRDefault="00923963" w:rsidP="00923963">
      <w:r>
        <w:rPr>
          <w:noProof/>
        </w:rPr>
        <w:drawing>
          <wp:inline distT="0" distB="0" distL="0" distR="0" wp14:anchorId="5B1FA67B" wp14:editId="6027BDBD">
            <wp:extent cx="5724525" cy="4019550"/>
            <wp:effectExtent l="0" t="0" r="0" b="0"/>
            <wp:docPr id="1961387548" name="drawing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7548" name="drawing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9715" w14:textId="77777777" w:rsidR="00923963" w:rsidRDefault="00923963" w:rsidP="00923963"/>
    <w:p w14:paraId="54FBD6FD" w14:textId="32C0FA05" w:rsidR="00923963" w:rsidRDefault="00923963" w:rsidP="00923963">
      <w:r>
        <w:t xml:space="preserve">La connexion de la base de données est </w:t>
      </w:r>
      <w:proofErr w:type="gramStart"/>
      <w:r>
        <w:t>réussi</w:t>
      </w:r>
      <w:proofErr w:type="gramEnd"/>
      <w:r>
        <w:t>, donc on peut continuer.</w:t>
      </w:r>
    </w:p>
    <w:p w14:paraId="4B62C83D" w14:textId="77777777" w:rsidR="00923963" w:rsidRDefault="00923963" w:rsidP="00923963"/>
    <w:p w14:paraId="0B5FA666" w14:textId="77777777" w:rsidR="00923963" w:rsidRDefault="00923963" w:rsidP="00923963"/>
    <w:p w14:paraId="04A82F0F" w14:textId="77777777" w:rsidR="00923963" w:rsidRDefault="00923963" w:rsidP="00923963"/>
    <w:p w14:paraId="66D0AB67" w14:textId="25F31DC8" w:rsidR="00923963" w:rsidRDefault="00923963" w:rsidP="00923963">
      <w:r>
        <w:rPr>
          <w:noProof/>
        </w:rPr>
        <w:drawing>
          <wp:inline distT="0" distB="0" distL="0" distR="0" wp14:anchorId="7ACA3880" wp14:editId="3890FBBA">
            <wp:extent cx="5353050" cy="3366810"/>
            <wp:effectExtent l="0" t="0" r="0" b="0"/>
            <wp:docPr id="1872576593" name="drawing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76593" name="drawing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36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E541" w14:textId="12F6181C" w:rsidR="00923963" w:rsidRDefault="00923963" w:rsidP="00923963"/>
    <w:p w14:paraId="6FE6BC11" w14:textId="6E993476" w:rsidR="00923963" w:rsidRDefault="00923963" w:rsidP="00923963">
      <w:r>
        <w:t>On continue en appuyant sur continuer</w:t>
      </w:r>
    </w:p>
    <w:p w14:paraId="3E140B5C" w14:textId="77777777" w:rsidR="00923963" w:rsidRDefault="00923963" w:rsidP="00923963"/>
    <w:p w14:paraId="25BAE28F" w14:textId="04A649B6" w:rsidR="00923963" w:rsidRDefault="00923963" w:rsidP="00923963">
      <w:r>
        <w:rPr>
          <w:noProof/>
        </w:rPr>
        <w:drawing>
          <wp:inline distT="0" distB="0" distL="0" distR="0" wp14:anchorId="7A666BA2" wp14:editId="0B9583F5">
            <wp:extent cx="5086350" cy="4375446"/>
            <wp:effectExtent l="0" t="0" r="0" b="0"/>
            <wp:docPr id="1255874990" name="drawing" descr="Une image contenant texte, capture d’écran, logiciel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4990" name="drawing" descr="Une image contenant texte, capture d’écran, logiciel, Site web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37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6254" w14:textId="77777777" w:rsidR="00923963" w:rsidRDefault="00923963" w:rsidP="00923963"/>
    <w:p w14:paraId="2EC7EC60" w14:textId="7D8411E2" w:rsidR="00923963" w:rsidRDefault="00923963" w:rsidP="00923963">
      <w:r>
        <w:t xml:space="preserve">L’installation s’est bien </w:t>
      </w:r>
      <w:proofErr w:type="spellStart"/>
      <w:proofErr w:type="gramStart"/>
      <w:r>
        <w:t>deroulé</w:t>
      </w:r>
      <w:proofErr w:type="spellEnd"/>
      <w:r>
        <w:t>,.</w:t>
      </w:r>
      <w:proofErr w:type="gramEnd"/>
    </w:p>
    <w:p w14:paraId="50AE76E2" w14:textId="77777777" w:rsidR="00923963" w:rsidRDefault="00923963" w:rsidP="00923963"/>
    <w:p w14:paraId="78D60A1A" w14:textId="5A43DACA" w:rsidR="00923963" w:rsidRDefault="00667166" w:rsidP="0092396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Authentification </w:t>
      </w:r>
      <w:r w:rsidR="00923963" w:rsidRPr="00923963">
        <w:rPr>
          <w:b/>
          <w:bCs/>
          <w:sz w:val="40"/>
          <w:szCs w:val="40"/>
        </w:rPr>
        <w:t>GLPI</w:t>
      </w:r>
    </w:p>
    <w:p w14:paraId="483C98C8" w14:textId="77777777" w:rsidR="00923963" w:rsidRDefault="00923963" w:rsidP="00923963">
      <w:pPr>
        <w:jc w:val="center"/>
        <w:rPr>
          <w:b/>
          <w:bCs/>
          <w:sz w:val="40"/>
          <w:szCs w:val="40"/>
        </w:rPr>
      </w:pPr>
    </w:p>
    <w:p w14:paraId="31467491" w14:textId="22605FAC" w:rsidR="00923963" w:rsidRDefault="00923963" w:rsidP="0092396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4315E9" wp14:editId="1050859E">
            <wp:extent cx="5724525" cy="3352800"/>
            <wp:effectExtent l="0" t="0" r="0" b="0"/>
            <wp:docPr id="635190592" name="drawing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90592" name="drawing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F368" w14:textId="2FF855D0" w:rsidR="00923963" w:rsidRDefault="00923963" w:rsidP="00923963"/>
    <w:p w14:paraId="6E1554C7" w14:textId="04E61C9A" w:rsidR="00923963" w:rsidRDefault="00923963" w:rsidP="00923963">
      <w:r>
        <w:t xml:space="preserve">On arrive donc sur la page d’authentification, </w:t>
      </w:r>
      <w:r w:rsidR="00667166">
        <w:t>on entre donc l’identifiant et le mot de passe.</w:t>
      </w:r>
    </w:p>
    <w:p w14:paraId="42857E85" w14:textId="77777777" w:rsidR="00667166" w:rsidRDefault="00667166" w:rsidP="00923963"/>
    <w:p w14:paraId="1FF155A7" w14:textId="086FA44A" w:rsidR="00667166" w:rsidRDefault="00667166" w:rsidP="00923963">
      <w:r>
        <w:rPr>
          <w:noProof/>
        </w:rPr>
        <w:drawing>
          <wp:inline distT="0" distB="0" distL="0" distR="0" wp14:anchorId="3DFE5C56" wp14:editId="5F6D640F">
            <wp:extent cx="5724525" cy="2667000"/>
            <wp:effectExtent l="0" t="0" r="0" b="0"/>
            <wp:docPr id="125096504" name="drawing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6504" name="drawing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A4D7" w14:textId="77777777" w:rsidR="00667166" w:rsidRDefault="00667166" w:rsidP="00923963"/>
    <w:p w14:paraId="40F0D210" w14:textId="39232AC6" w:rsidR="00667166" w:rsidRPr="00923963" w:rsidRDefault="00667166" w:rsidP="00923963">
      <w:r>
        <w:t>Puis nous pouvons enfin accéder à l’interface de GLPI.</w:t>
      </w:r>
    </w:p>
    <w:p w14:paraId="4E0179B0" w14:textId="77777777" w:rsidR="00923963" w:rsidRDefault="00923963" w:rsidP="00923963"/>
    <w:p w14:paraId="52200794" w14:textId="77777777" w:rsidR="00923963" w:rsidRDefault="00923963" w:rsidP="00923963"/>
    <w:p w14:paraId="1BBB5C5E" w14:textId="77777777" w:rsidR="00E80EDB" w:rsidRDefault="00E80EDB" w:rsidP="00E80EDB">
      <w:pPr>
        <w:jc w:val="center"/>
      </w:pPr>
    </w:p>
    <w:p w14:paraId="2BE7FF59" w14:textId="77777777" w:rsidR="00E80EDB" w:rsidRDefault="00E80EDB" w:rsidP="00E80EDB">
      <w:pPr>
        <w:jc w:val="center"/>
      </w:pPr>
    </w:p>
    <w:p w14:paraId="5712DCD0" w14:textId="4D1D29F3" w:rsidR="00E80EDB" w:rsidRDefault="00E80EDB" w:rsidP="00E80EDB">
      <w:pPr>
        <w:jc w:val="center"/>
      </w:pPr>
    </w:p>
    <w:p w14:paraId="013ADF39" w14:textId="77777777" w:rsidR="00667166" w:rsidRDefault="00667166" w:rsidP="00E80EDB">
      <w:pPr>
        <w:jc w:val="center"/>
      </w:pPr>
    </w:p>
    <w:p w14:paraId="67AD7BD0" w14:textId="7762D209" w:rsidR="00667166" w:rsidRDefault="00667166" w:rsidP="00E80EDB">
      <w:pPr>
        <w:jc w:val="center"/>
        <w:rPr>
          <w:b/>
          <w:bCs/>
          <w:sz w:val="40"/>
          <w:szCs w:val="40"/>
        </w:rPr>
      </w:pPr>
      <w:r w:rsidRPr="00667166">
        <w:rPr>
          <w:b/>
          <w:bCs/>
          <w:sz w:val="40"/>
          <w:szCs w:val="40"/>
        </w:rPr>
        <w:t>Installation de l’agent GLPI</w:t>
      </w:r>
    </w:p>
    <w:p w14:paraId="63937C52" w14:textId="77777777" w:rsidR="00667166" w:rsidRDefault="00667166" w:rsidP="00E80EDB">
      <w:pPr>
        <w:jc w:val="center"/>
        <w:rPr>
          <w:b/>
          <w:bCs/>
          <w:sz w:val="40"/>
          <w:szCs w:val="40"/>
        </w:rPr>
      </w:pPr>
    </w:p>
    <w:p w14:paraId="4851B14D" w14:textId="0DB78245" w:rsidR="00667166" w:rsidRDefault="00667166" w:rsidP="0066716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40D41C5" wp14:editId="7F5E1086">
            <wp:extent cx="5114925" cy="2297887"/>
            <wp:effectExtent l="0" t="0" r="0" b="0"/>
            <wp:docPr id="842789464" name="drawing" descr="Une image contenant texte, logiciel, capture d’écran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89464" name="drawing" descr="Une image contenant texte, logiciel, capture d’écran, Page web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29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92D0" w14:textId="351DFDB4" w:rsidR="00667166" w:rsidRPr="00667166" w:rsidRDefault="00667166" w:rsidP="00667166"/>
    <w:p w14:paraId="6E8CA7BC" w14:textId="0AB0A7F9" w:rsidR="00667166" w:rsidRDefault="00667166" w:rsidP="00667166">
      <w:r>
        <w:t>Nous allons donc maintenant nous rendre dans Administration/Inventaire afin de pouvoir activer l’inventaire puis on sauvegarde.</w:t>
      </w:r>
    </w:p>
    <w:p w14:paraId="7A559D6B" w14:textId="77777777" w:rsidR="00667166" w:rsidRDefault="00667166" w:rsidP="00667166"/>
    <w:p w14:paraId="71ECEDA7" w14:textId="77777777" w:rsidR="00667166" w:rsidRDefault="00667166" w:rsidP="00667166">
      <w:r>
        <w:t xml:space="preserve">Il faut ensuite se rendre sur : </w:t>
      </w:r>
      <w:hyperlink r:id="rId29">
        <w:r w:rsidRPr="4B644051">
          <w:rPr>
            <w:rStyle w:val="Lienhypertexte"/>
          </w:rPr>
          <w:t>https://github.com/glpi-project/glpi-agent/releases/</w:t>
        </w:r>
      </w:hyperlink>
    </w:p>
    <w:p w14:paraId="26391580" w14:textId="29661D53" w:rsidR="00667166" w:rsidRDefault="00667166" w:rsidP="00667166"/>
    <w:p w14:paraId="78D6C269" w14:textId="3E47EC49" w:rsidR="00667166" w:rsidRDefault="00667166" w:rsidP="00667166">
      <w:r>
        <w:t xml:space="preserve">On télécharge l’agent que nous souhaitons pour notre part </w:t>
      </w:r>
      <w:proofErr w:type="gramStart"/>
      <w:r>
        <w:t>«  GLPI-Agent-1.15-x64.msi</w:t>
      </w:r>
      <w:proofErr w:type="gramEnd"/>
      <w:r>
        <w:t> »</w:t>
      </w:r>
    </w:p>
    <w:p w14:paraId="26A92F54" w14:textId="77777777" w:rsidR="00667166" w:rsidRDefault="00667166" w:rsidP="00667166"/>
    <w:p w14:paraId="07E6AC45" w14:textId="77777777" w:rsidR="00667166" w:rsidRDefault="00667166" w:rsidP="00667166"/>
    <w:p w14:paraId="30BC8F33" w14:textId="77777777" w:rsidR="00667166" w:rsidRDefault="00667166" w:rsidP="00667166"/>
    <w:p w14:paraId="63CA4499" w14:textId="77777777" w:rsidR="00667166" w:rsidRDefault="00667166" w:rsidP="00667166"/>
    <w:p w14:paraId="32C61798" w14:textId="7483F41D" w:rsidR="00667166" w:rsidRDefault="00667166" w:rsidP="00667166">
      <w:r>
        <w:rPr>
          <w:noProof/>
        </w:rPr>
        <w:drawing>
          <wp:inline distT="0" distB="0" distL="0" distR="0" wp14:anchorId="0538EAD5" wp14:editId="5070AA66">
            <wp:extent cx="3693839" cy="2886280"/>
            <wp:effectExtent l="0" t="0" r="0" b="0"/>
            <wp:docPr id="1963545267" name="drawing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45267" name="drawing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839" cy="28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683C" w14:textId="662BC95E" w:rsidR="00667166" w:rsidRDefault="00667166" w:rsidP="00667166">
      <w:r>
        <w:rPr>
          <w:noProof/>
        </w:rPr>
        <w:lastRenderedPageBreak/>
        <w:drawing>
          <wp:inline distT="0" distB="0" distL="0" distR="0" wp14:anchorId="38D919DA" wp14:editId="4E2232B9">
            <wp:extent cx="4648200" cy="3629025"/>
            <wp:effectExtent l="0" t="0" r="0" b="0"/>
            <wp:docPr id="28742656" name="drawing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656" name="drawing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F49C" w14:textId="77777777" w:rsidR="00667166" w:rsidRDefault="00667166" w:rsidP="00667166"/>
    <w:p w14:paraId="0D0CA50A" w14:textId="77777777" w:rsidR="00667166" w:rsidRDefault="00667166" w:rsidP="00667166"/>
    <w:p w14:paraId="6523ED37" w14:textId="6FFB757B" w:rsidR="00667166" w:rsidRDefault="00667166" w:rsidP="00667166">
      <w:r>
        <w:rPr>
          <w:noProof/>
        </w:rPr>
        <w:drawing>
          <wp:inline distT="0" distB="0" distL="0" distR="0" wp14:anchorId="1CD6EB18" wp14:editId="587DAED8">
            <wp:extent cx="5724525" cy="2033641"/>
            <wp:effectExtent l="0" t="0" r="3175" b="0"/>
            <wp:docPr id="1689973788" name="drawing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73788" name="drawing" descr="Une image contenant texte, capture d’écran&#10;&#10;Le contenu généré par l’IA peut être incorrect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758"/>
                    <a:stretch/>
                  </pic:blipFill>
                  <pic:spPr bwMode="auto">
                    <a:xfrm>
                      <a:off x="0" y="0"/>
                      <a:ext cx="5724525" cy="2033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5EAA6" w14:textId="77777777" w:rsidR="00667166" w:rsidRDefault="00667166" w:rsidP="00667166"/>
    <w:p w14:paraId="7AFC5311" w14:textId="3F50F76D" w:rsidR="00667166" w:rsidRDefault="00667166" w:rsidP="00667166">
      <w:r>
        <w:rPr>
          <w:noProof/>
        </w:rPr>
        <w:drawing>
          <wp:inline distT="0" distB="0" distL="0" distR="0" wp14:anchorId="2030D682" wp14:editId="3DB747E5">
            <wp:extent cx="5724525" cy="2095500"/>
            <wp:effectExtent l="0" t="0" r="0" b="0"/>
            <wp:docPr id="2068152868" name="drawing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52868" name="drawing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5B43" w14:textId="77777777" w:rsidR="00667166" w:rsidRDefault="00667166" w:rsidP="00667166"/>
    <w:p w14:paraId="0F695DD8" w14:textId="77777777" w:rsidR="00667166" w:rsidRDefault="00667166" w:rsidP="00667166"/>
    <w:p w14:paraId="752AFD09" w14:textId="558812B2" w:rsidR="00667166" w:rsidRDefault="00667166" w:rsidP="00667166">
      <w:r>
        <w:rPr>
          <w:noProof/>
        </w:rPr>
        <w:lastRenderedPageBreak/>
        <w:drawing>
          <wp:inline distT="0" distB="0" distL="0" distR="0" wp14:anchorId="604226D4" wp14:editId="612D4778">
            <wp:extent cx="5724525" cy="880367"/>
            <wp:effectExtent l="0" t="0" r="3175" b="0"/>
            <wp:docPr id="319040628" name="drawing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40628" name="drawing" descr="Une image contenant capture d’écran, texte, logiciel&#10;&#10;Le contenu généré par l’IA peut être incorrect.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924"/>
                    <a:stretch/>
                  </pic:blipFill>
                  <pic:spPr bwMode="auto">
                    <a:xfrm>
                      <a:off x="0" y="0"/>
                      <a:ext cx="5724525" cy="880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262F9" w14:textId="77777777" w:rsidR="00667166" w:rsidRDefault="00667166" w:rsidP="00667166"/>
    <w:p w14:paraId="64DC22DF" w14:textId="61F1C738" w:rsidR="00667166" w:rsidRDefault="00667166" w:rsidP="00667166">
      <w:r>
        <w:t>On a donc maintenant l’ordinateur qui est bien inventori</w:t>
      </w:r>
      <w:r w:rsidR="00BF17E4">
        <w:t>é</w:t>
      </w:r>
      <w:r>
        <w:t xml:space="preserve"> sur GLPI.</w:t>
      </w:r>
    </w:p>
    <w:p w14:paraId="71914866" w14:textId="77777777" w:rsidR="00E80EDB" w:rsidRPr="00667166" w:rsidRDefault="00E80EDB" w:rsidP="00F7590D">
      <w:pPr>
        <w:rPr>
          <w:b/>
          <w:bCs/>
          <w:sz w:val="40"/>
          <w:szCs w:val="40"/>
        </w:rPr>
      </w:pPr>
    </w:p>
    <w:p w14:paraId="6D356FBC" w14:textId="77777777" w:rsidR="009F7751" w:rsidRDefault="009F7751" w:rsidP="009F7751">
      <w:r>
        <w:t>Nous pouvons ainsi consulter de nombreuses informations, telles que les logiciels installés, les périphériques connectés, ainsi que divers paramètres matériels et logiciels.</w:t>
      </w:r>
    </w:p>
    <w:p w14:paraId="360C67AC" w14:textId="77777777" w:rsidR="009F7751" w:rsidRDefault="009F7751" w:rsidP="009F7751">
      <w:r>
        <w:rPr>
          <w:noProof/>
        </w:rPr>
        <w:drawing>
          <wp:inline distT="0" distB="0" distL="0" distR="0" wp14:anchorId="46B04A2C" wp14:editId="741A57F1">
            <wp:extent cx="1381125" cy="4256698"/>
            <wp:effectExtent l="0" t="0" r="0" b="0"/>
            <wp:docPr id="13103789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78938" name="Picture 131037893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2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0C60" w14:textId="77777777" w:rsidR="009F7751" w:rsidRDefault="009F7751" w:rsidP="009F7751">
      <w:r w:rsidRPr="008B42EB">
        <w:t>Voici un exemple de certaines informations accessibles depuis la fiche de l’ordinateur dans GLPI, comme l’antivirus, les logiciels installés, etc.</w:t>
      </w:r>
    </w:p>
    <w:p w14:paraId="24D17F04" w14:textId="77777777" w:rsidR="009F7751" w:rsidRDefault="009F7751" w:rsidP="009F7751"/>
    <w:p w14:paraId="14028284" w14:textId="77777777" w:rsidR="009F7751" w:rsidRDefault="009F7751" w:rsidP="009F7751">
      <w:r>
        <w:t>Nous allons maintenant procéder à l’inventaire d’une tablette Android à l’aide de l’application GLPI Agent, disponible sur le Play Store.</w:t>
      </w:r>
    </w:p>
    <w:p w14:paraId="3F55AF0F" w14:textId="77777777" w:rsidR="009F7751" w:rsidRDefault="009F7751" w:rsidP="009F7751">
      <w:r>
        <w:t xml:space="preserve">Pour cela, nous ouvrons l’application et cliquons sur « Show </w:t>
      </w:r>
      <w:proofErr w:type="spellStart"/>
      <w:r>
        <w:t>inventory</w:t>
      </w:r>
      <w:proofErr w:type="spellEnd"/>
      <w:r>
        <w:t xml:space="preserve"> », puis nous accédons aux paramètres afin de renseigner l’URL suivante : </w:t>
      </w:r>
    </w:p>
    <w:p w14:paraId="5529B9A0" w14:textId="77777777" w:rsidR="009F7751" w:rsidRDefault="009F7751" w:rsidP="009F7751">
      <w:hyperlink r:id="rId36" w:history="1">
        <w:r w:rsidRPr="00D97574">
          <w:rPr>
            <w:rStyle w:val="Lienhypertexte"/>
          </w:rPr>
          <w:t>http://IP_DU_SERVEUR_GLPI/glpi/front/inventory.php</w:t>
        </w:r>
      </w:hyperlink>
    </w:p>
    <w:p w14:paraId="3CC30D89" w14:textId="77777777" w:rsidR="009F7751" w:rsidRDefault="009F7751" w:rsidP="009F7751">
      <w:r>
        <w:rPr>
          <w:noProof/>
        </w:rPr>
        <w:lastRenderedPageBreak/>
        <w:drawing>
          <wp:inline distT="0" distB="0" distL="0" distR="0" wp14:anchorId="31ACB036" wp14:editId="48F0E49A">
            <wp:extent cx="4223062" cy="6086475"/>
            <wp:effectExtent l="0" t="0" r="0" b="0"/>
            <wp:docPr id="1837516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16667" name="Picture 183751666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062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1584" w14:textId="77777777" w:rsidR="009F7751" w:rsidRDefault="009F7751" w:rsidP="009F7751">
      <w:r>
        <w:t>Cette page correspond à la page d’accueil de GLPI Agent.</w:t>
      </w:r>
    </w:p>
    <w:p w14:paraId="52A52D23" w14:textId="77777777" w:rsidR="009F7751" w:rsidRDefault="009F7751" w:rsidP="009F7751">
      <w:r>
        <w:t xml:space="preserve">Nous cliquons ensuite sur « Show </w:t>
      </w:r>
      <w:proofErr w:type="spellStart"/>
      <w:r>
        <w:t>my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».</w:t>
      </w:r>
    </w:p>
    <w:p w14:paraId="25C17CCC" w14:textId="77777777" w:rsidR="009F7751" w:rsidRDefault="009F7751" w:rsidP="009F7751">
      <w:r>
        <w:rPr>
          <w:noProof/>
        </w:rPr>
        <w:lastRenderedPageBreak/>
        <w:drawing>
          <wp:inline distT="0" distB="0" distL="0" distR="0" wp14:anchorId="5C7ED1BE" wp14:editId="08415226">
            <wp:extent cx="4624570" cy="6162675"/>
            <wp:effectExtent l="0" t="0" r="0" b="0"/>
            <wp:docPr id="122043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04" name="Picture 1220430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57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52DD" w14:textId="77777777" w:rsidR="009F7751" w:rsidRDefault="009F7751" w:rsidP="009F7751">
      <w:r w:rsidRPr="008B42EB">
        <w:t>Nous accédons à la configuration réseau de la tablette et nous nous rendons dans les paramètres afin d’y renseigner l’URL du serveur GLPI.</w:t>
      </w:r>
    </w:p>
    <w:p w14:paraId="67C096F7" w14:textId="77777777" w:rsidR="009F7751" w:rsidRDefault="009F7751" w:rsidP="009F7751">
      <w:r>
        <w:rPr>
          <w:noProof/>
        </w:rPr>
        <w:lastRenderedPageBreak/>
        <w:drawing>
          <wp:inline distT="0" distB="0" distL="0" distR="0" wp14:anchorId="4CF93367" wp14:editId="0F35C7B8">
            <wp:extent cx="4495911" cy="5991225"/>
            <wp:effectExtent l="0" t="0" r="0" b="0"/>
            <wp:docPr id="744502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02233" name="Picture 74450223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911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61C9" w14:textId="77777777" w:rsidR="009F7751" w:rsidRDefault="009F7751" w:rsidP="009F7751">
      <w:r w:rsidRPr="008B42EB">
        <w:t>Il est important de saisir exactement l’URL, en particulier le chemin /front/</w:t>
      </w:r>
      <w:proofErr w:type="spellStart"/>
      <w:r w:rsidRPr="008B42EB">
        <w:t>inventory.php</w:t>
      </w:r>
      <w:proofErr w:type="spellEnd"/>
      <w:r w:rsidRPr="008B42EB">
        <w:t>, car sans celui-ci la tablette ne peut pas envoyer son inventaire au serveur GLPI.</w:t>
      </w:r>
    </w:p>
    <w:p w14:paraId="72F056F9" w14:textId="77777777" w:rsidR="009F7751" w:rsidRDefault="009F7751" w:rsidP="009F7751">
      <w:r>
        <w:rPr>
          <w:noProof/>
        </w:rPr>
        <w:lastRenderedPageBreak/>
        <w:drawing>
          <wp:inline distT="0" distB="0" distL="0" distR="0" wp14:anchorId="1D3B9465" wp14:editId="11B8A329">
            <wp:extent cx="3819525" cy="5089877"/>
            <wp:effectExtent l="0" t="0" r="0" b="0"/>
            <wp:docPr id="13860701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70149" name="Picture 138607014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08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916F" w14:textId="77777777" w:rsidR="009F7751" w:rsidRDefault="009F7751" w:rsidP="009F7751">
      <w:r>
        <w:t xml:space="preserve">Une fois la configuration terminée, nous retournons au menu principal et cliquons sur « Run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».</w:t>
      </w:r>
    </w:p>
    <w:p w14:paraId="4CE91648" w14:textId="77777777" w:rsidR="009F7751" w:rsidRDefault="009F7751" w:rsidP="009F7751">
      <w:r>
        <w:t>Nous sélectionnons ensuite l’URL correspondant à notre serveur. Grâce au réseau, la tablette transmet alors son inventaire, qui apparaît correctement sur le serveur GLPI.</w:t>
      </w:r>
    </w:p>
    <w:p w14:paraId="2508A286" w14:textId="77777777" w:rsidR="009F7751" w:rsidRDefault="009F7751" w:rsidP="009F7751">
      <w:r>
        <w:rPr>
          <w:noProof/>
        </w:rPr>
        <w:drawing>
          <wp:inline distT="0" distB="0" distL="0" distR="0" wp14:anchorId="735825C5" wp14:editId="17ADFA85">
            <wp:extent cx="5724525" cy="2228850"/>
            <wp:effectExtent l="0" t="0" r="0" b="0"/>
            <wp:docPr id="16158700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0077" name="Picture 161587007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9CDD" w14:textId="77777777" w:rsidR="00F7590D" w:rsidRDefault="00F7590D" w:rsidP="009F7751"/>
    <w:p w14:paraId="33CD2E40" w14:textId="77777777" w:rsidR="00F7590D" w:rsidRDefault="00F7590D" w:rsidP="009F7751"/>
    <w:p w14:paraId="3F57572D" w14:textId="77777777" w:rsidR="00F7590D" w:rsidRDefault="00F7590D" w:rsidP="009F7751"/>
    <w:p w14:paraId="574FA467" w14:textId="77777777" w:rsidR="009F7751" w:rsidRDefault="009F7751" w:rsidP="009F7751"/>
    <w:p w14:paraId="2562E653" w14:textId="77777777" w:rsidR="009F7751" w:rsidRDefault="009F7751" w:rsidP="00F7590D">
      <w:pPr>
        <w:jc w:val="center"/>
        <w:rPr>
          <w:b/>
          <w:bCs/>
          <w:color w:val="000000" w:themeColor="text1"/>
          <w:sz w:val="40"/>
          <w:szCs w:val="40"/>
        </w:rPr>
      </w:pPr>
      <w:r w:rsidRPr="00F7590D">
        <w:rPr>
          <w:b/>
          <w:bCs/>
          <w:color w:val="000000" w:themeColor="text1"/>
          <w:sz w:val="40"/>
          <w:szCs w:val="40"/>
        </w:rPr>
        <w:t>Gestion des données administratives dans GLPI</w:t>
      </w:r>
    </w:p>
    <w:p w14:paraId="50F7ECE2" w14:textId="77777777" w:rsidR="00F7590D" w:rsidRDefault="00F7590D" w:rsidP="00F7590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193221FE" w14:textId="77777777" w:rsidR="00F7590D" w:rsidRPr="00F7590D" w:rsidRDefault="00F7590D" w:rsidP="00F7590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5E2ACF00" w14:textId="77777777" w:rsidR="009F7751" w:rsidRDefault="009F7751" w:rsidP="009F7751">
      <w:r>
        <w:rPr>
          <w:noProof/>
        </w:rPr>
        <w:drawing>
          <wp:inline distT="0" distB="0" distL="0" distR="0" wp14:anchorId="08706EDA" wp14:editId="5C594CF4">
            <wp:extent cx="5724525" cy="2628900"/>
            <wp:effectExtent l="0" t="0" r="0" b="0"/>
            <wp:docPr id="19588671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7166" name="Picture 195886716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0C77" w14:textId="77777777" w:rsidR="009F7751" w:rsidRDefault="009F7751" w:rsidP="009F7751">
      <w:r w:rsidRPr="008B42EB">
        <w:t>Pour gérer les données administratives d’un équipement, nous devons tout d’abord nous rendre sur l’appareil concerné, puis cliquer sur « Gestion » afin d’activer les informations financières et administratives.</w:t>
      </w:r>
    </w:p>
    <w:p w14:paraId="526F066C" w14:textId="77777777" w:rsidR="009F7751" w:rsidRDefault="009F7751" w:rsidP="009F7751">
      <w:r>
        <w:rPr>
          <w:noProof/>
        </w:rPr>
        <w:drawing>
          <wp:inline distT="0" distB="0" distL="0" distR="0" wp14:anchorId="68EA0979" wp14:editId="757A692E">
            <wp:extent cx="5724525" cy="2828925"/>
            <wp:effectExtent l="0" t="0" r="0" b="0"/>
            <wp:docPr id="2111567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7837" name="Picture 211156783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4B3C" w14:textId="77777777" w:rsidR="009F7751" w:rsidRDefault="009F7751" w:rsidP="009F7751">
      <w:r w:rsidRPr="008B42EB">
        <w:t>Nous accédons alors à une page regroupant de nombreux paramètres, à la fois très utiles mais relativement complexes.</w:t>
      </w:r>
    </w:p>
    <w:p w14:paraId="7190E2C8" w14:textId="77777777" w:rsidR="009F7751" w:rsidRDefault="009F7751" w:rsidP="009F7751"/>
    <w:p w14:paraId="5E591661" w14:textId="77777777" w:rsidR="009F7751" w:rsidRDefault="009F7751" w:rsidP="009F7751"/>
    <w:p w14:paraId="1ABC6DAB" w14:textId="77777777" w:rsidR="009F7751" w:rsidRDefault="009F7751" w:rsidP="009F7751"/>
    <w:p w14:paraId="49C7F836" w14:textId="77777777" w:rsidR="009F7751" w:rsidRDefault="009F7751" w:rsidP="009F7751"/>
    <w:p w14:paraId="178A0736" w14:textId="77777777" w:rsidR="009F7751" w:rsidRDefault="009F7751" w:rsidP="009F7751"/>
    <w:p w14:paraId="73A944DA" w14:textId="77777777" w:rsidR="00F7590D" w:rsidRDefault="00F7590D" w:rsidP="009F7751"/>
    <w:p w14:paraId="451B7EA2" w14:textId="77777777" w:rsidR="00F7590D" w:rsidRDefault="00F7590D" w:rsidP="009F7751"/>
    <w:p w14:paraId="21D25A17" w14:textId="77777777" w:rsidR="00F7590D" w:rsidRDefault="00F7590D" w:rsidP="009F7751"/>
    <w:p w14:paraId="2543630F" w14:textId="77777777" w:rsidR="009F7751" w:rsidRPr="008B42EB" w:rsidRDefault="009F7751" w:rsidP="009F7751">
      <w:pPr>
        <w:spacing w:after="160" w:line="279" w:lineRule="auto"/>
        <w:rPr>
          <w:b/>
          <w:bCs/>
        </w:rPr>
      </w:pPr>
      <w:r w:rsidRPr="008B42EB">
        <w:rPr>
          <w:b/>
          <w:bCs/>
        </w:rPr>
        <w:t>Explication des champs administratifs</w:t>
      </w:r>
    </w:p>
    <w:p w14:paraId="253BF205" w14:textId="77777777" w:rsidR="009F7751" w:rsidRPr="008B42EB" w:rsidRDefault="009F7751" w:rsidP="009F7751">
      <w:pPr>
        <w:spacing w:after="160" w:line="279" w:lineRule="auto"/>
        <w:rPr>
          <w:b/>
          <w:bCs/>
        </w:rPr>
      </w:pPr>
      <w:r w:rsidRPr="008B42EB">
        <w:rPr>
          <w:b/>
          <w:bCs/>
        </w:rPr>
        <w:t>Cycle de vie des actifs</w:t>
      </w:r>
    </w:p>
    <w:p w14:paraId="07C06CCE" w14:textId="77777777" w:rsidR="009F7751" w:rsidRPr="008B42EB" w:rsidRDefault="009F7751" w:rsidP="009F7751">
      <w:pPr>
        <w:numPr>
          <w:ilvl w:val="0"/>
          <w:numId w:val="1"/>
        </w:numPr>
        <w:spacing w:after="160" w:line="279" w:lineRule="auto"/>
      </w:pPr>
      <w:r w:rsidRPr="008B42EB">
        <w:rPr>
          <w:b/>
          <w:bCs/>
        </w:rPr>
        <w:t>Date de commande</w:t>
      </w:r>
      <w:r w:rsidRPr="008B42EB">
        <w:t xml:space="preserve"> : date à laquelle l’actif a été commandé</w:t>
      </w:r>
    </w:p>
    <w:p w14:paraId="7C1ADD25" w14:textId="77777777" w:rsidR="009F7751" w:rsidRPr="008B42EB" w:rsidRDefault="009F7751" w:rsidP="009F7751">
      <w:pPr>
        <w:numPr>
          <w:ilvl w:val="0"/>
          <w:numId w:val="1"/>
        </w:numPr>
        <w:spacing w:after="160" w:line="279" w:lineRule="auto"/>
      </w:pPr>
      <w:r w:rsidRPr="008B42EB">
        <w:rPr>
          <w:b/>
          <w:bCs/>
        </w:rPr>
        <w:t>Date d’achat</w:t>
      </w:r>
      <w:r w:rsidRPr="008B42EB">
        <w:t xml:space="preserve"> : date à laquelle l’actif a été acheté et payé</w:t>
      </w:r>
    </w:p>
    <w:p w14:paraId="2DA2CB21" w14:textId="77777777" w:rsidR="009F7751" w:rsidRPr="008B42EB" w:rsidRDefault="009F7751" w:rsidP="009F7751">
      <w:pPr>
        <w:numPr>
          <w:ilvl w:val="0"/>
          <w:numId w:val="1"/>
        </w:numPr>
        <w:spacing w:after="160" w:line="279" w:lineRule="auto"/>
      </w:pPr>
      <w:r w:rsidRPr="008B42EB">
        <w:rPr>
          <w:b/>
          <w:bCs/>
        </w:rPr>
        <w:t>Date de livraison</w:t>
      </w:r>
      <w:r w:rsidRPr="008B42EB">
        <w:t xml:space="preserve"> : date de réception de l’actif</w:t>
      </w:r>
    </w:p>
    <w:p w14:paraId="59578009" w14:textId="77777777" w:rsidR="009F7751" w:rsidRPr="008B42EB" w:rsidRDefault="009F7751" w:rsidP="009F7751">
      <w:pPr>
        <w:numPr>
          <w:ilvl w:val="0"/>
          <w:numId w:val="1"/>
        </w:numPr>
        <w:spacing w:after="160" w:line="279" w:lineRule="auto"/>
      </w:pPr>
      <w:r w:rsidRPr="008B42EB">
        <w:rPr>
          <w:b/>
          <w:bCs/>
        </w:rPr>
        <w:t>Date de mise en service</w:t>
      </w:r>
      <w:r w:rsidRPr="008B42EB">
        <w:t xml:space="preserve"> : date à laquelle l’actif a commencé à être utilisé</w:t>
      </w:r>
    </w:p>
    <w:p w14:paraId="0CD7CB50" w14:textId="77777777" w:rsidR="009F7751" w:rsidRPr="008B42EB" w:rsidRDefault="009F7751" w:rsidP="009F7751">
      <w:pPr>
        <w:numPr>
          <w:ilvl w:val="0"/>
          <w:numId w:val="1"/>
        </w:numPr>
        <w:spacing w:after="160" w:line="279" w:lineRule="auto"/>
      </w:pPr>
      <w:r w:rsidRPr="008B42EB">
        <w:rPr>
          <w:b/>
          <w:bCs/>
        </w:rPr>
        <w:t>Date du dernier inventaire physique</w:t>
      </w:r>
      <w:r w:rsidRPr="008B42EB">
        <w:t xml:space="preserve"> : date de la dernière vérification physique de l’actif</w:t>
      </w:r>
    </w:p>
    <w:p w14:paraId="4D9F8112" w14:textId="77777777" w:rsidR="009F7751" w:rsidRPr="008B42EB" w:rsidRDefault="009F7751" w:rsidP="009F7751">
      <w:pPr>
        <w:numPr>
          <w:ilvl w:val="0"/>
          <w:numId w:val="1"/>
        </w:numPr>
        <w:spacing w:after="160" w:line="279" w:lineRule="auto"/>
      </w:pPr>
      <w:r w:rsidRPr="008B42EB">
        <w:rPr>
          <w:b/>
          <w:bCs/>
        </w:rPr>
        <w:t>Date de réforme</w:t>
      </w:r>
      <w:r w:rsidRPr="008B42EB">
        <w:t xml:space="preserve"> : date à laquelle l’actif est mis hors service</w:t>
      </w:r>
    </w:p>
    <w:p w14:paraId="7B27748A" w14:textId="77777777" w:rsidR="009F7751" w:rsidRPr="008B42EB" w:rsidRDefault="009F7751" w:rsidP="009F7751">
      <w:pPr>
        <w:spacing w:after="160" w:line="279" w:lineRule="auto"/>
        <w:rPr>
          <w:b/>
          <w:bCs/>
        </w:rPr>
      </w:pPr>
      <w:r w:rsidRPr="008B42EB">
        <w:rPr>
          <w:b/>
          <w:bCs/>
        </w:rPr>
        <w:t>Informations financières et administratives</w:t>
      </w:r>
    </w:p>
    <w:p w14:paraId="33AECCA4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Fournisseur</w:t>
      </w:r>
      <w:r w:rsidRPr="008B42EB">
        <w:t xml:space="preserve"> : vendeur ou fournisseur de l’actif</w:t>
      </w:r>
    </w:p>
    <w:p w14:paraId="53ED88D1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Budget</w:t>
      </w:r>
      <w:r w:rsidRPr="008B42EB">
        <w:t xml:space="preserve"> : budget utilisé pour le financement</w:t>
      </w:r>
    </w:p>
    <w:p w14:paraId="5AA6A094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Numéro de commande</w:t>
      </w:r>
      <w:r w:rsidRPr="008B42EB">
        <w:t xml:space="preserve"> : référence du bon de commande</w:t>
      </w:r>
    </w:p>
    <w:p w14:paraId="456B21C3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Numéro d’immobilisation</w:t>
      </w:r>
      <w:r w:rsidRPr="008B42EB">
        <w:t xml:space="preserve"> : référence comptable de l’actif</w:t>
      </w:r>
    </w:p>
    <w:p w14:paraId="39FB0112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Numéro de facture</w:t>
      </w:r>
      <w:r w:rsidRPr="008B42EB">
        <w:t xml:space="preserve"> : référence de la facture d’achat</w:t>
      </w:r>
    </w:p>
    <w:p w14:paraId="6D64D119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Bon de livraison</w:t>
      </w:r>
      <w:r w:rsidRPr="008B42EB">
        <w:t xml:space="preserve"> : référence du document de livraison</w:t>
      </w:r>
    </w:p>
    <w:p w14:paraId="4FB6A9D0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Valeur</w:t>
      </w:r>
      <w:r w:rsidRPr="008B42EB">
        <w:t xml:space="preserve"> : prix d’achat de l’actif</w:t>
      </w:r>
    </w:p>
    <w:p w14:paraId="2D9D629C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Valeur de l’extension de garantie</w:t>
      </w:r>
      <w:r w:rsidRPr="008B42EB">
        <w:t xml:space="preserve"> : coût de la garantie supplémentaire</w:t>
      </w:r>
    </w:p>
    <w:p w14:paraId="09DCD08B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Valeur nette comptable</w:t>
      </w:r>
      <w:r w:rsidRPr="008B42EB">
        <w:t xml:space="preserve"> : valeur actuelle après amortissement</w:t>
      </w:r>
    </w:p>
    <w:p w14:paraId="77391E1D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Type d’amortissement</w:t>
      </w:r>
      <w:r w:rsidRPr="008B42EB">
        <w:t xml:space="preserve"> : méthode de calcul de la dépréciation</w:t>
      </w:r>
    </w:p>
    <w:p w14:paraId="65453286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Durée d’amortissement</w:t>
      </w:r>
      <w:r w:rsidRPr="008B42EB">
        <w:t xml:space="preserve"> : période sur laquelle l’actif se déprécie</w:t>
      </w:r>
    </w:p>
    <w:p w14:paraId="2AB01F6A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Coefficient d’amortissement</w:t>
      </w:r>
      <w:r w:rsidRPr="008B42EB">
        <w:t xml:space="preserve"> : coefficient utilisé pour le calcul</w:t>
      </w:r>
    </w:p>
    <w:p w14:paraId="41B1EC17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TCO (valeur + montant des interventions)</w:t>
      </w:r>
      <w:r w:rsidRPr="008B42EB">
        <w:t xml:space="preserve"> : coût total de possession incluant la maintenance</w:t>
      </w:r>
    </w:p>
    <w:p w14:paraId="61BB0C3D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TCO mensuel</w:t>
      </w:r>
      <w:r w:rsidRPr="008B42EB">
        <w:t xml:space="preserve"> : coût total ramené à un montant mensuel</w:t>
      </w:r>
    </w:p>
    <w:p w14:paraId="5FD170DA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Criticité</w:t>
      </w:r>
      <w:r w:rsidRPr="008B42EB">
        <w:t xml:space="preserve"> : niveau d’importance de l’actif</w:t>
      </w:r>
    </w:p>
    <w:p w14:paraId="00E33C3B" w14:textId="77777777" w:rsidR="009F7751" w:rsidRPr="008B42EB" w:rsidRDefault="009F7751" w:rsidP="009F7751">
      <w:pPr>
        <w:numPr>
          <w:ilvl w:val="0"/>
          <w:numId w:val="2"/>
        </w:numPr>
        <w:spacing w:after="160" w:line="279" w:lineRule="auto"/>
      </w:pPr>
      <w:r w:rsidRPr="008B42EB">
        <w:rPr>
          <w:b/>
          <w:bCs/>
        </w:rPr>
        <w:t>Commentaires</w:t>
      </w:r>
      <w:r w:rsidRPr="008B42EB">
        <w:t xml:space="preserve"> : informations complémentaires</w:t>
      </w:r>
    </w:p>
    <w:p w14:paraId="288A5F87" w14:textId="77777777" w:rsidR="009F7751" w:rsidRPr="008B42EB" w:rsidRDefault="009F7751" w:rsidP="009F7751">
      <w:pPr>
        <w:spacing w:after="160" w:line="279" w:lineRule="auto"/>
        <w:rPr>
          <w:b/>
          <w:bCs/>
        </w:rPr>
      </w:pPr>
      <w:r w:rsidRPr="008B42EB">
        <w:rPr>
          <w:b/>
          <w:bCs/>
        </w:rPr>
        <w:lastRenderedPageBreak/>
        <w:t>Informations sur la garantie</w:t>
      </w:r>
    </w:p>
    <w:p w14:paraId="5F7F8B72" w14:textId="77777777" w:rsidR="009F7751" w:rsidRPr="008B42EB" w:rsidRDefault="009F7751" w:rsidP="009F7751">
      <w:pPr>
        <w:numPr>
          <w:ilvl w:val="0"/>
          <w:numId w:val="3"/>
        </w:numPr>
        <w:spacing w:after="160" w:line="279" w:lineRule="auto"/>
      </w:pPr>
      <w:r w:rsidRPr="008B42EB">
        <w:rPr>
          <w:b/>
          <w:bCs/>
        </w:rPr>
        <w:t>Date de début de garantie</w:t>
      </w:r>
      <w:r w:rsidRPr="008B42EB">
        <w:t xml:space="preserve"> : date de début de la garantie</w:t>
      </w:r>
    </w:p>
    <w:p w14:paraId="3B156BBE" w14:textId="77777777" w:rsidR="009F7751" w:rsidRPr="008B42EB" w:rsidRDefault="009F7751" w:rsidP="009F7751">
      <w:pPr>
        <w:numPr>
          <w:ilvl w:val="0"/>
          <w:numId w:val="3"/>
        </w:numPr>
        <w:spacing w:after="160" w:line="279" w:lineRule="auto"/>
      </w:pPr>
      <w:r w:rsidRPr="008B42EB">
        <w:rPr>
          <w:b/>
          <w:bCs/>
        </w:rPr>
        <w:t>Durée de garantie</w:t>
      </w:r>
      <w:r w:rsidRPr="008B42EB">
        <w:t xml:space="preserve"> : durée totale de la garantie</w:t>
      </w:r>
    </w:p>
    <w:p w14:paraId="3FD33995" w14:textId="77777777" w:rsidR="009F7751" w:rsidRDefault="009F7751" w:rsidP="009F7751">
      <w:pPr>
        <w:numPr>
          <w:ilvl w:val="0"/>
          <w:numId w:val="3"/>
        </w:numPr>
        <w:spacing w:after="160" w:line="279" w:lineRule="auto"/>
      </w:pPr>
      <w:r w:rsidRPr="008B42EB">
        <w:rPr>
          <w:b/>
          <w:bCs/>
        </w:rPr>
        <w:t>Informations sur la garantie</w:t>
      </w:r>
      <w:r w:rsidRPr="008B42EB">
        <w:t xml:space="preserve"> : détails complémentaires</w:t>
      </w:r>
    </w:p>
    <w:p w14:paraId="5AF9C04F" w14:textId="77777777" w:rsidR="00F7590D" w:rsidRPr="008B42EB" w:rsidRDefault="00F7590D" w:rsidP="00F7590D">
      <w:pPr>
        <w:spacing w:after="160" w:line="279" w:lineRule="auto"/>
      </w:pPr>
    </w:p>
    <w:p w14:paraId="2554CFA3" w14:textId="77777777" w:rsidR="009F7751" w:rsidRPr="008B42EB" w:rsidRDefault="009F7751" w:rsidP="009F7751">
      <w:pPr>
        <w:spacing w:after="160" w:line="279" w:lineRule="auto"/>
      </w:pPr>
      <w:r w:rsidRPr="008B42EB">
        <w:t xml:space="preserve">Lorsque nous renseignons une </w:t>
      </w:r>
      <w:r w:rsidRPr="008B42EB">
        <w:rPr>
          <w:b/>
          <w:bCs/>
        </w:rPr>
        <w:t>date de mise en service</w:t>
      </w:r>
      <w:r w:rsidRPr="008B42EB">
        <w:t xml:space="preserve"> ainsi que la </w:t>
      </w:r>
      <w:r w:rsidRPr="008B42EB">
        <w:rPr>
          <w:b/>
          <w:bCs/>
        </w:rPr>
        <w:t>valeur de l’actif</w:t>
      </w:r>
      <w:r w:rsidRPr="008B42EB">
        <w:t xml:space="preserve">, le </w:t>
      </w:r>
      <w:r w:rsidRPr="008B42EB">
        <w:rPr>
          <w:b/>
          <w:bCs/>
        </w:rPr>
        <w:t>TCO mensuel</w:t>
      </w:r>
      <w:r w:rsidRPr="008B42EB">
        <w:t xml:space="preserve"> est automatiquement calculé.</w:t>
      </w:r>
      <w:r w:rsidRPr="008B42EB">
        <w:br/>
        <w:t xml:space="preserve">Dans notre cas, il s’élève à </w:t>
      </w:r>
      <w:r w:rsidRPr="008B42EB">
        <w:rPr>
          <w:b/>
          <w:bCs/>
        </w:rPr>
        <w:t>416 €</w:t>
      </w:r>
      <w:r w:rsidRPr="008B42EB">
        <w:t>. Plus l’équipement est conservé longtemps, plus le TCO diminue.</w:t>
      </w:r>
    </w:p>
    <w:p w14:paraId="41AE7722" w14:textId="77777777" w:rsidR="009F7751" w:rsidRPr="008B42EB" w:rsidRDefault="009F7751" w:rsidP="009F7751">
      <w:pPr>
        <w:spacing w:after="160" w:line="279" w:lineRule="auto"/>
      </w:pPr>
      <w:r w:rsidRPr="008B42EB">
        <w:t>GLPI permet également de gérer les garanties. Nous pouvons notamment constater que la date de garantie est dépassée, information clairement indiquée dans l’interface.</w:t>
      </w:r>
    </w:p>
    <w:p w14:paraId="5D1D21CD" w14:textId="77777777" w:rsidR="009F7751" w:rsidRDefault="009F7751" w:rsidP="009F7751">
      <w:r>
        <w:rPr>
          <w:noProof/>
        </w:rPr>
        <w:drawing>
          <wp:inline distT="0" distB="0" distL="0" distR="0" wp14:anchorId="7421FE12" wp14:editId="571CFC30">
            <wp:extent cx="5724525" cy="2305050"/>
            <wp:effectExtent l="0" t="0" r="0" b="0"/>
            <wp:docPr id="297923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23082" name="Picture 29792308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9621" w14:textId="77777777" w:rsidR="009F7751" w:rsidRDefault="009F7751" w:rsidP="009F7751"/>
    <w:p w14:paraId="3207E227" w14:textId="77777777" w:rsidR="00F7590D" w:rsidRDefault="00F7590D" w:rsidP="009F7751"/>
    <w:p w14:paraId="6FB2D5DF" w14:textId="77777777" w:rsidR="00F7590D" w:rsidRDefault="00F7590D" w:rsidP="009F7751"/>
    <w:p w14:paraId="2EDA55F8" w14:textId="77777777" w:rsidR="009F7751" w:rsidRDefault="009F7751" w:rsidP="009F7751">
      <w:pPr>
        <w:rPr>
          <w:b/>
          <w:bCs/>
          <w:sz w:val="32"/>
          <w:szCs w:val="32"/>
        </w:rPr>
      </w:pPr>
      <w:r w:rsidRPr="4B644051">
        <w:rPr>
          <w:b/>
          <w:bCs/>
          <w:sz w:val="32"/>
          <w:szCs w:val="32"/>
        </w:rPr>
        <w:t>Gestion de Ticket sur GLPI :</w:t>
      </w:r>
    </w:p>
    <w:p w14:paraId="0920C6BE" w14:textId="77777777" w:rsidR="009F7751" w:rsidRDefault="009F7751" w:rsidP="009F7751">
      <w:r>
        <w:t>Nous allons passer à la gestion de ticket sur GLPI.</w:t>
      </w:r>
    </w:p>
    <w:p w14:paraId="49750A9D" w14:textId="77777777" w:rsidR="009F7751" w:rsidRDefault="009F7751" w:rsidP="009F7751">
      <w:pPr>
        <w:rPr>
          <w:u w:val="single"/>
        </w:rPr>
      </w:pPr>
      <w:r w:rsidRPr="4B644051">
        <w:rPr>
          <w:u w:val="single"/>
        </w:rPr>
        <w:t xml:space="preserve">Définition </w:t>
      </w:r>
      <w:proofErr w:type="spellStart"/>
      <w:r w:rsidRPr="4B644051">
        <w:rPr>
          <w:u w:val="single"/>
        </w:rPr>
        <w:t>ticketing</w:t>
      </w:r>
      <w:proofErr w:type="spellEnd"/>
      <w:r w:rsidRPr="4B644051">
        <w:rPr>
          <w:u w:val="single"/>
        </w:rPr>
        <w:t xml:space="preserve"> : </w:t>
      </w:r>
    </w:p>
    <w:p w14:paraId="2A250D97" w14:textId="77777777" w:rsidR="009F7751" w:rsidRDefault="009F7751" w:rsidP="009F7751">
      <w:r w:rsidRPr="008B42EB">
        <w:rPr>
          <w:rFonts w:ascii="Aptos" w:eastAsia="Aptos" w:hAnsi="Aptos" w:cs="Aptos"/>
        </w:rPr>
        <w:t>Le ticket d’incident permet d’enregistrer une intervention réalisée par le support informatique afin de répondre à une demande utilisateur ou de résoudre un incident ou une anomalie</w:t>
      </w:r>
      <w:r w:rsidRPr="4B644051">
        <w:rPr>
          <w:rFonts w:ascii="Aptos" w:eastAsia="Aptos" w:hAnsi="Aptos" w:cs="Aptos"/>
        </w:rPr>
        <w:t xml:space="preserve"> d’un utilisateur (Source : </w:t>
      </w:r>
      <w:hyperlink r:id="rId45">
        <w:r w:rsidRPr="4B644051">
          <w:rPr>
            <w:rStyle w:val="Lienhypertexte"/>
            <w:rFonts w:ascii="Aptos" w:eastAsia="Aptos" w:hAnsi="Aptos" w:cs="Aptos"/>
          </w:rPr>
          <w:t>https://www.weodeo.com/maintenance/ticket-informatique-a-quoi-ca-sert</w:t>
        </w:r>
      </w:hyperlink>
      <w:r w:rsidRPr="4B644051">
        <w:rPr>
          <w:rFonts w:ascii="Aptos" w:eastAsia="Aptos" w:hAnsi="Aptos" w:cs="Aptos"/>
        </w:rPr>
        <w:t xml:space="preserve"> ) </w:t>
      </w:r>
    </w:p>
    <w:p w14:paraId="6A872A8D" w14:textId="77777777" w:rsidR="009F7751" w:rsidRDefault="009F7751" w:rsidP="009F7751">
      <w:pPr>
        <w:rPr>
          <w:rFonts w:ascii="Aptos" w:eastAsia="Aptos" w:hAnsi="Aptos" w:cs="Aptos"/>
        </w:rPr>
      </w:pPr>
    </w:p>
    <w:p w14:paraId="5E78551D" w14:textId="77777777" w:rsidR="009F7751" w:rsidRDefault="009F7751" w:rsidP="009F7751">
      <w:pPr>
        <w:rPr>
          <w:rFonts w:ascii="Aptos" w:eastAsia="Aptos" w:hAnsi="Aptos" w:cs="Aptos"/>
        </w:rPr>
      </w:pPr>
    </w:p>
    <w:p w14:paraId="496616F8" w14:textId="77777777" w:rsidR="009F7751" w:rsidRDefault="009F7751" w:rsidP="009F7751">
      <w:pPr>
        <w:rPr>
          <w:rFonts w:ascii="Aptos" w:eastAsia="Aptos" w:hAnsi="Aptos" w:cs="Aptos"/>
        </w:rPr>
      </w:pPr>
    </w:p>
    <w:p w14:paraId="6C8C1556" w14:textId="77777777" w:rsidR="009F7751" w:rsidRDefault="009F7751" w:rsidP="009F7751">
      <w:pPr>
        <w:rPr>
          <w:rFonts w:ascii="Aptos" w:eastAsia="Aptos" w:hAnsi="Aptos" w:cs="Aptos"/>
        </w:rPr>
      </w:pPr>
    </w:p>
    <w:p w14:paraId="551B7E00" w14:textId="77777777" w:rsidR="009F7751" w:rsidRDefault="009F7751" w:rsidP="009F7751">
      <w:pPr>
        <w:rPr>
          <w:rFonts w:ascii="Aptos" w:eastAsia="Aptos" w:hAnsi="Aptos" w:cs="Aptos"/>
        </w:rPr>
      </w:pPr>
    </w:p>
    <w:p w14:paraId="1ABDA649" w14:textId="77777777" w:rsidR="009F7751" w:rsidRDefault="009F7751" w:rsidP="009F7751">
      <w:r w:rsidRPr="00953F7A">
        <w:rPr>
          <w:rFonts w:ascii="Aptos" w:eastAsia="Aptos" w:hAnsi="Aptos" w:cs="Aptos"/>
        </w:rPr>
        <w:lastRenderedPageBreak/>
        <w:t>Dans le menu Assistance, puis Tickets, nous renseignons les informations souhaitées avant de cliquer sur « Ajouter ».</w:t>
      </w:r>
      <w:r>
        <w:rPr>
          <w:noProof/>
        </w:rPr>
        <w:drawing>
          <wp:inline distT="0" distB="0" distL="0" distR="0" wp14:anchorId="0E039CD3" wp14:editId="3BA406E5">
            <wp:extent cx="4991100" cy="2541226"/>
            <wp:effectExtent l="0" t="0" r="0" b="0"/>
            <wp:docPr id="1341011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11556" name="Picture 134101155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644051">
        <w:rPr>
          <w:rFonts w:ascii="Aptos" w:eastAsia="Aptos" w:hAnsi="Aptos" w:cs="Aptos"/>
        </w:rPr>
        <w:t xml:space="preserve"> </w:t>
      </w:r>
    </w:p>
    <w:p w14:paraId="78A101A7" w14:textId="77777777" w:rsidR="009F7751" w:rsidRDefault="009F7751" w:rsidP="009F7751">
      <w:r>
        <w:rPr>
          <w:noProof/>
        </w:rPr>
        <w:drawing>
          <wp:inline distT="0" distB="0" distL="0" distR="0" wp14:anchorId="1EA95A88" wp14:editId="6202D6FD">
            <wp:extent cx="5305425" cy="2692437"/>
            <wp:effectExtent l="0" t="0" r="0" b="0"/>
            <wp:docPr id="626056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56667" name="Picture 62605666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9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5A47" w14:textId="77777777" w:rsidR="009F7751" w:rsidRDefault="009F7751" w:rsidP="009F7751">
      <w:r w:rsidRPr="00953F7A">
        <w:t>Le ticket est alors correctement créé.</w:t>
      </w:r>
    </w:p>
    <w:p w14:paraId="6E99444F" w14:textId="77777777" w:rsidR="009F7751" w:rsidRDefault="009F7751" w:rsidP="009F7751">
      <w:r>
        <w:rPr>
          <w:noProof/>
        </w:rPr>
        <w:drawing>
          <wp:inline distT="0" distB="0" distL="0" distR="0" wp14:anchorId="21FEA1F8" wp14:editId="40987CD0">
            <wp:extent cx="2910751" cy="1754111"/>
            <wp:effectExtent l="0" t="0" r="0" b="0"/>
            <wp:docPr id="1079179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9454" name="Picture 107917945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751" cy="175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87D5" w14:textId="77777777" w:rsidR="009F7751" w:rsidRDefault="009F7751" w:rsidP="009F7751">
      <w:r>
        <w:t>Voici tous les statuts d’un ticket (important)</w:t>
      </w:r>
    </w:p>
    <w:p w14:paraId="5C0DB70A" w14:textId="77777777" w:rsidR="009F7751" w:rsidRDefault="009F7751" w:rsidP="009F7751">
      <w:r>
        <w:t xml:space="preserve">Pour répondre au ticket nous avons plusieurs solutions </w:t>
      </w:r>
    </w:p>
    <w:p w14:paraId="1533F179" w14:textId="77777777" w:rsidR="009F7751" w:rsidRDefault="009F7751" w:rsidP="009F7751">
      <w:r>
        <w:rPr>
          <w:noProof/>
        </w:rPr>
        <w:lastRenderedPageBreak/>
        <w:drawing>
          <wp:inline distT="0" distB="0" distL="0" distR="0" wp14:anchorId="34F9099C" wp14:editId="50F27B8A">
            <wp:extent cx="3019425" cy="1770272"/>
            <wp:effectExtent l="0" t="0" r="0" b="0"/>
            <wp:docPr id="1386060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60882" name="Picture 138606088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6595" w14:textId="77777777" w:rsidR="009F7751" w:rsidRDefault="009F7751" w:rsidP="009F7751">
      <w:r w:rsidRPr="00953F7A">
        <w:t>Pour répondre à un ticket, plusieurs actions sont possibles.</w:t>
      </w:r>
      <w:r>
        <w:rPr>
          <w:noProof/>
        </w:rPr>
        <w:drawing>
          <wp:inline distT="0" distB="0" distL="0" distR="0" wp14:anchorId="017A3D1F" wp14:editId="49877586">
            <wp:extent cx="4618628" cy="2743510"/>
            <wp:effectExtent l="0" t="0" r="0" b="0"/>
            <wp:docPr id="868864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64363" name="Picture 86886436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628" cy="27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</w:t>
      </w:r>
    </w:p>
    <w:p w14:paraId="571CC890" w14:textId="77777777" w:rsidR="009F7751" w:rsidRDefault="009F7751" w:rsidP="009F7751">
      <w:r w:rsidRPr="00953F7A">
        <w:t>Nous pouvons ajouter une réponse, puis cliquer sur « Ajouter ».</w:t>
      </w:r>
      <w:r>
        <w:rPr>
          <w:noProof/>
        </w:rPr>
        <w:drawing>
          <wp:inline distT="0" distB="0" distL="0" distR="0" wp14:anchorId="6CB47669" wp14:editId="622F928D">
            <wp:extent cx="3879232" cy="2601215"/>
            <wp:effectExtent l="0" t="0" r="0" b="0"/>
            <wp:docPr id="2044495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95882" name="Picture 204449588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232" cy="26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2870" w14:textId="77777777" w:rsidR="009F7751" w:rsidRDefault="009F7751" w:rsidP="009F7751">
      <w:r w:rsidRPr="00953F7A">
        <w:t>Après l’envoi d’une demande de validation, celle-ci peut être approuvée.</w:t>
      </w:r>
    </w:p>
    <w:p w14:paraId="72E70848" w14:textId="77777777" w:rsidR="009F7751" w:rsidRDefault="009F7751" w:rsidP="009F7751">
      <w:r>
        <w:rPr>
          <w:noProof/>
        </w:rPr>
        <w:lastRenderedPageBreak/>
        <w:drawing>
          <wp:inline distT="0" distB="0" distL="0" distR="0" wp14:anchorId="56162787" wp14:editId="2AF74CFF">
            <wp:extent cx="4831597" cy="3762375"/>
            <wp:effectExtent l="0" t="0" r="0" b="0"/>
            <wp:docPr id="18293261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6171" name="Picture 182932617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597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A9D2" w14:textId="77777777" w:rsidR="009F7751" w:rsidRDefault="009F7751" w:rsidP="009F7751">
      <w:r>
        <w:t xml:space="preserve">Voici l’historique de la discussion sur notre ticket on peut voir que la demande de validation est acceptée </w:t>
      </w:r>
    </w:p>
    <w:p w14:paraId="39C093EA" w14:textId="77777777" w:rsidR="009F7751" w:rsidRDefault="009F7751" w:rsidP="009F7751">
      <w:r>
        <w:rPr>
          <w:noProof/>
        </w:rPr>
        <w:drawing>
          <wp:inline distT="0" distB="0" distL="0" distR="0" wp14:anchorId="6C519C24" wp14:editId="11DFF230">
            <wp:extent cx="5724525" cy="1485900"/>
            <wp:effectExtent l="0" t="0" r="0" b="0"/>
            <wp:docPr id="691290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90053" name="Picture 69129005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3B72" w14:textId="77777777" w:rsidR="009F7751" w:rsidRDefault="009F7751" w:rsidP="009F7751">
      <w:r>
        <w:t>Dans validation on peut voir que l’état du ticket est en acceptée.</w:t>
      </w:r>
    </w:p>
    <w:p w14:paraId="75D2A40A" w14:textId="1CE73033" w:rsidR="00E80EDB" w:rsidRDefault="00E80EDB" w:rsidP="009F7751"/>
    <w:sectPr w:rsidR="00E80EDB">
      <w:footerReference w:type="default" r:id="rId5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EE1A" w14:textId="77777777" w:rsidR="000D5D11" w:rsidRDefault="000D5D11" w:rsidP="003D7BB6">
      <w:r>
        <w:separator/>
      </w:r>
    </w:p>
  </w:endnote>
  <w:endnote w:type="continuationSeparator" w:id="0">
    <w:p w14:paraId="6EB17A3A" w14:textId="77777777" w:rsidR="000D5D11" w:rsidRDefault="000D5D11" w:rsidP="003D7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E4B7" w14:textId="52B37C48" w:rsidR="003D7BB6" w:rsidRDefault="003D7BB6">
    <w:pPr>
      <w:pStyle w:val="Pieddepage"/>
    </w:pPr>
    <w:r>
      <w:t xml:space="preserve">Kilian </w:t>
    </w:r>
    <w:proofErr w:type="spellStart"/>
    <w:r>
      <w:t>Moliere</w:t>
    </w:r>
    <w:proofErr w:type="spellEnd"/>
    <w:r>
      <w:t xml:space="preserve"> </w:t>
    </w:r>
  </w:p>
  <w:p w14:paraId="6BA72D78" w14:textId="70EB633B" w:rsidR="003D7BB6" w:rsidRDefault="003D7BB6">
    <w:pPr>
      <w:pStyle w:val="Pieddepage"/>
    </w:pPr>
    <w:proofErr w:type="spellStart"/>
    <w:r>
      <w:t>Waïl</w:t>
    </w:r>
    <w:proofErr w:type="spellEnd"/>
    <w:r>
      <w:t xml:space="preserve"> Bouchlaghem</w:t>
    </w:r>
  </w:p>
  <w:p w14:paraId="54E43877" w14:textId="77777777" w:rsidR="003D7BB6" w:rsidRDefault="003D7BB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FF055" w14:textId="77777777" w:rsidR="000D5D11" w:rsidRDefault="000D5D11" w:rsidP="003D7BB6">
      <w:r>
        <w:separator/>
      </w:r>
    </w:p>
  </w:footnote>
  <w:footnote w:type="continuationSeparator" w:id="0">
    <w:p w14:paraId="61D72F2B" w14:textId="77777777" w:rsidR="000D5D11" w:rsidRDefault="000D5D11" w:rsidP="003D7B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0053"/>
    <w:multiLevelType w:val="multilevel"/>
    <w:tmpl w:val="3B6A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B0D6D"/>
    <w:multiLevelType w:val="multilevel"/>
    <w:tmpl w:val="679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917A0"/>
    <w:multiLevelType w:val="multilevel"/>
    <w:tmpl w:val="334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89573">
    <w:abstractNumId w:val="2"/>
  </w:num>
  <w:num w:numId="2" w16cid:durableId="1214468278">
    <w:abstractNumId w:val="1"/>
  </w:num>
  <w:num w:numId="3" w16cid:durableId="162433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DB"/>
    <w:rsid w:val="000D5D11"/>
    <w:rsid w:val="0012241A"/>
    <w:rsid w:val="001542E2"/>
    <w:rsid w:val="0027344C"/>
    <w:rsid w:val="00284669"/>
    <w:rsid w:val="00395EF7"/>
    <w:rsid w:val="003D7BB6"/>
    <w:rsid w:val="00646B56"/>
    <w:rsid w:val="00667166"/>
    <w:rsid w:val="00923963"/>
    <w:rsid w:val="009844DB"/>
    <w:rsid w:val="009C119B"/>
    <w:rsid w:val="009F7751"/>
    <w:rsid w:val="00B769A8"/>
    <w:rsid w:val="00BD7E82"/>
    <w:rsid w:val="00BF17E4"/>
    <w:rsid w:val="00CE4F1B"/>
    <w:rsid w:val="00E80EDB"/>
    <w:rsid w:val="00F7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70EBD"/>
  <w15:chartTrackingRefBased/>
  <w15:docId w15:val="{CE95C4B2-6AAC-4042-A793-8A1C9DE8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0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0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0E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0E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0E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0E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0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0E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0E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0E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0E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0E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0E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0E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0E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0E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0E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0E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0E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0E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0ED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67166"/>
    <w:rPr>
      <w:color w:val="467886"/>
      <w:u w:val="single"/>
    </w:rPr>
  </w:style>
  <w:style w:type="paragraph" w:styleId="En-tte">
    <w:name w:val="header"/>
    <w:basedOn w:val="Normal"/>
    <w:link w:val="En-tteCar"/>
    <w:uiPriority w:val="99"/>
    <w:unhideWhenUsed/>
    <w:rsid w:val="003D7BB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D7BB6"/>
  </w:style>
  <w:style w:type="paragraph" w:styleId="Pieddepage">
    <w:name w:val="footer"/>
    <w:basedOn w:val="Normal"/>
    <w:link w:val="PieddepageCar"/>
    <w:uiPriority w:val="99"/>
    <w:unhideWhenUsed/>
    <w:rsid w:val="003D7BB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D7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github.com/glpi-project/glpi-agent/releases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www.weodeo.com/maintenance/ticket-informatique-a-quoi-ca-sert" TargetMode="External"/><Relationship Id="rId53" Type="http://schemas.openxmlformats.org/officeDocument/2006/relationships/image" Target="media/image44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://IP_DU_SERVEUR_GLPI/glpi/front/inventory.php" TargetMode="External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1145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MOLIERE Kilian</dc:creator>
  <cp:keywords/>
  <dc:description/>
  <cp:lastModifiedBy>MOLIERE Kilian</cp:lastModifiedBy>
  <cp:revision>2</cp:revision>
  <dcterms:created xsi:type="dcterms:W3CDTF">2026-01-30T12:37:00Z</dcterms:created>
  <dcterms:modified xsi:type="dcterms:W3CDTF">2026-01-30T12:37:00Z</dcterms:modified>
</cp:coreProperties>
</file>