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59326E" w14:paraId="3BD0768E" w14:textId="77777777" w:rsidTr="00710B4E">
        <w:tc>
          <w:tcPr>
            <w:tcW w:w="2785" w:type="dxa"/>
          </w:tcPr>
          <w:p w14:paraId="6ED3E63B" w14:textId="77777777" w:rsidR="0059326E" w:rsidRDefault="0059326E" w:rsidP="00710B4E">
            <w:pPr>
              <w:rPr>
                <w:lang w:bidi="th-TH"/>
              </w:rPr>
            </w:pPr>
            <w:bookmarkStart w:id="0" w:name="_GoBack"/>
            <w:bookmarkEnd w:id="0"/>
            <w:r w:rsidRPr="00B1413C">
              <w:rPr>
                <w:lang w:bidi="th-TH"/>
              </w:rPr>
              <w:t xml:space="preserve">Use case name : </w:t>
            </w:r>
          </w:p>
        </w:tc>
        <w:tc>
          <w:tcPr>
            <w:tcW w:w="6225" w:type="dxa"/>
            <w:gridSpan w:val="2"/>
          </w:tcPr>
          <w:p w14:paraId="52344F3B" w14:textId="1F71931A" w:rsidR="0059326E" w:rsidRDefault="00D036FA" w:rsidP="00D036FA">
            <w:pPr>
              <w:tabs>
                <w:tab w:val="left" w:pos="1419"/>
              </w:tabs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การขายตั๋ว</w:t>
            </w:r>
          </w:p>
        </w:tc>
      </w:tr>
      <w:tr w:rsidR="0059326E" w14:paraId="62045271" w14:textId="77777777" w:rsidTr="00710B4E">
        <w:tc>
          <w:tcPr>
            <w:tcW w:w="2785" w:type="dxa"/>
          </w:tcPr>
          <w:p w14:paraId="4761038C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Scenario :</w:t>
            </w:r>
          </w:p>
        </w:tc>
        <w:tc>
          <w:tcPr>
            <w:tcW w:w="6225" w:type="dxa"/>
            <w:gridSpan w:val="2"/>
          </w:tcPr>
          <w:p w14:paraId="6FD1E327" w14:textId="0FCDDBB3" w:rsidR="00D036FA" w:rsidRDefault="00D036FA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การจำหน่ายตั๋วเมื่อลูกค้าต้องการที่จะซื้อ</w:t>
            </w:r>
          </w:p>
        </w:tc>
      </w:tr>
      <w:tr w:rsidR="0059326E" w14:paraId="04CAD8C6" w14:textId="77777777" w:rsidTr="00D036FA">
        <w:trPr>
          <w:trHeight w:val="1097"/>
        </w:trPr>
        <w:tc>
          <w:tcPr>
            <w:tcW w:w="2785" w:type="dxa"/>
          </w:tcPr>
          <w:p w14:paraId="5ADB9BE1" w14:textId="242DD57C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Triggering event :</w:t>
            </w:r>
          </w:p>
        </w:tc>
        <w:tc>
          <w:tcPr>
            <w:tcW w:w="6225" w:type="dxa"/>
            <w:gridSpan w:val="2"/>
          </w:tcPr>
          <w:p w14:paraId="3DF54DCA" w14:textId="43D90013" w:rsidR="0059326E" w:rsidRDefault="00D036FA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ลูกค้าต้องการที่จะซื้อตั๋วจากพนักงานโดยพนักงานทำการกรอกข้อมูลผ่านระบบ</w:t>
            </w:r>
            <w:r w:rsidR="007E55BA">
              <w:rPr>
                <w:rFonts w:hint="cs"/>
                <w:cs/>
                <w:lang w:bidi="th-TH"/>
              </w:rPr>
              <w:t>โดยการเลือกสถานีต้นทางและสถานีปลายทางจากนั้นทำการเลือกรอบเวลากรอกข้อมูลการชำระเงินและทำการสั่งพิมพ์ตั๋ว</w:t>
            </w:r>
          </w:p>
          <w:p w14:paraId="35F7F6FB" w14:textId="65C18AD7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6569BEEE" w14:textId="77777777" w:rsidTr="00710B4E">
        <w:tc>
          <w:tcPr>
            <w:tcW w:w="2785" w:type="dxa"/>
          </w:tcPr>
          <w:p w14:paraId="74EAD262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2B8A51C4" w14:textId="17F22E3D" w:rsidR="0059326E" w:rsidRDefault="00D036FA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พนักงานทำการกรอกข้อมูลปลายทางของลูกค้าที่ลูกค้าต้องการที่จะไป </w:t>
            </w:r>
          </w:p>
          <w:p w14:paraId="6F95EB1E" w14:textId="4CF83871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6074F7A5" w14:textId="77777777" w:rsidTr="00710B4E">
        <w:tc>
          <w:tcPr>
            <w:tcW w:w="2785" w:type="dxa"/>
          </w:tcPr>
          <w:p w14:paraId="24CE92FE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23E9EEA5" w14:textId="3BE6AF25" w:rsidR="0059326E" w:rsidRDefault="00D036FA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59326E" w14:paraId="79CEDB70" w14:textId="77777777" w:rsidTr="00D036FA">
        <w:trPr>
          <w:trHeight w:val="674"/>
        </w:trPr>
        <w:tc>
          <w:tcPr>
            <w:tcW w:w="2785" w:type="dxa"/>
          </w:tcPr>
          <w:p w14:paraId="024D6EA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Related use cases :</w:t>
            </w:r>
          </w:p>
        </w:tc>
        <w:tc>
          <w:tcPr>
            <w:tcW w:w="6225" w:type="dxa"/>
            <w:gridSpan w:val="2"/>
          </w:tcPr>
          <w:p w14:paraId="06B6142E" w14:textId="5AE3CFA2" w:rsidR="0059326E" w:rsidRDefault="00D036FA" w:rsidP="00710B4E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  <w:r w:rsidR="004C75F5">
              <w:rPr>
                <w:lang w:bidi="th-TH"/>
              </w:rPr>
              <w:t>-</w:t>
            </w:r>
          </w:p>
          <w:p w14:paraId="6F99C95D" w14:textId="1500A5A6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77381D97" w14:textId="77777777" w:rsidTr="00710B4E">
        <w:tc>
          <w:tcPr>
            <w:tcW w:w="2785" w:type="dxa"/>
          </w:tcPr>
          <w:p w14:paraId="0FC542C3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1D9EFC0C" w14:textId="70A17362" w:rsidR="0059326E" w:rsidRDefault="00D036FA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</w:t>
            </w:r>
          </w:p>
        </w:tc>
      </w:tr>
      <w:tr w:rsidR="0059326E" w14:paraId="08C6DEE8" w14:textId="77777777" w:rsidTr="00710B4E">
        <w:tc>
          <w:tcPr>
            <w:tcW w:w="2785" w:type="dxa"/>
          </w:tcPr>
          <w:p w14:paraId="3ED423C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4A8FC6B5" w14:textId="7CD46844" w:rsidR="00450990" w:rsidRDefault="004C75F5" w:rsidP="004C75F5">
            <w:pPr>
              <w:rPr>
                <w:cs/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59326E" w14:paraId="149EB9CC" w14:textId="77777777" w:rsidTr="00710B4E">
        <w:tc>
          <w:tcPr>
            <w:tcW w:w="2785" w:type="dxa"/>
          </w:tcPr>
          <w:p w14:paraId="506212E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1D44D6A1" w14:textId="67D72C6A" w:rsidR="001160D2" w:rsidRDefault="001160D2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-ข้อมูลการซื้อถูกบันทึกในระบบ</w:t>
            </w:r>
          </w:p>
          <w:p w14:paraId="4FFC142C" w14:textId="0D782B77" w:rsidR="00450990" w:rsidRDefault="00450990" w:rsidP="00710B4E">
            <w:pPr>
              <w:rPr>
                <w:cs/>
                <w:lang w:bidi="th-TH"/>
              </w:rPr>
            </w:pPr>
          </w:p>
        </w:tc>
      </w:tr>
      <w:tr w:rsidR="0059326E" w14:paraId="1C3B3B85" w14:textId="77777777" w:rsidTr="00710B4E">
        <w:tc>
          <w:tcPr>
            <w:tcW w:w="2785" w:type="dxa"/>
          </w:tcPr>
          <w:p w14:paraId="284A8A79" w14:textId="74EA9EB3" w:rsidR="0059326E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EAF02BF" w14:textId="77777777" w:rsidR="0059326E" w:rsidRDefault="0059326E" w:rsidP="00A0400F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2B093B78" w14:textId="77777777" w:rsidR="0059326E" w:rsidRDefault="0059326E" w:rsidP="00A0400F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59326E" w14:paraId="3E04F373" w14:textId="77777777" w:rsidTr="00710B4E">
        <w:tc>
          <w:tcPr>
            <w:tcW w:w="2785" w:type="dxa"/>
          </w:tcPr>
          <w:p w14:paraId="27671763" w14:textId="77777777" w:rsidR="0059326E" w:rsidRPr="00132E7F" w:rsidRDefault="0059326E" w:rsidP="00710B4E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4F646CA0" w14:textId="11B3B91F" w:rsidR="0059326E" w:rsidRDefault="001160D2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1.พนักงานเลือกสถานี</w:t>
            </w:r>
            <w:r w:rsidR="004C75F5">
              <w:rPr>
                <w:rFonts w:hint="cs"/>
                <w:cs/>
                <w:lang w:bidi="th-TH"/>
              </w:rPr>
              <w:t>ต้นทางและสถานี</w:t>
            </w:r>
            <w:r>
              <w:rPr>
                <w:rFonts w:hint="cs"/>
                <w:cs/>
                <w:lang w:bidi="th-TH"/>
              </w:rPr>
              <w:t>ปลายทางตามที่ลูกค้าต้องการที่จะไป</w:t>
            </w:r>
          </w:p>
          <w:p w14:paraId="5AA80759" w14:textId="77777777" w:rsidR="00450990" w:rsidRDefault="00450990" w:rsidP="00710B4E">
            <w:pPr>
              <w:rPr>
                <w:lang w:bidi="th-TH"/>
              </w:rPr>
            </w:pPr>
          </w:p>
          <w:p w14:paraId="7B2EB746" w14:textId="77777777" w:rsidR="00450990" w:rsidRDefault="00450990" w:rsidP="00710B4E">
            <w:pPr>
              <w:rPr>
                <w:lang w:bidi="th-TH"/>
              </w:rPr>
            </w:pPr>
          </w:p>
          <w:p w14:paraId="298CFB04" w14:textId="0C453476" w:rsidR="004F420B" w:rsidRDefault="004F420B" w:rsidP="00710B4E">
            <w:pPr>
              <w:rPr>
                <w:cs/>
                <w:lang w:bidi="th-TH"/>
              </w:rPr>
            </w:pPr>
            <w:r>
              <w:rPr>
                <w:lang w:bidi="th-TH"/>
              </w:rPr>
              <w:t>3.</w:t>
            </w:r>
            <w:r>
              <w:rPr>
                <w:rFonts w:hint="cs"/>
                <w:cs/>
                <w:lang w:bidi="th-TH"/>
              </w:rPr>
              <w:t>พนักงานเลือกรอบเวลา</w:t>
            </w:r>
          </w:p>
          <w:p w14:paraId="05A77073" w14:textId="77777777" w:rsidR="004F420B" w:rsidRDefault="004F420B" w:rsidP="00710B4E">
            <w:pPr>
              <w:rPr>
                <w:lang w:bidi="th-TH"/>
              </w:rPr>
            </w:pPr>
          </w:p>
          <w:p w14:paraId="03919D9C" w14:textId="77777777" w:rsidR="004F420B" w:rsidRDefault="004F420B" w:rsidP="00710B4E">
            <w:pPr>
              <w:rPr>
                <w:lang w:bidi="th-TH"/>
              </w:rPr>
            </w:pPr>
          </w:p>
          <w:p w14:paraId="2F130167" w14:textId="2CFD1F53" w:rsidR="00450990" w:rsidRDefault="004F420B" w:rsidP="00710B4E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  <w:r w:rsidR="001160D2">
              <w:rPr>
                <w:rFonts w:hint="cs"/>
                <w:cs/>
                <w:lang w:bidi="th-TH"/>
              </w:rPr>
              <w:t>.พนักงานทำการกรอกจำนวนเงินที่ได้รับจากลูกค้า</w:t>
            </w:r>
          </w:p>
          <w:p w14:paraId="4A39DF62" w14:textId="77777777" w:rsidR="00450990" w:rsidRDefault="00450990" w:rsidP="00710B4E">
            <w:pPr>
              <w:rPr>
                <w:lang w:bidi="th-TH"/>
              </w:rPr>
            </w:pPr>
          </w:p>
          <w:p w14:paraId="293B7C42" w14:textId="77777777" w:rsidR="00450990" w:rsidRDefault="00450990" w:rsidP="00710B4E">
            <w:pPr>
              <w:rPr>
                <w:lang w:bidi="th-TH"/>
              </w:rPr>
            </w:pPr>
          </w:p>
          <w:p w14:paraId="6A1AB8A8" w14:textId="59299CAC" w:rsidR="00450990" w:rsidRDefault="00450990" w:rsidP="00710B4E">
            <w:pPr>
              <w:rPr>
                <w:lang w:bidi="th-TH"/>
              </w:rPr>
            </w:pPr>
          </w:p>
          <w:p w14:paraId="1E2AE637" w14:textId="77777777" w:rsidR="00450990" w:rsidRDefault="00450990" w:rsidP="00710B4E">
            <w:pPr>
              <w:rPr>
                <w:lang w:bidi="th-TH"/>
              </w:rPr>
            </w:pPr>
          </w:p>
          <w:p w14:paraId="6ECE9602" w14:textId="77777777" w:rsidR="00450990" w:rsidRDefault="00450990" w:rsidP="00710B4E">
            <w:pPr>
              <w:rPr>
                <w:lang w:bidi="th-TH"/>
              </w:rPr>
            </w:pPr>
          </w:p>
          <w:p w14:paraId="065DB641" w14:textId="77777777" w:rsidR="00450990" w:rsidRDefault="00450990" w:rsidP="00710B4E">
            <w:pPr>
              <w:rPr>
                <w:lang w:bidi="th-TH"/>
              </w:rPr>
            </w:pPr>
          </w:p>
          <w:p w14:paraId="542581E7" w14:textId="77777777" w:rsidR="00450990" w:rsidRDefault="00450990" w:rsidP="00710B4E">
            <w:pPr>
              <w:rPr>
                <w:lang w:bidi="th-TH"/>
              </w:rPr>
            </w:pPr>
          </w:p>
          <w:p w14:paraId="1976A44B" w14:textId="56283A5D" w:rsidR="00450990" w:rsidRDefault="00450990" w:rsidP="00710B4E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3E2F776A" w14:textId="25689E7D" w:rsidR="001160D2" w:rsidRDefault="001160D2" w:rsidP="00710B4E">
            <w:pPr>
              <w:rPr>
                <w:cs/>
                <w:lang w:bidi="th-TH"/>
              </w:rPr>
            </w:pPr>
          </w:p>
          <w:p w14:paraId="3994E299" w14:textId="1FC5E279" w:rsidR="001160D2" w:rsidRDefault="001160D2" w:rsidP="001160D2">
            <w:pPr>
              <w:rPr>
                <w:lang w:bidi="th-TH"/>
              </w:rPr>
            </w:pPr>
          </w:p>
          <w:p w14:paraId="4F41C770" w14:textId="77777777" w:rsidR="004F420B" w:rsidRDefault="004F420B" w:rsidP="001160D2">
            <w:pPr>
              <w:rPr>
                <w:lang w:bidi="th-TH"/>
              </w:rPr>
            </w:pPr>
          </w:p>
          <w:p w14:paraId="618456B8" w14:textId="48967636" w:rsidR="004F420B" w:rsidRDefault="004F420B" w:rsidP="001160D2">
            <w:pPr>
              <w:rPr>
                <w:cs/>
                <w:lang w:bidi="th-TH"/>
              </w:rPr>
            </w:pPr>
            <w:r>
              <w:rPr>
                <w:lang w:bidi="th-TH"/>
              </w:rPr>
              <w:t>2.</w:t>
            </w:r>
            <w:r>
              <w:rPr>
                <w:rFonts w:hint="cs"/>
                <w:cs/>
                <w:lang w:bidi="th-TH"/>
              </w:rPr>
              <w:t>ระบบทำการแสดงข้อมูลของรอบเวลา</w:t>
            </w:r>
          </w:p>
          <w:p w14:paraId="005A8DC3" w14:textId="77777777" w:rsidR="004F420B" w:rsidRDefault="004F420B" w:rsidP="001160D2">
            <w:pPr>
              <w:rPr>
                <w:lang w:bidi="th-TH"/>
              </w:rPr>
            </w:pPr>
          </w:p>
          <w:p w14:paraId="058DFC19" w14:textId="55FA59F9" w:rsidR="001160D2" w:rsidRDefault="004F420B" w:rsidP="001160D2">
            <w:pPr>
              <w:rPr>
                <w:cs/>
                <w:lang w:bidi="th-TH"/>
              </w:rPr>
            </w:pPr>
            <w:r>
              <w:rPr>
                <w:lang w:bidi="th-TH"/>
              </w:rPr>
              <w:t>4</w:t>
            </w:r>
            <w:r w:rsidR="001160D2">
              <w:rPr>
                <w:rFonts w:hint="cs"/>
                <w:cs/>
                <w:lang w:bidi="th-TH"/>
              </w:rPr>
              <w:t>.ระบบทำการแจ้งค่าใช้จ่ายของการซื้อตั๋ว</w:t>
            </w:r>
          </w:p>
          <w:p w14:paraId="6A6A7684" w14:textId="77777777" w:rsidR="001160D2" w:rsidRPr="001160D2" w:rsidRDefault="001160D2" w:rsidP="001160D2">
            <w:pPr>
              <w:rPr>
                <w:cs/>
                <w:lang w:bidi="th-TH"/>
              </w:rPr>
            </w:pPr>
          </w:p>
          <w:p w14:paraId="153AF8EF" w14:textId="11518CE8" w:rsidR="001160D2" w:rsidRDefault="001160D2" w:rsidP="001160D2">
            <w:pPr>
              <w:rPr>
                <w:cs/>
                <w:lang w:bidi="th-TH"/>
              </w:rPr>
            </w:pPr>
          </w:p>
          <w:p w14:paraId="2C6C67AC" w14:textId="04581522" w:rsidR="0059326E" w:rsidRDefault="004F420B" w:rsidP="001160D2">
            <w:pPr>
              <w:rPr>
                <w:lang w:bidi="th-TH"/>
              </w:rPr>
            </w:pPr>
            <w:r>
              <w:rPr>
                <w:lang w:bidi="th-TH"/>
              </w:rPr>
              <w:t>6</w:t>
            </w:r>
            <w:r w:rsidR="001160D2">
              <w:rPr>
                <w:rFonts w:hint="cs"/>
                <w:cs/>
                <w:lang w:bidi="th-TH"/>
              </w:rPr>
              <w:t>.ระบบทำการคำนวณเงินที่ได้รับ(คำนวณเงินที่ต้องทอนลูกค้า)</w:t>
            </w:r>
          </w:p>
          <w:p w14:paraId="45D4541E" w14:textId="77777777" w:rsidR="001160D2" w:rsidRDefault="001160D2" w:rsidP="001160D2">
            <w:pPr>
              <w:rPr>
                <w:lang w:bidi="th-TH"/>
              </w:rPr>
            </w:pPr>
          </w:p>
          <w:p w14:paraId="009769CA" w14:textId="422F7A51" w:rsidR="00527610" w:rsidRPr="001160D2" w:rsidRDefault="004F420B" w:rsidP="001160D2">
            <w:pPr>
              <w:rPr>
                <w:cs/>
                <w:lang w:bidi="th-TH"/>
              </w:rPr>
            </w:pPr>
            <w:r>
              <w:rPr>
                <w:lang w:bidi="th-TH"/>
              </w:rPr>
              <w:t>7</w:t>
            </w:r>
            <w:r w:rsidR="001160D2">
              <w:rPr>
                <w:rFonts w:hint="cs"/>
                <w:cs/>
                <w:lang w:bidi="th-TH"/>
              </w:rPr>
              <w:t>.ระบบทำการพิม</w:t>
            </w:r>
            <w:r w:rsidR="00527610">
              <w:rPr>
                <w:rFonts w:hint="cs"/>
                <w:cs/>
                <w:lang w:bidi="th-TH"/>
              </w:rPr>
              <w:t>พ์ตั๋วพร้อมทั้งแสดงข้อมูลของตั๋ว</w:t>
            </w:r>
          </w:p>
        </w:tc>
      </w:tr>
      <w:tr w:rsidR="0059326E" w14:paraId="7052B743" w14:textId="77777777" w:rsidTr="00527610">
        <w:trPr>
          <w:trHeight w:val="512"/>
        </w:trPr>
        <w:tc>
          <w:tcPr>
            <w:tcW w:w="2785" w:type="dxa"/>
          </w:tcPr>
          <w:p w14:paraId="5EFC69BA" w14:textId="709C7668" w:rsidR="0059326E" w:rsidRPr="00132E7F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lastRenderedPageBreak/>
              <w:t>Exception conditions:</w:t>
            </w:r>
          </w:p>
        </w:tc>
        <w:tc>
          <w:tcPr>
            <w:tcW w:w="6225" w:type="dxa"/>
            <w:gridSpan w:val="2"/>
          </w:tcPr>
          <w:p w14:paraId="0729A776" w14:textId="2E51240B" w:rsidR="0059326E" w:rsidRDefault="001160D2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3.จำนวนเงินที่กรอกน้อยกว่าจำนวนเงินที่ต้องชำระ</w:t>
            </w:r>
          </w:p>
          <w:p w14:paraId="640A0194" w14:textId="77777777" w:rsidR="00450990" w:rsidRDefault="00450990" w:rsidP="00710B4E">
            <w:pPr>
              <w:rPr>
                <w:lang w:bidi="th-TH"/>
              </w:rPr>
            </w:pPr>
          </w:p>
          <w:p w14:paraId="6EEB6EF1" w14:textId="77777777" w:rsidR="00450990" w:rsidRDefault="00450990" w:rsidP="00710B4E">
            <w:pPr>
              <w:rPr>
                <w:lang w:bidi="th-TH"/>
              </w:rPr>
            </w:pPr>
          </w:p>
          <w:p w14:paraId="58DB4E2B" w14:textId="0C3459C4" w:rsidR="00450990" w:rsidRDefault="00450990" w:rsidP="00710B4E">
            <w:pPr>
              <w:rPr>
                <w:lang w:bidi="th-TH"/>
              </w:rPr>
            </w:pPr>
          </w:p>
        </w:tc>
      </w:tr>
    </w:tbl>
    <w:p w14:paraId="5AE35166" w14:textId="77777777" w:rsidR="0059326E" w:rsidRDefault="0059326E">
      <w:pPr>
        <w:rPr>
          <w:lang w:bidi="th-TH"/>
        </w:rPr>
      </w:pPr>
    </w:p>
    <w:sectPr w:rsidR="0059326E" w:rsidSect="000C3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3FFB"/>
    <w:multiLevelType w:val="hybridMultilevel"/>
    <w:tmpl w:val="931E5302"/>
    <w:lvl w:ilvl="0" w:tplc="BCDCC29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6E"/>
    <w:rsid w:val="000C3115"/>
    <w:rsid w:val="001160D2"/>
    <w:rsid w:val="0016028B"/>
    <w:rsid w:val="00210A6C"/>
    <w:rsid w:val="00260582"/>
    <w:rsid w:val="0033581A"/>
    <w:rsid w:val="00450990"/>
    <w:rsid w:val="0045706B"/>
    <w:rsid w:val="004C75F5"/>
    <w:rsid w:val="004F420B"/>
    <w:rsid w:val="00527610"/>
    <w:rsid w:val="0059326E"/>
    <w:rsid w:val="007E55BA"/>
    <w:rsid w:val="008677B1"/>
    <w:rsid w:val="00A0400F"/>
    <w:rsid w:val="00A57DAB"/>
    <w:rsid w:val="00AF2A59"/>
    <w:rsid w:val="00BB66EE"/>
    <w:rsid w:val="00BC143F"/>
    <w:rsid w:val="00CA4156"/>
    <w:rsid w:val="00D036FA"/>
    <w:rsid w:val="00D65125"/>
    <w:rsid w:val="00E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a5">
    <w:name w:val="ผังเอกสาร อักขระ"/>
    <w:basedOn w:val="a0"/>
    <w:link w:val="a4"/>
    <w:uiPriority w:val="99"/>
    <w:semiHidden/>
    <w:rsid w:val="0059326E"/>
    <w:rPr>
      <w:rFonts w:ascii="Times New Roman" w:hAnsi="Times New Roman" w:cs="TH Sarabun New"/>
    </w:rPr>
  </w:style>
  <w:style w:type="paragraph" w:styleId="a6">
    <w:name w:val="List Paragraph"/>
    <w:basedOn w:val="a"/>
    <w:uiPriority w:val="34"/>
    <w:qFormat/>
    <w:rsid w:val="00116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a5">
    <w:name w:val="ผังเอกสาร อักขระ"/>
    <w:basedOn w:val="a0"/>
    <w:link w:val="a4"/>
    <w:uiPriority w:val="99"/>
    <w:semiHidden/>
    <w:rsid w:val="0059326E"/>
    <w:rPr>
      <w:rFonts w:ascii="Times New Roman" w:hAnsi="Times New Roman" w:cs="TH Sarabun New"/>
    </w:rPr>
  </w:style>
  <w:style w:type="paragraph" w:styleId="a6">
    <w:name w:val="List Paragraph"/>
    <w:basedOn w:val="a"/>
    <w:uiPriority w:val="34"/>
    <w:qFormat/>
    <w:rsid w:val="0011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6DA0C-83D5-4E85-B35A-BD24213D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7</cp:revision>
  <cp:lastPrinted>2020-10-06T18:43:00Z</cp:lastPrinted>
  <dcterms:created xsi:type="dcterms:W3CDTF">2020-09-24T14:44:00Z</dcterms:created>
  <dcterms:modified xsi:type="dcterms:W3CDTF">2020-10-06T18:43:00Z</dcterms:modified>
</cp:coreProperties>
</file>