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B2A0A" w14:textId="66DE83C5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Министерство образования Свердловской области</w:t>
      </w:r>
    </w:p>
    <w:p w14:paraId="7C189B52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ГАПОУ СО «Екатеринбургский колледж транспортного строительства»</w:t>
      </w:r>
    </w:p>
    <w:p w14:paraId="570B82E3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6FA92018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4D573CE5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60CCDA88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2DE88BE4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4D4B86AA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14E9B8C4" w14:textId="1E2E886C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Отчет по практической работе №6</w:t>
      </w:r>
    </w:p>
    <w:p w14:paraId="6561EE0C" w14:textId="358EE862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на тему: Модель угроз</w:t>
      </w:r>
    </w:p>
    <w:p w14:paraId="78F6410F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</w:p>
    <w:p w14:paraId="1A2AE293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7A42DA45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71BC8419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682496CF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right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Выполнил: Хворенков Антон</w:t>
      </w:r>
    </w:p>
    <w:p w14:paraId="5EBA7A69" w14:textId="5BC9C5BD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right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Группа: ПР-31</w:t>
      </w:r>
    </w:p>
    <w:p w14:paraId="32F6E79C" w14:textId="605C95EF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right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 xml:space="preserve">Преподаватель: </w:t>
      </w:r>
      <w:r w:rsidRPr="006E488F">
        <w:rPr>
          <w:rFonts w:cs="Times New Roman"/>
          <w:color w:val="000000"/>
          <w:szCs w:val="28"/>
          <w:shd w:val="clear" w:color="auto" w:fill="FFFFFF"/>
        </w:rPr>
        <w:t>Гариев.Д.О</w:t>
      </w:r>
    </w:p>
    <w:p w14:paraId="452020DE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2E731282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0F99E2AA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263067B6" w14:textId="6C67B832" w:rsidR="003475CD" w:rsidRPr="00C61441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2026</w:t>
      </w:r>
    </w:p>
    <w:sdt>
      <w:sdtPr>
        <w:rPr>
          <w:rFonts w:eastAsiaTheme="minorHAnsi" w:cs="Times New Roman"/>
          <w:sz w:val="22"/>
          <w:szCs w:val="22"/>
          <w:lang w:eastAsia="en-US"/>
        </w:rPr>
        <w:id w:val="-1059086870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2CD3E04D" w14:textId="23573726" w:rsidR="003475CD" w:rsidRPr="006E488F" w:rsidRDefault="003475CD" w:rsidP="006A2035">
          <w:pPr>
            <w:pStyle w:val="a3"/>
            <w:spacing w:line="360" w:lineRule="auto"/>
            <w:rPr>
              <w:rFonts w:cs="Times New Roman"/>
            </w:rPr>
          </w:pPr>
          <w:r w:rsidRPr="006E488F">
            <w:rPr>
              <w:rFonts w:cs="Times New Roman"/>
            </w:rPr>
            <w:t>Оглавление</w:t>
          </w:r>
        </w:p>
        <w:p w14:paraId="7E4258F8" w14:textId="554E3453" w:rsidR="006A2035" w:rsidRDefault="003475C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6E488F">
            <w:rPr>
              <w:rFonts w:cs="Times New Roman"/>
              <w:b/>
              <w:bCs/>
            </w:rPr>
            <w:fldChar w:fldCharType="begin"/>
          </w:r>
          <w:r w:rsidRPr="006E488F">
            <w:rPr>
              <w:rFonts w:cs="Times New Roman"/>
              <w:b/>
              <w:bCs/>
            </w:rPr>
            <w:instrText xml:space="preserve"> TOC \o "1-3" \h \z \u </w:instrText>
          </w:r>
          <w:r w:rsidRPr="006E488F">
            <w:rPr>
              <w:rFonts w:cs="Times New Roman"/>
              <w:b/>
              <w:bCs/>
            </w:rPr>
            <w:fldChar w:fldCharType="separate"/>
          </w:r>
          <w:hyperlink w:anchor="_Toc224833519" w:history="1">
            <w:r w:rsidR="006A2035" w:rsidRPr="00DE2BB1">
              <w:rPr>
                <w:rStyle w:val="a4"/>
                <w:noProof/>
              </w:rPr>
              <w:t>1.</w:t>
            </w:r>
            <w:r w:rsidR="006A203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A2035" w:rsidRPr="00DE2BB1">
              <w:rPr>
                <w:rStyle w:val="a4"/>
                <w:noProof/>
              </w:rPr>
              <w:t>Цель работы</w:t>
            </w:r>
            <w:r w:rsidR="006A2035">
              <w:rPr>
                <w:noProof/>
                <w:webHidden/>
              </w:rPr>
              <w:tab/>
            </w:r>
            <w:r w:rsidR="006A2035">
              <w:rPr>
                <w:noProof/>
                <w:webHidden/>
              </w:rPr>
              <w:fldChar w:fldCharType="begin"/>
            </w:r>
            <w:r w:rsidR="006A2035">
              <w:rPr>
                <w:noProof/>
                <w:webHidden/>
              </w:rPr>
              <w:instrText xml:space="preserve"> PAGEREF _Toc224833519 \h </w:instrText>
            </w:r>
            <w:r w:rsidR="006A2035">
              <w:rPr>
                <w:noProof/>
                <w:webHidden/>
              </w:rPr>
            </w:r>
            <w:r w:rsidR="006A2035">
              <w:rPr>
                <w:noProof/>
                <w:webHidden/>
              </w:rPr>
              <w:fldChar w:fldCharType="separate"/>
            </w:r>
            <w:r w:rsidR="006A2035">
              <w:rPr>
                <w:noProof/>
                <w:webHidden/>
              </w:rPr>
              <w:t>3</w:t>
            </w:r>
            <w:r w:rsidR="006A2035">
              <w:rPr>
                <w:noProof/>
                <w:webHidden/>
              </w:rPr>
              <w:fldChar w:fldCharType="end"/>
            </w:r>
          </w:hyperlink>
        </w:p>
        <w:p w14:paraId="525C1FBF" w14:textId="0760B452" w:rsidR="006A2035" w:rsidRDefault="006A2035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833520" w:history="1">
            <w:r w:rsidRPr="00DE2BB1">
              <w:rPr>
                <w:rStyle w:val="a4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E2BB1">
              <w:rPr>
                <w:rStyle w:val="a4"/>
                <w:noProof/>
              </w:rPr>
              <w:t>Определение объектов защиты информации;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_Toc224833520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AD3C1" w14:textId="00C630B2" w:rsidR="006A2035" w:rsidRDefault="006A2035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833521" w:history="1">
            <w:r w:rsidRPr="00DE2BB1">
              <w:rPr>
                <w:rStyle w:val="a4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E2BB1">
              <w:rPr>
                <w:rStyle w:val="a4"/>
                <w:noProof/>
              </w:rPr>
              <w:t>Перечень возможных нарушителей;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A6622" w14:textId="6BFA6FAE" w:rsidR="006A2035" w:rsidRDefault="006A2035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833522" w:history="1">
            <w:r w:rsidRPr="00DE2BB1">
              <w:rPr>
                <w:rStyle w:val="a4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E2BB1">
              <w:rPr>
                <w:rStyle w:val="a4"/>
                <w:noProof/>
              </w:rPr>
              <w:t>Таблица модели угроз безопасности;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_Toc224833522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D0A15" w14:textId="5F179CDC" w:rsidR="006A2035" w:rsidRDefault="006A2035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833523" w:history="1">
            <w:r w:rsidRPr="00DE2BB1">
              <w:rPr>
                <w:rStyle w:val="a4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E2BB1">
              <w:rPr>
                <w:rStyle w:val="a4"/>
                <w:noProof/>
              </w:rPr>
              <w:t>Вывод.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_Toc224833523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CF05B" w14:textId="20C8987B" w:rsidR="003475CD" w:rsidRPr="006E488F" w:rsidRDefault="003475CD" w:rsidP="006A2035">
          <w:pPr>
            <w:spacing w:line="360" w:lineRule="auto"/>
            <w:rPr>
              <w:rFonts w:cs="Times New Roman"/>
            </w:rPr>
          </w:pPr>
          <w:r w:rsidRPr="006E488F">
            <w:rPr>
              <w:rFonts w:cs="Times New Roman"/>
              <w:b/>
              <w:bCs/>
            </w:rPr>
            <w:fldChar w:fldCharType="end"/>
          </w:r>
        </w:p>
      </w:sdtContent>
    </w:sdt>
    <w:p w14:paraId="0FA45BD0" w14:textId="061B3E2A" w:rsidR="003475CD" w:rsidRPr="006E488F" w:rsidRDefault="003475CD" w:rsidP="006A2035">
      <w:pPr>
        <w:spacing w:line="360" w:lineRule="auto"/>
        <w:rPr>
          <w:rFonts w:cs="Times New Roman"/>
        </w:rPr>
      </w:pPr>
      <w:r w:rsidRPr="006E488F">
        <w:rPr>
          <w:rFonts w:cs="Times New Roman"/>
        </w:rPr>
        <w:br w:type="page"/>
      </w:r>
    </w:p>
    <w:p w14:paraId="6C4FB992" w14:textId="7BF1A697" w:rsidR="006E488F" w:rsidRPr="00B94F9C" w:rsidRDefault="003475CD" w:rsidP="006A2035">
      <w:pPr>
        <w:pStyle w:val="1"/>
        <w:numPr>
          <w:ilvl w:val="0"/>
          <w:numId w:val="9"/>
        </w:numPr>
        <w:spacing w:line="360" w:lineRule="auto"/>
      </w:pPr>
      <w:bookmarkStart w:id="0" w:name="_Toc224833519"/>
      <w:r w:rsidRPr="006E488F">
        <w:lastRenderedPageBreak/>
        <w:t>Цель ра</w:t>
      </w:r>
      <w:r w:rsidR="006E488F" w:rsidRPr="006E488F">
        <w:t>боты</w:t>
      </w:r>
      <w:bookmarkEnd w:id="0"/>
    </w:p>
    <w:p w14:paraId="742B6DF0" w14:textId="77777777" w:rsidR="006E488F" w:rsidRPr="006E488F" w:rsidRDefault="006E488F" w:rsidP="006A2035">
      <w:pPr>
        <w:autoSpaceDE w:val="0"/>
        <w:autoSpaceDN w:val="0"/>
        <w:adjustRightInd w:val="0"/>
        <w:spacing w:after="0" w:line="360" w:lineRule="auto"/>
        <w:rPr>
          <w:rFonts w:cs="Times New Roman"/>
          <w:szCs w:val="24"/>
        </w:rPr>
      </w:pPr>
      <w:r w:rsidRPr="006E488F">
        <w:rPr>
          <w:rFonts w:cs="Times New Roman"/>
          <w:szCs w:val="24"/>
        </w:rPr>
        <w:t>Научиться анализировать информационную систему, определять объект защиты,</w:t>
      </w:r>
    </w:p>
    <w:p w14:paraId="41258CCB" w14:textId="77777777" w:rsidR="006E488F" w:rsidRPr="006E488F" w:rsidRDefault="006E488F" w:rsidP="006A2035">
      <w:pPr>
        <w:autoSpaceDE w:val="0"/>
        <w:autoSpaceDN w:val="0"/>
        <w:adjustRightInd w:val="0"/>
        <w:spacing w:after="0" w:line="360" w:lineRule="auto"/>
        <w:rPr>
          <w:rFonts w:cs="Times New Roman"/>
          <w:szCs w:val="24"/>
        </w:rPr>
      </w:pPr>
      <w:r w:rsidRPr="006E488F">
        <w:rPr>
          <w:rFonts w:cs="Times New Roman"/>
          <w:szCs w:val="24"/>
        </w:rPr>
        <w:t>выявлять возможных нарушителей и разрабатывать модель угроз безопасности</w:t>
      </w:r>
    </w:p>
    <w:p w14:paraId="0D69E77C" w14:textId="2F503C14" w:rsidR="006E488F" w:rsidRDefault="006E488F" w:rsidP="006A2035">
      <w:pPr>
        <w:spacing w:line="360" w:lineRule="auto"/>
        <w:rPr>
          <w:rFonts w:cs="Times New Roman"/>
          <w:szCs w:val="24"/>
        </w:rPr>
      </w:pPr>
      <w:r w:rsidRPr="006E488F">
        <w:rPr>
          <w:rFonts w:cs="Times New Roman"/>
          <w:szCs w:val="24"/>
        </w:rPr>
        <w:t>информации с использованием Банка данных угроз безопасности ФСТЭК.</w:t>
      </w:r>
    </w:p>
    <w:p w14:paraId="784AD1B5" w14:textId="4536596D" w:rsidR="00D874FE" w:rsidRPr="00C61441" w:rsidRDefault="005F73D8" w:rsidP="006A2035">
      <w:pPr>
        <w:spacing w:line="360" w:lineRule="auto"/>
        <w:rPr>
          <w:rFonts w:cs="Times New Roman"/>
          <w:sz w:val="24"/>
        </w:rPr>
      </w:pPr>
      <w:r>
        <w:rPr>
          <w:rFonts w:cs="Times New Roman"/>
          <w:sz w:val="24"/>
        </w:rPr>
        <w:br w:type="page"/>
      </w:r>
    </w:p>
    <w:p w14:paraId="367C5E1F" w14:textId="6611F86C" w:rsidR="00B94F9C" w:rsidRDefault="00C61441" w:rsidP="006A2035">
      <w:pPr>
        <w:pStyle w:val="1"/>
        <w:numPr>
          <w:ilvl w:val="0"/>
          <w:numId w:val="9"/>
        </w:numPr>
        <w:spacing w:line="360" w:lineRule="auto"/>
      </w:pPr>
      <w:bookmarkStart w:id="1" w:name="_Toc224833520"/>
      <w:r w:rsidRPr="00B94F9C">
        <w:lastRenderedPageBreak/>
        <w:t>Определение объектов защиты информации;</w:t>
      </w:r>
      <w:bookmarkEnd w:id="1"/>
    </w:p>
    <w:p w14:paraId="7D20E8B0" w14:textId="60867100" w:rsidR="00B94F9C" w:rsidRDefault="00B94F9C" w:rsidP="006A2035">
      <w:pPr>
        <w:pStyle w:val="a7"/>
        <w:numPr>
          <w:ilvl w:val="0"/>
          <w:numId w:val="7"/>
        </w:numPr>
        <w:spacing w:line="360" w:lineRule="auto"/>
        <w:ind w:left="714" w:hanging="357"/>
      </w:pPr>
      <w:r>
        <w:t>информация, содержащаяся в базе данных;</w:t>
      </w:r>
    </w:p>
    <w:p w14:paraId="20A9FEAB" w14:textId="60CECD59" w:rsidR="00B94F9C" w:rsidRDefault="00B94F9C" w:rsidP="006A2035">
      <w:pPr>
        <w:pStyle w:val="a7"/>
        <w:numPr>
          <w:ilvl w:val="0"/>
          <w:numId w:val="7"/>
        </w:numPr>
        <w:spacing w:line="360" w:lineRule="auto"/>
        <w:ind w:left="714" w:hanging="357"/>
      </w:pPr>
      <w:r>
        <w:t>учетные записи пользователей;</w:t>
      </w:r>
    </w:p>
    <w:p w14:paraId="78A8B2D5" w14:textId="4D712F13" w:rsidR="00B94F9C" w:rsidRDefault="00B94F9C" w:rsidP="006A2035">
      <w:pPr>
        <w:pStyle w:val="a7"/>
        <w:numPr>
          <w:ilvl w:val="0"/>
          <w:numId w:val="7"/>
        </w:numPr>
        <w:spacing w:line="360" w:lineRule="auto"/>
        <w:ind w:left="714" w:hanging="357"/>
      </w:pPr>
      <w:r>
        <w:t>программное обеспечение системы;</w:t>
      </w:r>
    </w:p>
    <w:p w14:paraId="0A27C461" w14:textId="1718FA57" w:rsidR="00B94F9C" w:rsidRDefault="00B94F9C" w:rsidP="006A2035">
      <w:pPr>
        <w:pStyle w:val="a7"/>
        <w:numPr>
          <w:ilvl w:val="0"/>
          <w:numId w:val="7"/>
        </w:numPr>
        <w:spacing w:line="360" w:lineRule="auto"/>
        <w:ind w:left="714" w:hanging="357"/>
      </w:pPr>
      <w:r>
        <w:t>сервер и рабочие станции;</w:t>
      </w:r>
    </w:p>
    <w:p w14:paraId="22D377F4" w14:textId="74A7D62F" w:rsidR="00B94F9C" w:rsidRPr="00B94F9C" w:rsidRDefault="00B94F9C" w:rsidP="006A2035">
      <w:pPr>
        <w:pStyle w:val="a7"/>
        <w:numPr>
          <w:ilvl w:val="0"/>
          <w:numId w:val="7"/>
        </w:numPr>
        <w:spacing w:line="360" w:lineRule="auto"/>
        <w:ind w:left="714" w:hanging="357"/>
      </w:pPr>
      <w:r>
        <w:t>средства передачи данных.</w:t>
      </w:r>
    </w:p>
    <w:p w14:paraId="6D5A2B13" w14:textId="77777777" w:rsidR="00C61441" w:rsidRDefault="00C61441" w:rsidP="006A2035">
      <w:pPr>
        <w:spacing w:line="360" w:lineRule="auto"/>
      </w:pPr>
      <w:r>
        <w:br w:type="page"/>
      </w:r>
    </w:p>
    <w:p w14:paraId="5706F751" w14:textId="244E13EA" w:rsidR="00C61441" w:rsidRDefault="00C61441" w:rsidP="006A2035">
      <w:pPr>
        <w:pStyle w:val="1"/>
        <w:numPr>
          <w:ilvl w:val="0"/>
          <w:numId w:val="9"/>
        </w:numPr>
        <w:spacing w:line="360" w:lineRule="auto"/>
      </w:pPr>
      <w:bookmarkStart w:id="2" w:name="_Toc224833521"/>
      <w:r w:rsidRPr="00B94F9C">
        <w:lastRenderedPageBreak/>
        <w:t>Перечень возможных нарушителей;</w:t>
      </w:r>
      <w:bookmarkEnd w:id="2"/>
    </w:p>
    <w:p w14:paraId="005CCCB3" w14:textId="3E58DF35" w:rsidR="006A2035" w:rsidRDefault="006A2035" w:rsidP="006A2035">
      <w:pPr>
        <w:pStyle w:val="a7"/>
        <w:numPr>
          <w:ilvl w:val="0"/>
          <w:numId w:val="8"/>
        </w:numPr>
        <w:spacing w:line="360" w:lineRule="auto"/>
      </w:pPr>
      <w:r>
        <w:t>внешний нарушитель;</w:t>
      </w:r>
    </w:p>
    <w:p w14:paraId="7277D4C2" w14:textId="4B668896" w:rsidR="006A2035" w:rsidRDefault="006A2035" w:rsidP="006A2035">
      <w:pPr>
        <w:pStyle w:val="a7"/>
        <w:numPr>
          <w:ilvl w:val="0"/>
          <w:numId w:val="8"/>
        </w:numPr>
        <w:spacing w:line="360" w:lineRule="auto"/>
      </w:pPr>
      <w:r>
        <w:t>преподаватель как внутренний пользователь;</w:t>
      </w:r>
    </w:p>
    <w:p w14:paraId="3792B9C9" w14:textId="185DC957" w:rsidR="006A2035" w:rsidRDefault="006A2035" w:rsidP="006A2035">
      <w:pPr>
        <w:pStyle w:val="a7"/>
        <w:numPr>
          <w:ilvl w:val="0"/>
          <w:numId w:val="8"/>
        </w:numPr>
        <w:spacing w:line="360" w:lineRule="auto"/>
      </w:pPr>
      <w:r>
        <w:t>сотрудник учебной части;</w:t>
      </w:r>
    </w:p>
    <w:p w14:paraId="6101BBA3" w14:textId="7F148709" w:rsidR="006A2035" w:rsidRPr="006A2035" w:rsidRDefault="006A2035" w:rsidP="006A2035">
      <w:pPr>
        <w:pStyle w:val="a7"/>
        <w:numPr>
          <w:ilvl w:val="0"/>
          <w:numId w:val="8"/>
        </w:numPr>
        <w:spacing w:line="360" w:lineRule="auto"/>
      </w:pPr>
      <w:r>
        <w:t>системный администратор;</w:t>
      </w:r>
    </w:p>
    <w:p w14:paraId="694708FD" w14:textId="77777777" w:rsidR="00C61441" w:rsidRDefault="00C61441" w:rsidP="006A2035">
      <w:pPr>
        <w:spacing w:line="360" w:lineRule="auto"/>
      </w:pPr>
      <w:r>
        <w:br w:type="page"/>
      </w:r>
    </w:p>
    <w:p w14:paraId="47E72108" w14:textId="48670A2F" w:rsidR="00C61441" w:rsidRPr="00B94F9C" w:rsidRDefault="00C61441" w:rsidP="006A2035">
      <w:pPr>
        <w:pStyle w:val="1"/>
        <w:numPr>
          <w:ilvl w:val="0"/>
          <w:numId w:val="9"/>
        </w:numPr>
        <w:spacing w:line="360" w:lineRule="auto"/>
      </w:pPr>
      <w:bookmarkStart w:id="3" w:name="_Toc224833522"/>
      <w:r w:rsidRPr="00B94F9C">
        <w:lastRenderedPageBreak/>
        <w:t>Таблица модели угроз безопасности;</w:t>
      </w:r>
      <w:bookmarkEnd w:id="3"/>
    </w:p>
    <w:tbl>
      <w:tblPr>
        <w:tblStyle w:val="a6"/>
        <w:tblW w:w="11483" w:type="dxa"/>
        <w:tblInd w:w="-1423" w:type="dxa"/>
        <w:tblLayout w:type="fixed"/>
        <w:tblLook w:val="04A0" w:firstRow="1" w:lastRow="0" w:firstColumn="1" w:lastColumn="0" w:noHBand="0" w:noVBand="1"/>
      </w:tblPr>
      <w:tblGrid>
        <w:gridCol w:w="709"/>
        <w:gridCol w:w="1702"/>
        <w:gridCol w:w="1889"/>
        <w:gridCol w:w="1796"/>
        <w:gridCol w:w="1795"/>
        <w:gridCol w:w="1796"/>
        <w:gridCol w:w="1796"/>
      </w:tblGrid>
      <w:tr w:rsidR="00B94F9C" w14:paraId="0CFBE92A" w14:textId="77777777" w:rsidTr="006A2035">
        <w:trPr>
          <w:trHeight w:val="537"/>
        </w:trPr>
        <w:tc>
          <w:tcPr>
            <w:tcW w:w="709" w:type="dxa"/>
          </w:tcPr>
          <w:p w14:paraId="7C765BF7" w14:textId="56D06834" w:rsidR="00C61441" w:rsidRDefault="00C61441" w:rsidP="006A2035">
            <w:pPr>
              <w:spacing w:line="360" w:lineRule="auto"/>
              <w:jc w:val="center"/>
            </w:pPr>
            <w:r>
              <w:t>№</w:t>
            </w:r>
          </w:p>
        </w:tc>
        <w:tc>
          <w:tcPr>
            <w:tcW w:w="1702" w:type="dxa"/>
          </w:tcPr>
          <w:p w14:paraId="63B31B8C" w14:textId="14FB6B7B" w:rsidR="00C61441" w:rsidRDefault="00C61441" w:rsidP="006A2035">
            <w:pPr>
              <w:spacing w:line="360" w:lineRule="auto"/>
              <w:jc w:val="center"/>
            </w:pPr>
            <w:r>
              <w:t>Наименование угрозы</w:t>
            </w:r>
          </w:p>
        </w:tc>
        <w:tc>
          <w:tcPr>
            <w:tcW w:w="1889" w:type="dxa"/>
          </w:tcPr>
          <w:p w14:paraId="6934BDC5" w14:textId="2DCC2759" w:rsidR="00C61441" w:rsidRDefault="00C61441" w:rsidP="006A2035">
            <w:pPr>
              <w:spacing w:line="360" w:lineRule="auto"/>
              <w:jc w:val="center"/>
            </w:pPr>
            <w:r>
              <w:t>Источник угрозы</w:t>
            </w:r>
          </w:p>
        </w:tc>
        <w:tc>
          <w:tcPr>
            <w:tcW w:w="1796" w:type="dxa"/>
          </w:tcPr>
          <w:p w14:paraId="27612EB2" w14:textId="52044E49" w:rsidR="00C61441" w:rsidRDefault="00C61441" w:rsidP="006A2035">
            <w:pPr>
              <w:spacing w:line="360" w:lineRule="auto"/>
              <w:jc w:val="center"/>
            </w:pPr>
            <w:r>
              <w:t>Возможный нарушитель</w:t>
            </w:r>
          </w:p>
        </w:tc>
        <w:tc>
          <w:tcPr>
            <w:tcW w:w="1795" w:type="dxa"/>
          </w:tcPr>
          <w:p w14:paraId="56492D5E" w14:textId="36A52C77" w:rsidR="00C61441" w:rsidRDefault="00C61441" w:rsidP="006A2035">
            <w:pPr>
              <w:spacing w:line="360" w:lineRule="auto"/>
              <w:jc w:val="center"/>
            </w:pPr>
            <w:proofErr w:type="spellStart"/>
            <w:r>
              <w:t>Обьект</w:t>
            </w:r>
            <w:proofErr w:type="spellEnd"/>
            <w:r>
              <w:t xml:space="preserve"> воздействия</w:t>
            </w:r>
          </w:p>
        </w:tc>
        <w:tc>
          <w:tcPr>
            <w:tcW w:w="1796" w:type="dxa"/>
          </w:tcPr>
          <w:p w14:paraId="505E4CA9" w14:textId="7D6AAFB4" w:rsidR="00C61441" w:rsidRDefault="00C61441" w:rsidP="006A2035">
            <w:pPr>
              <w:spacing w:line="360" w:lineRule="auto"/>
              <w:jc w:val="center"/>
            </w:pPr>
            <w:r>
              <w:t>Возможные последствия</w:t>
            </w:r>
          </w:p>
        </w:tc>
        <w:tc>
          <w:tcPr>
            <w:tcW w:w="1796" w:type="dxa"/>
          </w:tcPr>
          <w:p w14:paraId="4CAFBD3F" w14:textId="51D76FF9" w:rsidR="00C61441" w:rsidRDefault="00C61441" w:rsidP="006A2035">
            <w:pPr>
              <w:spacing w:line="360" w:lineRule="auto"/>
              <w:jc w:val="center"/>
            </w:pPr>
            <w:r>
              <w:t>Ссылки на угрозы</w:t>
            </w:r>
          </w:p>
        </w:tc>
      </w:tr>
      <w:tr w:rsidR="00B94F9C" w14:paraId="04A36AE9" w14:textId="77777777" w:rsidTr="006A2035">
        <w:trPr>
          <w:trHeight w:val="537"/>
        </w:trPr>
        <w:tc>
          <w:tcPr>
            <w:tcW w:w="709" w:type="dxa"/>
          </w:tcPr>
          <w:p w14:paraId="372CAA7A" w14:textId="50EF80BE" w:rsidR="00C61441" w:rsidRDefault="00C61441" w:rsidP="006A2035">
            <w:pPr>
              <w:spacing w:line="360" w:lineRule="auto"/>
              <w:jc w:val="center"/>
            </w:pPr>
            <w:r>
              <w:t>1</w:t>
            </w:r>
          </w:p>
        </w:tc>
        <w:tc>
          <w:tcPr>
            <w:tcW w:w="1702" w:type="dxa"/>
          </w:tcPr>
          <w:p w14:paraId="4794E954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889" w:type="dxa"/>
          </w:tcPr>
          <w:p w14:paraId="36C821A5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36BF8086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5" w:type="dxa"/>
          </w:tcPr>
          <w:p w14:paraId="6BB25664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33A91FA2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7A2F5381" w14:textId="77777777" w:rsidR="00C61441" w:rsidRDefault="00C61441" w:rsidP="006A2035">
            <w:pPr>
              <w:spacing w:line="360" w:lineRule="auto"/>
              <w:jc w:val="center"/>
            </w:pPr>
          </w:p>
        </w:tc>
      </w:tr>
      <w:tr w:rsidR="00B94F9C" w14:paraId="4C19C4A1" w14:textId="77777777" w:rsidTr="006A2035">
        <w:trPr>
          <w:trHeight w:val="537"/>
        </w:trPr>
        <w:tc>
          <w:tcPr>
            <w:tcW w:w="709" w:type="dxa"/>
          </w:tcPr>
          <w:p w14:paraId="0C49279E" w14:textId="72187769" w:rsidR="00C61441" w:rsidRDefault="00C61441" w:rsidP="006A2035">
            <w:pPr>
              <w:spacing w:line="360" w:lineRule="auto"/>
              <w:jc w:val="center"/>
            </w:pPr>
            <w:r>
              <w:t>2</w:t>
            </w:r>
          </w:p>
        </w:tc>
        <w:tc>
          <w:tcPr>
            <w:tcW w:w="1702" w:type="dxa"/>
          </w:tcPr>
          <w:p w14:paraId="6D818A00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889" w:type="dxa"/>
          </w:tcPr>
          <w:p w14:paraId="1D980548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6C0F688E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5" w:type="dxa"/>
          </w:tcPr>
          <w:p w14:paraId="262B01C7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5AF0023D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4492BAEC" w14:textId="77777777" w:rsidR="00C61441" w:rsidRDefault="00C61441" w:rsidP="006A2035">
            <w:pPr>
              <w:spacing w:line="360" w:lineRule="auto"/>
              <w:jc w:val="center"/>
            </w:pPr>
          </w:p>
        </w:tc>
      </w:tr>
      <w:tr w:rsidR="00B94F9C" w14:paraId="32C2E1D4" w14:textId="77777777" w:rsidTr="006A2035">
        <w:trPr>
          <w:trHeight w:val="537"/>
        </w:trPr>
        <w:tc>
          <w:tcPr>
            <w:tcW w:w="709" w:type="dxa"/>
          </w:tcPr>
          <w:p w14:paraId="1399269D" w14:textId="28F00567" w:rsidR="00C61441" w:rsidRDefault="00C61441" w:rsidP="006A2035">
            <w:pPr>
              <w:spacing w:line="360" w:lineRule="auto"/>
              <w:jc w:val="center"/>
            </w:pPr>
            <w:r>
              <w:t>3</w:t>
            </w:r>
          </w:p>
        </w:tc>
        <w:tc>
          <w:tcPr>
            <w:tcW w:w="1702" w:type="dxa"/>
          </w:tcPr>
          <w:p w14:paraId="756B0B81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889" w:type="dxa"/>
          </w:tcPr>
          <w:p w14:paraId="26A55617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2FE47E82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5" w:type="dxa"/>
          </w:tcPr>
          <w:p w14:paraId="6BD60602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0CB17131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0E501F06" w14:textId="77777777" w:rsidR="00C61441" w:rsidRDefault="00C61441" w:rsidP="006A2035">
            <w:pPr>
              <w:spacing w:line="360" w:lineRule="auto"/>
              <w:jc w:val="center"/>
            </w:pPr>
          </w:p>
        </w:tc>
      </w:tr>
      <w:tr w:rsidR="00B94F9C" w14:paraId="7503BFF1" w14:textId="77777777" w:rsidTr="006A2035">
        <w:trPr>
          <w:trHeight w:val="537"/>
        </w:trPr>
        <w:tc>
          <w:tcPr>
            <w:tcW w:w="709" w:type="dxa"/>
          </w:tcPr>
          <w:p w14:paraId="795E41C7" w14:textId="286C09EF" w:rsidR="00C61441" w:rsidRDefault="00C61441" w:rsidP="006A2035">
            <w:pPr>
              <w:spacing w:line="360" w:lineRule="auto"/>
              <w:jc w:val="center"/>
            </w:pPr>
            <w:r>
              <w:t>4</w:t>
            </w:r>
          </w:p>
        </w:tc>
        <w:tc>
          <w:tcPr>
            <w:tcW w:w="1702" w:type="dxa"/>
          </w:tcPr>
          <w:p w14:paraId="300E5F3D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889" w:type="dxa"/>
          </w:tcPr>
          <w:p w14:paraId="32686906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6A91D80E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5" w:type="dxa"/>
          </w:tcPr>
          <w:p w14:paraId="781A78DC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2A9B7FB7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2A7F699F" w14:textId="77777777" w:rsidR="00C61441" w:rsidRDefault="00C61441" w:rsidP="006A2035">
            <w:pPr>
              <w:spacing w:line="360" w:lineRule="auto"/>
              <w:jc w:val="center"/>
            </w:pPr>
          </w:p>
        </w:tc>
      </w:tr>
      <w:tr w:rsidR="00B94F9C" w14:paraId="656763C5" w14:textId="77777777" w:rsidTr="006A2035">
        <w:trPr>
          <w:trHeight w:val="537"/>
        </w:trPr>
        <w:tc>
          <w:tcPr>
            <w:tcW w:w="709" w:type="dxa"/>
          </w:tcPr>
          <w:p w14:paraId="2BE76FD2" w14:textId="53C5CCF8" w:rsidR="00C61441" w:rsidRDefault="00C61441" w:rsidP="006A2035">
            <w:pPr>
              <w:spacing w:line="360" w:lineRule="auto"/>
              <w:jc w:val="center"/>
            </w:pPr>
            <w:r>
              <w:t>5</w:t>
            </w:r>
          </w:p>
        </w:tc>
        <w:tc>
          <w:tcPr>
            <w:tcW w:w="1702" w:type="dxa"/>
          </w:tcPr>
          <w:p w14:paraId="68B99B16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889" w:type="dxa"/>
          </w:tcPr>
          <w:p w14:paraId="337F85FE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3E442370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5" w:type="dxa"/>
          </w:tcPr>
          <w:p w14:paraId="57104213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25C3AA32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5E650B17" w14:textId="77777777" w:rsidR="00C61441" w:rsidRDefault="00C61441" w:rsidP="006A2035">
            <w:pPr>
              <w:spacing w:line="360" w:lineRule="auto"/>
              <w:jc w:val="center"/>
            </w:pPr>
          </w:p>
        </w:tc>
      </w:tr>
      <w:tr w:rsidR="00B94F9C" w14:paraId="44DBAC8F" w14:textId="77777777" w:rsidTr="006A2035">
        <w:trPr>
          <w:trHeight w:val="537"/>
        </w:trPr>
        <w:tc>
          <w:tcPr>
            <w:tcW w:w="709" w:type="dxa"/>
          </w:tcPr>
          <w:p w14:paraId="4A6B646B" w14:textId="66553A4E" w:rsidR="00C61441" w:rsidRDefault="00C61441" w:rsidP="006A2035">
            <w:pPr>
              <w:spacing w:line="360" w:lineRule="auto"/>
              <w:jc w:val="center"/>
            </w:pPr>
            <w:r>
              <w:t>6</w:t>
            </w:r>
          </w:p>
        </w:tc>
        <w:tc>
          <w:tcPr>
            <w:tcW w:w="1702" w:type="dxa"/>
          </w:tcPr>
          <w:p w14:paraId="14F82D46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889" w:type="dxa"/>
          </w:tcPr>
          <w:p w14:paraId="0FED8616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263DC18D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5" w:type="dxa"/>
          </w:tcPr>
          <w:p w14:paraId="2A37039C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1B9232CB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52B35549" w14:textId="77777777" w:rsidR="00C61441" w:rsidRDefault="00C61441" w:rsidP="006A2035">
            <w:pPr>
              <w:spacing w:line="360" w:lineRule="auto"/>
              <w:jc w:val="center"/>
            </w:pPr>
          </w:p>
        </w:tc>
      </w:tr>
      <w:tr w:rsidR="00B94F9C" w14:paraId="5191860C" w14:textId="77777777" w:rsidTr="006A2035">
        <w:trPr>
          <w:trHeight w:val="537"/>
        </w:trPr>
        <w:tc>
          <w:tcPr>
            <w:tcW w:w="709" w:type="dxa"/>
          </w:tcPr>
          <w:p w14:paraId="3A77B806" w14:textId="6EAAB7F9" w:rsidR="00C61441" w:rsidRDefault="00C61441" w:rsidP="006A2035">
            <w:pPr>
              <w:spacing w:line="360" w:lineRule="auto"/>
              <w:jc w:val="center"/>
            </w:pPr>
            <w:r>
              <w:t>7</w:t>
            </w:r>
          </w:p>
        </w:tc>
        <w:tc>
          <w:tcPr>
            <w:tcW w:w="1702" w:type="dxa"/>
          </w:tcPr>
          <w:p w14:paraId="1DDBA25C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889" w:type="dxa"/>
          </w:tcPr>
          <w:p w14:paraId="0DF077A5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5D2AAEB6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5" w:type="dxa"/>
          </w:tcPr>
          <w:p w14:paraId="497D57AE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689986B3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64D16EB8" w14:textId="77777777" w:rsidR="00C61441" w:rsidRDefault="00C61441" w:rsidP="006A2035">
            <w:pPr>
              <w:spacing w:line="360" w:lineRule="auto"/>
              <w:jc w:val="center"/>
            </w:pPr>
          </w:p>
        </w:tc>
      </w:tr>
      <w:tr w:rsidR="00B94F9C" w14:paraId="48636568" w14:textId="77777777" w:rsidTr="006A2035">
        <w:trPr>
          <w:trHeight w:val="537"/>
        </w:trPr>
        <w:tc>
          <w:tcPr>
            <w:tcW w:w="709" w:type="dxa"/>
          </w:tcPr>
          <w:p w14:paraId="60048FCE" w14:textId="695AEB85" w:rsidR="00C61441" w:rsidRDefault="00C61441" w:rsidP="006A2035">
            <w:pPr>
              <w:spacing w:line="360" w:lineRule="auto"/>
              <w:jc w:val="center"/>
            </w:pPr>
            <w:r>
              <w:t>8</w:t>
            </w:r>
          </w:p>
        </w:tc>
        <w:tc>
          <w:tcPr>
            <w:tcW w:w="1702" w:type="dxa"/>
          </w:tcPr>
          <w:p w14:paraId="2A0DB02C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889" w:type="dxa"/>
          </w:tcPr>
          <w:p w14:paraId="6A2C55C2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41E2E225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5" w:type="dxa"/>
          </w:tcPr>
          <w:p w14:paraId="380A8A25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07628C14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6AA49E8D" w14:textId="77777777" w:rsidR="00C61441" w:rsidRDefault="00C61441" w:rsidP="006A2035">
            <w:pPr>
              <w:spacing w:line="360" w:lineRule="auto"/>
              <w:jc w:val="center"/>
            </w:pPr>
          </w:p>
        </w:tc>
      </w:tr>
      <w:tr w:rsidR="00B94F9C" w14:paraId="020C5FC4" w14:textId="77777777" w:rsidTr="006A2035">
        <w:trPr>
          <w:trHeight w:val="537"/>
        </w:trPr>
        <w:tc>
          <w:tcPr>
            <w:tcW w:w="709" w:type="dxa"/>
          </w:tcPr>
          <w:p w14:paraId="28362CFC" w14:textId="600A3F5B" w:rsidR="00C61441" w:rsidRDefault="00C61441" w:rsidP="006A2035">
            <w:pPr>
              <w:spacing w:line="360" w:lineRule="auto"/>
              <w:jc w:val="center"/>
            </w:pPr>
            <w:r>
              <w:t>9</w:t>
            </w:r>
          </w:p>
        </w:tc>
        <w:tc>
          <w:tcPr>
            <w:tcW w:w="1702" w:type="dxa"/>
          </w:tcPr>
          <w:p w14:paraId="41689018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889" w:type="dxa"/>
          </w:tcPr>
          <w:p w14:paraId="636CCCAC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5FF4C829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5" w:type="dxa"/>
          </w:tcPr>
          <w:p w14:paraId="4CAFB964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0C680BC5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0E984143" w14:textId="77777777" w:rsidR="00C61441" w:rsidRDefault="00C61441" w:rsidP="006A2035">
            <w:pPr>
              <w:spacing w:line="360" w:lineRule="auto"/>
              <w:jc w:val="center"/>
            </w:pPr>
          </w:p>
        </w:tc>
      </w:tr>
      <w:tr w:rsidR="00B94F9C" w14:paraId="20AEB4CD" w14:textId="77777777" w:rsidTr="006A2035">
        <w:trPr>
          <w:trHeight w:val="537"/>
        </w:trPr>
        <w:tc>
          <w:tcPr>
            <w:tcW w:w="709" w:type="dxa"/>
          </w:tcPr>
          <w:p w14:paraId="2FC28D10" w14:textId="5E656DF6" w:rsidR="00C61441" w:rsidRDefault="00C61441" w:rsidP="006A2035">
            <w:pPr>
              <w:spacing w:line="360" w:lineRule="auto"/>
              <w:jc w:val="center"/>
            </w:pPr>
            <w:r>
              <w:t>10</w:t>
            </w:r>
          </w:p>
        </w:tc>
        <w:tc>
          <w:tcPr>
            <w:tcW w:w="1702" w:type="dxa"/>
          </w:tcPr>
          <w:p w14:paraId="55AA74C2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889" w:type="dxa"/>
          </w:tcPr>
          <w:p w14:paraId="074E0E12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587E88FA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5" w:type="dxa"/>
          </w:tcPr>
          <w:p w14:paraId="0959C0C1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53446F19" w14:textId="77777777" w:rsidR="00C61441" w:rsidRDefault="00C61441" w:rsidP="006A2035">
            <w:pPr>
              <w:spacing w:line="360" w:lineRule="auto"/>
              <w:jc w:val="center"/>
            </w:pPr>
          </w:p>
        </w:tc>
        <w:tc>
          <w:tcPr>
            <w:tcW w:w="1796" w:type="dxa"/>
          </w:tcPr>
          <w:p w14:paraId="0366FAC3" w14:textId="77777777" w:rsidR="00C61441" w:rsidRDefault="00C61441" w:rsidP="006A2035">
            <w:pPr>
              <w:spacing w:line="360" w:lineRule="auto"/>
              <w:jc w:val="center"/>
            </w:pPr>
          </w:p>
        </w:tc>
      </w:tr>
    </w:tbl>
    <w:p w14:paraId="4B24998D" w14:textId="77777777" w:rsidR="00C61441" w:rsidRDefault="00C61441" w:rsidP="006A2035">
      <w:pPr>
        <w:spacing w:line="360" w:lineRule="auto"/>
      </w:pPr>
    </w:p>
    <w:p w14:paraId="3EAA95FC" w14:textId="271AD330" w:rsidR="00C61441" w:rsidRDefault="00C61441" w:rsidP="006A2035">
      <w:pPr>
        <w:spacing w:line="360" w:lineRule="auto"/>
      </w:pPr>
      <w:r>
        <w:br w:type="page"/>
      </w:r>
    </w:p>
    <w:p w14:paraId="7CEE8952" w14:textId="616717F3" w:rsidR="00B94F9C" w:rsidRDefault="00C61441" w:rsidP="006A2035">
      <w:pPr>
        <w:pStyle w:val="1"/>
        <w:numPr>
          <w:ilvl w:val="0"/>
          <w:numId w:val="9"/>
        </w:numPr>
        <w:spacing w:line="360" w:lineRule="auto"/>
      </w:pPr>
      <w:bookmarkStart w:id="4" w:name="_Toc224833523"/>
      <w:r w:rsidRPr="00B94F9C">
        <w:lastRenderedPageBreak/>
        <w:t>Вывод.</w:t>
      </w:r>
      <w:bookmarkEnd w:id="4"/>
    </w:p>
    <w:p w14:paraId="62EA1DE0" w14:textId="77777777" w:rsidR="00B94F9C" w:rsidRDefault="00B94F9C" w:rsidP="006A2035">
      <w:pPr>
        <w:spacing w:line="360" w:lineRule="auto"/>
      </w:pPr>
    </w:p>
    <w:p w14:paraId="0766219B" w14:textId="77777777" w:rsidR="00B94F9C" w:rsidRDefault="00B94F9C" w:rsidP="006A2035">
      <w:pPr>
        <w:spacing w:line="360" w:lineRule="auto"/>
      </w:pPr>
    </w:p>
    <w:p w14:paraId="2BBD2CD0" w14:textId="4A891136" w:rsidR="00B82992" w:rsidRPr="00B94F9C" w:rsidRDefault="00B82992" w:rsidP="006A2035">
      <w:pPr>
        <w:spacing w:line="360" w:lineRule="auto"/>
      </w:pPr>
      <w:r w:rsidRPr="00B94F9C">
        <w:br w:type="page"/>
      </w:r>
    </w:p>
    <w:p w14:paraId="34299710" w14:textId="48B3D632" w:rsidR="006E488F" w:rsidRPr="00C61441" w:rsidRDefault="006A2035" w:rsidP="006A2035">
      <w:pPr>
        <w:spacing w:line="360" w:lineRule="auto"/>
        <w:rPr>
          <w:rFonts w:cs="Times New Roman"/>
          <w:sz w:val="24"/>
        </w:rPr>
      </w:pPr>
      <w:hyperlink r:id="rId6" w:history="1">
        <w:r w:rsidR="00B82992" w:rsidRPr="00CF2838">
          <w:rPr>
            <w:rStyle w:val="a4"/>
            <w:rFonts w:cs="Times New Roman"/>
            <w:sz w:val="24"/>
            <w:lang w:val="en-US"/>
          </w:rPr>
          <w:t>https</w:t>
        </w:r>
        <w:r w:rsidR="00B82992" w:rsidRPr="00C61441">
          <w:rPr>
            <w:rStyle w:val="a4"/>
            <w:rFonts w:cs="Times New Roman"/>
            <w:sz w:val="24"/>
          </w:rPr>
          <w:t>://</w:t>
        </w:r>
        <w:r w:rsidR="00B82992" w:rsidRPr="00CF2838">
          <w:rPr>
            <w:rStyle w:val="a4"/>
            <w:rFonts w:cs="Times New Roman"/>
            <w:sz w:val="24"/>
            <w:lang w:val="en-US"/>
          </w:rPr>
          <w:t>bdu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fstec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ru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threat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ubi</w:t>
        </w:r>
        <w:r w:rsidR="00B82992" w:rsidRPr="00C61441">
          <w:rPr>
            <w:rStyle w:val="a4"/>
            <w:rFonts w:cs="Times New Roman"/>
            <w:sz w:val="24"/>
          </w:rPr>
          <w:t>.021</w:t>
        </w:r>
      </w:hyperlink>
      <w:r w:rsidR="00B82992" w:rsidRPr="00C61441">
        <w:rPr>
          <w:rFonts w:cs="Times New Roman"/>
          <w:sz w:val="24"/>
        </w:rPr>
        <w:br/>
      </w:r>
      <w:hyperlink r:id="rId7" w:history="1">
        <w:r w:rsidR="00B82992" w:rsidRPr="00CF2838">
          <w:rPr>
            <w:rStyle w:val="a4"/>
            <w:rFonts w:cs="Times New Roman"/>
            <w:sz w:val="24"/>
            <w:lang w:val="en-US"/>
          </w:rPr>
          <w:t>https</w:t>
        </w:r>
        <w:r w:rsidR="00B82992" w:rsidRPr="00C61441">
          <w:rPr>
            <w:rStyle w:val="a4"/>
            <w:rFonts w:cs="Times New Roman"/>
            <w:sz w:val="24"/>
          </w:rPr>
          <w:t>://</w:t>
        </w:r>
        <w:r w:rsidR="00B82992" w:rsidRPr="00CF2838">
          <w:rPr>
            <w:rStyle w:val="a4"/>
            <w:rFonts w:cs="Times New Roman"/>
            <w:sz w:val="24"/>
            <w:lang w:val="en-US"/>
          </w:rPr>
          <w:t>bdu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fstec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ru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threat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ubi</w:t>
        </w:r>
        <w:r w:rsidR="00B82992" w:rsidRPr="00C61441">
          <w:rPr>
            <w:rStyle w:val="a4"/>
            <w:rFonts w:cs="Times New Roman"/>
            <w:sz w:val="24"/>
          </w:rPr>
          <w:t>.027</w:t>
        </w:r>
      </w:hyperlink>
      <w:r w:rsidR="00B82992" w:rsidRPr="00C61441">
        <w:rPr>
          <w:rFonts w:cs="Times New Roman"/>
          <w:sz w:val="24"/>
        </w:rPr>
        <w:br/>
      </w:r>
      <w:hyperlink r:id="rId8" w:history="1">
        <w:r w:rsidR="00B82992" w:rsidRPr="00CF2838">
          <w:rPr>
            <w:rStyle w:val="a4"/>
            <w:rFonts w:cs="Times New Roman"/>
            <w:sz w:val="24"/>
            <w:lang w:val="en-US"/>
          </w:rPr>
          <w:t>https</w:t>
        </w:r>
        <w:r w:rsidR="00B82992" w:rsidRPr="00C61441">
          <w:rPr>
            <w:rStyle w:val="a4"/>
            <w:rFonts w:cs="Times New Roman"/>
            <w:sz w:val="24"/>
          </w:rPr>
          <w:t>://</w:t>
        </w:r>
        <w:r w:rsidR="00B82992" w:rsidRPr="00CF2838">
          <w:rPr>
            <w:rStyle w:val="a4"/>
            <w:rFonts w:cs="Times New Roman"/>
            <w:sz w:val="24"/>
            <w:lang w:val="en-US"/>
          </w:rPr>
          <w:t>bdu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fstec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ru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threat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ubi</w:t>
        </w:r>
        <w:r w:rsidR="00B82992" w:rsidRPr="00C61441">
          <w:rPr>
            <w:rStyle w:val="a4"/>
            <w:rFonts w:cs="Times New Roman"/>
            <w:sz w:val="24"/>
          </w:rPr>
          <w:t>.034</w:t>
        </w:r>
      </w:hyperlink>
      <w:r w:rsidR="00B82992" w:rsidRPr="00C61441">
        <w:rPr>
          <w:rFonts w:cs="Times New Roman"/>
          <w:sz w:val="24"/>
        </w:rPr>
        <w:br/>
      </w:r>
      <w:hyperlink r:id="rId9" w:history="1">
        <w:r w:rsidR="00B82992" w:rsidRPr="00CF2838">
          <w:rPr>
            <w:rStyle w:val="a4"/>
            <w:rFonts w:cs="Times New Roman"/>
            <w:sz w:val="24"/>
            <w:lang w:val="en-US"/>
          </w:rPr>
          <w:t>https</w:t>
        </w:r>
        <w:r w:rsidR="00B82992" w:rsidRPr="00C61441">
          <w:rPr>
            <w:rStyle w:val="a4"/>
            <w:rFonts w:cs="Times New Roman"/>
            <w:sz w:val="24"/>
          </w:rPr>
          <w:t>://</w:t>
        </w:r>
        <w:r w:rsidR="00B82992" w:rsidRPr="00CF2838">
          <w:rPr>
            <w:rStyle w:val="a4"/>
            <w:rFonts w:cs="Times New Roman"/>
            <w:sz w:val="24"/>
            <w:lang w:val="en-US"/>
          </w:rPr>
          <w:t>bdu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fstec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ru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threat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ubi</w:t>
        </w:r>
        <w:r w:rsidR="00B82992" w:rsidRPr="00C61441">
          <w:rPr>
            <w:rStyle w:val="a4"/>
            <w:rFonts w:cs="Times New Roman"/>
            <w:sz w:val="24"/>
          </w:rPr>
          <w:t>.037</w:t>
        </w:r>
      </w:hyperlink>
      <w:r w:rsidR="00B82992" w:rsidRPr="00C61441">
        <w:rPr>
          <w:rFonts w:cs="Times New Roman"/>
          <w:sz w:val="24"/>
        </w:rPr>
        <w:br/>
      </w:r>
      <w:hyperlink r:id="rId10" w:history="1">
        <w:r w:rsidR="00B82992" w:rsidRPr="00CF2838">
          <w:rPr>
            <w:rStyle w:val="a4"/>
            <w:rFonts w:cs="Times New Roman"/>
            <w:sz w:val="24"/>
            <w:lang w:val="en-US"/>
          </w:rPr>
          <w:t>https</w:t>
        </w:r>
        <w:r w:rsidR="00B82992" w:rsidRPr="00C61441">
          <w:rPr>
            <w:rStyle w:val="a4"/>
            <w:rFonts w:cs="Times New Roman"/>
            <w:sz w:val="24"/>
          </w:rPr>
          <w:t>://</w:t>
        </w:r>
        <w:r w:rsidR="00B82992" w:rsidRPr="00CF2838">
          <w:rPr>
            <w:rStyle w:val="a4"/>
            <w:rFonts w:cs="Times New Roman"/>
            <w:sz w:val="24"/>
            <w:lang w:val="en-US"/>
          </w:rPr>
          <w:t>bdu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fstec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ru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threat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ubi</w:t>
        </w:r>
        <w:r w:rsidR="00B82992" w:rsidRPr="00C61441">
          <w:rPr>
            <w:rStyle w:val="a4"/>
            <w:rFonts w:cs="Times New Roman"/>
            <w:sz w:val="24"/>
          </w:rPr>
          <w:t>.038</w:t>
        </w:r>
      </w:hyperlink>
      <w:r w:rsidR="00B82992" w:rsidRPr="00C61441">
        <w:rPr>
          <w:rFonts w:cs="Times New Roman"/>
          <w:sz w:val="24"/>
        </w:rPr>
        <w:br/>
      </w:r>
      <w:hyperlink r:id="rId11" w:history="1">
        <w:r w:rsidR="00B82992" w:rsidRPr="00CF2838">
          <w:rPr>
            <w:rStyle w:val="a4"/>
            <w:rFonts w:cs="Times New Roman"/>
            <w:sz w:val="24"/>
            <w:lang w:val="en-US"/>
          </w:rPr>
          <w:t>https</w:t>
        </w:r>
        <w:r w:rsidR="00B82992" w:rsidRPr="00C61441">
          <w:rPr>
            <w:rStyle w:val="a4"/>
            <w:rFonts w:cs="Times New Roman"/>
            <w:sz w:val="24"/>
          </w:rPr>
          <w:t>://</w:t>
        </w:r>
        <w:r w:rsidR="00B82992" w:rsidRPr="00CF2838">
          <w:rPr>
            <w:rStyle w:val="a4"/>
            <w:rFonts w:cs="Times New Roman"/>
            <w:sz w:val="24"/>
            <w:lang w:val="en-US"/>
          </w:rPr>
          <w:t>bdu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fstec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ru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threat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ubi</w:t>
        </w:r>
        <w:r w:rsidR="00B82992" w:rsidRPr="00C61441">
          <w:rPr>
            <w:rStyle w:val="a4"/>
            <w:rFonts w:cs="Times New Roman"/>
            <w:sz w:val="24"/>
          </w:rPr>
          <w:t>.057</w:t>
        </w:r>
      </w:hyperlink>
      <w:r w:rsidR="00B82992" w:rsidRPr="00C61441">
        <w:rPr>
          <w:rFonts w:cs="Times New Roman"/>
          <w:sz w:val="24"/>
        </w:rPr>
        <w:br/>
      </w:r>
      <w:hyperlink r:id="rId12" w:history="1">
        <w:r w:rsidR="00B82992" w:rsidRPr="00CF2838">
          <w:rPr>
            <w:rStyle w:val="a4"/>
            <w:rFonts w:cs="Times New Roman"/>
            <w:sz w:val="24"/>
            <w:lang w:val="en-US"/>
          </w:rPr>
          <w:t>https</w:t>
        </w:r>
        <w:r w:rsidR="00B82992" w:rsidRPr="00C61441">
          <w:rPr>
            <w:rStyle w:val="a4"/>
            <w:rFonts w:cs="Times New Roman"/>
            <w:sz w:val="24"/>
          </w:rPr>
          <w:t>://</w:t>
        </w:r>
        <w:r w:rsidR="00B82992" w:rsidRPr="00CF2838">
          <w:rPr>
            <w:rStyle w:val="a4"/>
            <w:rFonts w:cs="Times New Roman"/>
            <w:sz w:val="24"/>
            <w:lang w:val="en-US"/>
          </w:rPr>
          <w:t>bdu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fstec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ru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threat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ubi</w:t>
        </w:r>
        <w:r w:rsidR="00B82992" w:rsidRPr="00C61441">
          <w:rPr>
            <w:rStyle w:val="a4"/>
            <w:rFonts w:cs="Times New Roman"/>
            <w:sz w:val="24"/>
          </w:rPr>
          <w:t>.061</w:t>
        </w:r>
      </w:hyperlink>
      <w:r w:rsidR="00B82992" w:rsidRPr="00C61441">
        <w:rPr>
          <w:rFonts w:cs="Times New Roman"/>
          <w:sz w:val="24"/>
        </w:rPr>
        <w:br/>
      </w:r>
      <w:hyperlink r:id="rId13" w:history="1">
        <w:r w:rsidR="00B82992" w:rsidRPr="00CF2838">
          <w:rPr>
            <w:rStyle w:val="a4"/>
            <w:rFonts w:cs="Times New Roman"/>
            <w:sz w:val="24"/>
            <w:lang w:val="en-US"/>
          </w:rPr>
          <w:t>https</w:t>
        </w:r>
        <w:r w:rsidR="00B82992" w:rsidRPr="00C61441">
          <w:rPr>
            <w:rStyle w:val="a4"/>
            <w:rFonts w:cs="Times New Roman"/>
            <w:sz w:val="24"/>
          </w:rPr>
          <w:t>://</w:t>
        </w:r>
        <w:r w:rsidR="00B82992" w:rsidRPr="00CF2838">
          <w:rPr>
            <w:rStyle w:val="a4"/>
            <w:rFonts w:cs="Times New Roman"/>
            <w:sz w:val="24"/>
            <w:lang w:val="en-US"/>
          </w:rPr>
          <w:t>bdu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fstec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ru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threat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ubi</w:t>
        </w:r>
        <w:r w:rsidR="00B82992" w:rsidRPr="00C61441">
          <w:rPr>
            <w:rStyle w:val="a4"/>
            <w:rFonts w:cs="Times New Roman"/>
            <w:sz w:val="24"/>
          </w:rPr>
          <w:t>.063</w:t>
        </w:r>
      </w:hyperlink>
      <w:r w:rsidR="00B82992" w:rsidRPr="00C61441">
        <w:rPr>
          <w:rFonts w:cs="Times New Roman"/>
          <w:sz w:val="24"/>
        </w:rPr>
        <w:br/>
      </w:r>
      <w:hyperlink r:id="rId14" w:history="1">
        <w:r w:rsidR="00B82992" w:rsidRPr="00CF2838">
          <w:rPr>
            <w:rStyle w:val="a4"/>
            <w:rFonts w:cs="Times New Roman"/>
            <w:sz w:val="24"/>
            <w:lang w:val="en-US"/>
          </w:rPr>
          <w:t>https</w:t>
        </w:r>
        <w:r w:rsidR="00B82992" w:rsidRPr="00C61441">
          <w:rPr>
            <w:rStyle w:val="a4"/>
            <w:rFonts w:cs="Times New Roman"/>
            <w:sz w:val="24"/>
          </w:rPr>
          <w:t>://</w:t>
        </w:r>
        <w:r w:rsidR="00B82992" w:rsidRPr="00CF2838">
          <w:rPr>
            <w:rStyle w:val="a4"/>
            <w:rFonts w:cs="Times New Roman"/>
            <w:sz w:val="24"/>
            <w:lang w:val="en-US"/>
          </w:rPr>
          <w:t>bdu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fstec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ru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threat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ubi</w:t>
        </w:r>
        <w:r w:rsidR="00B82992" w:rsidRPr="00C61441">
          <w:rPr>
            <w:rStyle w:val="a4"/>
            <w:rFonts w:cs="Times New Roman"/>
            <w:sz w:val="24"/>
          </w:rPr>
          <w:t>.019</w:t>
        </w:r>
      </w:hyperlink>
      <w:r w:rsidR="00B82992" w:rsidRPr="00C61441">
        <w:rPr>
          <w:rFonts w:cs="Times New Roman"/>
          <w:sz w:val="24"/>
        </w:rPr>
        <w:br/>
      </w:r>
      <w:hyperlink r:id="rId15" w:history="1">
        <w:r w:rsidR="00B82992" w:rsidRPr="00CF2838">
          <w:rPr>
            <w:rStyle w:val="a4"/>
            <w:rFonts w:cs="Times New Roman"/>
            <w:sz w:val="24"/>
            <w:lang w:val="en-US"/>
          </w:rPr>
          <w:t>https</w:t>
        </w:r>
        <w:r w:rsidR="00B82992" w:rsidRPr="00C61441">
          <w:rPr>
            <w:rStyle w:val="a4"/>
            <w:rFonts w:cs="Times New Roman"/>
            <w:sz w:val="24"/>
          </w:rPr>
          <w:t>://</w:t>
        </w:r>
        <w:r w:rsidR="00B82992" w:rsidRPr="00CF2838">
          <w:rPr>
            <w:rStyle w:val="a4"/>
            <w:rFonts w:cs="Times New Roman"/>
            <w:sz w:val="24"/>
            <w:lang w:val="en-US"/>
          </w:rPr>
          <w:t>bdu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fstec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ru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threat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ubi</w:t>
        </w:r>
        <w:r w:rsidR="00B82992" w:rsidRPr="00C61441">
          <w:rPr>
            <w:rStyle w:val="a4"/>
            <w:rFonts w:cs="Times New Roman"/>
            <w:sz w:val="24"/>
          </w:rPr>
          <w:t>.018</w:t>
        </w:r>
      </w:hyperlink>
      <w:r w:rsidR="00B82992" w:rsidRPr="00C61441">
        <w:rPr>
          <w:rFonts w:cs="Times New Roman"/>
          <w:sz w:val="24"/>
        </w:rPr>
        <w:br/>
      </w:r>
      <w:hyperlink r:id="rId16" w:history="1">
        <w:r w:rsidR="00B82992" w:rsidRPr="00CF2838">
          <w:rPr>
            <w:rStyle w:val="a4"/>
            <w:rFonts w:cs="Times New Roman"/>
            <w:sz w:val="24"/>
            <w:lang w:val="en-US"/>
          </w:rPr>
          <w:t>https</w:t>
        </w:r>
        <w:r w:rsidR="00B82992" w:rsidRPr="00C61441">
          <w:rPr>
            <w:rStyle w:val="a4"/>
            <w:rFonts w:cs="Times New Roman"/>
            <w:sz w:val="24"/>
          </w:rPr>
          <w:t>://</w:t>
        </w:r>
        <w:r w:rsidR="00B82992" w:rsidRPr="00CF2838">
          <w:rPr>
            <w:rStyle w:val="a4"/>
            <w:rFonts w:cs="Times New Roman"/>
            <w:sz w:val="24"/>
            <w:lang w:val="en-US"/>
          </w:rPr>
          <w:t>bdu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fstec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ru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threat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ubi</w:t>
        </w:r>
        <w:r w:rsidR="00B82992" w:rsidRPr="00C61441">
          <w:rPr>
            <w:rStyle w:val="a4"/>
            <w:rFonts w:cs="Times New Roman"/>
            <w:sz w:val="24"/>
          </w:rPr>
          <w:t>.017</w:t>
        </w:r>
      </w:hyperlink>
      <w:r w:rsidR="00B82992" w:rsidRPr="00C61441">
        <w:rPr>
          <w:rFonts w:cs="Times New Roman"/>
          <w:sz w:val="24"/>
        </w:rPr>
        <w:br/>
      </w:r>
      <w:hyperlink r:id="rId17" w:history="1">
        <w:r w:rsidR="00B82992" w:rsidRPr="00CF2838">
          <w:rPr>
            <w:rStyle w:val="a4"/>
            <w:rFonts w:cs="Times New Roman"/>
            <w:sz w:val="24"/>
            <w:lang w:val="en-US"/>
          </w:rPr>
          <w:t>https</w:t>
        </w:r>
        <w:r w:rsidR="00B82992" w:rsidRPr="00C61441">
          <w:rPr>
            <w:rStyle w:val="a4"/>
            <w:rFonts w:cs="Times New Roman"/>
            <w:sz w:val="24"/>
          </w:rPr>
          <w:t>://</w:t>
        </w:r>
        <w:r w:rsidR="00B82992" w:rsidRPr="00CF2838">
          <w:rPr>
            <w:rStyle w:val="a4"/>
            <w:rFonts w:cs="Times New Roman"/>
            <w:sz w:val="24"/>
            <w:lang w:val="en-US"/>
          </w:rPr>
          <w:t>bdu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fstec</w:t>
        </w:r>
        <w:r w:rsidR="00B82992" w:rsidRPr="00C61441">
          <w:rPr>
            <w:rStyle w:val="a4"/>
            <w:rFonts w:cs="Times New Roman"/>
            <w:sz w:val="24"/>
          </w:rPr>
          <w:t>.</w:t>
        </w:r>
        <w:r w:rsidR="00B82992" w:rsidRPr="00CF2838">
          <w:rPr>
            <w:rStyle w:val="a4"/>
            <w:rFonts w:cs="Times New Roman"/>
            <w:sz w:val="24"/>
            <w:lang w:val="en-US"/>
          </w:rPr>
          <w:t>ru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threat</w:t>
        </w:r>
        <w:r w:rsidR="00B82992" w:rsidRPr="00C61441">
          <w:rPr>
            <w:rStyle w:val="a4"/>
            <w:rFonts w:cs="Times New Roman"/>
            <w:sz w:val="24"/>
          </w:rPr>
          <w:t>/</w:t>
        </w:r>
        <w:r w:rsidR="00B82992" w:rsidRPr="00CF2838">
          <w:rPr>
            <w:rStyle w:val="a4"/>
            <w:rFonts w:cs="Times New Roman"/>
            <w:sz w:val="24"/>
            <w:lang w:val="en-US"/>
          </w:rPr>
          <w:t>ubi</w:t>
        </w:r>
        <w:r w:rsidR="00B82992" w:rsidRPr="00C61441">
          <w:rPr>
            <w:rStyle w:val="a4"/>
            <w:rFonts w:cs="Times New Roman"/>
            <w:sz w:val="24"/>
          </w:rPr>
          <w:t>.016</w:t>
        </w:r>
      </w:hyperlink>
      <w:r w:rsidR="00B82992" w:rsidRPr="00C61441">
        <w:rPr>
          <w:rFonts w:cs="Times New Roman"/>
          <w:sz w:val="24"/>
        </w:rPr>
        <w:br/>
      </w:r>
      <w:hyperlink r:id="rId18" w:history="1">
        <w:r w:rsidR="00D874FE" w:rsidRPr="00CF2838">
          <w:rPr>
            <w:rStyle w:val="a4"/>
            <w:rFonts w:cs="Times New Roman"/>
            <w:sz w:val="24"/>
            <w:lang w:val="en-US"/>
          </w:rPr>
          <w:t>https</w:t>
        </w:r>
        <w:r w:rsidR="00D874FE" w:rsidRPr="00C61441">
          <w:rPr>
            <w:rStyle w:val="a4"/>
            <w:rFonts w:cs="Times New Roman"/>
            <w:sz w:val="24"/>
          </w:rPr>
          <w:t>://</w:t>
        </w:r>
        <w:proofErr w:type="spellStart"/>
        <w:r w:rsidR="00D874FE" w:rsidRPr="00CF2838">
          <w:rPr>
            <w:rStyle w:val="a4"/>
            <w:rFonts w:cs="Times New Roman"/>
            <w:sz w:val="24"/>
            <w:lang w:val="en-US"/>
          </w:rPr>
          <w:t>bdu</w:t>
        </w:r>
        <w:proofErr w:type="spellEnd"/>
        <w:r w:rsidR="00D874FE" w:rsidRPr="00C61441">
          <w:rPr>
            <w:rStyle w:val="a4"/>
            <w:rFonts w:cs="Times New Roman"/>
            <w:sz w:val="24"/>
          </w:rPr>
          <w:t>.</w:t>
        </w:r>
        <w:proofErr w:type="spellStart"/>
        <w:r w:rsidR="00D874FE" w:rsidRPr="00CF2838">
          <w:rPr>
            <w:rStyle w:val="a4"/>
            <w:rFonts w:cs="Times New Roman"/>
            <w:sz w:val="24"/>
            <w:lang w:val="en-US"/>
          </w:rPr>
          <w:t>fstec</w:t>
        </w:r>
        <w:proofErr w:type="spellEnd"/>
        <w:r w:rsidR="00D874FE" w:rsidRPr="00C61441">
          <w:rPr>
            <w:rStyle w:val="a4"/>
            <w:rFonts w:cs="Times New Roman"/>
            <w:sz w:val="24"/>
          </w:rPr>
          <w:t>.</w:t>
        </w:r>
        <w:proofErr w:type="spellStart"/>
        <w:r w:rsidR="00D874FE" w:rsidRPr="00CF2838">
          <w:rPr>
            <w:rStyle w:val="a4"/>
            <w:rFonts w:cs="Times New Roman"/>
            <w:sz w:val="24"/>
            <w:lang w:val="en-US"/>
          </w:rPr>
          <w:t>ru</w:t>
        </w:r>
        <w:proofErr w:type="spellEnd"/>
        <w:r w:rsidR="00D874FE" w:rsidRPr="00C61441">
          <w:rPr>
            <w:rStyle w:val="a4"/>
            <w:rFonts w:cs="Times New Roman"/>
            <w:sz w:val="24"/>
          </w:rPr>
          <w:t>/</w:t>
        </w:r>
        <w:r w:rsidR="00D874FE" w:rsidRPr="00CF2838">
          <w:rPr>
            <w:rStyle w:val="a4"/>
            <w:rFonts w:cs="Times New Roman"/>
            <w:sz w:val="24"/>
            <w:lang w:val="en-US"/>
          </w:rPr>
          <w:t>threat</w:t>
        </w:r>
        <w:r w:rsidR="00D874FE" w:rsidRPr="00C61441">
          <w:rPr>
            <w:rStyle w:val="a4"/>
            <w:rFonts w:cs="Times New Roman"/>
            <w:sz w:val="24"/>
          </w:rPr>
          <w:t>/</w:t>
        </w:r>
        <w:r w:rsidR="00D874FE" w:rsidRPr="00CF2838">
          <w:rPr>
            <w:rStyle w:val="a4"/>
            <w:rFonts w:cs="Times New Roman"/>
            <w:sz w:val="24"/>
            <w:lang w:val="en-US"/>
          </w:rPr>
          <w:t>ubi</w:t>
        </w:r>
        <w:r w:rsidR="00D874FE" w:rsidRPr="00C61441">
          <w:rPr>
            <w:rStyle w:val="a4"/>
            <w:rFonts w:cs="Times New Roman"/>
            <w:sz w:val="24"/>
          </w:rPr>
          <w:t>.011</w:t>
        </w:r>
      </w:hyperlink>
    </w:p>
    <w:p w14:paraId="644414DD" w14:textId="77777777" w:rsidR="00D874FE" w:rsidRPr="00C61441" w:rsidRDefault="00D874FE" w:rsidP="006A2035">
      <w:pPr>
        <w:spacing w:line="360" w:lineRule="auto"/>
        <w:rPr>
          <w:rFonts w:cs="Times New Roman"/>
          <w:sz w:val="24"/>
        </w:rPr>
      </w:pPr>
    </w:p>
    <w:sectPr w:rsidR="00D874FE" w:rsidRPr="00C614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05246"/>
    <w:multiLevelType w:val="hybridMultilevel"/>
    <w:tmpl w:val="75B074DA"/>
    <w:lvl w:ilvl="0" w:tplc="4F44568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5AD0F11"/>
    <w:multiLevelType w:val="hybridMultilevel"/>
    <w:tmpl w:val="5F7EC0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874BC4"/>
    <w:multiLevelType w:val="hybridMultilevel"/>
    <w:tmpl w:val="D854B6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41524E"/>
    <w:multiLevelType w:val="hybridMultilevel"/>
    <w:tmpl w:val="9AE003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833CA3"/>
    <w:multiLevelType w:val="hybridMultilevel"/>
    <w:tmpl w:val="D1287F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63EF3"/>
    <w:multiLevelType w:val="hybridMultilevel"/>
    <w:tmpl w:val="6136C4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B702CE"/>
    <w:multiLevelType w:val="hybridMultilevel"/>
    <w:tmpl w:val="B52860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92B9B"/>
    <w:multiLevelType w:val="hybridMultilevel"/>
    <w:tmpl w:val="30A0D7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8E27AF"/>
    <w:multiLevelType w:val="hybridMultilevel"/>
    <w:tmpl w:val="457403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6"/>
  </w:num>
  <w:num w:numId="5">
    <w:abstractNumId w:val="4"/>
  </w:num>
  <w:num w:numId="6">
    <w:abstractNumId w:val="8"/>
  </w:num>
  <w:num w:numId="7">
    <w:abstractNumId w:val="3"/>
  </w:num>
  <w:num w:numId="8">
    <w:abstractNumId w:val="7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DE2"/>
    <w:rsid w:val="00077DE2"/>
    <w:rsid w:val="003475CD"/>
    <w:rsid w:val="005F73D8"/>
    <w:rsid w:val="006A2035"/>
    <w:rsid w:val="006E488F"/>
    <w:rsid w:val="00B82992"/>
    <w:rsid w:val="00B94F9C"/>
    <w:rsid w:val="00BA7292"/>
    <w:rsid w:val="00C61441"/>
    <w:rsid w:val="00D87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3718FA"/>
  <w15:chartTrackingRefBased/>
  <w15:docId w15:val="{D53A9846-8F27-42AD-99EB-FDAA7A716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4F9C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A2035"/>
    <w:pPr>
      <w:keepNext/>
      <w:keepLines/>
      <w:spacing w:before="240" w:after="800"/>
      <w:ind w:left="708"/>
      <w:outlineLvl w:val="0"/>
    </w:pPr>
    <w:rPr>
      <w:rFonts w:eastAsiaTheme="majorEastAsia" w:cstheme="majorBidi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2035"/>
    <w:rPr>
      <w:rFonts w:ascii="Times New Roman" w:eastAsiaTheme="majorEastAsia" w:hAnsi="Times New Roman" w:cstheme="majorBidi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3475CD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E488F"/>
    <w:pPr>
      <w:spacing w:after="100"/>
    </w:pPr>
  </w:style>
  <w:style w:type="character" w:styleId="a4">
    <w:name w:val="Hyperlink"/>
    <w:basedOn w:val="a0"/>
    <w:uiPriority w:val="99"/>
    <w:unhideWhenUsed/>
    <w:rsid w:val="006E488F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82992"/>
    <w:rPr>
      <w:color w:val="605E5C"/>
      <w:shd w:val="clear" w:color="auto" w:fill="E1DFDD"/>
    </w:rPr>
  </w:style>
  <w:style w:type="table" w:styleId="a6">
    <w:name w:val="Table Grid"/>
    <w:basedOn w:val="a1"/>
    <w:uiPriority w:val="39"/>
    <w:rsid w:val="00C61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B94F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du.fstec.ru/threat/ubi.034" TargetMode="External"/><Relationship Id="rId13" Type="http://schemas.openxmlformats.org/officeDocument/2006/relationships/hyperlink" Target="https://bdu.fstec.ru/threat/ubi.063" TargetMode="External"/><Relationship Id="rId18" Type="http://schemas.openxmlformats.org/officeDocument/2006/relationships/hyperlink" Target="https://bdu.fstec.ru/threat/ubi.011" TargetMode="External"/><Relationship Id="rId3" Type="http://schemas.openxmlformats.org/officeDocument/2006/relationships/styles" Target="styles.xml"/><Relationship Id="rId7" Type="http://schemas.openxmlformats.org/officeDocument/2006/relationships/hyperlink" Target="https://bdu.fstec.ru/threat/ubi.027" TargetMode="External"/><Relationship Id="rId12" Type="http://schemas.openxmlformats.org/officeDocument/2006/relationships/hyperlink" Target="https://bdu.fstec.ru/threat/ubi.061" TargetMode="External"/><Relationship Id="rId17" Type="http://schemas.openxmlformats.org/officeDocument/2006/relationships/hyperlink" Target="https://bdu.fstec.ru/threat/ubi.016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du.fstec.ru/threat/ubi.017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bdu.fstec.ru/threat/ubi.021" TargetMode="External"/><Relationship Id="rId11" Type="http://schemas.openxmlformats.org/officeDocument/2006/relationships/hyperlink" Target="https://bdu.fstec.ru/threat/ubi.05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du.fstec.ru/threat/ubi.018" TargetMode="External"/><Relationship Id="rId10" Type="http://schemas.openxmlformats.org/officeDocument/2006/relationships/hyperlink" Target="https://bdu.fstec.ru/threat/ubi.038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bdu.fstec.ru/threat/ubi.037" TargetMode="External"/><Relationship Id="rId14" Type="http://schemas.openxmlformats.org/officeDocument/2006/relationships/hyperlink" Target="https://bdu.fstec.ru/threat/ubi.019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EB6285-D293-4EB5-99AC-30EF12AA90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8</Pages>
  <Words>408</Words>
  <Characters>2328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st310-03</dc:creator>
  <cp:keywords/>
  <dc:description/>
  <cp:lastModifiedBy>anton</cp:lastModifiedBy>
  <cp:revision>4</cp:revision>
  <dcterms:created xsi:type="dcterms:W3CDTF">2026-03-18T07:51:00Z</dcterms:created>
  <dcterms:modified xsi:type="dcterms:W3CDTF">2026-03-19T12:27:00Z</dcterms:modified>
</cp:coreProperties>
</file>