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601A3C3D" w:rsidR="00921A22" w:rsidRPr="0011639D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  <w:r w:rsidR="0011639D" w:rsidRPr="001163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5.2-</w:t>
      </w:r>
      <w:r w:rsidR="0011639D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 с сохранением данных</w:t>
      </w:r>
    </w:p>
    <w:p w14:paraId="74A3773D" w14:textId="4081A7FC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BC737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380CEF15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11639D">
        <w:rPr>
          <w:rFonts w:ascii="Times New Roman" w:eastAsia="Times New Roman" w:hAnsi="Times New Roman" w:cs="Times New Roman"/>
          <w:sz w:val="28"/>
          <w:szCs w:val="28"/>
          <w:lang w:val="ru-RU"/>
        </w:rPr>
        <w:t>Хворенков</w:t>
      </w:r>
      <w:proofErr w:type="spellEnd"/>
      <w:r w:rsidR="001163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Антон</w:t>
      </w:r>
    </w:p>
    <w:p w14:paraId="072A5516" w14:textId="2E3544D9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1639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75C73C70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BC73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11639D" w:rsidRDefault="002E595D" w:rsidP="002E595D">
          <w:pPr>
            <w:rPr>
              <w:lang w:val="ru-RU"/>
            </w:rPr>
          </w:pPr>
        </w:p>
        <w:p w14:paraId="3D98DD7F" w14:textId="77777777" w:rsidR="003B7B8D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C7621FC" w14:textId="5010FEA3" w:rsidR="003B7B8D" w:rsidRDefault="003B7B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41509" w:history="1">
            <w:r w:rsidRPr="00F56897">
              <w:rPr>
                <w:rStyle w:val="a5"/>
                <w:noProof/>
              </w:rPr>
              <w:t xml:space="preserve">1. </w:t>
            </w:r>
            <w:r w:rsidRPr="00F56897">
              <w:rPr>
                <w:rStyle w:val="a5"/>
                <w:rFonts w:cs="Times New Roman"/>
                <w:b/>
                <w:noProof/>
              </w:rPr>
              <w:t>Задание №</w:t>
            </w:r>
            <w:r w:rsidRPr="00F56897">
              <w:rPr>
                <w:rStyle w:val="a5"/>
                <w:rFonts w:eastAsia="Times New Roman" w:cs="Times New Roman"/>
                <w:noProof/>
              </w:rPr>
              <w:t>5.2-Переход с сохранением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9A03" w14:textId="6C6B5376" w:rsidR="003B7B8D" w:rsidRDefault="003B7B8D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41510" w:history="1">
            <w:r w:rsidRPr="00F56897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56897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B3A49" w14:textId="4995667F" w:rsidR="003B7B8D" w:rsidRDefault="003B7B8D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41511" w:history="1">
            <w:r w:rsidRPr="00F56897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56897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CA27" w14:textId="5F380AF0" w:rsidR="003B7B8D" w:rsidRDefault="003B7B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41512" w:history="1">
            <w:r w:rsidRPr="00F5689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0686" w14:textId="54905570" w:rsidR="003B7B8D" w:rsidRDefault="003B7B8D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41513" w:history="1">
            <w:r w:rsidRPr="00F56897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56897">
              <w:rPr>
                <w:rStyle w:val="a5"/>
                <w:rFonts w:cs="Times New Roman"/>
                <w:noProof/>
              </w:rPr>
              <w:t>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F9AE" w14:textId="39582B7A" w:rsidR="003B7B8D" w:rsidRDefault="003B7B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41514" w:history="1">
            <w:r w:rsidRPr="00F56897">
              <w:rPr>
                <w:rStyle w:val="a5"/>
                <w:rFonts w:cs="Times New Roman"/>
                <w:noProof/>
              </w:rPr>
              <w:t>1.5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4820" w14:textId="44257912" w:rsidR="003B7B8D" w:rsidRDefault="003B7B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41515" w:history="1">
            <w:r w:rsidRPr="00F56897">
              <w:rPr>
                <w:rStyle w:val="a5"/>
                <w:rFonts w:cs="Times New Roman"/>
                <w:noProof/>
              </w:rPr>
              <w:t>1.6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CB24" w14:textId="32192E9A" w:rsidR="003B7B8D" w:rsidRDefault="003B7B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41516" w:history="1">
            <w:r w:rsidRPr="00F56897">
              <w:rPr>
                <w:rStyle w:val="a5"/>
                <w:rFonts w:cs="Times New Roman"/>
                <w:noProof/>
              </w:rPr>
              <w:t>1.7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03E9" w14:textId="06DCD8D7" w:rsidR="003B7B8D" w:rsidRDefault="003B7B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41517" w:history="1">
            <w:r w:rsidRPr="00F56897">
              <w:rPr>
                <w:rStyle w:val="a5"/>
                <w:rFonts w:cs="Times New Roman"/>
                <w:noProof/>
              </w:rPr>
              <w:t>1.8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371E6AFE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20154150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3B7B8D" w:rsidRPr="0011639D">
        <w:rPr>
          <w:rFonts w:eastAsia="Times New Roman" w:cs="Times New Roman"/>
          <w:sz w:val="28"/>
          <w:szCs w:val="28"/>
        </w:rPr>
        <w:t>5.2-</w:t>
      </w:r>
      <w:r w:rsidR="003B7B8D">
        <w:rPr>
          <w:rFonts w:eastAsia="Times New Roman" w:cs="Times New Roman"/>
          <w:sz w:val="28"/>
          <w:szCs w:val="28"/>
        </w:rPr>
        <w:t>Переход с сохранением данных</w:t>
      </w:r>
      <w:bookmarkEnd w:id="0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20154151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71566FA" w14:textId="77777777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(дать краткое описание задачи. Описать требования к задаче.)</w:t>
      </w:r>
    </w:p>
    <w:p w14:paraId="096632A8" w14:textId="77FD3AEA" w:rsidR="0011639D" w:rsidRPr="00812CE8" w:rsidRDefault="0011639D" w:rsidP="001163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639D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второй экран при нажатии на кнопку </w:t>
      </w:r>
      <w:proofErr w:type="spellStart"/>
      <w:r w:rsidRPr="0011639D">
        <w:rPr>
          <w:rFonts w:ascii="Times New Roman" w:hAnsi="Times New Roman" w:cs="Times New Roman"/>
          <w:sz w:val="28"/>
          <w:szCs w:val="28"/>
          <w:lang w:val="ru-RU"/>
        </w:rPr>
        <w:t>Sign</w:t>
      </w:r>
      <w:proofErr w:type="spellEnd"/>
      <w:r w:rsidRPr="001163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639D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11639D">
        <w:rPr>
          <w:rFonts w:ascii="Times New Roman" w:hAnsi="Times New Roman" w:cs="Times New Roman"/>
          <w:sz w:val="28"/>
          <w:szCs w:val="28"/>
          <w:lang w:val="ru-RU"/>
        </w:rPr>
        <w:t xml:space="preserve"> (с передачей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39D">
        <w:rPr>
          <w:rFonts w:ascii="Times New Roman" w:hAnsi="Times New Roman" w:cs="Times New Roman"/>
          <w:sz w:val="28"/>
          <w:szCs w:val="28"/>
          <w:lang w:val="ru-RU"/>
        </w:rPr>
        <w:t xml:space="preserve">данных фамилии пользователя со стилизацией как у </w:t>
      </w:r>
      <w:proofErr w:type="spellStart"/>
      <w:r w:rsidRPr="0011639D">
        <w:rPr>
          <w:rFonts w:ascii="Times New Roman" w:hAnsi="Times New Roman" w:cs="Times New Roman"/>
          <w:sz w:val="28"/>
          <w:szCs w:val="28"/>
          <w:lang w:val="ru-RU"/>
        </w:rPr>
        <w:t>Sign</w:t>
      </w:r>
      <w:proofErr w:type="spellEnd"/>
      <w:r w:rsidRPr="001163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639D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11639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B1C549E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20154151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08E71C66" w14:textId="77777777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изображение со структурой решения. Описать проекты, входящие в него, объяснить их назначение)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639D" w14:paraId="66C10DA1" w14:textId="77777777">
        <w:tc>
          <w:tcPr>
            <w:tcW w:w="4672" w:type="dxa"/>
          </w:tcPr>
          <w:p w14:paraId="0477A2C3" w14:textId="41170F6A" w:rsidR="0011639D" w:rsidRDefault="0011639D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63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2CB73D23" wp14:editId="5AC454A9">
                  <wp:extent cx="2628900" cy="2051824"/>
                  <wp:effectExtent l="0" t="0" r="0" b="5715"/>
                  <wp:docPr id="10576552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6552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849" cy="205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865531C" w14:textId="77777777" w:rsidR="0011639D" w:rsidRDefault="0011639D" w:rsidP="001163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Основной проект: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r w:rsidRPr="00B169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ml</w:t>
            </w:r>
            <w:r w:rsidRPr="00B169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основной файл запуска программы определяющий стартовый экран</w:t>
            </w:r>
          </w:p>
          <w:p w14:paraId="2232260D" w14:textId="17DD7468" w:rsidR="0011639D" w:rsidRPr="0011639D" w:rsidRDefault="0011639D" w:rsidP="001163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r w:rsidRPr="001163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xaml</w:t>
            </w:r>
            <w:proofErr w:type="spellEnd"/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приветственный экран с вводом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имени и фамилии</w:t>
            </w:r>
          </w:p>
          <w:p w14:paraId="7CABD2C0" w14:textId="1FA091D6" w:rsidR="0011639D" w:rsidRDefault="0011639D" w:rsidP="0011639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MainCarouselPage</w:t>
            </w:r>
            <w:proofErr w:type="spellEnd"/>
            <w:r w:rsidRPr="00B169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экран на котором и расположены остальные 2 экрана</w:t>
            </w:r>
          </w:p>
        </w:tc>
      </w:tr>
    </w:tbl>
    <w:p w14:paraId="0DC6DF97" w14:textId="77777777" w:rsidR="0011639D" w:rsidRPr="00812CE8" w:rsidRDefault="0011639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20154151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1F0821BC" w14:textId="6B766F36" w:rsidR="002E595D" w:rsidRDefault="002E595D" w:rsidP="002E595D">
      <w:pPr>
        <w:rPr>
          <w:rFonts w:ascii="Times New Roman" w:hAnsi="Times New Roman" w:cs="Times New Roman"/>
          <w:sz w:val="28"/>
          <w:szCs w:val="28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методы. Описать их назначение, входные и выходные значения)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639D" w14:paraId="0A6EB41D" w14:textId="77777777">
        <w:tc>
          <w:tcPr>
            <w:tcW w:w="9345" w:type="dxa"/>
          </w:tcPr>
          <w:p w14:paraId="192A64EE" w14:textId="325FFF2D" w:rsidR="0011639D" w:rsidRDefault="00D73264" w:rsidP="002E5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326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7CD2B14" wp14:editId="04FA6DEB">
                  <wp:extent cx="5534797" cy="847843"/>
                  <wp:effectExtent l="0" t="0" r="8890" b="9525"/>
                  <wp:docPr id="18057414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7414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9D" w14:paraId="30267124" w14:textId="77777777">
        <w:tc>
          <w:tcPr>
            <w:tcW w:w="9345" w:type="dxa"/>
          </w:tcPr>
          <w:p w14:paraId="5400721C" w14:textId="74973C95" w:rsidR="0011639D" w:rsidRPr="00D73264" w:rsidRDefault="00D73264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второй экран</w:t>
            </w:r>
          </w:p>
        </w:tc>
      </w:tr>
    </w:tbl>
    <w:p w14:paraId="30452E0A" w14:textId="77777777" w:rsidR="0011639D" w:rsidRDefault="0011639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3264" w14:paraId="40B65A6D" w14:textId="77777777">
        <w:tc>
          <w:tcPr>
            <w:tcW w:w="9345" w:type="dxa"/>
          </w:tcPr>
          <w:p w14:paraId="350FF853" w14:textId="3248A397" w:rsidR="00D73264" w:rsidRDefault="00D73264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32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27B8B1B2" wp14:editId="7385CB55">
                  <wp:extent cx="5940425" cy="2577465"/>
                  <wp:effectExtent l="0" t="0" r="3175" b="0"/>
                  <wp:docPr id="9455720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5720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7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264" w14:paraId="5C1A3C58" w14:textId="77777777">
        <w:tc>
          <w:tcPr>
            <w:tcW w:w="9345" w:type="dxa"/>
          </w:tcPr>
          <w:p w14:paraId="2EB7CC02" w14:textId="1C0A77E2" w:rsidR="00D73264" w:rsidRDefault="00D73264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Нажатие кнопки </w:t>
            </w:r>
            <w:r w:rsidR="006F17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переход на второй экран с передачей введенных данных</w:t>
            </w:r>
          </w:p>
        </w:tc>
      </w:tr>
    </w:tbl>
    <w:p w14:paraId="278BBB6E" w14:textId="77777777" w:rsidR="00D73264" w:rsidRPr="00D73264" w:rsidRDefault="00D7326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356F" w14:textId="6F93845B" w:rsidR="00183045" w:rsidRDefault="00812CE8" w:rsidP="006F17FB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20154151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4"/>
    </w:p>
    <w:p w14:paraId="3244BFD3" w14:textId="77777777" w:rsidR="006F17FB" w:rsidRPr="006F17FB" w:rsidRDefault="006F17FB" w:rsidP="006F17FB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proofErr w:type="spellStart"/>
      <w:r w:rsidRPr="006F17F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using</w:t>
      </w:r>
      <w:proofErr w:type="spellEnd"/>
      <w:r w:rsidRPr="006F17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 w:rsidRPr="006F17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Android.App</w:t>
      </w:r>
      <w:proofErr w:type="spellEnd"/>
      <w:r w:rsidRPr="006F17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;</w:t>
      </w:r>
    </w:p>
    <w:p w14:paraId="127FD952" w14:textId="77777777" w:rsidR="006F17FB" w:rsidRPr="006F17FB" w:rsidRDefault="006F17FB" w:rsidP="006F17FB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proofErr w:type="spellStart"/>
      <w:r w:rsidRPr="006F17F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using</w:t>
      </w:r>
      <w:proofErr w:type="spellEnd"/>
      <w:r w:rsidRPr="006F17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Android.Content.PM;</w:t>
      </w:r>
    </w:p>
    <w:p w14:paraId="4DC0E632" w14:textId="77777777" w:rsidR="006F17FB" w:rsidRPr="006F17FB" w:rsidRDefault="006F17FB" w:rsidP="006F17FB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proofErr w:type="spellStart"/>
      <w:r w:rsidRPr="006F17F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using</w:t>
      </w:r>
      <w:proofErr w:type="spellEnd"/>
      <w:r w:rsidRPr="006F17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 w:rsidRPr="006F17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Android.Runtime</w:t>
      </w:r>
      <w:proofErr w:type="spellEnd"/>
      <w:r w:rsidRPr="006F17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;</w:t>
      </w:r>
    </w:p>
    <w:p w14:paraId="649CD490" w14:textId="7C4BE9F9" w:rsidR="006F17FB" w:rsidRPr="006F17FB" w:rsidRDefault="006F17FB" w:rsidP="006F17FB">
      <w:pPr>
        <w:pStyle w:val="a7"/>
        <w:numPr>
          <w:ilvl w:val="0"/>
          <w:numId w:val="2"/>
        </w:numPr>
        <w:rPr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Android.OS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;</w:t>
      </w:r>
    </w:p>
    <w:p w14:paraId="1146C52E" w14:textId="77777777" w:rsidR="006F17FB" w:rsidRPr="006F17FB" w:rsidRDefault="006F17FB" w:rsidP="006F17FB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proofErr w:type="spellStart"/>
      <w:r w:rsidRPr="006F17F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using</w:t>
      </w:r>
      <w:proofErr w:type="spellEnd"/>
      <w:r w:rsidRPr="006F17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 w:rsidRPr="006F17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Xamarin.Forms</w:t>
      </w:r>
      <w:proofErr w:type="spellEnd"/>
      <w:r w:rsidRPr="006F17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;</w:t>
      </w:r>
    </w:p>
    <w:p w14:paraId="2ECB325C" w14:textId="149B90E6" w:rsidR="006F17FB" w:rsidRPr="001C31B4" w:rsidRDefault="001C31B4" w:rsidP="001C31B4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7E1AAC0" w14:textId="1279500B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20154151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6F17FB"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5"/>
    </w:p>
    <w:p w14:paraId="37606483" w14:textId="21F85138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(Описать основные тестовые случаи. Дать описание: название теста, назначение теста, входные данные, ожидаемый результат.).</w:t>
      </w:r>
    </w:p>
    <w:p w14:paraId="029E9B99" w14:textId="44C73DA5" w:rsidR="006F17FB" w:rsidRDefault="001C31B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DD163D" wp14:editId="36CA52C4">
            <wp:extent cx="2599764" cy="5810250"/>
            <wp:effectExtent l="0" t="0" r="0" b="0"/>
            <wp:docPr id="212572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73" cy="581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67F0" w14:textId="0A04996E" w:rsidR="001C31B4" w:rsidRPr="001C31B4" w:rsidRDefault="001C31B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Ошибка при не заполнении полей</w:t>
      </w:r>
    </w:p>
    <w:p w14:paraId="2E9E27D3" w14:textId="52B2AEEE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20154151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6F17FB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046A8932" w14:textId="77777777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(Используемый язык программирования, среда разработки, фреймворк)</w:t>
      </w:r>
    </w:p>
    <w:p w14:paraId="4C72A785" w14:textId="77777777" w:rsidR="001C31B4" w:rsidRPr="00BA76FD" w:rsidRDefault="001C31B4" w:rsidP="001C31B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76FD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язык программирования </w:t>
      </w:r>
      <w:r w:rsidRPr="00BA76FD">
        <w:rPr>
          <w:rFonts w:ascii="Times New Roman" w:hAnsi="Times New Roman" w:cs="Times New Roman"/>
          <w:sz w:val="28"/>
          <w:szCs w:val="28"/>
        </w:rPr>
        <w:t>Xamarin</w:t>
      </w:r>
      <w:r w:rsidRPr="00BA76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76FD">
        <w:rPr>
          <w:rFonts w:ascii="Times New Roman" w:hAnsi="Times New Roman" w:cs="Times New Roman"/>
          <w:sz w:val="28"/>
          <w:szCs w:val="28"/>
        </w:rPr>
        <w:t>Forms</w:t>
      </w:r>
      <w:r w:rsidRPr="00BA7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96561F" w14:textId="7364CC74" w:rsidR="001C31B4" w:rsidRPr="001C31B4" w:rsidRDefault="001C31B4" w:rsidP="002E59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76FD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для программирования </w:t>
      </w:r>
      <w:r w:rsidRPr="00BA76FD">
        <w:rPr>
          <w:rFonts w:ascii="Times New Roman" w:hAnsi="Times New Roman" w:cs="Times New Roman"/>
          <w:sz w:val="28"/>
          <w:szCs w:val="28"/>
        </w:rPr>
        <w:t>Visual</w:t>
      </w:r>
      <w:r w:rsidRPr="00BA7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76FD">
        <w:rPr>
          <w:rFonts w:ascii="Times New Roman" w:hAnsi="Times New Roman" w:cs="Times New Roman"/>
          <w:sz w:val="28"/>
          <w:szCs w:val="28"/>
        </w:rPr>
        <w:t>Studio</w:t>
      </w:r>
      <w:r w:rsidRPr="00BA76FD">
        <w:rPr>
          <w:rFonts w:ascii="Times New Roman" w:hAnsi="Times New Roman" w:cs="Times New Roman"/>
          <w:sz w:val="28"/>
          <w:szCs w:val="28"/>
          <w:lang w:val="ru-RU"/>
        </w:rPr>
        <w:t xml:space="preserve"> 2022</w:t>
      </w:r>
    </w:p>
    <w:p w14:paraId="061DF7D8" w14:textId="59AC522B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20154151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6F17FB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7"/>
    </w:p>
    <w:p w14:paraId="46B9C12E" w14:textId="2CC7127D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(Основные </w:t>
      </w:r>
      <w:r w:rsidR="00812CE8"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пункты меню на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="00812CE8" w:rsidRPr="00812C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с кратким описанием того, как это должно работать)</w:t>
      </w:r>
    </w:p>
    <w:p w14:paraId="2F13F771" w14:textId="0B941451" w:rsidR="001C31B4" w:rsidRDefault="003B7B8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461C671" wp14:editId="4FE6E1A3">
            <wp:extent cx="5924550" cy="4438650"/>
            <wp:effectExtent l="0" t="0" r="0" b="0"/>
            <wp:docPr id="7636424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B30D" w14:textId="7A64E296" w:rsidR="001C31B4" w:rsidRPr="001C31B4" w:rsidRDefault="001C31B4" w:rsidP="001C31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31B4">
        <w:rPr>
          <w:rFonts w:ascii="Times New Roman" w:hAnsi="Times New Roman" w:cs="Times New Roman"/>
          <w:sz w:val="28"/>
          <w:szCs w:val="28"/>
          <w:lang w:val="ru-RU"/>
        </w:rPr>
        <w:t>Поле для ввода имени</w:t>
      </w:r>
    </w:p>
    <w:p w14:paraId="6B16FAED" w14:textId="124B9DE8" w:rsidR="001C31B4" w:rsidRPr="001C31B4" w:rsidRDefault="001C31B4" w:rsidP="001C31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31B4">
        <w:rPr>
          <w:rFonts w:ascii="Times New Roman" w:hAnsi="Times New Roman" w:cs="Times New Roman"/>
          <w:sz w:val="28"/>
          <w:szCs w:val="28"/>
          <w:lang w:val="ru-RU"/>
        </w:rPr>
        <w:t>Поле для ввода фамилии</w:t>
      </w:r>
    </w:p>
    <w:p w14:paraId="5AB56002" w14:textId="1339DFFD" w:rsidR="001C31B4" w:rsidRPr="001C31B4" w:rsidRDefault="001C31B4" w:rsidP="001C31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31B4">
        <w:rPr>
          <w:rFonts w:ascii="Times New Roman" w:hAnsi="Times New Roman" w:cs="Times New Roman"/>
          <w:sz w:val="28"/>
          <w:szCs w:val="28"/>
          <w:lang w:val="ru-RU"/>
        </w:rPr>
        <w:t xml:space="preserve">Кнопка «Запомнить меня» </w:t>
      </w:r>
    </w:p>
    <w:p w14:paraId="314A79DF" w14:textId="1BA76B37" w:rsidR="001C31B4" w:rsidRDefault="001C31B4" w:rsidP="001C31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31B4">
        <w:rPr>
          <w:rFonts w:ascii="Times New Roman" w:hAnsi="Times New Roman" w:cs="Times New Roman"/>
          <w:sz w:val="28"/>
          <w:szCs w:val="28"/>
          <w:lang w:val="ru-RU"/>
        </w:rPr>
        <w:t>Кнопка перехода на следующий экран</w:t>
      </w:r>
    </w:p>
    <w:p w14:paraId="7728B25F" w14:textId="55B6006C" w:rsidR="001C31B4" w:rsidRDefault="001C31B4" w:rsidP="001C31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имени пользователя на экран</w:t>
      </w:r>
    </w:p>
    <w:p w14:paraId="6C879EB4" w14:textId="704C1AF7" w:rsidR="001C31B4" w:rsidRDefault="001C31B4" w:rsidP="001C31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экрану </w:t>
      </w:r>
      <w:r w:rsidR="003B7B8D">
        <w:rPr>
          <w:rFonts w:ascii="Times New Roman" w:hAnsi="Times New Roman" w:cs="Times New Roman"/>
          <w:sz w:val="28"/>
          <w:szCs w:val="28"/>
          <w:lang w:val="ru-RU"/>
        </w:rPr>
        <w:t>работы с данными</w:t>
      </w:r>
    </w:p>
    <w:p w14:paraId="27A0DC17" w14:textId="655CC454" w:rsidR="003B7B8D" w:rsidRDefault="003B7B8D" w:rsidP="001C31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Слайдер</w:t>
      </w:r>
    </w:p>
    <w:p w14:paraId="0CF73564" w14:textId="2CBDDD3D" w:rsidR="003B7B8D" w:rsidRDefault="003B7B8D" w:rsidP="001C31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вывода информации</w:t>
      </w:r>
    </w:p>
    <w:p w14:paraId="63059EAF" w14:textId="6EB6932F" w:rsidR="003B7B8D" w:rsidRDefault="003B7B8D" w:rsidP="001C31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всей доступной информации</w:t>
      </w:r>
    </w:p>
    <w:p w14:paraId="4BEB2D44" w14:textId="00DD8E03" w:rsidR="003B7B8D" w:rsidRPr="001C31B4" w:rsidRDefault="003B7B8D" w:rsidP="001C31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взаимодействия</w:t>
      </w:r>
    </w:p>
    <w:p w14:paraId="32429211" w14:textId="77777777" w:rsidR="001C31B4" w:rsidRPr="001C31B4" w:rsidRDefault="001C31B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1D0027" w14:textId="21661002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20154151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6F17FB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1C31B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1C31B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8"/>
    </w:p>
    <w:p w14:paraId="16014536" w14:textId="2E2F6FB4" w:rsidR="003B7B8D" w:rsidRPr="003B7B8D" w:rsidRDefault="003B7B8D" w:rsidP="003B7B8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C2397A" wp14:editId="7F4D3493">
            <wp:extent cx="2970551" cy="6638925"/>
            <wp:effectExtent l="0" t="0" r="1270" b="0"/>
            <wp:docPr id="19049521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51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9B9B2D9" wp14:editId="3B1A697A">
            <wp:extent cx="2962275" cy="6620429"/>
            <wp:effectExtent l="0" t="0" r="3810" b="0"/>
            <wp:docPr id="68215580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62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63B6" w14:textId="3CCD6F7D" w:rsidR="002E595D" w:rsidRPr="00812CE8" w:rsidRDefault="003B7B8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EF9B5C0" wp14:editId="61775C3D">
            <wp:extent cx="3091165" cy="6915150"/>
            <wp:effectExtent l="0" t="0" r="0" b="0"/>
            <wp:docPr id="175238615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105" cy="69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D87334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5643BDF"/>
    <w:multiLevelType w:val="hybridMultilevel"/>
    <w:tmpl w:val="55646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79708">
    <w:abstractNumId w:val="2"/>
  </w:num>
  <w:num w:numId="2" w16cid:durableId="259605867">
    <w:abstractNumId w:val="0"/>
  </w:num>
  <w:num w:numId="3" w16cid:durableId="1166022046">
    <w:abstractNumId w:val="3"/>
  </w:num>
  <w:num w:numId="4" w16cid:durableId="164137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1639D"/>
    <w:rsid w:val="00156A8F"/>
    <w:rsid w:val="00181DA4"/>
    <w:rsid w:val="00183045"/>
    <w:rsid w:val="001920CB"/>
    <w:rsid w:val="001C31B4"/>
    <w:rsid w:val="002E595D"/>
    <w:rsid w:val="003A69F0"/>
    <w:rsid w:val="003B7B8D"/>
    <w:rsid w:val="00412892"/>
    <w:rsid w:val="00450E04"/>
    <w:rsid w:val="005B5AA7"/>
    <w:rsid w:val="005C7B87"/>
    <w:rsid w:val="00625F5F"/>
    <w:rsid w:val="006A4213"/>
    <w:rsid w:val="006F17FB"/>
    <w:rsid w:val="006F73EC"/>
    <w:rsid w:val="00812CE8"/>
    <w:rsid w:val="008A0F3C"/>
    <w:rsid w:val="008C2553"/>
    <w:rsid w:val="00921A22"/>
    <w:rsid w:val="00B13438"/>
    <w:rsid w:val="00B40E7A"/>
    <w:rsid w:val="00BC7372"/>
    <w:rsid w:val="00D73264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table" w:styleId="a8">
    <w:name w:val="Table Grid"/>
    <w:basedOn w:val="a1"/>
    <w:uiPriority w:val="39"/>
    <w:rsid w:val="0011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Werd 51</cp:lastModifiedBy>
  <cp:revision>3</cp:revision>
  <dcterms:created xsi:type="dcterms:W3CDTF">2025-06-09T05:32:00Z</dcterms:created>
  <dcterms:modified xsi:type="dcterms:W3CDTF">2025-06-22T22:25:00Z</dcterms:modified>
</cp:coreProperties>
</file>