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0329073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3D2D45C7" w:rsidR="00FA4B70" w:rsidRPr="00153A46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C02AE3" w:rsidRPr="00C02AE3">
        <w:rPr>
          <w:szCs w:val="28"/>
        </w:rPr>
        <w:t>7.</w:t>
      </w:r>
      <w:r w:rsidR="00153A46" w:rsidRPr="00153A46">
        <w:rPr>
          <w:szCs w:val="28"/>
        </w:rPr>
        <w:t>2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2A20A087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C13D9B">
        <w:rPr>
          <w:b/>
          <w:szCs w:val="28"/>
        </w:rPr>
        <w:t>«</w:t>
      </w:r>
      <w:r w:rsidR="00997FA2" w:rsidRPr="00997FA2">
        <w:rPr>
          <w:szCs w:val="28"/>
        </w:rPr>
        <w:t>Графы</w:t>
      </w:r>
      <w:r w:rsidR="00C13D9B">
        <w:rPr>
          <w:szCs w:val="28"/>
        </w:rPr>
        <w:t>»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Pr="007D4C09" w:rsidRDefault="00000000" w:rsidP="005B42F9">
          <w:pPr>
            <w:pStyle w:val="TOCHeading"/>
            <w:rPr>
              <w:rStyle w:val="Heading1Char"/>
            </w:rPr>
          </w:pPr>
          <w:r w:rsidRPr="007D4C09">
            <w:rPr>
              <w:rStyle w:val="Heading1Char"/>
            </w:rPr>
            <w:t>Содержание</w:t>
          </w:r>
        </w:p>
        <w:p w14:paraId="5B4F0D6F" w14:textId="1A39F26F" w:rsidR="00FC4B2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 w:rsidRPr="00456B5B">
            <w:instrText xml:space="preserve"> TOC \f \o "1-9" \h</w:instrText>
          </w:r>
          <w:r>
            <w:fldChar w:fldCharType="separate"/>
          </w:r>
          <w:hyperlink w:anchor="_Toc211006873" w:history="1">
            <w:r w:rsidR="00FC4B28" w:rsidRPr="00BC168E">
              <w:rPr>
                <w:rStyle w:val="Hyperlink"/>
                <w:rFonts w:eastAsiaTheme="majorEastAsia"/>
                <w:noProof/>
              </w:rPr>
              <w:t>Цель</w:t>
            </w:r>
            <w:r w:rsidR="00FC4B28">
              <w:rPr>
                <w:noProof/>
              </w:rPr>
              <w:tab/>
            </w:r>
            <w:r w:rsidR="00FC4B28">
              <w:rPr>
                <w:noProof/>
              </w:rPr>
              <w:fldChar w:fldCharType="begin"/>
            </w:r>
            <w:r w:rsidR="00FC4B28">
              <w:rPr>
                <w:noProof/>
              </w:rPr>
              <w:instrText xml:space="preserve"> PAGEREF _Toc211006873 \h </w:instrText>
            </w:r>
            <w:r w:rsidR="00FC4B28">
              <w:rPr>
                <w:noProof/>
              </w:rPr>
            </w:r>
            <w:r w:rsidR="00FC4B28">
              <w:rPr>
                <w:noProof/>
              </w:rPr>
              <w:fldChar w:fldCharType="separate"/>
            </w:r>
            <w:r w:rsidR="00FC4B28">
              <w:rPr>
                <w:noProof/>
              </w:rPr>
              <w:t>3</w:t>
            </w:r>
            <w:r w:rsidR="00FC4B28">
              <w:rPr>
                <w:noProof/>
              </w:rPr>
              <w:fldChar w:fldCharType="end"/>
            </w:r>
          </w:hyperlink>
        </w:p>
        <w:p w14:paraId="02C33EC2" w14:textId="3F88AB64" w:rsidR="00FC4B28" w:rsidRDefault="00FC4B2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4" w:history="1">
            <w:r w:rsidRPr="00BC168E">
              <w:rPr>
                <w:rStyle w:val="Hyperlink"/>
                <w:rFonts w:eastAsiaTheme="majorEastAsia"/>
                <w:noProof/>
              </w:rPr>
              <w:t>Формулировка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4B4D61" w14:textId="73396786" w:rsidR="00FC4B28" w:rsidRDefault="00FC4B2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5" w:history="1">
            <w:r w:rsidRPr="00BC168E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EE43EDC" w14:textId="0F6AA852" w:rsidR="00FC4B28" w:rsidRDefault="00FC4B2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6" w:history="1">
            <w:r w:rsidRPr="00BC168E">
              <w:rPr>
                <w:rStyle w:val="Hyperlink"/>
                <w:rFonts w:eastAsiaTheme="majorEastAsia"/>
                <w:noProof/>
              </w:rPr>
              <w:t>Код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54C4660" w14:textId="5984931D" w:rsidR="00FC4B28" w:rsidRDefault="00FC4B2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7" w:history="1">
            <w:r w:rsidRPr="00BC168E">
              <w:rPr>
                <w:rStyle w:val="Hyperlink"/>
                <w:rFonts w:eastAsiaTheme="majorEastAsia"/>
                <w:noProof/>
              </w:rPr>
              <w:t xml:space="preserve">Файл </w:t>
            </w:r>
            <w:r w:rsidRPr="00BC168E">
              <w:rPr>
                <w:rStyle w:val="Hyperlink"/>
                <w:rFonts w:eastAsiaTheme="majorEastAsia"/>
                <w:noProof/>
                <w:lang w:val="en-US"/>
              </w:rPr>
              <w:t>Graph.hpp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A34C383" w14:textId="58D71655" w:rsidR="00FC4B28" w:rsidRDefault="00FC4B28">
          <w:pPr>
            <w:pStyle w:val="TOC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8" w:history="1">
            <w:r w:rsidRPr="00BC168E">
              <w:rPr>
                <w:rStyle w:val="Hyperlink"/>
                <w:rFonts w:eastAsiaTheme="majorEastAsia"/>
                <w:noProof/>
              </w:rPr>
              <w:t>Структура ребра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53D7559" w14:textId="386B4AC5" w:rsidR="00FC4B28" w:rsidRDefault="00FC4B2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79" w:history="1">
            <w:r w:rsidRPr="00BC168E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1CB9B5E" w14:textId="7D17F1D4" w:rsidR="00FC4B28" w:rsidRDefault="00FC4B2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80" w:history="1">
            <w:r w:rsidRPr="00BC168E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B143C4B" w14:textId="508CDFE7" w:rsidR="00FC4B28" w:rsidRDefault="00FC4B2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1006881" w:history="1">
            <w:r w:rsidRPr="00BC168E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_Toc211006881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813C5D0" w14:textId="7259C63C" w:rsidR="00FA4B70" w:rsidRDefault="00000000" w:rsidP="0037768A">
          <w:pPr>
            <w:pStyle w:val="TOC1"/>
            <w:tabs>
              <w:tab w:val="clear" w:pos="9355"/>
              <w:tab w:val="right" w:leader="dot" w:pos="8550"/>
              <w:tab w:val="right" w:leader="dot" w:pos="8730"/>
            </w:tabs>
            <w:ind w:right="-5"/>
          </w:pPr>
          <w:r>
            <w:rPr>
              <w:rStyle w:val="IndexLink"/>
            </w:rPr>
            <w:fldChar w:fldCharType="end"/>
          </w:r>
        </w:p>
      </w:sdtContent>
    </w:sdt>
    <w:p w14:paraId="4F4C2904" w14:textId="7FC70957" w:rsidR="00561A75" w:rsidRPr="00894B41" w:rsidRDefault="00561A75" w:rsidP="005B42F9">
      <w:pPr>
        <w:pStyle w:val="text"/>
        <w:jc w:val="center"/>
      </w:pPr>
    </w:p>
    <w:p w14:paraId="1409E0AA" w14:textId="1017CD44" w:rsidR="005D1D4E" w:rsidRDefault="005D1D4E">
      <w:pPr>
        <w:shd w:val="clear" w:color="auto" w:fill="auto"/>
        <w:rPr>
          <w:rFonts w:eastAsiaTheme="majorEastAsia" w:cstheme="majorBidi"/>
          <w:color w:val="0D0D0D" w:themeColor="text1" w:themeTint="F2"/>
          <w:kern w:val="2"/>
          <w:sz w:val="44"/>
          <w:szCs w:val="44"/>
          <w:lang w:eastAsia="en-US"/>
        </w:rPr>
      </w:pPr>
      <w:r>
        <w:br w:type="page"/>
      </w:r>
    </w:p>
    <w:p w14:paraId="167EE88A" w14:textId="77777777" w:rsidR="00B11151" w:rsidRDefault="00B11151" w:rsidP="00B11151">
      <w:pPr>
        <w:pStyle w:val="Heading1"/>
      </w:pPr>
      <w:bookmarkStart w:id="1" w:name="_Toc211006873"/>
      <w:r w:rsidRPr="00DB3CBC">
        <w:lastRenderedPageBreak/>
        <w:t>Цель</w:t>
      </w:r>
      <w:bookmarkEnd w:id="1"/>
    </w:p>
    <w:p w14:paraId="2720202B" w14:textId="373AE454" w:rsidR="00B11151" w:rsidRPr="00746DD9" w:rsidRDefault="00B11151" w:rsidP="00AA77D5">
      <w:pPr>
        <w:pStyle w:val="BodyText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</w:t>
      </w:r>
      <w:r w:rsidR="00F06730">
        <w:rPr>
          <w:color w:val="000000" w:themeColor="text1"/>
          <w:szCs w:val="28"/>
        </w:rPr>
        <w:t>и графов</w:t>
      </w:r>
      <w:r>
        <w:rPr>
          <w:color w:val="000000" w:themeColor="text1"/>
          <w:szCs w:val="28"/>
        </w:rPr>
        <w:t>.</w:t>
      </w:r>
    </w:p>
    <w:p w14:paraId="3F8B8787" w14:textId="15879318" w:rsidR="005A3E12" w:rsidRPr="00233B0C" w:rsidRDefault="008D0B9C" w:rsidP="00B92AED">
      <w:pPr>
        <w:pStyle w:val="Heading1"/>
      </w:pPr>
      <w:bookmarkStart w:id="2" w:name="_Toc211006874"/>
      <w:r w:rsidRPr="00CB6755">
        <w:t>Формулировк</w:t>
      </w:r>
      <w:r w:rsidR="00B92AED">
        <w:t>а</w:t>
      </w:r>
      <w:r w:rsidRPr="00CB6755">
        <w:t xml:space="preserve"> задач</w:t>
      </w:r>
      <w:r w:rsidR="00B92AED">
        <w:t>и</w:t>
      </w:r>
      <w:bookmarkEnd w:id="2"/>
    </w:p>
    <w:p w14:paraId="0063E51C" w14:textId="5C5782CE" w:rsidR="00B92AED" w:rsidRDefault="008E70A6" w:rsidP="00AA77D5">
      <w:pPr>
        <w:ind w:firstLine="708"/>
        <w:jc w:val="both"/>
        <w:rPr>
          <w:lang w:eastAsia="en-US"/>
        </w:rPr>
      </w:pPr>
      <w:r w:rsidRPr="008E70A6">
        <w:rPr>
          <w:lang w:eastAsia="en-US"/>
        </w:rPr>
        <w:t>Составить программу создания графа и реализовать процедуру для работы с графом, определенную индивидуальным вариантом задания</w:t>
      </w:r>
      <w:r w:rsidR="00B92AED" w:rsidRPr="00B92AED">
        <w:rPr>
          <w:lang w:eastAsia="en-US"/>
        </w:rPr>
        <w:t>.</w:t>
      </w:r>
    </w:p>
    <w:p w14:paraId="440EAA49" w14:textId="7AE2F947" w:rsidR="002C3FDA" w:rsidRPr="00B92AED" w:rsidRDefault="002C3FDA" w:rsidP="00AA77D5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Вариант: </w:t>
      </w:r>
      <w:r w:rsidRPr="002C3FDA">
        <w:rPr>
          <w:lang w:eastAsia="en-US"/>
        </w:rPr>
        <w:t>Нахождение кратчайшего пути методом Беллмана</w:t>
      </w:r>
      <w:r w:rsidR="0052221F">
        <w:rPr>
          <w:lang w:eastAsia="en-US"/>
        </w:rPr>
        <w:t>-</w:t>
      </w:r>
      <w:r w:rsidRPr="002C3FDA">
        <w:rPr>
          <w:lang w:eastAsia="en-US"/>
        </w:rPr>
        <w:t>Форда</w:t>
      </w:r>
    </w:p>
    <w:p w14:paraId="6A1B8509" w14:textId="3D3EA58E" w:rsidR="00290C1C" w:rsidRPr="00296AE4" w:rsidRDefault="00CB6755" w:rsidP="00BD2AB0">
      <w:pPr>
        <w:pStyle w:val="Heading1"/>
        <w:rPr>
          <w:lang w:val="en-US"/>
        </w:rPr>
      </w:pPr>
      <w:bookmarkStart w:id="3" w:name="_Toc211006875"/>
      <w:r w:rsidRPr="00AF54AB">
        <w:t xml:space="preserve">Ход </w:t>
      </w:r>
      <w:r w:rsidRPr="00BD2AB0">
        <w:t>работы</w:t>
      </w:r>
      <w:bookmarkEnd w:id="3"/>
    </w:p>
    <w:p w14:paraId="060665A7" w14:textId="02B71710" w:rsidR="0011766B" w:rsidRDefault="0011766B" w:rsidP="0011766B">
      <w:pPr>
        <w:pStyle w:val="Heading2"/>
        <w:rPr>
          <w:lang w:val="en-US"/>
        </w:rPr>
      </w:pPr>
      <w:bookmarkStart w:id="4" w:name="_Toc211006876"/>
      <w:r>
        <w:t>Код работы</w:t>
      </w:r>
      <w:bookmarkEnd w:id="4"/>
    </w:p>
    <w:p w14:paraId="07F65391" w14:textId="0E18A8CA" w:rsidR="00296AE4" w:rsidRDefault="00296AE4" w:rsidP="00296AE4">
      <w:pPr>
        <w:pStyle w:val="Heading3"/>
        <w:rPr>
          <w:lang w:val="en-US"/>
        </w:rPr>
      </w:pPr>
      <w:bookmarkStart w:id="5" w:name="_Toc211006877"/>
      <w:r>
        <w:t xml:space="preserve">Файл </w:t>
      </w:r>
      <w:r>
        <w:rPr>
          <w:lang w:val="en-US"/>
        </w:rPr>
        <w:t>Graph.hpp</w:t>
      </w:r>
      <w:bookmarkEnd w:id="5"/>
    </w:p>
    <w:p w14:paraId="6C82C83E" w14:textId="7B998F6C" w:rsidR="00296AE4" w:rsidRPr="00296AE4" w:rsidRDefault="00296AE4" w:rsidP="00296AE4">
      <w:pPr>
        <w:pStyle w:val="Heading4"/>
        <w:rPr>
          <w:lang w:val="en-US"/>
        </w:rPr>
      </w:pPr>
      <w:bookmarkStart w:id="6" w:name="_Toc211006878"/>
      <w:r>
        <w:t>Структура ребра</w:t>
      </w:r>
      <w:bookmarkEnd w:id="6"/>
    </w:p>
    <w:p w14:paraId="3933EFC9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typedef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1882C245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struct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 xml:space="preserve"> {</w:t>
      </w:r>
    </w:p>
    <w:p w14:paraId="6B639925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union</w:t>
      </w:r>
      <w:r>
        <w:rPr>
          <w:rFonts w:ascii="Consolas" w:hAnsi="Consolas" w:cs="Courier New"/>
          <w:color w:val="545454"/>
          <w:sz w:val="20"/>
          <w:szCs w:val="20"/>
        </w:rPr>
        <w:t xml:space="preserve"> {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u;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r>
        <w:rPr>
          <w:rFonts w:ascii="Consolas" w:hAnsi="Consolas" w:cs="Courier New"/>
          <w:color w:val="545454"/>
          <w:sz w:val="20"/>
          <w:szCs w:val="20"/>
        </w:rPr>
        <w:t xml:space="preserve">;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source; };</w:t>
      </w:r>
    </w:p>
    <w:p w14:paraId="66F7169A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union</w:t>
      </w:r>
      <w:r>
        <w:rPr>
          <w:rFonts w:ascii="Consolas" w:hAnsi="Consolas" w:cs="Courier New"/>
          <w:color w:val="545454"/>
          <w:sz w:val="20"/>
          <w:szCs w:val="20"/>
        </w:rPr>
        <w:t xml:space="preserve"> {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v;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to;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dest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;};</w:t>
      </w:r>
    </w:p>
    <w:p w14:paraId="302AFD05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union</w:t>
      </w:r>
      <w:r>
        <w:rPr>
          <w:rFonts w:ascii="Consolas" w:hAnsi="Consolas" w:cs="Courier New"/>
          <w:color w:val="545454"/>
          <w:sz w:val="20"/>
          <w:szCs w:val="20"/>
        </w:rPr>
        <w:t xml:space="preserve"> { i64 w; i64 weight; };</w:t>
      </w:r>
    </w:p>
    <w:p w14:paraId="7C3971F1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</w:t>
      </w:r>
    </w:p>
    <w:p w14:paraId="42D5358B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() {}</w:t>
      </w:r>
    </w:p>
    <w:p w14:paraId="0873ED3E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u_,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v_, i64 w_) {</w:t>
      </w:r>
    </w:p>
    <w:p w14:paraId="62610B89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u = u_;</w:t>
      </w:r>
    </w:p>
    <w:p w14:paraId="40046076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       v = v_;</w:t>
      </w:r>
    </w:p>
    <w:p w14:paraId="02F5529B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11.         w = w_;</w:t>
      </w:r>
    </w:p>
    <w:p w14:paraId="186EBF94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12.     }</w:t>
      </w:r>
    </w:p>
    <w:p w14:paraId="6BB85E3E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};</w:t>
      </w:r>
    </w:p>
    <w:p w14:paraId="1B045A53" w14:textId="77777777" w:rsidR="00296AE4" w:rsidRDefault="00296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4229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14.  </w:t>
      </w:r>
    </w:p>
    <w:p w14:paraId="3240278E" w14:textId="74AC09D0" w:rsidR="00FC4B28" w:rsidRPr="00FC4B28" w:rsidRDefault="00FC4B28" w:rsidP="00FC4B28">
      <w:pPr>
        <w:pStyle w:val="Heading4"/>
      </w:pPr>
      <w:r>
        <w:t>Структура графа и конструктор</w:t>
      </w:r>
    </w:p>
    <w:p w14:paraId="4090BC65" w14:textId="77777777" w:rsidR="00FC4B28" w:rsidRP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  <w:lang w:val="ru-RU"/>
          <w14:ligatures w14:val="none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struct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{</w:t>
      </w:r>
    </w:p>
    <w:p w14:paraId="0B983C2C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 xml:space="preserve">2.    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size;</w:t>
      </w:r>
    </w:p>
    <w:p w14:paraId="6A49106A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std::vector&lt;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&gt; edges;</w:t>
      </w:r>
    </w:p>
    <w:p w14:paraId="1007A7B3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</w:t>
      </w:r>
    </w:p>
    <w:p w14:paraId="10B934CE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size, std::vector</w:t>
      </w:r>
      <w:r>
        <w:rPr>
          <w:rFonts w:ascii="Consolas" w:hAnsi="Consolas" w:cs="Courier New"/>
          <w:color w:val="008000"/>
          <w:sz w:val="20"/>
          <w:szCs w:val="20"/>
        </w:rPr>
        <w:t>&lt;string&gt;</w:t>
      </w:r>
      <w:r>
        <w:rPr>
          <w:rFonts w:ascii="Consolas" w:hAnsi="Consolas" w:cs="Courier New"/>
          <w:color w:val="545454"/>
          <w:sz w:val="20"/>
          <w:szCs w:val="20"/>
        </w:rPr>
        <w:t xml:space="preserve"> edges={}) {</w:t>
      </w:r>
    </w:p>
    <w:p w14:paraId="2C2B6DD9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-&gt;size = size;</w:t>
      </w:r>
    </w:p>
    <w:p w14:paraId="1921DB5A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u, v;</w:t>
      </w:r>
    </w:p>
    <w:p w14:paraId="42E8C40B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i64 w;</w:t>
      </w:r>
    </w:p>
    <w:p w14:paraId="76B5A43F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edge : edges) {</w:t>
      </w:r>
    </w:p>
    <w:p w14:paraId="316B0551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istringstream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(edge);</w:t>
      </w:r>
    </w:p>
    <w:p w14:paraId="71B7B4C9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&gt;&gt; u &gt;&gt; v &gt;&gt; w;</w:t>
      </w:r>
    </w:p>
    <w:p w14:paraId="2F9F8459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 &lt;= size &amp;&amp; v &lt;= size &amp;&amp; u != v)</w:t>
      </w:r>
    </w:p>
    <w:p w14:paraId="15A51197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(u, v, w);</w:t>
      </w:r>
    </w:p>
    <w:p w14:paraId="78A09DBA" w14:textId="77777777" w:rsidR="00FC4B28" w:rsidRP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14.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}</w:t>
      </w:r>
    </w:p>
    <w:p w14:paraId="44CFDA89" w14:textId="77777777" w:rsidR="00FC4B28" w:rsidRP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15.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}</w:t>
      </w:r>
    </w:p>
    <w:p w14:paraId="74FF9E3F" w14:textId="77777777" w:rsidR="00FC4B28" w:rsidRP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>16. }</w:t>
      </w:r>
    </w:p>
    <w:p w14:paraId="0D66C6FC" w14:textId="77777777" w:rsidR="00FC4B28" w:rsidRP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15316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FC4B28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17.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</w:p>
    <w:p w14:paraId="7B7BC15F" w14:textId="142F5CDE" w:rsidR="00296AE4" w:rsidRDefault="00FC4B28" w:rsidP="00FC4B28">
      <w:pPr>
        <w:pStyle w:val="Heading4"/>
      </w:pPr>
      <w:r>
        <w:lastRenderedPageBreak/>
        <w:t>Методы добавления вершин и ребер</w:t>
      </w:r>
    </w:p>
    <w:p w14:paraId="46437F06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add_vertex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 {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"Created new vertex #"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size++ &lt;&lt;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endl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 }</w:t>
      </w:r>
    </w:p>
    <w:p w14:paraId="266CD05D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</w:t>
      </w:r>
    </w:p>
    <w:p w14:paraId="378248B1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u,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v, i64 w) {</w:t>
      </w:r>
    </w:p>
    <w:p w14:paraId="1C2B7E07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(u-- == v--)</w:t>
      </w:r>
    </w:p>
    <w:p w14:paraId="4B8E9035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"Trying to create a self-loop\n"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73F2DE7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 &lt; size &amp;&amp; v &lt; size)</w:t>
      </w:r>
    </w:p>
    <w:p w14:paraId="0DD0B8EF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edges.push_back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(u, v, w));</w:t>
      </w:r>
    </w:p>
    <w:p w14:paraId="1B535D47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</w:p>
    <w:p w14:paraId="682E25F6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"One of the vertices doesn't exist\n"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D733EE9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}</w:t>
      </w:r>
    </w:p>
    <w:p w14:paraId="594143BD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edge){</w:t>
      </w:r>
    </w:p>
    <w:p w14:paraId="37D0945C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u, v;</w:t>
      </w:r>
    </w:p>
    <w:p w14:paraId="57D85A13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    i64 w;</w:t>
      </w:r>
    </w:p>
    <w:p w14:paraId="22045DC6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14.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istringstream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(edge);</w:t>
      </w:r>
    </w:p>
    <w:p w14:paraId="1C8E4ABA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&gt;&gt; u &gt;&gt; v &gt;&gt; w;</w:t>
      </w:r>
    </w:p>
    <w:p w14:paraId="19D57439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16.    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 &lt;= size &amp;&amp; v &lt;= size &amp;&amp; u != v)</w:t>
      </w:r>
    </w:p>
    <w:p w14:paraId="2CD88075" w14:textId="77777777" w:rsidR="00FC4B28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(u, v, w);</w:t>
      </w:r>
    </w:p>
    <w:p w14:paraId="08C4C281" w14:textId="77777777" w:rsidR="00FC4B28" w:rsidRPr="003A6A85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3A6A85">
        <w:rPr>
          <w:rFonts w:ascii="Consolas" w:hAnsi="Consolas" w:cs="Courier New"/>
          <w:color w:val="545454"/>
          <w:sz w:val="20"/>
          <w:szCs w:val="20"/>
          <w:lang w:val="ru-RU"/>
        </w:rPr>
        <w:t>18. }</w:t>
      </w:r>
    </w:p>
    <w:p w14:paraId="7F66729A" w14:textId="77777777" w:rsidR="00FC4B28" w:rsidRPr="003A6A85" w:rsidRDefault="00FC4B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659112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3A6A85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19.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</w:p>
    <w:p w14:paraId="402902E3" w14:textId="1C6528C8" w:rsidR="00FC4B28" w:rsidRDefault="003A6A85" w:rsidP="003A6A85">
      <w:pPr>
        <w:pStyle w:val="Heading4"/>
      </w:pPr>
      <w:r>
        <w:t>Метод добавления ненаправленного ребра</w:t>
      </w:r>
    </w:p>
    <w:p w14:paraId="4EF2F37E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add_non_directed_edge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edge) {</w:t>
      </w:r>
    </w:p>
    <w:p w14:paraId="597419EA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u, v;</w:t>
      </w:r>
    </w:p>
    <w:p w14:paraId="56130A7C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i64 w;</w:t>
      </w:r>
    </w:p>
    <w:p w14:paraId="33862724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istringstream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(edge);</w:t>
      </w:r>
    </w:p>
    <w:p w14:paraId="3C985FBA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&gt;&gt; u &gt;&gt; v &gt;&gt; w;</w:t>
      </w:r>
    </w:p>
    <w:p w14:paraId="3C9D3FA2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 &lt;= size &amp;&amp; v &lt;= size &amp;&amp; u != v)</w:t>
      </w:r>
    </w:p>
    <w:p w14:paraId="779EF441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add_non_directed_edge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(u, v, w);</w:t>
      </w:r>
    </w:p>
    <w:p w14:paraId="280D499E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}</w:t>
      </w:r>
    </w:p>
    <w:p w14:paraId="20CDEA5F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</w:t>
      </w:r>
    </w:p>
    <w:p w14:paraId="16A50C4A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add_non_directed_edge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u, 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v, i64 w) {</w:t>
      </w:r>
    </w:p>
    <w:p w14:paraId="54D53B30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(u-- == v--)</w:t>
      </w:r>
    </w:p>
    <w:p w14:paraId="134C8525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12.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"Trying to create a self-loop\n"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799C94B6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(u &lt; size &amp;&amp; v &lt; size) {</w:t>
      </w:r>
    </w:p>
    <w:p w14:paraId="0701F3C5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edges.push_back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(u, v, w));</w:t>
      </w:r>
    </w:p>
    <w:p w14:paraId="70F18489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edges.push_back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>(v, u, w));</w:t>
      </w:r>
    </w:p>
    <w:p w14:paraId="7C766FE8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16.     }</w:t>
      </w:r>
    </w:p>
    <w:p w14:paraId="66B00619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</w:p>
    <w:p w14:paraId="09E6DFCD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18.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"One of the vertices doesn't exist\n"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79247278" w14:textId="77777777" w:rsidR="003A6A85" w:rsidRDefault="003A6A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19. }</w:t>
      </w:r>
    </w:p>
    <w:p w14:paraId="232B4CB7" w14:textId="423E62AD" w:rsidR="003A6A85" w:rsidRPr="003A2602" w:rsidRDefault="003A6A85" w:rsidP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511857"/>
        <w:rPr>
          <w:rFonts w:ascii="Consolas" w:hAnsi="Consolas" w:cs="Courier New"/>
          <w:color w:val="545454"/>
          <w:sz w:val="20"/>
          <w:szCs w:val="20"/>
          <w:lang w:val="ru-RU"/>
        </w:rPr>
      </w:pPr>
      <w:r>
        <w:rPr>
          <w:rFonts w:ascii="Consolas" w:hAnsi="Consolas" w:cs="Courier New"/>
          <w:color w:val="545454"/>
          <w:sz w:val="20"/>
          <w:szCs w:val="20"/>
        </w:rPr>
        <w:t>20.  </w:t>
      </w:r>
    </w:p>
    <w:p w14:paraId="1981B4CF" w14:textId="7C41AF06" w:rsidR="00696F7E" w:rsidRPr="003A2602" w:rsidRDefault="00696F7E" w:rsidP="003A2602">
      <w:pPr>
        <w:pStyle w:val="Heading4"/>
        <w:rPr>
          <w:lang w:val="en-US"/>
        </w:rPr>
      </w:pPr>
      <w:r>
        <w:t>Алгоритм</w:t>
      </w:r>
      <w:r w:rsidRPr="003A2602">
        <w:rPr>
          <w:lang w:val="en-US"/>
        </w:rPr>
        <w:t xml:space="preserve"> </w:t>
      </w:r>
      <w:r>
        <w:t>Беллмана</w:t>
      </w:r>
      <w:r w:rsidRPr="003A2602">
        <w:rPr>
          <w:lang w:val="en-US"/>
        </w:rPr>
        <w:t>-</w:t>
      </w:r>
      <w:r>
        <w:t>Форда</w:t>
      </w:r>
    </w:p>
    <w:p w14:paraId="1156FA42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std::vector</w:t>
      </w:r>
      <w:r>
        <w:rPr>
          <w:rFonts w:ascii="Consolas" w:hAnsi="Consolas" w:cs="Courier New"/>
          <w:color w:val="008000"/>
          <w:sz w:val="20"/>
          <w:szCs w:val="20"/>
        </w:rPr>
        <w:t>&lt;i64&gt;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bellman_ford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Vertex</w:t>
      </w:r>
      <w:r>
        <w:rPr>
          <w:rFonts w:ascii="Consolas" w:hAnsi="Consolas" w:cs="Courier New"/>
          <w:color w:val="545454"/>
          <w:sz w:val="20"/>
          <w:szCs w:val="20"/>
        </w:rPr>
        <w:t xml:space="preserve"> source) {</w:t>
      </w:r>
    </w:p>
    <w:p w14:paraId="50CB80FB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std::vector</w:t>
      </w:r>
      <w:r>
        <w:rPr>
          <w:rFonts w:ascii="Consolas" w:hAnsi="Consolas" w:cs="Courier New"/>
          <w:color w:val="008000"/>
          <w:sz w:val="20"/>
          <w:szCs w:val="20"/>
        </w:rPr>
        <w:t>&lt;i64&gt;</w:t>
      </w:r>
      <w:r>
        <w:rPr>
          <w:rFonts w:ascii="Consolas" w:hAnsi="Consolas" w:cs="Courier New"/>
          <w:color w:val="545454"/>
          <w:sz w:val="20"/>
          <w:szCs w:val="20"/>
        </w:rPr>
        <w:t xml:space="preserve"> distance(size, INT_MAX);</w:t>
      </w:r>
    </w:p>
    <w:p w14:paraId="2A1FF035" w14:textId="7AB48311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distance[</w:t>
      </w:r>
      <w:r w:rsidR="003F7D19">
        <w:rPr>
          <w:rFonts w:ascii="Consolas" w:hAnsi="Consolas" w:cs="Courier New"/>
          <w:color w:val="545454"/>
          <w:sz w:val="20"/>
          <w:szCs w:val="20"/>
        </w:rPr>
        <w:t>--</w:t>
      </w:r>
      <w:r>
        <w:rPr>
          <w:rFonts w:ascii="Consolas" w:hAnsi="Consolas" w:cs="Courier New"/>
          <w:color w:val="545454"/>
          <w:sz w:val="20"/>
          <w:szCs w:val="20"/>
        </w:rPr>
        <w:t xml:space="preserve">source] =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264EDE9F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color w:val="696969"/>
          <w:sz w:val="20"/>
          <w:szCs w:val="20"/>
        </w:rPr>
        <w:t>//  construct distance vector for each vertex</w:t>
      </w:r>
    </w:p>
    <w:p w14:paraId="3ABF4A89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=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 size -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>; ++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579B3C44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 xml:space="preserve"> e :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-&gt;edges)</w:t>
      </w:r>
    </w:p>
    <w:p w14:paraId="7963D604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] != INT_MAX &amp;&amp; 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e.weight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 distance[e.to]) </w:t>
      </w:r>
    </w:p>
    <w:p w14:paraId="06164514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        distance[e.to] = 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e.weight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            </w:t>
      </w:r>
    </w:p>
    <w:p w14:paraId="1F64B9DA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</w:t>
      </w:r>
    </w:p>
    <w:p w14:paraId="763AB2C3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10.     </w:t>
      </w:r>
      <w:r>
        <w:rPr>
          <w:rFonts w:ascii="Consolas" w:hAnsi="Consolas" w:cs="Courier New"/>
          <w:color w:val="696969"/>
          <w:sz w:val="20"/>
          <w:szCs w:val="20"/>
        </w:rPr>
        <w:t>//  check for negative-weight cycles</w:t>
      </w:r>
    </w:p>
    <w:p w14:paraId="44E8E97C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Edge</w:t>
      </w:r>
      <w:r>
        <w:rPr>
          <w:rFonts w:ascii="Consolas" w:hAnsi="Consolas" w:cs="Courier New"/>
          <w:color w:val="545454"/>
          <w:sz w:val="20"/>
          <w:szCs w:val="20"/>
        </w:rPr>
        <w:t xml:space="preserve"> e :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-&gt;edges) {</w:t>
      </w:r>
    </w:p>
    <w:p w14:paraId="3652239F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] != INT_MAX &amp;&amp;</w:t>
      </w:r>
    </w:p>
    <w:p w14:paraId="082D61FB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            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from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e.weight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 distance[e.to]) {</w:t>
      </w:r>
    </w:p>
    <w:p w14:paraId="50149E25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lastRenderedPageBreak/>
        <w:t>14.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"Graph contains negative weight cycle\n"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"Distance to any node is infinitely small\n"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203C19D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15.             std::fill(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distance.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begin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(),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distance.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end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(), INT_MIN);</w:t>
      </w:r>
    </w:p>
    <w:p w14:paraId="25278B83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16.            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distance;</w:t>
      </w:r>
    </w:p>
    <w:p w14:paraId="791FF482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17.         }</w:t>
      </w:r>
    </w:p>
    <w:p w14:paraId="59F409D9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18.     }</w:t>
      </w:r>
    </w:p>
    <w:p w14:paraId="022AB5F5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19.  </w:t>
      </w:r>
    </w:p>
    <w:p w14:paraId="3B932F9A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20.     </w:t>
      </w:r>
      <w:r>
        <w:rPr>
          <w:rFonts w:ascii="Consolas" w:hAnsi="Consolas" w:cs="Courier New"/>
          <w:color w:val="696969"/>
          <w:sz w:val="20"/>
          <w:szCs w:val="20"/>
        </w:rPr>
        <w:t>//  result</w:t>
      </w:r>
    </w:p>
    <w:p w14:paraId="1895F83F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21.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"Vertex distances from 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source +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C615670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=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 size; ++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4D3DE073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23.        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] == INT_MAX)</w:t>
      </w:r>
    </w:p>
    <w:p w14:paraId="59D88CD8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24.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source +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 -&gt; 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+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"\t\t"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"UNREACHABLE\n"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3A017FA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25.        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</w:p>
    <w:p w14:paraId="0FC4C60A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26.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source +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 -&gt; 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+ 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"\t\t"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distance[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] &lt;&lt; </w:t>
      </w:r>
      <w:r>
        <w:rPr>
          <w:rFonts w:ascii="Consolas" w:hAnsi="Consolas" w:cs="Courier New"/>
          <w:color w:val="008000"/>
          <w:sz w:val="20"/>
          <w:szCs w:val="20"/>
        </w:rPr>
        <w:t>"\n"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0AEE168C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27.     }</w:t>
      </w:r>
    </w:p>
    <w:p w14:paraId="6AE3B314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28.    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distance;</w:t>
      </w:r>
    </w:p>
    <w:p w14:paraId="3C59E546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29. }</w:t>
      </w:r>
    </w:p>
    <w:p w14:paraId="5FBD948E" w14:textId="77777777" w:rsidR="003A2602" w:rsidRDefault="003A26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05101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30.  </w:t>
      </w:r>
    </w:p>
    <w:p w14:paraId="44A50083" w14:textId="6DE3F382" w:rsidR="003A2602" w:rsidRDefault="00F65EFC" w:rsidP="00F65EFC">
      <w:pPr>
        <w:pStyle w:val="Heading3"/>
        <w:rPr>
          <w:lang w:val="en-US"/>
        </w:rPr>
      </w:pPr>
      <w:r>
        <w:t>Файл</w:t>
      </w:r>
      <w:r w:rsidRPr="00F65EFC">
        <w:rPr>
          <w:lang w:val="en-US"/>
        </w:rPr>
        <w:t xml:space="preserve"> </w:t>
      </w:r>
      <w:r>
        <w:rPr>
          <w:lang w:val="en-US"/>
        </w:rPr>
        <w:t>main.cpp</w:t>
      </w:r>
    </w:p>
    <w:p w14:paraId="241A6678" w14:textId="04E1E77B" w:rsidR="00F65EFC" w:rsidRDefault="00F65EFC" w:rsidP="00F65EFC">
      <w:pPr>
        <w:pStyle w:val="Heading4"/>
      </w:pPr>
      <w:r>
        <w:t>Функция пользовательского создания графа</w:t>
      </w:r>
    </w:p>
    <w:p w14:paraId="44DBB879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user_input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 {</w:t>
      </w:r>
    </w:p>
    <w:p w14:paraId="3C40E5C8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proofErr w:type="spellStart"/>
      <w:r>
        <w:rPr>
          <w:rFonts w:ascii="Consolas" w:hAnsi="Consolas" w:cs="Courier New"/>
          <w:color w:val="007FAA"/>
          <w:sz w:val="20"/>
          <w:szCs w:val="20"/>
        </w:rPr>
        <w:t>size_t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size;    </w:t>
      </w:r>
    </w:p>
    <w:p w14:paraId="20BBEBBF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std::vector</w:t>
      </w:r>
      <w:r>
        <w:rPr>
          <w:rFonts w:ascii="Consolas" w:hAnsi="Consolas" w:cs="Courier New"/>
          <w:color w:val="008000"/>
          <w:sz w:val="20"/>
          <w:szCs w:val="20"/>
        </w:rPr>
        <w:t>&lt;string&gt;</w:t>
      </w:r>
      <w:r>
        <w:rPr>
          <w:rFonts w:ascii="Consolas" w:hAnsi="Consolas" w:cs="Courier New"/>
          <w:color w:val="545454"/>
          <w:sz w:val="20"/>
          <w:szCs w:val="20"/>
        </w:rPr>
        <w:t xml:space="preserve"> edges;    </w:t>
      </w:r>
    </w:p>
    <w:p w14:paraId="644FB9CE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"Enter amount of Vertices:\t"</w:t>
      </w:r>
      <w:r>
        <w:rPr>
          <w:rFonts w:ascii="Consolas" w:hAnsi="Consolas" w:cs="Courier New"/>
          <w:color w:val="545454"/>
          <w:sz w:val="20"/>
          <w:szCs w:val="20"/>
        </w:rPr>
        <w:t>;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cin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&gt;&gt; size;</w:t>
      </w:r>
    </w:p>
    <w:p w14:paraId="6197EF3F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cin.ignore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numeric_limits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&lt;std::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streamsize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&gt;::max(), </w:t>
      </w:r>
      <w:r>
        <w:rPr>
          <w:rFonts w:ascii="Consolas" w:hAnsi="Consolas" w:cs="Courier New"/>
          <w:color w:val="008000"/>
          <w:sz w:val="20"/>
          <w:szCs w:val="20"/>
        </w:rPr>
        <w:t>'\n'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1CC234CE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"Start entering your Edges, empty to exit:\n"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1709268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s=</w:t>
      </w:r>
      <w:r>
        <w:rPr>
          <w:rFonts w:ascii="Consolas" w:hAnsi="Consolas" w:cs="Courier New"/>
          <w:color w:val="008000"/>
          <w:sz w:val="20"/>
          <w:szCs w:val="20"/>
        </w:rPr>
        <w:t>"00 00 00"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6AD9C3D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while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true</w:t>
      </w:r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3D4F9EAF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getline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cin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, s);</w:t>
      </w:r>
    </w:p>
    <w:p w14:paraId="32878734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(s == </w:t>
      </w:r>
      <w:r>
        <w:rPr>
          <w:rFonts w:ascii="Consolas" w:hAnsi="Consolas" w:cs="Courier New"/>
          <w:color w:val="008000"/>
          <w:sz w:val="20"/>
          <w:szCs w:val="20"/>
        </w:rPr>
        <w:t>"\0"</w:t>
      </w:r>
      <w:r>
        <w:rPr>
          <w:rFonts w:ascii="Consolas" w:hAnsi="Consolas" w:cs="Courier New"/>
          <w:color w:val="545454"/>
          <w:sz w:val="20"/>
          <w:szCs w:val="20"/>
        </w:rPr>
        <w:t>)</w:t>
      </w:r>
    </w:p>
    <w:p w14:paraId="145A9163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71883EFB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edges.push_back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(s);</w:t>
      </w:r>
    </w:p>
    <w:p w14:paraId="12E50FFC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    }</w:t>
      </w:r>
    </w:p>
    <w:p w14:paraId="78A2E021" w14:textId="77777777" w:rsidR="00F65EFC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>
        <w:rPr>
          <w:rFonts w:ascii="Consolas" w:hAnsi="Consolas" w:cs="Courier New"/>
          <w:color w:val="545454"/>
          <w:sz w:val="20"/>
          <w:szCs w:val="20"/>
        </w:rPr>
        <w:t>(size, edges);</w:t>
      </w:r>
    </w:p>
    <w:p w14:paraId="30B0202B" w14:textId="3822AB6F" w:rsidR="00F65EFC" w:rsidRPr="00FD34FE" w:rsidRDefault="00F65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133133"/>
        <w:rPr>
          <w:rFonts w:ascii="Consolas" w:hAnsi="Consolas" w:cs="Courier New"/>
          <w:color w:val="545454"/>
          <w:sz w:val="20"/>
          <w:szCs w:val="20"/>
          <w:lang w:val="ru-RU"/>
        </w:rPr>
      </w:pPr>
      <w:r>
        <w:rPr>
          <w:rFonts w:ascii="Consolas" w:hAnsi="Consolas" w:cs="Courier New"/>
          <w:color w:val="545454"/>
          <w:sz w:val="20"/>
          <w:szCs w:val="20"/>
        </w:rPr>
        <w:t>15. }</w:t>
      </w:r>
    </w:p>
    <w:p w14:paraId="7E09E4FE" w14:textId="700EC9A2" w:rsidR="00F65EFC" w:rsidRDefault="00747EDC" w:rsidP="00747EDC">
      <w:pPr>
        <w:pStyle w:val="Heading4"/>
        <w:rPr>
          <w:lang w:val="en-US"/>
        </w:rPr>
      </w:pPr>
      <w:r>
        <w:t xml:space="preserve">Функция </w:t>
      </w:r>
      <w:r>
        <w:rPr>
          <w:lang w:val="en-US"/>
        </w:rPr>
        <w:t>main</w:t>
      </w:r>
    </w:p>
    <w:p w14:paraId="202B05C2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>
        <w:rPr>
          <w:rFonts w:ascii="Consolas" w:hAnsi="Consolas" w:cs="Courier New"/>
          <w:color w:val="545454"/>
          <w:sz w:val="20"/>
          <w:szCs w:val="20"/>
        </w:rPr>
        <w:t xml:space="preserve"> main() {</w:t>
      </w:r>
    </w:p>
    <w:p w14:paraId="2D889980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std::vector</w:t>
      </w:r>
      <w:r>
        <w:rPr>
          <w:rFonts w:ascii="Consolas" w:hAnsi="Consolas" w:cs="Courier New"/>
          <w:color w:val="008000"/>
          <w:sz w:val="20"/>
          <w:szCs w:val="20"/>
        </w:rPr>
        <w:t>&lt;string&gt;</w:t>
      </w:r>
      <w:r>
        <w:rPr>
          <w:rFonts w:ascii="Consolas" w:hAnsi="Consolas" w:cs="Courier New"/>
          <w:color w:val="545454"/>
          <w:sz w:val="20"/>
          <w:szCs w:val="20"/>
        </w:rPr>
        <w:t xml:space="preserve"> edges = </w:t>
      </w:r>
    </w:p>
    <w:p w14:paraId="6C759BEA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{ </w:t>
      </w:r>
    </w:p>
    <w:p w14:paraId="76EB46BB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4.         </w:t>
      </w:r>
      <w:r>
        <w:rPr>
          <w:rFonts w:ascii="Consolas" w:hAnsi="Consolas" w:cs="Courier New"/>
          <w:color w:val="008000"/>
          <w:sz w:val="20"/>
          <w:szCs w:val="20"/>
        </w:rPr>
        <w:t>"1 2 23"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  <w:r>
        <w:rPr>
          <w:rFonts w:ascii="Consolas" w:hAnsi="Consolas" w:cs="Courier New"/>
          <w:color w:val="008000"/>
          <w:sz w:val="20"/>
          <w:szCs w:val="20"/>
        </w:rPr>
        <w:t>"1 3 12"</w:t>
      </w:r>
      <w:r>
        <w:rPr>
          <w:rFonts w:ascii="Consolas" w:hAnsi="Consolas" w:cs="Courier New"/>
          <w:color w:val="545454"/>
          <w:sz w:val="20"/>
          <w:szCs w:val="20"/>
        </w:rPr>
        <w:t>,</w:t>
      </w:r>
    </w:p>
    <w:p w14:paraId="3B057556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5.         </w:t>
      </w:r>
      <w:r>
        <w:rPr>
          <w:rFonts w:ascii="Consolas" w:hAnsi="Consolas" w:cs="Courier New"/>
          <w:color w:val="008000"/>
          <w:sz w:val="20"/>
          <w:szCs w:val="20"/>
        </w:rPr>
        <w:t>"2 3 25"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  <w:r>
        <w:rPr>
          <w:rFonts w:ascii="Consolas" w:hAnsi="Consolas" w:cs="Courier New"/>
          <w:color w:val="008000"/>
          <w:sz w:val="20"/>
          <w:szCs w:val="20"/>
        </w:rPr>
        <w:t>"2 5 22"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  <w:r>
        <w:rPr>
          <w:rFonts w:ascii="Consolas" w:hAnsi="Consolas" w:cs="Courier New"/>
          <w:color w:val="008000"/>
          <w:sz w:val="20"/>
          <w:szCs w:val="20"/>
        </w:rPr>
        <w:t>"2 8 35"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</w:p>
    <w:p w14:paraId="5B733264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6.         </w:t>
      </w:r>
      <w:r>
        <w:rPr>
          <w:rFonts w:ascii="Consolas" w:hAnsi="Consolas" w:cs="Courier New"/>
          <w:color w:val="008000"/>
          <w:sz w:val="20"/>
          <w:szCs w:val="20"/>
        </w:rPr>
        <w:t>"3 4 18"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</w:p>
    <w:p w14:paraId="6D611179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</w:t>
      </w:r>
      <w:r>
        <w:rPr>
          <w:rFonts w:ascii="Consolas" w:hAnsi="Consolas" w:cs="Courier New"/>
          <w:color w:val="008000"/>
          <w:sz w:val="20"/>
          <w:szCs w:val="20"/>
        </w:rPr>
        <w:t>"5 6 23"</w:t>
      </w:r>
      <w:r>
        <w:rPr>
          <w:rFonts w:ascii="Consolas" w:hAnsi="Consolas" w:cs="Courier New"/>
          <w:color w:val="545454"/>
          <w:sz w:val="20"/>
          <w:szCs w:val="20"/>
        </w:rPr>
        <w:t>,  </w:t>
      </w:r>
      <w:r>
        <w:rPr>
          <w:rFonts w:ascii="Consolas" w:hAnsi="Consolas" w:cs="Courier New"/>
          <w:color w:val="008000"/>
          <w:sz w:val="20"/>
          <w:szCs w:val="20"/>
        </w:rPr>
        <w:t>"5 7 14"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</w:p>
    <w:p w14:paraId="3FE8456B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</w:t>
      </w:r>
      <w:r>
        <w:rPr>
          <w:rFonts w:ascii="Consolas" w:hAnsi="Consolas" w:cs="Courier New"/>
          <w:color w:val="008000"/>
          <w:sz w:val="20"/>
          <w:szCs w:val="20"/>
        </w:rPr>
        <w:t>"6 7 24"</w:t>
      </w:r>
      <w:r>
        <w:rPr>
          <w:rFonts w:ascii="Consolas" w:hAnsi="Consolas" w:cs="Courier New"/>
          <w:color w:val="545454"/>
          <w:sz w:val="20"/>
          <w:szCs w:val="20"/>
        </w:rPr>
        <w:t xml:space="preserve">, </w:t>
      </w:r>
    </w:p>
    <w:p w14:paraId="4CBBFA74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</w:t>
      </w:r>
      <w:r>
        <w:rPr>
          <w:rFonts w:ascii="Consolas" w:hAnsi="Consolas" w:cs="Courier New"/>
          <w:color w:val="008000"/>
          <w:sz w:val="20"/>
          <w:szCs w:val="20"/>
        </w:rPr>
        <w:t>"7 8 16"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</w:p>
    <w:p w14:paraId="62841326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   };</w:t>
      </w:r>
    </w:p>
    <w:p w14:paraId="7FDF7EEE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>
        <w:rPr>
          <w:rFonts w:ascii="Consolas" w:hAnsi="Consolas" w:cs="Courier New"/>
          <w:color w:val="545454"/>
          <w:sz w:val="20"/>
          <w:szCs w:val="20"/>
        </w:rPr>
        <w:t xml:space="preserve"> g(</w:t>
      </w:r>
      <w:r>
        <w:rPr>
          <w:rFonts w:ascii="Consolas" w:hAnsi="Consolas" w:cs="Courier New"/>
          <w:color w:val="008000"/>
          <w:sz w:val="20"/>
          <w:szCs w:val="20"/>
        </w:rPr>
        <w:t>8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3C156068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for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edge : edges) {</w:t>
      </w:r>
    </w:p>
    <w:p w14:paraId="1B2037A5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g.add_non_directed_edge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(edge);</w:t>
      </w:r>
    </w:p>
    <w:p w14:paraId="3E0381D1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14.     }</w:t>
      </w:r>
    </w:p>
    <w:p w14:paraId="279816B4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</w:t>
      </w:r>
      <w:r>
        <w:rPr>
          <w:rFonts w:ascii="Consolas" w:hAnsi="Consolas" w:cs="Courier New"/>
          <w:color w:val="696969"/>
          <w:sz w:val="20"/>
          <w:szCs w:val="20"/>
        </w:rPr>
        <w:t xml:space="preserve">// </w:t>
      </w:r>
      <w:proofErr w:type="spellStart"/>
      <w:r>
        <w:rPr>
          <w:rFonts w:ascii="Consolas" w:hAnsi="Consolas" w:cs="Courier New"/>
          <w:color w:val="696969"/>
          <w:sz w:val="20"/>
          <w:szCs w:val="20"/>
        </w:rPr>
        <w:t>g.print_edges</w:t>
      </w:r>
      <w:proofErr w:type="spellEnd"/>
      <w:r>
        <w:rPr>
          <w:rFonts w:ascii="Consolas" w:hAnsi="Consolas" w:cs="Courier New"/>
          <w:color w:val="696969"/>
          <w:sz w:val="20"/>
          <w:szCs w:val="20"/>
        </w:rPr>
        <w:t>();</w:t>
      </w:r>
    </w:p>
    <w:p w14:paraId="10ABC0D3" w14:textId="77777777" w:rsidR="00747EDC" w:rsidRDefault="00747E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16.    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g.bellman_ford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8000"/>
          <w:sz w:val="20"/>
          <w:szCs w:val="20"/>
        </w:rPr>
        <w:t>2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1A0A16F7" w14:textId="2B2B388F" w:rsidR="00747EDC" w:rsidRPr="00682F02" w:rsidRDefault="00747EDC" w:rsidP="00682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20838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}   </w:t>
      </w:r>
    </w:p>
    <w:p w14:paraId="22612FCE" w14:textId="15A0F44B" w:rsidR="00903224" w:rsidRDefault="00CC7802" w:rsidP="00301C65">
      <w:pPr>
        <w:pStyle w:val="Heading2"/>
        <w:rPr>
          <w:lang w:val="en-US"/>
        </w:rPr>
      </w:pPr>
      <w:bookmarkStart w:id="7" w:name="_Toc211006879"/>
      <w:r>
        <w:lastRenderedPageBreak/>
        <w:t>Тестирование</w:t>
      </w:r>
      <w:bookmarkEnd w:id="7"/>
    </w:p>
    <w:p w14:paraId="1FB5597C" w14:textId="5A91BE0B" w:rsidR="00682F02" w:rsidRDefault="001049B6" w:rsidP="001049B6">
      <w:pPr>
        <w:pStyle w:val="Heading4"/>
      </w:pPr>
      <w:r>
        <w:t>Граф из условия:</w:t>
      </w:r>
    </w:p>
    <w:p w14:paraId="00B70C74" w14:textId="17946343" w:rsidR="001049B6" w:rsidRDefault="001049B6" w:rsidP="009A1F35">
      <w:pPr>
        <w:jc w:val="both"/>
        <w:rPr>
          <w:lang w:val="en-US" w:eastAsia="en-US"/>
        </w:rPr>
      </w:pPr>
      <w:r w:rsidRPr="001049B6">
        <w:rPr>
          <w:lang w:eastAsia="en-US"/>
        </w:rPr>
        <w:drawing>
          <wp:inline distT="0" distB="0" distL="0" distR="0" wp14:anchorId="32B0BD49" wp14:editId="66F1C8CD">
            <wp:extent cx="5998464" cy="1152144"/>
            <wp:effectExtent l="0" t="0" r="0" b="0"/>
            <wp:docPr id="806574556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74556" name="Picture 1" descr="A black scree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187" w14:textId="75E7F570" w:rsidR="00D53587" w:rsidRPr="00D53587" w:rsidRDefault="00D53587" w:rsidP="00D53587">
      <w:pPr>
        <w:pStyle w:val="Heading4"/>
      </w:pPr>
      <w:r w:rsidRPr="00D53587">
        <w:t>Для пользовательского ввода</w:t>
      </w:r>
    </w:p>
    <w:p w14:paraId="04BF615A" w14:textId="77777777" w:rsidR="00D53587" w:rsidRPr="00D53587" w:rsidRDefault="00D53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859712"/>
        <w:rPr>
          <w:rFonts w:ascii="Consolas" w:hAnsi="Consolas" w:cs="Courier New"/>
          <w:color w:val="545454"/>
          <w:sz w:val="20"/>
          <w:szCs w:val="20"/>
          <w:lang w:val="ru-RU"/>
          <w14:ligatures w14:val="none"/>
        </w:rPr>
      </w:pPr>
      <w:r w:rsidRPr="00D53587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 w:rsidRPr="00D53587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main</w:t>
      </w:r>
      <w:r w:rsidRPr="00D53587">
        <w:rPr>
          <w:rFonts w:ascii="Consolas" w:hAnsi="Consolas" w:cs="Courier New"/>
          <w:color w:val="545454"/>
          <w:sz w:val="20"/>
          <w:szCs w:val="20"/>
          <w:lang w:val="ru-RU"/>
        </w:rPr>
        <w:t>() {</w:t>
      </w:r>
    </w:p>
    <w:p w14:paraId="3D0678A3" w14:textId="77777777" w:rsidR="00D53587" w:rsidRDefault="00D53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8597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2.     </w:t>
      </w:r>
      <w:r>
        <w:rPr>
          <w:rFonts w:ascii="Consolas" w:hAnsi="Consolas" w:cs="Courier New"/>
          <w:color w:val="007FAA"/>
          <w:sz w:val="20"/>
          <w:szCs w:val="20"/>
        </w:rPr>
        <w:t>Graph</w:t>
      </w:r>
      <w:r>
        <w:rPr>
          <w:rFonts w:ascii="Consolas" w:hAnsi="Consolas" w:cs="Courier New"/>
          <w:color w:val="545454"/>
          <w:sz w:val="20"/>
          <w:szCs w:val="20"/>
        </w:rPr>
        <w:t xml:space="preserve"> g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user_input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3C4EE5DD" w14:textId="77777777" w:rsidR="00D53587" w:rsidRDefault="00D53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8597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3.    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g.print_edges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39D525FA" w14:textId="4E48F4DC" w:rsidR="00D53587" w:rsidRDefault="00D53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8597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4.    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g.bellman_ford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 w:rsidR="00333EE1">
        <w:rPr>
          <w:rFonts w:ascii="Consolas" w:hAnsi="Consolas" w:cs="Courier New"/>
          <w:color w:val="008000"/>
          <w:sz w:val="20"/>
          <w:szCs w:val="20"/>
          <w:lang w:val="ru-RU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54E11797" w14:textId="2BA102D3" w:rsidR="00D53587" w:rsidRDefault="00D53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859712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5. }   </w:t>
      </w:r>
    </w:p>
    <w:p w14:paraId="5944430C" w14:textId="2D0109C5" w:rsidR="00D53587" w:rsidRPr="00D53587" w:rsidRDefault="00883021" w:rsidP="009A1F35">
      <w:pPr>
        <w:jc w:val="both"/>
        <w:rPr>
          <w:lang w:val="en-US" w:eastAsia="en-US"/>
        </w:rPr>
      </w:pPr>
      <w:r w:rsidRPr="00883021">
        <w:rPr>
          <w:lang w:val="en-US" w:eastAsia="en-US"/>
        </w:rPr>
        <w:drawing>
          <wp:inline distT="0" distB="0" distL="0" distR="0" wp14:anchorId="1BE097C7" wp14:editId="3AC9B356">
            <wp:extent cx="5998464" cy="1499616"/>
            <wp:effectExtent l="0" t="0" r="0" b="0"/>
            <wp:docPr id="12536307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074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29BC8FA3" w:rsidR="00FA4B70" w:rsidRPr="00233B0C" w:rsidRDefault="00000000" w:rsidP="00496916">
      <w:pPr>
        <w:pStyle w:val="Heading1"/>
      </w:pPr>
      <w:bookmarkStart w:id="8" w:name="_Toc211006880"/>
      <w:r w:rsidRPr="00496916">
        <w:t>Вывод</w:t>
      </w:r>
      <w:bookmarkEnd w:id="8"/>
    </w:p>
    <w:p w14:paraId="283F6009" w14:textId="1392EFB8" w:rsidR="008F2AD7" w:rsidRPr="00746DD9" w:rsidRDefault="003D0BD6" w:rsidP="008F2AD7">
      <w:pPr>
        <w:pStyle w:val="BodyText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результате данной работы я о</w:t>
      </w:r>
      <w:r w:rsidR="008F2AD7" w:rsidRPr="00894B41">
        <w:rPr>
          <w:color w:val="000000" w:themeColor="text1"/>
          <w:szCs w:val="28"/>
        </w:rPr>
        <w:t>свои</w:t>
      </w:r>
      <w:r w:rsidR="008F2AD7">
        <w:rPr>
          <w:color w:val="000000" w:themeColor="text1"/>
          <w:szCs w:val="28"/>
        </w:rPr>
        <w:t>л</w:t>
      </w:r>
      <w:r w:rsidR="008F2AD7" w:rsidRPr="00894B41">
        <w:rPr>
          <w:color w:val="000000" w:themeColor="text1"/>
          <w:szCs w:val="28"/>
        </w:rPr>
        <w:t xml:space="preserve"> приёмы реализаци</w:t>
      </w:r>
      <w:r w:rsidR="008F2AD7">
        <w:rPr>
          <w:color w:val="000000" w:themeColor="text1"/>
          <w:szCs w:val="28"/>
        </w:rPr>
        <w:t>и графов.</w:t>
      </w:r>
    </w:p>
    <w:p w14:paraId="753F5A77" w14:textId="5516CA2F" w:rsidR="00FA4B70" w:rsidRDefault="00000000" w:rsidP="001D1159">
      <w:pPr>
        <w:pStyle w:val="Heading1"/>
      </w:pPr>
      <w:bookmarkStart w:id="9" w:name="_Toc211006881"/>
      <w:r>
        <w:t>Список литературы</w:t>
      </w:r>
      <w:bookmarkEnd w:id="9"/>
      <w:r>
        <w:t xml:space="preserve"> </w:t>
      </w:r>
    </w:p>
    <w:p w14:paraId="1A7E6E1C" w14:textId="77777777" w:rsidR="00FA4B70" w:rsidRDefault="00000000" w:rsidP="00CD0C96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 w:rsidP="00CD0C96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 w:rsidP="00CD0C96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 w:rsidP="00CD0C96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DEEC8" w14:textId="77777777" w:rsidR="00BB231C" w:rsidRDefault="00BB231C">
      <w:r>
        <w:separator/>
      </w:r>
    </w:p>
  </w:endnote>
  <w:endnote w:type="continuationSeparator" w:id="0">
    <w:p w14:paraId="1729D1FE" w14:textId="77777777" w:rsidR="00BB231C" w:rsidRDefault="00BB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8D94D" w14:textId="77777777" w:rsidR="00BB231C" w:rsidRDefault="00BB231C">
      <w:r>
        <w:separator/>
      </w:r>
    </w:p>
  </w:footnote>
  <w:footnote w:type="continuationSeparator" w:id="0">
    <w:p w14:paraId="58F617F7" w14:textId="77777777" w:rsidR="00BB231C" w:rsidRDefault="00BB2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43C4D"/>
    <w:multiLevelType w:val="hybridMultilevel"/>
    <w:tmpl w:val="4106D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7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017B0A"/>
    <w:rsid w:val="000253B0"/>
    <w:rsid w:val="000413E4"/>
    <w:rsid w:val="00044B4C"/>
    <w:rsid w:val="00073867"/>
    <w:rsid w:val="000A2B1C"/>
    <w:rsid w:val="000B474F"/>
    <w:rsid w:val="000E1E5C"/>
    <w:rsid w:val="000F1730"/>
    <w:rsid w:val="001049B6"/>
    <w:rsid w:val="00111F96"/>
    <w:rsid w:val="0011766B"/>
    <w:rsid w:val="001379D3"/>
    <w:rsid w:val="00145857"/>
    <w:rsid w:val="00150055"/>
    <w:rsid w:val="00153A46"/>
    <w:rsid w:val="001872B0"/>
    <w:rsid w:val="0018780F"/>
    <w:rsid w:val="001A6825"/>
    <w:rsid w:val="001A77D3"/>
    <w:rsid w:val="001B0063"/>
    <w:rsid w:val="001B2BD2"/>
    <w:rsid w:val="001D1159"/>
    <w:rsid w:val="002033AB"/>
    <w:rsid w:val="002060E2"/>
    <w:rsid w:val="00222824"/>
    <w:rsid w:val="0022457F"/>
    <w:rsid w:val="00224B74"/>
    <w:rsid w:val="00233B0C"/>
    <w:rsid w:val="00233EC3"/>
    <w:rsid w:val="00290C1C"/>
    <w:rsid w:val="0029476B"/>
    <w:rsid w:val="00296AE4"/>
    <w:rsid w:val="002B5F07"/>
    <w:rsid w:val="002C3FDA"/>
    <w:rsid w:val="002D4697"/>
    <w:rsid w:val="00301C65"/>
    <w:rsid w:val="00324B7D"/>
    <w:rsid w:val="003309C9"/>
    <w:rsid w:val="00333EE1"/>
    <w:rsid w:val="00335814"/>
    <w:rsid w:val="00335E61"/>
    <w:rsid w:val="00337440"/>
    <w:rsid w:val="00377159"/>
    <w:rsid w:val="0037768A"/>
    <w:rsid w:val="00385713"/>
    <w:rsid w:val="003A2602"/>
    <w:rsid w:val="003A6A85"/>
    <w:rsid w:val="003B496B"/>
    <w:rsid w:val="003B6B01"/>
    <w:rsid w:val="003D0BD6"/>
    <w:rsid w:val="003E2D39"/>
    <w:rsid w:val="003F7D19"/>
    <w:rsid w:val="00400F09"/>
    <w:rsid w:val="00412456"/>
    <w:rsid w:val="004441A6"/>
    <w:rsid w:val="00456B5B"/>
    <w:rsid w:val="004745D5"/>
    <w:rsid w:val="0048708D"/>
    <w:rsid w:val="00491B06"/>
    <w:rsid w:val="00496916"/>
    <w:rsid w:val="004A433B"/>
    <w:rsid w:val="004D5450"/>
    <w:rsid w:val="0052221F"/>
    <w:rsid w:val="005263C4"/>
    <w:rsid w:val="00533372"/>
    <w:rsid w:val="00544891"/>
    <w:rsid w:val="00545C4E"/>
    <w:rsid w:val="005469E9"/>
    <w:rsid w:val="00546C7D"/>
    <w:rsid w:val="0055245F"/>
    <w:rsid w:val="00561A75"/>
    <w:rsid w:val="005650C2"/>
    <w:rsid w:val="00571C3A"/>
    <w:rsid w:val="0057275D"/>
    <w:rsid w:val="005736B8"/>
    <w:rsid w:val="00575875"/>
    <w:rsid w:val="00587179"/>
    <w:rsid w:val="005A2D93"/>
    <w:rsid w:val="005A3E12"/>
    <w:rsid w:val="005A433E"/>
    <w:rsid w:val="005A46EB"/>
    <w:rsid w:val="005A6335"/>
    <w:rsid w:val="005B42F9"/>
    <w:rsid w:val="005B4B25"/>
    <w:rsid w:val="005C394E"/>
    <w:rsid w:val="005D1D4E"/>
    <w:rsid w:val="005F43D6"/>
    <w:rsid w:val="005F59CC"/>
    <w:rsid w:val="006010F6"/>
    <w:rsid w:val="00626541"/>
    <w:rsid w:val="00636D17"/>
    <w:rsid w:val="006470D0"/>
    <w:rsid w:val="00647914"/>
    <w:rsid w:val="00654ABB"/>
    <w:rsid w:val="00656722"/>
    <w:rsid w:val="00666E14"/>
    <w:rsid w:val="006673C8"/>
    <w:rsid w:val="00667E2F"/>
    <w:rsid w:val="0067438A"/>
    <w:rsid w:val="00682F02"/>
    <w:rsid w:val="00693639"/>
    <w:rsid w:val="00696F7E"/>
    <w:rsid w:val="006C3465"/>
    <w:rsid w:val="00705E78"/>
    <w:rsid w:val="00712CCA"/>
    <w:rsid w:val="0071661E"/>
    <w:rsid w:val="00722396"/>
    <w:rsid w:val="00746DD9"/>
    <w:rsid w:val="00747EDC"/>
    <w:rsid w:val="007563BF"/>
    <w:rsid w:val="00780C63"/>
    <w:rsid w:val="00782EBF"/>
    <w:rsid w:val="007B0B95"/>
    <w:rsid w:val="007B2CB7"/>
    <w:rsid w:val="007B52DF"/>
    <w:rsid w:val="007B6667"/>
    <w:rsid w:val="007D44FA"/>
    <w:rsid w:val="007D4C09"/>
    <w:rsid w:val="007D7B53"/>
    <w:rsid w:val="007E31C2"/>
    <w:rsid w:val="008043FA"/>
    <w:rsid w:val="008050A3"/>
    <w:rsid w:val="008131E1"/>
    <w:rsid w:val="00815980"/>
    <w:rsid w:val="00830AE3"/>
    <w:rsid w:val="00837465"/>
    <w:rsid w:val="008665DA"/>
    <w:rsid w:val="00877170"/>
    <w:rsid w:val="00883021"/>
    <w:rsid w:val="008915AF"/>
    <w:rsid w:val="00894B41"/>
    <w:rsid w:val="008B3DF7"/>
    <w:rsid w:val="008C094E"/>
    <w:rsid w:val="008D06E7"/>
    <w:rsid w:val="008D0B9C"/>
    <w:rsid w:val="008E70A6"/>
    <w:rsid w:val="008F2AD7"/>
    <w:rsid w:val="00901BF3"/>
    <w:rsid w:val="00903224"/>
    <w:rsid w:val="00934AFF"/>
    <w:rsid w:val="0095238E"/>
    <w:rsid w:val="0095396D"/>
    <w:rsid w:val="00977FD1"/>
    <w:rsid w:val="0098217D"/>
    <w:rsid w:val="00994694"/>
    <w:rsid w:val="009971D5"/>
    <w:rsid w:val="00997FA2"/>
    <w:rsid w:val="009A1F35"/>
    <w:rsid w:val="009D2B18"/>
    <w:rsid w:val="009E716D"/>
    <w:rsid w:val="009F1846"/>
    <w:rsid w:val="009F5FB8"/>
    <w:rsid w:val="00A03AB8"/>
    <w:rsid w:val="00A10D09"/>
    <w:rsid w:val="00A52308"/>
    <w:rsid w:val="00A572EE"/>
    <w:rsid w:val="00A66ADF"/>
    <w:rsid w:val="00A73A74"/>
    <w:rsid w:val="00A73BDC"/>
    <w:rsid w:val="00A77A92"/>
    <w:rsid w:val="00A945D1"/>
    <w:rsid w:val="00AA21E1"/>
    <w:rsid w:val="00AA6F0A"/>
    <w:rsid w:val="00AA77D5"/>
    <w:rsid w:val="00AB2E6C"/>
    <w:rsid w:val="00AC4BB2"/>
    <w:rsid w:val="00AD26FC"/>
    <w:rsid w:val="00AD30C6"/>
    <w:rsid w:val="00AD335A"/>
    <w:rsid w:val="00AF54AB"/>
    <w:rsid w:val="00B04DF6"/>
    <w:rsid w:val="00B04F36"/>
    <w:rsid w:val="00B07CD5"/>
    <w:rsid w:val="00B11151"/>
    <w:rsid w:val="00B22CC5"/>
    <w:rsid w:val="00B254EC"/>
    <w:rsid w:val="00B33E96"/>
    <w:rsid w:val="00B635ED"/>
    <w:rsid w:val="00B92AED"/>
    <w:rsid w:val="00BB0F27"/>
    <w:rsid w:val="00BB231C"/>
    <w:rsid w:val="00BB6A4E"/>
    <w:rsid w:val="00BC45FB"/>
    <w:rsid w:val="00BD2AB0"/>
    <w:rsid w:val="00BE1BA9"/>
    <w:rsid w:val="00C02AE3"/>
    <w:rsid w:val="00C065B1"/>
    <w:rsid w:val="00C13D9B"/>
    <w:rsid w:val="00C2066A"/>
    <w:rsid w:val="00C23B05"/>
    <w:rsid w:val="00C561A7"/>
    <w:rsid w:val="00C71019"/>
    <w:rsid w:val="00C7172C"/>
    <w:rsid w:val="00C836F6"/>
    <w:rsid w:val="00CA33DC"/>
    <w:rsid w:val="00CA526E"/>
    <w:rsid w:val="00CA638F"/>
    <w:rsid w:val="00CB6755"/>
    <w:rsid w:val="00CC7802"/>
    <w:rsid w:val="00CD0C96"/>
    <w:rsid w:val="00CE63D2"/>
    <w:rsid w:val="00CF103A"/>
    <w:rsid w:val="00D12F29"/>
    <w:rsid w:val="00D163A1"/>
    <w:rsid w:val="00D25DF8"/>
    <w:rsid w:val="00D36879"/>
    <w:rsid w:val="00D53587"/>
    <w:rsid w:val="00D537A0"/>
    <w:rsid w:val="00D759D7"/>
    <w:rsid w:val="00DB3CBC"/>
    <w:rsid w:val="00DC79A5"/>
    <w:rsid w:val="00DF2103"/>
    <w:rsid w:val="00DF37F9"/>
    <w:rsid w:val="00E026BC"/>
    <w:rsid w:val="00E04AE5"/>
    <w:rsid w:val="00E079BE"/>
    <w:rsid w:val="00E36E60"/>
    <w:rsid w:val="00E46B65"/>
    <w:rsid w:val="00E55480"/>
    <w:rsid w:val="00E6583E"/>
    <w:rsid w:val="00E7154D"/>
    <w:rsid w:val="00E77116"/>
    <w:rsid w:val="00E8549A"/>
    <w:rsid w:val="00EA6972"/>
    <w:rsid w:val="00EB7BE6"/>
    <w:rsid w:val="00F01B86"/>
    <w:rsid w:val="00F02307"/>
    <w:rsid w:val="00F06730"/>
    <w:rsid w:val="00F23E9F"/>
    <w:rsid w:val="00F26518"/>
    <w:rsid w:val="00F315D2"/>
    <w:rsid w:val="00F41B0A"/>
    <w:rsid w:val="00F46F93"/>
    <w:rsid w:val="00F50B68"/>
    <w:rsid w:val="00F6342E"/>
    <w:rsid w:val="00F65EFC"/>
    <w:rsid w:val="00F7373C"/>
    <w:rsid w:val="00F74BFB"/>
    <w:rsid w:val="00F96173"/>
    <w:rsid w:val="00FA4B70"/>
    <w:rsid w:val="00FC2EEA"/>
    <w:rsid w:val="00FC4B28"/>
    <w:rsid w:val="00FD2C4E"/>
    <w:rsid w:val="00FD34FE"/>
    <w:rsid w:val="00FD5B3A"/>
    <w:rsid w:val="00FE39B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CBC"/>
    <w:pPr>
      <w:keepNext/>
      <w:keepLines/>
      <w:spacing w:before="360" w:after="80" w:line="259" w:lineRule="auto"/>
      <w:ind w:left="-360"/>
      <w:outlineLvl w:val="0"/>
    </w:pPr>
    <w:rPr>
      <w:rFonts w:eastAsiaTheme="majorEastAsia" w:cstheme="majorBidi"/>
      <w:color w:val="0D0D0D" w:themeColor="text1" w:themeTint="F2"/>
      <w:kern w:val="2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BC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D0D0D" w:themeColor="text1" w:themeTint="F2"/>
      <w:kern w:val="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BC"/>
    <w:pPr>
      <w:keepNext/>
      <w:keepLines/>
      <w:spacing w:before="160" w:after="80" w:line="259" w:lineRule="auto"/>
      <w:ind w:firstLine="360"/>
      <w:outlineLvl w:val="2"/>
    </w:pPr>
    <w:rPr>
      <w:rFonts w:eastAsiaTheme="majorEastAsia" w:cstheme="majorBidi"/>
      <w:color w:val="262626" w:themeColor="text1" w:themeTint="D9"/>
      <w:kern w:val="2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CBC"/>
    <w:pPr>
      <w:keepNext/>
      <w:keepLines/>
      <w:spacing w:before="80" w:after="40" w:line="259" w:lineRule="auto"/>
      <w:ind w:firstLine="720"/>
      <w:outlineLvl w:val="3"/>
    </w:pPr>
    <w:rPr>
      <w:rFonts w:eastAsiaTheme="majorEastAsia"/>
      <w:i/>
      <w:iCs/>
      <w:color w:val="404040" w:themeColor="text1" w:themeTint="BF"/>
      <w:kern w:val="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44"/>
      <w:szCs w:val="4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3CBC"/>
    <w:rPr>
      <w:rFonts w:ascii="Times New Roman" w:eastAsiaTheme="majorEastAsia" w:hAnsi="Times New Roman" w:cstheme="majorBidi"/>
      <w:color w:val="262626" w:themeColor="text1" w:themeTint="D9"/>
      <w:sz w:val="32"/>
      <w:szCs w:val="3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B3CBC"/>
    <w:rPr>
      <w:rFonts w:ascii="Times New Roman" w:eastAsiaTheme="majorEastAsia" w:hAnsi="Times New Roman" w:cs="Times New Roman"/>
      <w:i/>
      <w:iCs/>
      <w:color w:val="404040" w:themeColor="text1" w:themeTint="BF"/>
      <w:sz w:val="28"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</w:style>
  <w:style w:type="paragraph" w:customStyle="1" w:styleId="text">
    <w:name w:val="text"/>
    <w:basedOn w:val="Normal"/>
    <w:pPr>
      <w:jc w:val="both"/>
    </w:pPr>
  </w:style>
  <w:style w:type="paragraph" w:customStyle="1" w:styleId="HeaderLeft">
    <w:name w:val="Header Left"/>
    <w:basedOn w:val="Header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ibliography1">
    <w:name w:val="Bibliography 1"/>
    <w:basedOn w:val="Index"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F37F9"/>
    <w:rPr>
      <w:rFonts w:ascii="Times New Roman" w:eastAsia="Times New Roman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B42F9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E77116"/>
    <w:pPr>
      <w:shd w:val="clear" w:color="auto" w:fill="auto"/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122F50-E472-4A6E-B752-5EEA077ADF9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465</cp:revision>
  <cp:lastPrinted>2025-10-03T15:43:00Z</cp:lastPrinted>
  <dcterms:created xsi:type="dcterms:W3CDTF">2025-09-05T17:37:00Z</dcterms:created>
  <dcterms:modified xsi:type="dcterms:W3CDTF">2025-10-10T14:19:00Z</dcterms:modified>
  <dc:language>en-US</dc:language>
</cp:coreProperties>
</file>