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AEE" w:rsidRDefault="00FC555E">
      <w:pPr>
        <w:wordWrap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Because we are wise, w</w:t>
      </w:r>
      <w:r w:rsidR="007B1CC7" w:rsidRPr="00316AEE">
        <w:rPr>
          <w:rFonts w:ascii="Times New Roman" w:hAnsi="Times New Roman" w:cs="Times New Roman"/>
          <w:sz w:val="36"/>
          <w:szCs w:val="36"/>
        </w:rPr>
        <w:t>e know the m</w:t>
      </w:r>
      <w:r w:rsidR="00316AEE">
        <w:rPr>
          <w:rFonts w:ascii="Times New Roman" w:hAnsi="Times New Roman" w:cs="Times New Roman"/>
          <w:sz w:val="36"/>
          <w:szCs w:val="36"/>
        </w:rPr>
        <w:t>.</w:t>
      </w:r>
      <w:r w:rsidR="007B1CC7" w:rsidRPr="00316AEE">
        <w:rPr>
          <w:rFonts w:ascii="Times New Roman" w:hAnsi="Times New Roman" w:cs="Times New Roman"/>
          <w:sz w:val="36"/>
          <w:szCs w:val="36"/>
        </w:rPr>
        <w:t>g</w:t>
      </w:r>
      <w:r w:rsidR="00316AEE">
        <w:rPr>
          <w:rFonts w:ascii="Times New Roman" w:hAnsi="Times New Roman" w:cs="Times New Roman"/>
          <w:sz w:val="36"/>
          <w:szCs w:val="36"/>
        </w:rPr>
        <w:t>.</w:t>
      </w:r>
      <w:r w:rsidR="007B1CC7" w:rsidRPr="00316AEE">
        <w:rPr>
          <w:rFonts w:ascii="Times New Roman" w:hAnsi="Times New Roman" w:cs="Times New Roman"/>
          <w:sz w:val="36"/>
          <w:szCs w:val="36"/>
        </w:rPr>
        <w:t>f</w:t>
      </w:r>
      <w:r w:rsidR="00316AEE">
        <w:rPr>
          <w:rFonts w:ascii="Times New Roman" w:hAnsi="Times New Roman" w:cs="Times New Roman"/>
          <w:sz w:val="36"/>
          <w:szCs w:val="36"/>
        </w:rPr>
        <w:t>.</w:t>
      </w:r>
      <w:r w:rsidR="007B1CC7" w:rsidRPr="00316AEE">
        <w:rPr>
          <w:rFonts w:ascii="Times New Roman" w:hAnsi="Times New Roman" w:cs="Times New Roman"/>
          <w:sz w:val="36"/>
          <w:szCs w:val="36"/>
        </w:rPr>
        <w:t xml:space="preserve"> of normal distribution is</w:t>
      </w:r>
    </w:p>
    <w:p w:rsidR="00316AEE" w:rsidRPr="00316AEE" w:rsidRDefault="00316AEE">
      <w:pPr>
        <w:wordWrap w:val="0"/>
        <w:rPr>
          <w:rFonts w:ascii="Times New Roman" w:hAnsi="Times New Roman" w:cs="Times New Roman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=exp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36"/>
                  <w:szCs w:val="36"/>
                </w:rPr>
                <m:t>×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36"/>
                  <w:szCs w:val="36"/>
                </w:rPr>
                <m:t>×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i-0.5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36"/>
                  <w:szCs w:val="36"/>
                </w:rPr>
                <m:t>×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D</m:t>
              </m:r>
            </m:e>
          </m:d>
        </m:oMath>
      </m:oMathPara>
    </w:p>
    <w:p w:rsidR="00316AEE" w:rsidRPr="00316AEE" w:rsidRDefault="006C69F7">
      <w:pPr>
        <w:wordWrap w:val="0"/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where D is the variance.</w:t>
      </w:r>
    </w:p>
    <w:p w:rsidR="007E33D3" w:rsidRPr="00316AEE" w:rsidRDefault="007B1CC7">
      <w:pPr>
        <w:wordWrap w:val="0"/>
        <w:rPr>
          <w:rFonts w:ascii="Times New Roman" w:eastAsia="宋体" w:hAnsi="Times New Roman" w:cs="Times New Roman"/>
          <w:iCs/>
          <w:color w:val="4D4D4D"/>
          <w:sz w:val="36"/>
          <w:szCs w:val="36"/>
        </w:rPr>
      </w:pPr>
      <w:bookmarkStart w:id="0" w:name="_GoBack"/>
      <w:bookmarkEnd w:id="0"/>
      <w:r w:rsidRPr="00316AEE">
        <w:rPr>
          <w:rFonts w:ascii="Times New Roman" w:hAnsi="Times New Roman" w:cs="Times New Roman"/>
          <w:sz w:val="36"/>
          <w:szCs w:val="36"/>
        </w:rPr>
        <w:t xml:space="preserve">We send it in matrix terms. Let X=(x1,x2) </w:t>
      </w:r>
      <w:r w:rsidRPr="00316AEE">
        <w:rPr>
          <w:rFonts w:ascii="Times New Roman" w:hAnsi="Times New Roman" w:cs="Times New Roman"/>
          <w:sz w:val="36"/>
          <w:szCs w:val="36"/>
        </w:rPr>
        <w:t>。</w:t>
      </w:r>
      <w:r w:rsidRPr="00316AEE">
        <w:rPr>
          <w:rFonts w:ascii="Times New Roman" w:hAnsi="Times New Roman" w:cs="Times New Roman"/>
          <w:sz w:val="36"/>
          <w:szCs w:val="36"/>
        </w:rPr>
        <w:t>Mx(t)=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e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xp(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u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ti-0.5t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*D*</w:t>
      </w:r>
      <w:r w:rsidRPr="00316AEE">
        <w:rPr>
          <w:rFonts w:ascii="Times New Roman" w:eastAsia="宋体" w:hAnsi="Times New Roman" w:cs="Times New Roman"/>
          <w:iCs/>
          <w:sz w:val="36"/>
          <w:szCs w:val="36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，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D is(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σ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1^2,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σ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2^2)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，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A is the transform matrix for Y=AX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，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u is matrix of expression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。</w:t>
      </w:r>
    </w:p>
    <w:p w:rsidR="007E33D3" w:rsidRPr="00316AEE" w:rsidRDefault="007B1CC7">
      <w:pPr>
        <w:wordWrap w:val="0"/>
        <w:rPr>
          <w:rFonts w:ascii="Times New Roman" w:eastAsia="宋体" w:hAnsi="Times New Roman" w:cs="Times New Roman"/>
          <w:iCs/>
          <w:color w:val="4D4D4D"/>
          <w:sz w:val="36"/>
          <w:szCs w:val="36"/>
        </w:rPr>
      </w:pP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 xml:space="preserve">We already know x 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follows bi-normal distribution for fx1x2(X1,X2)=P(x1=X1,x2=X2)=P(x1=X1)*P(x2=X2)=fx1(x)*fx2(x)=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√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(A)*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⌠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e^(n^2)^Bdx1*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√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(A)*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⌠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e^(m^2)^Bdx2=(A)*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⌠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e^(m^2+n^2)^Bdx1dx2. It</w:t>
      </w:r>
      <w:proofErr w:type="gramStart"/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’</w:t>
      </w:r>
      <w:proofErr w:type="gramEnd"/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s Bi-normal distribution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’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 xml:space="preserve">s pdf when </w:t>
      </w:r>
      <w:r w:rsidRPr="00316AEE">
        <w:rPr>
          <w:rFonts w:ascii="Times New Roman" w:eastAsia="微软雅黑" w:hAnsi="Times New Roman" w:cs="Times New Roman"/>
          <w:iCs/>
          <w:color w:val="4D4D4D"/>
          <w:sz w:val="36"/>
          <w:szCs w:val="36"/>
        </w:rPr>
        <w:t>ρ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 xml:space="preserve">=0.Since x1,x2 are independent, </w:t>
      </w:r>
      <w:r w:rsidRPr="00316AEE">
        <w:rPr>
          <w:rFonts w:ascii="Times New Roman" w:eastAsia="微软雅黑" w:hAnsi="Times New Roman" w:cs="Times New Roman"/>
          <w:iCs/>
          <w:color w:val="4D4D4D"/>
          <w:sz w:val="36"/>
          <w:szCs w:val="36"/>
        </w:rPr>
        <w:t>ρ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 xml:space="preserve">=0 obviously. </w:t>
      </w:r>
      <w:proofErr w:type="gramStart"/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So</w:t>
      </w:r>
      <w:proofErr w:type="gramEnd"/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 xml:space="preserve"> X 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follows Bi-normal distribution. Y=AX</w:t>
      </w:r>
    </w:p>
    <w:p w:rsidR="007E33D3" w:rsidRPr="00316AEE" w:rsidRDefault="007B1CC7">
      <w:pPr>
        <w:wordWrap w:val="0"/>
        <w:rPr>
          <w:rFonts w:ascii="Times New Roman" w:hAnsi="Times New Roman" w:cs="Times New Roman"/>
          <w:sz w:val="36"/>
          <w:szCs w:val="36"/>
        </w:rPr>
      </w:pPr>
      <w:r w:rsidRPr="00316AEE">
        <w:rPr>
          <w:rFonts w:ascii="Times New Roman" w:hAnsi="Times New Roman" w:cs="Times New Roman"/>
          <w:sz w:val="36"/>
          <w:szCs w:val="36"/>
        </w:rPr>
        <w:t xml:space="preserve">In matrix term, 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mY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(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)=E</w:t>
      </w:r>
      <w:r w:rsidRPr="00316AEE">
        <w:rPr>
          <w:rFonts w:ascii="Times New Roman" w:hAnsi="Times New Roman" w:cs="Times New Roman"/>
          <w:sz w:val="36"/>
          <w:szCs w:val="36"/>
        </w:rPr>
        <w:t>（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e^Y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）</w:t>
      </w:r>
      <w:r w:rsidRPr="00316AEE">
        <w:rPr>
          <w:rFonts w:ascii="Times New Roman" w:hAnsi="Times New Roman" w:cs="Times New Roman"/>
          <w:sz w:val="36"/>
          <w:szCs w:val="36"/>
        </w:rPr>
        <w:t>=</w:t>
      </w:r>
      <w:r w:rsidRPr="00316AEE">
        <w:rPr>
          <w:rFonts w:ascii="Times New Roman" w:hAnsi="Times New Roman" w:cs="Times New Roman"/>
          <w:sz w:val="36"/>
          <w:szCs w:val="36"/>
        </w:rPr>
        <w:t>E</w:t>
      </w:r>
      <w:r w:rsidRPr="00316AEE">
        <w:rPr>
          <w:rFonts w:ascii="Times New Roman" w:hAnsi="Times New Roman" w:cs="Times New Roman"/>
          <w:sz w:val="36"/>
          <w:szCs w:val="36"/>
        </w:rPr>
        <w:t>（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e^</w:t>
      </w:r>
      <w:r w:rsidRPr="00316AEE">
        <w:rPr>
          <w:rFonts w:ascii="Times New Roman" w:hAnsi="Times New Roman" w:cs="Times New Roman"/>
          <w:sz w:val="36"/>
          <w:szCs w:val="36"/>
        </w:rPr>
        <w:t>AXt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）</w:t>
      </w:r>
      <w:r w:rsidRPr="00316AEE">
        <w:rPr>
          <w:rFonts w:ascii="Times New Roman" w:hAnsi="Times New Roman" w:cs="Times New Roman"/>
          <w:sz w:val="36"/>
          <w:szCs w:val="36"/>
        </w:rPr>
        <w:t>=</w:t>
      </w:r>
      <w:r w:rsidRPr="00316AEE">
        <w:rPr>
          <w:rFonts w:ascii="Times New Roman" w:hAnsi="Times New Roman" w:cs="Times New Roman"/>
          <w:sz w:val="36"/>
          <w:szCs w:val="36"/>
        </w:rPr>
        <w:t>E</w:t>
      </w:r>
      <w:r w:rsidRPr="00316AEE">
        <w:rPr>
          <w:rFonts w:ascii="Times New Roman" w:hAnsi="Times New Roman" w:cs="Times New Roman"/>
          <w:sz w:val="36"/>
          <w:szCs w:val="36"/>
        </w:rPr>
        <w:t>（</w:t>
      </w:r>
      <w:r w:rsidRPr="00316AEE">
        <w:rPr>
          <w:rFonts w:ascii="Times New Roman" w:hAnsi="Times New Roman" w:cs="Times New Roman"/>
          <w:sz w:val="36"/>
          <w:szCs w:val="36"/>
        </w:rPr>
        <w:t>e^</w:t>
      </w:r>
      <w:r w:rsidRPr="00316AEE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)</w:t>
      </w:r>
      <w:proofErr w:type="spellStart"/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X</w:t>
      </w:r>
      <w:r w:rsidRPr="00316AEE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）</w:t>
      </w:r>
      <w:r w:rsidRPr="00316AEE">
        <w:rPr>
          <w:rFonts w:ascii="Times New Roman" w:hAnsi="Times New Roman" w:cs="Times New Roman"/>
          <w:sz w:val="36"/>
          <w:szCs w:val="36"/>
        </w:rPr>
        <w:t>=exp(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u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ti-0.5(</w:t>
      </w:r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*D*</w:t>
      </w:r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)=exp((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Au)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ti-0.5(</w:t>
      </w:r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*D*</w:t>
      </w:r>
      <w:r w:rsidRPr="00316AEE">
        <w:rPr>
          <w:rFonts w:ascii="Times New Roman" w:hAnsi="Times New Roman" w:cs="Times New Roman"/>
          <w:sz w:val="36"/>
          <w:szCs w:val="36"/>
        </w:rPr>
        <w:t>A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)=exp(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(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Au)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ti-0.5(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*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(A*D*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A</w:t>
      </w:r>
      <w:r w:rsidRPr="00316AEE">
        <w:rPr>
          <w:rFonts w:ascii="Times New Roman" w:hAnsi="Times New Roman" w:cs="Times New Roman"/>
          <w:color w:val="C00000"/>
          <w:sz w:val="36"/>
          <w:szCs w:val="36"/>
          <w:vertAlign w:val="superscript"/>
        </w:rPr>
        <w:t>T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)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*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)=exp(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(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u</w:t>
      </w:r>
      <w:proofErr w:type="gramStart"/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’</w:t>
      </w:r>
      <w:proofErr w:type="gramEnd"/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ti-0.5(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)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  <w:vertAlign w:val="superscript"/>
        </w:rPr>
        <w:t>T</w:t>
      </w:r>
      <w:r w:rsidRPr="00316AEE">
        <w:rPr>
          <w:rFonts w:ascii="Times New Roman" w:eastAsia="宋体" w:hAnsi="Times New Roman" w:cs="Times New Roman"/>
          <w:iCs/>
          <w:color w:val="4D4D4D"/>
          <w:sz w:val="36"/>
          <w:szCs w:val="36"/>
        </w:rPr>
        <w:t>*</w:t>
      </w:r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(D</w:t>
      </w:r>
      <w:proofErr w:type="gramStart"/>
      <w:r w:rsidRPr="00316AEE">
        <w:rPr>
          <w:rFonts w:ascii="Times New Roman" w:eastAsia="宋体" w:hAnsi="Times New Roman" w:cs="Times New Roman"/>
          <w:iCs/>
          <w:color w:val="C00000"/>
          <w:sz w:val="36"/>
          <w:szCs w:val="36"/>
        </w:rPr>
        <w:t>’</w:t>
      </w:r>
      <w:proofErr w:type="gramEnd"/>
      <w:r w:rsidRPr="00316AEE">
        <w:rPr>
          <w:rFonts w:ascii="Times New Roman" w:hAnsi="Times New Roman" w:cs="Times New Roman"/>
          <w:color w:val="C00000"/>
          <w:sz w:val="36"/>
          <w:szCs w:val="36"/>
        </w:rPr>
        <w:t>)</w:t>
      </w:r>
      <w:r w:rsidRPr="00316AEE">
        <w:rPr>
          <w:rFonts w:ascii="Times New Roman" w:hAnsi="Times New Roman" w:cs="Times New Roman"/>
          <w:color w:val="C00000"/>
          <w:sz w:val="36"/>
          <w:szCs w:val="36"/>
        </w:rPr>
        <w:t>*</w:t>
      </w:r>
      <w:r w:rsidRPr="00316AEE">
        <w:rPr>
          <w:rFonts w:ascii="Times New Roman" w:hAnsi="Times New Roman" w:cs="Times New Roman"/>
          <w:sz w:val="36"/>
          <w:szCs w:val="36"/>
        </w:rPr>
        <w:t>t</w:t>
      </w:r>
      <w:r w:rsidRPr="00316AEE">
        <w:rPr>
          <w:rFonts w:ascii="Times New Roman" w:hAnsi="Times New Roman" w:cs="Times New Roman"/>
          <w:sz w:val="36"/>
          <w:szCs w:val="36"/>
        </w:rPr>
        <w:t>)</w:t>
      </w:r>
    </w:p>
    <w:p w:rsidR="007E33D3" w:rsidRPr="00316AEE" w:rsidRDefault="007B1CC7">
      <w:pPr>
        <w:wordWrap w:val="0"/>
        <w:rPr>
          <w:rFonts w:ascii="Times New Roman" w:hAnsi="Times New Roman" w:cs="Times New Roman"/>
          <w:sz w:val="36"/>
          <w:szCs w:val="36"/>
        </w:rPr>
      </w:pPr>
      <w:r w:rsidRPr="00316AEE">
        <w:rPr>
          <w:rFonts w:ascii="Times New Roman" w:hAnsi="Times New Roman" w:cs="Times New Roman"/>
          <w:sz w:val="36"/>
          <w:szCs w:val="36"/>
        </w:rPr>
        <w:t xml:space="preserve">Obviously Y follows the same kind of </w:t>
      </w:r>
      <w:r w:rsidRPr="00316AEE">
        <w:rPr>
          <w:rFonts w:ascii="Times New Roman" w:hAnsi="Times New Roman" w:cs="Times New Roman"/>
          <w:sz w:val="36"/>
          <w:szCs w:val="36"/>
        </w:rPr>
        <w:t>distribution with only different parameters. Y follows bi-normal distribution.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sz w:val="44"/>
          <w:szCs w:val="44"/>
        </w:rPr>
      </w:pPr>
      <w:r w:rsidRPr="00316AEE">
        <w:rPr>
          <w:rFonts w:ascii="Times New Roman" w:hAnsi="Times New Roman" w:cs="Times New Roman"/>
          <w:sz w:val="36"/>
          <w:szCs w:val="36"/>
        </w:rPr>
        <w:t xml:space="preserve">According to </w:t>
      </w:r>
      <w:proofErr w:type="gramStart"/>
      <w:r w:rsidRPr="00316AEE">
        <w:rPr>
          <w:rFonts w:ascii="Times New Roman" w:hAnsi="Times New Roman" w:cs="Times New Roman"/>
          <w:sz w:val="36"/>
          <w:szCs w:val="36"/>
        </w:rPr>
        <w:t>3.10.3,fx</w:t>
      </w:r>
      <w:proofErr w:type="gramEnd"/>
      <w:r w:rsidRPr="00316AEE">
        <w:rPr>
          <w:rFonts w:ascii="Times New Roman" w:hAnsi="Times New Roman" w:cs="Times New Roman"/>
          <w:sz w:val="36"/>
          <w:szCs w:val="36"/>
        </w:rPr>
        <w:t>1x2(x1,x2)=A*exp(-0.5&lt;x-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ux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,</w:t>
      </w:r>
      <w:r w:rsidRPr="00316AEE">
        <w:rPr>
          <w:rFonts w:ascii="Times New Roman" w:hAnsi="Times New Roman" w:cs="Times New Roman"/>
          <w:sz w:val="36"/>
          <w:szCs w:val="36"/>
        </w:rPr>
        <w:t>∑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Pr="00316AEE">
        <w:rPr>
          <w:rFonts w:ascii="Times New Roman" w:hAnsi="Times New Roman" w:cs="Times New Roman"/>
          <w:sz w:val="36"/>
          <w:szCs w:val="36"/>
          <w:vertAlign w:val="subscript"/>
        </w:rPr>
        <w:lastRenderedPageBreak/>
        <w:t>x</w:t>
      </w:r>
      <w:r w:rsidRPr="00316AEE">
        <w:rPr>
          <w:rFonts w:ascii="Times New Roman" w:hAnsi="Times New Roman" w:cs="Times New Roman"/>
          <w:sz w:val="36"/>
          <w:szCs w:val="36"/>
        </w:rPr>
        <w:t>(x-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ux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)</w:t>
      </w:r>
      <w:r w:rsidRPr="00316AEE">
        <w:rPr>
          <w:rFonts w:ascii="Times New Roman" w:hAnsi="Times New Roman" w:cs="Times New Roman"/>
          <w:sz w:val="36"/>
          <w:szCs w:val="36"/>
        </w:rPr>
        <w:t>&gt;)=&gt; ,fy1y2(y1,y2)=A*exp(-0.5&lt;y-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,</w:t>
      </w:r>
      <w:r w:rsidRPr="00316AEE">
        <w:rPr>
          <w:rFonts w:ascii="Times New Roman" w:hAnsi="Times New Roman" w:cs="Times New Roman"/>
          <w:sz w:val="36"/>
          <w:szCs w:val="36"/>
        </w:rPr>
        <w:t>∑</w:t>
      </w:r>
      <w:r w:rsidRPr="00316AEE">
        <w:rPr>
          <w:rFonts w:ascii="Times New Roman" w:hAnsi="Times New Roman" w:cs="Times New Roman"/>
          <w:sz w:val="36"/>
          <w:szCs w:val="36"/>
          <w:vertAlign w:val="superscript"/>
        </w:rPr>
        <w:t>-1</w:t>
      </w:r>
      <w:r w:rsidRPr="00316AEE">
        <w:rPr>
          <w:rFonts w:ascii="Times New Roman" w:hAnsi="Times New Roman" w:cs="Times New Roman"/>
          <w:sz w:val="36"/>
          <w:szCs w:val="36"/>
          <w:vertAlign w:val="subscript"/>
        </w:rPr>
        <w:t>y</w:t>
      </w:r>
      <w:r w:rsidRPr="00316AEE">
        <w:rPr>
          <w:rFonts w:ascii="Times New Roman" w:hAnsi="Times New Roman" w:cs="Times New Roman"/>
          <w:sz w:val="36"/>
          <w:szCs w:val="36"/>
        </w:rPr>
        <w:t>(y-</w:t>
      </w:r>
      <w:proofErr w:type="spellStart"/>
      <w:r w:rsidRPr="00316AEE">
        <w:rPr>
          <w:rFonts w:ascii="Times New Roman" w:hAnsi="Times New Roman" w:cs="Times New Roman"/>
          <w:sz w:val="36"/>
          <w:szCs w:val="36"/>
        </w:rPr>
        <w:t>uy</w:t>
      </w:r>
      <w:proofErr w:type="spellEnd"/>
      <w:r w:rsidRPr="00316AEE">
        <w:rPr>
          <w:rFonts w:ascii="Times New Roman" w:hAnsi="Times New Roman" w:cs="Times New Roman"/>
          <w:sz w:val="36"/>
          <w:szCs w:val="36"/>
        </w:rPr>
        <w:t>)</w:t>
      </w:r>
      <w:r w:rsidRPr="00316AEE">
        <w:rPr>
          <w:rFonts w:ascii="Times New Roman" w:hAnsi="Times New Roman" w:cs="Times New Roman"/>
          <w:sz w:val="36"/>
          <w:szCs w:val="36"/>
        </w:rPr>
        <w:t xml:space="preserve">&gt;). And </w:t>
      </w:r>
      <w:proofErr w:type="spellStart"/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fy</w:t>
      </w:r>
      <w:proofErr w:type="spellEnd"/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(y)=</w:t>
      </w:r>
      <w:r w:rsidRPr="00316AEE">
        <w:rPr>
          <w:rFonts w:ascii="Times New Roman" w:eastAsia="微软雅黑" w:hAnsi="Times New Roman" w:cs="Times New Roman"/>
          <w:sz w:val="44"/>
          <w:szCs w:val="44"/>
        </w:rPr>
        <w:t>Ae^(m^2-2</w:t>
      </w:r>
      <w:r w:rsidRPr="00316AEE">
        <w:rPr>
          <w:rFonts w:ascii="Times New Roman" w:eastAsia="微软雅黑" w:hAnsi="Times New Roman" w:cs="Times New Roman"/>
          <w:sz w:val="44"/>
          <w:szCs w:val="44"/>
        </w:rPr>
        <w:t>ρ</w:t>
      </w:r>
      <w:r w:rsidRPr="00316AEE">
        <w:rPr>
          <w:rFonts w:ascii="Times New Roman" w:eastAsia="微软雅黑" w:hAnsi="Times New Roman" w:cs="Times New Roman"/>
          <w:sz w:val="44"/>
          <w:szCs w:val="44"/>
        </w:rPr>
        <w:t>mn+n^2)^B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sz w:val="44"/>
          <w:szCs w:val="44"/>
        </w:rPr>
      </w:pPr>
      <w:r w:rsidRPr="00316AEE">
        <w:rPr>
          <w:rFonts w:ascii="Times New Roman" w:eastAsia="微软雅黑" w:hAnsi="Times New Roman" w:cs="Times New Roman"/>
          <w:sz w:val="44"/>
          <w:szCs w:val="44"/>
        </w:rPr>
        <w:t>with: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color w:val="333333"/>
          <w:sz w:val="44"/>
          <w:szCs w:val="44"/>
          <w:vertAlign w:val="superscript"/>
        </w:rPr>
      </w:pP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A=1/2piσ1σ2√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(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1-ρ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  <w:vertAlign w:val="superscript"/>
        </w:rPr>
        <w:t>2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  <w:vertAlign w:val="superscript"/>
        </w:rPr>
        <w:t>)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color w:val="333333"/>
          <w:sz w:val="44"/>
          <w:szCs w:val="44"/>
        </w:rPr>
      </w:pP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B=-0.5/(1-ρ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  <w:vertAlign w:val="superscript"/>
        </w:rPr>
        <w:t>2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)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color w:val="333333"/>
          <w:sz w:val="44"/>
          <w:szCs w:val="44"/>
        </w:rPr>
      </w:pP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m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=(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y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2-u2)/σ2</w:t>
      </w:r>
    </w:p>
    <w:p w:rsidR="007E33D3" w:rsidRPr="00316AEE" w:rsidRDefault="007B1CC7">
      <w:pPr>
        <w:wordWrap w:val="0"/>
        <w:rPr>
          <w:rFonts w:ascii="Times New Roman" w:eastAsia="微软雅黑" w:hAnsi="Times New Roman" w:cs="Times New Roman"/>
          <w:color w:val="333333"/>
          <w:sz w:val="44"/>
          <w:szCs w:val="44"/>
        </w:rPr>
      </w:pP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n=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(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y</w:t>
      </w:r>
      <w:r w:rsidRPr="00316AEE">
        <w:rPr>
          <w:rFonts w:ascii="Times New Roman" w:eastAsia="微软雅黑" w:hAnsi="Times New Roman" w:cs="Times New Roman"/>
          <w:color w:val="333333"/>
          <w:sz w:val="44"/>
          <w:szCs w:val="44"/>
        </w:rPr>
        <w:t>1−µ1)/σ1</w:t>
      </w:r>
    </w:p>
    <w:p w:rsidR="007E33D3" w:rsidRPr="00316AEE" w:rsidRDefault="007E33D3">
      <w:pPr>
        <w:rPr>
          <w:rFonts w:ascii="Times New Roman" w:hAnsi="Times New Roman" w:cs="Times New Roman"/>
          <w:sz w:val="36"/>
          <w:szCs w:val="36"/>
        </w:rPr>
      </w:pPr>
    </w:p>
    <w:sectPr w:rsidR="007E33D3" w:rsidRPr="0031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CC3003"/>
    <w:rsid w:val="00316AEE"/>
    <w:rsid w:val="006C69F7"/>
    <w:rsid w:val="007B1CC7"/>
    <w:rsid w:val="007E33D3"/>
    <w:rsid w:val="00FC555E"/>
    <w:rsid w:val="04FA397D"/>
    <w:rsid w:val="1CA61DCB"/>
    <w:rsid w:val="26CC3003"/>
    <w:rsid w:val="2E8004A9"/>
    <w:rsid w:val="39892934"/>
    <w:rsid w:val="3E345E5E"/>
    <w:rsid w:val="3F282B5B"/>
    <w:rsid w:val="43AE0AF6"/>
    <w:rsid w:val="5784265E"/>
    <w:rsid w:val="5CFE66D0"/>
    <w:rsid w:val="5DE67F3F"/>
    <w:rsid w:val="5F3C4B28"/>
    <w:rsid w:val="655B27C2"/>
    <w:rsid w:val="703B7C3B"/>
    <w:rsid w:val="7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659B8"/>
  <w15:docId w15:val="{6B25EA10-0238-4FB7-819F-5EDDA8CD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A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92985</dc:creator>
  <cp:lastModifiedBy>leoyang1234@qq.com</cp:lastModifiedBy>
  <cp:revision>5</cp:revision>
  <dcterms:created xsi:type="dcterms:W3CDTF">2020-03-25T12:39:00Z</dcterms:created>
  <dcterms:modified xsi:type="dcterms:W3CDTF">2020-03-26T02:59:00Z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