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i w:val="0"/>
          <w:sz w:val="28"/>
        </w:rPr>
        <w:t>МИНИСТЕРСТВО ОБРАЗОВАНИЯ И НАУКИ</w:t>
      </w:r>
    </w:p>
    <w:p>
      <w:pPr>
        <w:spacing w:line="360" w:lineRule="auto" w:after="0"/>
        <w:ind w:firstLine="0"/>
        <w:jc w:val="center"/>
      </w:pPr>
      <w:r>
        <w:rPr>
          <w:rFonts w:ascii="Times New Roman" w:hAnsi="Times New Roman" w:eastAsia="Times New Roman"/>
          <w:b/>
          <w:i w:val="0"/>
          <w:sz w:val="28"/>
        </w:rPr>
        <w:t>РЕСПУБЛИКИ КАЗАХСТАН</w:t>
      </w:r>
    </w:p>
    <w:p>
      <w:pPr>
        <w:spacing w:line="360" w:lineRule="auto" w:after="0"/>
        <w:ind w:firstLine="0"/>
        <w:jc w:val="center"/>
      </w:pPr>
      <w:r>
        <w:rPr>
          <w:rFonts w:ascii="Times New Roman" w:hAnsi="Times New Roman" w:eastAsia="Times New Roman"/>
          <w:b w:val="0"/>
          <w:i w:val="0"/>
          <w:sz w:val="28"/>
        </w:rPr>
        <w:t>____________________________________________</w:t>
      </w:r>
    </w:p>
    <w:p>
      <w:pPr>
        <w:spacing w:line="360" w:lineRule="auto" w:after="0"/>
        <w:ind w:firstLine="0"/>
        <w:jc w:val="center"/>
      </w:pPr>
      <w:r>
        <w:rPr>
          <w:rFonts w:ascii="Times New Roman" w:hAnsi="Times New Roman" w:eastAsia="Times New Roman"/>
          <w:b w:val="0"/>
          <w:i w:val="0"/>
          <w:sz w:val="24"/>
        </w:rPr>
        <w:t>наименование учебного заведения</w:t>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i w:val="0"/>
          <w:sz w:val="32"/>
        </w:rPr>
        <w:t>ДИПЛОМНАЯ РАБОТА</w:t>
      </w:r>
    </w:p>
    <w:p>
      <w:pPr>
        <w:spacing w:line="360" w:lineRule="auto" w:after="0"/>
        <w:ind w:firstLine="0"/>
        <w:jc w:val="center"/>
      </w:pPr>
      <w:r>
        <w:rPr>
          <w:rFonts w:ascii="Times New Roman" w:hAnsi="Times New Roman" w:eastAsia="Times New Roman"/>
          <w:b/>
          <w:i w:val="0"/>
          <w:sz w:val="28"/>
        </w:rPr>
        <w:t>на тему: «Разработка мобильного приложения для обучения программированию с элементами искусственного интеллекта»</w:t>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t>Выполнил(а): студент(ка) _______________________________</w:t>
      </w:r>
    </w:p>
    <w:p>
      <w:pPr>
        <w:spacing w:line="360" w:lineRule="auto" w:after="0"/>
        <w:ind w:firstLine="0"/>
        <w:jc w:val="center"/>
      </w:pPr>
      <w:r>
        <w:rPr>
          <w:rFonts w:ascii="Times New Roman" w:hAnsi="Times New Roman" w:eastAsia="Times New Roman"/>
          <w:b w:val="0"/>
          <w:i w:val="0"/>
          <w:sz w:val="28"/>
        </w:rPr>
        <w:t>Специальность: _________________________________________</w:t>
      </w:r>
    </w:p>
    <w:p>
      <w:pPr>
        <w:spacing w:line="360" w:lineRule="auto" w:after="0"/>
        <w:ind w:firstLine="0"/>
        <w:jc w:val="center"/>
      </w:pPr>
      <w:r>
        <w:rPr>
          <w:rFonts w:ascii="Times New Roman" w:hAnsi="Times New Roman" w:eastAsia="Times New Roman"/>
          <w:b w:val="0"/>
          <w:i w:val="0"/>
          <w:sz w:val="28"/>
        </w:rPr>
        <w:t>Руководитель: __________________________________________</w:t>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r>
    </w:p>
    <w:p>
      <w:pPr>
        <w:spacing w:line="360" w:lineRule="auto" w:after="0"/>
        <w:ind w:firstLine="0"/>
        <w:jc w:val="center"/>
      </w:pPr>
      <w:r>
        <w:rPr>
          <w:rFonts w:ascii="Times New Roman" w:hAnsi="Times New Roman" w:eastAsia="Times New Roman"/>
          <w:b w:val="0"/>
          <w:i w:val="0"/>
          <w:sz w:val="28"/>
        </w:rPr>
        <w:t>2026</w:t>
      </w:r>
    </w:p>
    <w:p>
      <w:r>
        <w:br w:type="page"/>
      </w:r>
    </w:p>
    <w:p>
      <w:pPr>
        <w:spacing w:line="360" w:lineRule="auto" w:before="240" w:after="120"/>
        <w:jc w:val="center"/>
      </w:pPr>
      <w:r>
        <w:rPr>
          <w:rFonts w:ascii="Times New Roman" w:hAnsi="Times New Roman" w:eastAsia="Times New Roman"/>
          <w:b/>
          <w:i w:val="0"/>
          <w:sz w:val="28"/>
        </w:rPr>
        <w:t>ЗАДАНИЕ ДИПЛОМНОЙ РАБОТЫ</w:t>
      </w:r>
    </w:p>
    <w:p>
      <w:pPr>
        <w:spacing w:line="360" w:lineRule="auto" w:after="0"/>
        <w:ind w:firstLine="709"/>
        <w:jc w:val="both"/>
      </w:pPr>
      <w:r>
        <w:rPr>
          <w:rFonts w:ascii="Times New Roman" w:hAnsi="Times New Roman" w:eastAsia="Times New Roman"/>
          <w:b w:val="0"/>
          <w:i w:val="0"/>
          <w:sz w:val="28"/>
        </w:rPr>
        <w:t>Тема дипломной работы: «Разработка мобильного приложения для обучения программированию с элементами искусственного интеллекта». Программный продукт: мобильное приложение CodeMentor AI.</w:t>
      </w:r>
    </w:p>
    <w:p>
      <w:pPr>
        <w:spacing w:line="360" w:lineRule="auto" w:after="0"/>
        <w:ind w:firstLine="709"/>
        <w:jc w:val="both"/>
      </w:pPr>
      <w:r>
        <w:rPr>
          <w:rFonts w:ascii="Times New Roman" w:hAnsi="Times New Roman" w:eastAsia="Times New Roman"/>
          <w:b w:val="0"/>
          <w:i w:val="0"/>
          <w:sz w:val="28"/>
        </w:rPr>
        <w:t>Цель работы заключается в разработке удобного мобильного приложения для самостоятельного изучения программирования, объединяющего учебные материалы, практические задания, справочник терминов, систему прогресса, авторизацию через Google, облачное сохранение данных и ИИ-наставника на основе Gemini API.</w:t>
      </w:r>
    </w:p>
    <w:p>
      <w:pPr>
        <w:spacing w:line="360" w:lineRule="auto" w:after="0"/>
        <w:ind w:firstLine="709"/>
        <w:jc w:val="both"/>
      </w:pPr>
      <w:r>
        <w:rPr>
          <w:rFonts w:ascii="Times New Roman" w:hAnsi="Times New Roman" w:eastAsia="Times New Roman"/>
          <w:b w:val="0"/>
          <w:i w:val="0"/>
          <w:sz w:val="28"/>
        </w:rPr>
        <w:t>Для достижения цели необходимо выполнить следующие задачи:</w:t>
      </w:r>
    </w:p>
    <w:p>
      <w:pPr>
        <w:spacing w:line="360" w:lineRule="auto" w:after="0"/>
        <w:ind w:firstLine="0"/>
        <w:jc w:val="both"/>
      </w:pPr>
      <w:r>
        <w:rPr>
          <w:rFonts w:ascii="Times New Roman" w:hAnsi="Times New Roman" w:eastAsia="Times New Roman"/>
          <w:b w:val="0"/>
          <w:i w:val="0"/>
          <w:sz w:val="28"/>
        </w:rPr>
        <w:t>1. изучить предметную область мобильного обучения программированию;</w:t>
      </w:r>
    </w:p>
    <w:p>
      <w:pPr>
        <w:spacing w:line="360" w:lineRule="auto" w:after="0"/>
        <w:ind w:firstLine="0"/>
        <w:jc w:val="both"/>
      </w:pPr>
      <w:r>
        <w:rPr>
          <w:rFonts w:ascii="Times New Roman" w:hAnsi="Times New Roman" w:eastAsia="Times New Roman"/>
          <w:b w:val="0"/>
          <w:i w:val="0"/>
          <w:sz w:val="28"/>
        </w:rPr>
        <w:t>2. проанализировать аналоги и определить требования к приложению;</w:t>
      </w:r>
    </w:p>
    <w:p>
      <w:pPr>
        <w:spacing w:line="360" w:lineRule="auto" w:after="0"/>
        <w:ind w:firstLine="0"/>
        <w:jc w:val="both"/>
      </w:pPr>
      <w:r>
        <w:rPr>
          <w:rFonts w:ascii="Times New Roman" w:hAnsi="Times New Roman" w:eastAsia="Times New Roman"/>
          <w:b w:val="0"/>
          <w:i w:val="0"/>
          <w:sz w:val="28"/>
        </w:rPr>
        <w:t>3. разработать структуру экранов и пользовательские сценарии;</w:t>
      </w:r>
    </w:p>
    <w:p>
      <w:pPr>
        <w:spacing w:line="360" w:lineRule="auto" w:after="0"/>
        <w:ind w:firstLine="0"/>
        <w:jc w:val="both"/>
      </w:pPr>
      <w:r>
        <w:rPr>
          <w:rFonts w:ascii="Times New Roman" w:hAnsi="Times New Roman" w:eastAsia="Times New Roman"/>
          <w:b w:val="0"/>
          <w:i w:val="0"/>
          <w:sz w:val="28"/>
        </w:rPr>
        <w:t>4. реализовать уроки и практические задания по различным языкам программирования;</w:t>
      </w:r>
    </w:p>
    <w:p>
      <w:pPr>
        <w:spacing w:line="360" w:lineRule="auto" w:after="0"/>
        <w:ind w:firstLine="0"/>
        <w:jc w:val="both"/>
      </w:pPr>
      <w:r>
        <w:rPr>
          <w:rFonts w:ascii="Times New Roman" w:hAnsi="Times New Roman" w:eastAsia="Times New Roman"/>
          <w:b w:val="0"/>
          <w:i w:val="0"/>
          <w:sz w:val="28"/>
        </w:rPr>
        <w:t>5. добавить справочник терминов объемом более 100 связанных понятий;</w:t>
      </w:r>
    </w:p>
    <w:p>
      <w:pPr>
        <w:spacing w:line="360" w:lineRule="auto" w:after="0"/>
        <w:ind w:firstLine="0"/>
        <w:jc w:val="both"/>
      </w:pPr>
      <w:r>
        <w:rPr>
          <w:rFonts w:ascii="Times New Roman" w:hAnsi="Times New Roman" w:eastAsia="Times New Roman"/>
          <w:b w:val="0"/>
          <w:i w:val="0"/>
          <w:sz w:val="28"/>
        </w:rPr>
        <w:t>6. реализовать ИИ-наставника с подключением Gemini API;</w:t>
      </w:r>
    </w:p>
    <w:p>
      <w:pPr>
        <w:spacing w:line="360" w:lineRule="auto" w:after="0"/>
        <w:ind w:firstLine="0"/>
        <w:jc w:val="both"/>
      </w:pPr>
      <w:r>
        <w:rPr>
          <w:rFonts w:ascii="Times New Roman" w:hAnsi="Times New Roman" w:eastAsia="Times New Roman"/>
          <w:b w:val="0"/>
          <w:i w:val="0"/>
          <w:sz w:val="28"/>
        </w:rPr>
        <w:t>7. настроить регистрацию и вход через Google Firebase Authentication;</w:t>
      </w:r>
    </w:p>
    <w:p>
      <w:pPr>
        <w:spacing w:line="360" w:lineRule="auto" w:after="0"/>
        <w:ind w:firstLine="0"/>
        <w:jc w:val="both"/>
      </w:pPr>
      <w:r>
        <w:rPr>
          <w:rFonts w:ascii="Times New Roman" w:hAnsi="Times New Roman" w:eastAsia="Times New Roman"/>
          <w:b w:val="0"/>
          <w:i w:val="0"/>
          <w:sz w:val="28"/>
        </w:rPr>
        <w:t>8. организовать сохранение прогресса, заметок и избранного в Firestore;</w:t>
      </w:r>
    </w:p>
    <w:p>
      <w:pPr>
        <w:spacing w:line="360" w:lineRule="auto" w:after="0"/>
        <w:ind w:firstLine="0"/>
        <w:jc w:val="both"/>
      </w:pPr>
      <w:r>
        <w:rPr>
          <w:rFonts w:ascii="Times New Roman" w:hAnsi="Times New Roman" w:eastAsia="Times New Roman"/>
          <w:b w:val="0"/>
          <w:i w:val="0"/>
          <w:sz w:val="28"/>
        </w:rPr>
        <w:t>9. подготовить сборку APK и QR-код на репозиторий проекта;</w:t>
      </w:r>
    </w:p>
    <w:p>
      <w:pPr>
        <w:spacing w:line="360" w:lineRule="auto" w:after="0"/>
        <w:ind w:firstLine="0"/>
        <w:jc w:val="both"/>
      </w:pPr>
      <w:r>
        <w:rPr>
          <w:rFonts w:ascii="Times New Roman" w:hAnsi="Times New Roman" w:eastAsia="Times New Roman"/>
          <w:b w:val="0"/>
          <w:i w:val="0"/>
          <w:sz w:val="28"/>
        </w:rPr>
        <w:t>10. оформить пояснительную записку дипломной работы.</w:t>
      </w:r>
    </w:p>
    <w:p>
      <w:pPr>
        <w:spacing w:line="360" w:lineRule="auto" w:after="0"/>
        <w:ind w:firstLine="709"/>
        <w:jc w:val="both"/>
      </w:pPr>
      <w:r>
        <w:rPr>
          <w:rFonts w:ascii="Times New Roman" w:hAnsi="Times New Roman" w:eastAsia="Times New Roman"/>
          <w:b w:val="0"/>
          <w:i w:val="0"/>
          <w:sz w:val="28"/>
        </w:rPr>
        <w:t>Перечень графического и иллюстративного материала: схема архитектуры приложения, схема авторизации и синхронизации данных, таблицы функциональных требований, фрагменты исходного текста, QR-код репозитория GitHub.</w:t>
      </w:r>
    </w:p>
    <w:p>
      <w:pPr>
        <w:spacing w:line="360" w:lineRule="auto" w:after="0"/>
        <w:ind w:firstLine="709"/>
        <w:jc w:val="both"/>
      </w:pPr>
      <w:r>
        <w:rPr>
          <w:rFonts w:ascii="Times New Roman" w:hAnsi="Times New Roman" w:eastAsia="Times New Roman"/>
          <w:b w:val="0"/>
          <w:i w:val="0"/>
          <w:sz w:val="28"/>
        </w:rPr>
        <w:t>Исходный текст программного продукта находится в репозитории GitHub и в локальном проекте Flutter. Основные файлы: lib/main.dart, lib/app.dart, pubspec.yaml, android/app/build.gradle.kts, android/app/google-services.json.</w:t>
      </w:r>
    </w:p>
    <w:p>
      <w:r>
        <w:br w:type="page"/>
      </w:r>
    </w:p>
    <w:p>
      <w:pPr>
        <w:spacing w:line="360" w:lineRule="auto" w:before="240" w:after="120"/>
        <w:jc w:val="center"/>
      </w:pPr>
      <w:r>
        <w:rPr>
          <w:rFonts w:ascii="Times New Roman" w:hAnsi="Times New Roman" w:eastAsia="Times New Roman"/>
          <w:b/>
          <w:i w:val="0"/>
          <w:sz w:val="28"/>
        </w:rPr>
        <w:t>СОДЕРЖАНИЕ</w:t>
      </w:r>
    </w:p>
    <w:p>
      <w:pPr>
        <w:spacing w:line="360" w:lineRule="auto" w:after="0"/>
        <w:ind w:firstLine="0"/>
        <w:jc w:val="left"/>
      </w:pPr>
      <w:r>
        <w:rPr>
          <w:rFonts w:ascii="Times New Roman" w:hAnsi="Times New Roman" w:eastAsia="Times New Roman"/>
          <w:b w:val="0"/>
          <w:i w:val="0"/>
          <w:sz w:val="28"/>
        </w:rPr>
        <w:t>ВВЕДЕНИЕ...................................................................................3</w:t>
      </w:r>
    </w:p>
    <w:p>
      <w:pPr>
        <w:spacing w:line="360" w:lineRule="auto" w:after="0"/>
        <w:ind w:firstLine="0"/>
        <w:jc w:val="left"/>
      </w:pPr>
      <w:r>
        <w:rPr>
          <w:rFonts w:ascii="Times New Roman" w:hAnsi="Times New Roman" w:eastAsia="Times New Roman"/>
          <w:b w:val="0"/>
          <w:i w:val="0"/>
          <w:sz w:val="28"/>
        </w:rPr>
        <w:t>1. ОСНОВНАЯ ЧАСТЬ..........................................................................4</w:t>
      </w:r>
    </w:p>
    <w:p>
      <w:pPr>
        <w:spacing w:line="360" w:lineRule="auto" w:after="0"/>
        <w:ind w:firstLine="0"/>
        <w:jc w:val="left"/>
      </w:pPr>
      <w:r>
        <w:rPr>
          <w:rFonts w:ascii="Times New Roman" w:hAnsi="Times New Roman" w:eastAsia="Times New Roman"/>
          <w:b w:val="0"/>
          <w:i w:val="0"/>
          <w:sz w:val="28"/>
        </w:rPr>
        <w:t>1.1 Анализ предметной области..............................................................4</w:t>
      </w:r>
    </w:p>
    <w:p>
      <w:pPr>
        <w:spacing w:line="360" w:lineRule="auto" w:after="0"/>
        <w:ind w:firstLine="0"/>
        <w:jc w:val="left"/>
      </w:pPr>
      <w:r>
        <w:rPr>
          <w:rFonts w:ascii="Times New Roman" w:hAnsi="Times New Roman" w:eastAsia="Times New Roman"/>
          <w:b w:val="0"/>
          <w:i w:val="0"/>
          <w:sz w:val="28"/>
        </w:rPr>
        <w:t>1.2 Аналоги платформы......................................................................5</w:t>
      </w:r>
    </w:p>
    <w:p>
      <w:pPr>
        <w:spacing w:line="360" w:lineRule="auto" w:after="0"/>
        <w:ind w:firstLine="0"/>
        <w:jc w:val="left"/>
      </w:pPr>
      <w:r>
        <w:rPr>
          <w:rFonts w:ascii="Times New Roman" w:hAnsi="Times New Roman" w:eastAsia="Times New Roman"/>
          <w:b w:val="0"/>
          <w:i w:val="0"/>
          <w:sz w:val="28"/>
        </w:rPr>
        <w:t>1.3 Современные методы разработки web-приложения...........................................9</w:t>
      </w:r>
    </w:p>
    <w:p>
      <w:pPr>
        <w:spacing w:line="360" w:lineRule="auto" w:after="0"/>
        <w:ind w:firstLine="0"/>
        <w:jc w:val="left"/>
      </w:pPr>
      <w:r>
        <w:rPr>
          <w:rFonts w:ascii="Times New Roman" w:hAnsi="Times New Roman" w:eastAsia="Times New Roman"/>
          <w:b w:val="0"/>
          <w:i w:val="0"/>
          <w:sz w:val="28"/>
        </w:rPr>
        <w:t>2. РАЗРАБОТКА И ПРОЕКТИРОВАНИЕ САЙТА......................................................13</w:t>
      </w:r>
    </w:p>
    <w:p>
      <w:pPr>
        <w:spacing w:line="360" w:lineRule="auto" w:after="0"/>
        <w:ind w:firstLine="0"/>
        <w:jc w:val="left"/>
      </w:pPr>
      <w:r>
        <w:rPr>
          <w:rFonts w:ascii="Times New Roman" w:hAnsi="Times New Roman" w:eastAsia="Times New Roman"/>
          <w:b w:val="0"/>
          <w:i w:val="0"/>
          <w:sz w:val="28"/>
        </w:rPr>
        <w:t>2.1 Постановка задачи. Выбор инструментов и их обоснование................................13</w:t>
      </w:r>
    </w:p>
    <w:p>
      <w:pPr>
        <w:spacing w:line="360" w:lineRule="auto" w:after="0"/>
        <w:ind w:firstLine="0"/>
        <w:jc w:val="left"/>
      </w:pPr>
      <w:r>
        <w:rPr>
          <w:rFonts w:ascii="Times New Roman" w:hAnsi="Times New Roman" w:eastAsia="Times New Roman"/>
          <w:b w:val="0"/>
          <w:i w:val="0"/>
          <w:sz w:val="28"/>
        </w:rPr>
        <w:t>2.2 Проектирование программного продукта..................................................16</w:t>
      </w:r>
    </w:p>
    <w:p>
      <w:pPr>
        <w:spacing w:line="360" w:lineRule="auto" w:after="0"/>
        <w:ind w:firstLine="0"/>
        <w:jc w:val="left"/>
      </w:pPr>
      <w:r>
        <w:rPr>
          <w:rFonts w:ascii="Times New Roman" w:hAnsi="Times New Roman" w:eastAsia="Times New Roman"/>
          <w:b w:val="0"/>
          <w:i w:val="0"/>
          <w:sz w:val="28"/>
        </w:rPr>
        <w:t>2.3 Разработка и тестирование приложения..................................................20</w:t>
      </w:r>
    </w:p>
    <w:p>
      <w:pPr>
        <w:spacing w:line="360" w:lineRule="auto" w:after="0"/>
        <w:ind w:firstLine="0"/>
        <w:jc w:val="left"/>
      </w:pPr>
      <w:r>
        <w:rPr>
          <w:rFonts w:ascii="Times New Roman" w:hAnsi="Times New Roman" w:eastAsia="Times New Roman"/>
          <w:b w:val="0"/>
          <w:i w:val="0"/>
          <w:sz w:val="28"/>
        </w:rPr>
        <w:t>3. ЭКОНОМИЧЕСКАЯ ЧАСТЬ....................................................................28</w:t>
      </w:r>
    </w:p>
    <w:p>
      <w:pPr>
        <w:spacing w:line="360" w:lineRule="auto" w:after="0"/>
        <w:ind w:firstLine="0"/>
        <w:jc w:val="left"/>
      </w:pPr>
      <w:r>
        <w:rPr>
          <w:rFonts w:ascii="Times New Roman" w:hAnsi="Times New Roman" w:eastAsia="Times New Roman"/>
          <w:b w:val="0"/>
          <w:i w:val="0"/>
          <w:sz w:val="28"/>
        </w:rPr>
        <w:t>3.1 Технико-экономическое обоснование.....................................................28</w:t>
      </w:r>
    </w:p>
    <w:p>
      <w:pPr>
        <w:spacing w:line="360" w:lineRule="auto" w:after="0"/>
        <w:ind w:firstLine="0"/>
        <w:jc w:val="left"/>
      </w:pPr>
      <w:r>
        <w:rPr>
          <w:rFonts w:ascii="Times New Roman" w:hAnsi="Times New Roman" w:eastAsia="Times New Roman"/>
          <w:b w:val="0"/>
          <w:i w:val="0"/>
          <w:sz w:val="28"/>
        </w:rPr>
        <w:t>3.2 Расчет затрат на разработку...........................................................33</w:t>
      </w:r>
    </w:p>
    <w:p>
      <w:pPr>
        <w:spacing w:line="360" w:lineRule="auto" w:after="0"/>
        <w:ind w:firstLine="0"/>
        <w:jc w:val="left"/>
      </w:pPr>
      <w:r>
        <w:rPr>
          <w:rFonts w:ascii="Times New Roman" w:hAnsi="Times New Roman" w:eastAsia="Times New Roman"/>
          <w:b w:val="0"/>
          <w:i w:val="0"/>
          <w:sz w:val="28"/>
        </w:rPr>
        <w:t>3.3 Расчет затрат на заработную плату.....................................................34</w:t>
      </w:r>
    </w:p>
    <w:p>
      <w:pPr>
        <w:spacing w:line="360" w:lineRule="auto" w:after="0"/>
        <w:ind w:firstLine="0"/>
        <w:jc w:val="left"/>
      </w:pPr>
      <w:r>
        <w:rPr>
          <w:rFonts w:ascii="Times New Roman" w:hAnsi="Times New Roman" w:eastAsia="Times New Roman"/>
          <w:b w:val="0"/>
          <w:i w:val="0"/>
          <w:sz w:val="28"/>
        </w:rPr>
        <w:t>3.4 Расчет затрат на социальные отчисления................................................34</w:t>
      </w:r>
    </w:p>
    <w:p>
      <w:pPr>
        <w:spacing w:line="360" w:lineRule="auto" w:after="0"/>
        <w:ind w:firstLine="0"/>
        <w:jc w:val="left"/>
      </w:pPr>
      <w:r>
        <w:rPr>
          <w:rFonts w:ascii="Times New Roman" w:hAnsi="Times New Roman" w:eastAsia="Times New Roman"/>
          <w:b w:val="0"/>
          <w:i w:val="0"/>
          <w:sz w:val="28"/>
        </w:rPr>
        <w:t>3.5 Расчет затрат на электроэнергию.......................................................34</w:t>
      </w:r>
    </w:p>
    <w:p>
      <w:pPr>
        <w:spacing w:line="360" w:lineRule="auto" w:after="0"/>
        <w:ind w:firstLine="0"/>
        <w:jc w:val="left"/>
      </w:pPr>
      <w:r>
        <w:rPr>
          <w:rFonts w:ascii="Times New Roman" w:hAnsi="Times New Roman" w:eastAsia="Times New Roman"/>
          <w:b w:val="0"/>
          <w:i w:val="0"/>
          <w:sz w:val="28"/>
        </w:rPr>
        <w:t>3.6 Расчет затрат на амортизацию основных средств.........................................35</w:t>
      </w:r>
    </w:p>
    <w:p>
      <w:pPr>
        <w:spacing w:line="360" w:lineRule="auto" w:after="0"/>
        <w:ind w:firstLine="0"/>
        <w:jc w:val="left"/>
      </w:pPr>
      <w:r>
        <w:rPr>
          <w:rFonts w:ascii="Times New Roman" w:hAnsi="Times New Roman" w:eastAsia="Times New Roman"/>
          <w:b w:val="0"/>
          <w:i w:val="0"/>
          <w:sz w:val="28"/>
        </w:rPr>
        <w:t>3.7 Расчет затрат на накладные расходы....................................................35</w:t>
      </w:r>
    </w:p>
    <w:p>
      <w:pPr>
        <w:spacing w:line="360" w:lineRule="auto" w:after="0"/>
        <w:ind w:firstLine="0"/>
        <w:jc w:val="left"/>
      </w:pPr>
      <w:r>
        <w:rPr>
          <w:rFonts w:ascii="Times New Roman" w:hAnsi="Times New Roman" w:eastAsia="Times New Roman"/>
          <w:b w:val="0"/>
          <w:i w:val="0"/>
          <w:sz w:val="28"/>
        </w:rPr>
        <w:t>3.8 Расчет общих затрат...................................................................36</w:t>
      </w:r>
    </w:p>
    <w:p>
      <w:pPr>
        <w:spacing w:line="360" w:lineRule="auto" w:after="0"/>
        <w:ind w:firstLine="0"/>
        <w:jc w:val="left"/>
      </w:pPr>
      <w:r>
        <w:rPr>
          <w:rFonts w:ascii="Times New Roman" w:hAnsi="Times New Roman" w:eastAsia="Times New Roman"/>
          <w:b w:val="0"/>
          <w:i w:val="0"/>
          <w:sz w:val="28"/>
        </w:rPr>
        <w:t>4. БЕЗОПАСНОСТЬ ЖИЗНЕДЕЯТЕЛЬНОСТИ.........................................................36</w:t>
      </w:r>
    </w:p>
    <w:p>
      <w:pPr>
        <w:spacing w:line="360" w:lineRule="auto" w:after="0"/>
        <w:ind w:firstLine="0"/>
        <w:jc w:val="left"/>
      </w:pPr>
      <w:r>
        <w:rPr>
          <w:rFonts w:ascii="Times New Roman" w:hAnsi="Times New Roman" w:eastAsia="Times New Roman"/>
          <w:b w:val="0"/>
          <w:i w:val="0"/>
          <w:sz w:val="28"/>
        </w:rPr>
        <w:t>4.1 Характеристика помещения..............................................................36</w:t>
      </w:r>
    </w:p>
    <w:p>
      <w:pPr>
        <w:spacing w:line="360" w:lineRule="auto" w:after="0"/>
        <w:ind w:firstLine="0"/>
        <w:jc w:val="left"/>
      </w:pPr>
      <w:r>
        <w:rPr>
          <w:rFonts w:ascii="Times New Roman" w:hAnsi="Times New Roman" w:eastAsia="Times New Roman"/>
          <w:b w:val="0"/>
          <w:i w:val="0"/>
          <w:sz w:val="28"/>
        </w:rPr>
        <w:t>4.2 Анализ аудитории......................................................................37</w:t>
      </w:r>
    </w:p>
    <w:p>
      <w:pPr>
        <w:spacing w:line="360" w:lineRule="auto" w:after="0"/>
        <w:ind w:firstLine="0"/>
        <w:jc w:val="left"/>
      </w:pPr>
      <w:r>
        <w:rPr>
          <w:rFonts w:ascii="Times New Roman" w:hAnsi="Times New Roman" w:eastAsia="Times New Roman"/>
          <w:b w:val="0"/>
          <w:i w:val="0"/>
          <w:sz w:val="28"/>
        </w:rPr>
        <w:t>4.3 Производительность по воздуху.........................................................38</w:t>
      </w:r>
    </w:p>
    <w:p>
      <w:pPr>
        <w:spacing w:line="360" w:lineRule="auto" w:after="0"/>
        <w:ind w:firstLine="0"/>
        <w:jc w:val="left"/>
      </w:pPr>
      <w:r>
        <w:rPr>
          <w:rFonts w:ascii="Times New Roman" w:hAnsi="Times New Roman" w:eastAsia="Times New Roman"/>
          <w:b w:val="0"/>
          <w:i w:val="0"/>
          <w:sz w:val="28"/>
        </w:rPr>
        <w:t>4.4 Расчет воздухообмена..................................................................41</w:t>
      </w:r>
    </w:p>
    <w:p>
      <w:pPr>
        <w:spacing w:line="360" w:lineRule="auto" w:after="0"/>
        <w:ind w:firstLine="0"/>
        <w:jc w:val="left"/>
      </w:pPr>
      <w:r>
        <w:rPr>
          <w:rFonts w:ascii="Times New Roman" w:hAnsi="Times New Roman" w:eastAsia="Times New Roman"/>
          <w:b w:val="0"/>
          <w:i w:val="0"/>
          <w:sz w:val="28"/>
        </w:rPr>
        <w:t>4.5 Расчет потребного воздухообмена для удаления избыточного тепла........................43</w:t>
      </w:r>
    </w:p>
    <w:p>
      <w:pPr>
        <w:spacing w:line="360" w:lineRule="auto" w:after="0"/>
        <w:ind w:firstLine="0"/>
        <w:jc w:val="left"/>
      </w:pPr>
      <w:r>
        <w:rPr>
          <w:rFonts w:ascii="Times New Roman" w:hAnsi="Times New Roman" w:eastAsia="Times New Roman"/>
          <w:b w:val="0"/>
          <w:i w:val="0"/>
          <w:sz w:val="28"/>
        </w:rPr>
        <w:t>4.6 Выводы................................................................................46</w:t>
      </w:r>
    </w:p>
    <w:p>
      <w:pPr>
        <w:spacing w:line="360" w:lineRule="auto" w:after="0"/>
        <w:ind w:firstLine="0"/>
        <w:jc w:val="left"/>
      </w:pPr>
      <w:r>
        <w:rPr>
          <w:rFonts w:ascii="Times New Roman" w:hAnsi="Times New Roman" w:eastAsia="Times New Roman"/>
          <w:b w:val="0"/>
          <w:i w:val="0"/>
          <w:sz w:val="28"/>
        </w:rPr>
        <w:t>ЗАКЛЮЧЕНИЕ................................................................................47</w:t>
      </w:r>
    </w:p>
    <w:p>
      <w:pPr>
        <w:spacing w:line="360" w:lineRule="auto" w:after="0"/>
        <w:ind w:firstLine="0"/>
        <w:jc w:val="left"/>
      </w:pPr>
      <w:r>
        <w:rPr>
          <w:rFonts w:ascii="Times New Roman" w:hAnsi="Times New Roman" w:eastAsia="Times New Roman"/>
          <w:b w:val="0"/>
          <w:i w:val="0"/>
          <w:sz w:val="28"/>
        </w:rPr>
        <w:t>СПИСОК ИСПОЛЬЗОВАННОЙ ЛИТЕРАТУРЫ..........................................................49</w:t>
      </w:r>
    </w:p>
    <w:p>
      <w:pPr>
        <w:spacing w:line="360" w:lineRule="auto" w:after="0"/>
        <w:ind w:firstLine="0"/>
        <w:jc w:val="left"/>
      </w:pPr>
      <w:r>
        <w:rPr>
          <w:rFonts w:ascii="Times New Roman" w:hAnsi="Times New Roman" w:eastAsia="Times New Roman"/>
          <w:b w:val="0"/>
          <w:i w:val="0"/>
          <w:sz w:val="28"/>
        </w:rPr>
        <w:t>QR-КОД РЕПОЗИТОРИЯ GITHUB.................................................................50</w:t>
      </w:r>
    </w:p>
    <w:p>
      <w:r>
        <w:br w:type="page"/>
      </w:r>
    </w:p>
    <w:p>
      <w:pPr>
        <w:spacing w:line="360" w:lineRule="auto" w:before="240" w:after="120"/>
        <w:jc w:val="center"/>
      </w:pPr>
      <w:r>
        <w:rPr>
          <w:rFonts w:ascii="Times New Roman" w:hAnsi="Times New Roman" w:eastAsia="Times New Roman"/>
          <w:b/>
          <w:i w:val="0"/>
          <w:sz w:val="28"/>
        </w:rPr>
        <w:t>ВВЕДЕНИЕ</w:t>
      </w:r>
    </w:p>
    <w:p>
      <w:pPr>
        <w:spacing w:line="360" w:lineRule="auto" w:after="0"/>
        <w:ind w:firstLine="709"/>
        <w:jc w:val="both"/>
      </w:pPr>
      <w:r>
        <w:rPr>
          <w:rFonts w:ascii="Times New Roman" w:hAnsi="Times New Roman" w:eastAsia="Times New Roman"/>
          <w:b w:val="0"/>
          <w:i w:val="0"/>
          <w:sz w:val="28"/>
        </w:rPr>
        <w:t>С развитием цифровых технологий навыки программирования становятся важной частью современного образования. Программирование используется в информационных технологиях, анализе данных, автоматизации, инженерии, экономике и повседневных цифровых сервисах. Поэтому возрастает потребность в доступных инструментах, которые помогают начинающим пользователям постепенно осваивать базовые понятия и получать практический опыт.</w:t>
      </w:r>
    </w:p>
    <w:p>
      <w:pPr>
        <w:spacing w:line="360" w:lineRule="auto" w:after="0"/>
        <w:ind w:firstLine="709"/>
        <w:jc w:val="both"/>
      </w:pPr>
      <w:r>
        <w:rPr>
          <w:rFonts w:ascii="Times New Roman" w:hAnsi="Times New Roman" w:eastAsia="Times New Roman"/>
          <w:b w:val="0"/>
          <w:i w:val="0"/>
          <w:sz w:val="28"/>
        </w:rPr>
        <w:t>Традиционные учебные материалы часто содержат большое количество теории, но не всегда дают быструю обратную связь. Начинающий пользователь может прочитать определение переменной, цикла или функции, однако столкнуться с трудностями при чтении кода, поиске ошибки и выборе следующего учебного шага. Мобильный формат позволяет сделать обучение компактным, регулярным и доступным в любое время.</w:t>
      </w:r>
    </w:p>
    <w:p>
      <w:pPr>
        <w:spacing w:line="360" w:lineRule="auto" w:after="0"/>
        <w:ind w:firstLine="709"/>
        <w:jc w:val="both"/>
      </w:pPr>
      <w:r>
        <w:rPr>
          <w:rFonts w:ascii="Times New Roman" w:hAnsi="Times New Roman" w:eastAsia="Times New Roman"/>
          <w:b w:val="0"/>
          <w:i w:val="0"/>
          <w:sz w:val="28"/>
        </w:rPr>
        <w:t>В данной дипломной работе рассматривается разработка мобильного приложения CodeMentor AI. Приложение объединяет уроки, практические задания, справочник терминов, систему прогресса, заметки, избранное, Google-авторизацию, облачную синхронизацию и ИИ-наставника. В отличие от раннего прототипа, где наставник отвечал по заранее заданному сценарию, текущая версия предусматривает работу с Gemini API и способна формировать ответы на естественном языке.</w:t>
      </w:r>
    </w:p>
    <w:p>
      <w:pPr>
        <w:spacing w:line="360" w:lineRule="auto" w:after="0"/>
        <w:ind w:firstLine="709"/>
        <w:jc w:val="both"/>
      </w:pPr>
      <w:r>
        <w:rPr>
          <w:rFonts w:ascii="Times New Roman" w:hAnsi="Times New Roman" w:eastAsia="Times New Roman"/>
          <w:b w:val="0"/>
          <w:i w:val="0"/>
          <w:sz w:val="28"/>
        </w:rPr>
        <w:t>Актуальность работы обусловлена ростом спроса на цифровые навыки, популярностью мобильного обучения, развитием искусственного интеллекта и необходимостью персонализированной поддержки начинающих программистов. Проект также демонстрирует практическое применение Flutter, Firebase Authentication, Cloud Firestore и REST API внешней языковой модели.</w:t>
      </w:r>
    </w:p>
    <w:p>
      <w:pPr>
        <w:spacing w:line="360" w:lineRule="auto" w:after="0"/>
        <w:ind w:firstLine="709"/>
        <w:jc w:val="both"/>
      </w:pPr>
      <w:r>
        <w:rPr>
          <w:rFonts w:ascii="Times New Roman" w:hAnsi="Times New Roman" w:eastAsia="Times New Roman"/>
          <w:b w:val="0"/>
          <w:i w:val="0"/>
          <w:sz w:val="28"/>
        </w:rPr>
        <w:t>Цель дипломной работы - разработка мобильного приложения для обучения программированию с элементами искусственного интеллекта. Объектом исследования является процесс самостоятельного изучения основ программирования. Предметом исследования является мобильное приложение, обеспечивающее учебный контент, практику, сохранение прогресса и интеллектуальную помощь пользователю.</w:t>
      </w:r>
    </w:p>
    <w:p>
      <w:r>
        <w:br w:type="page"/>
      </w:r>
    </w:p>
    <w:p>
      <w:pPr>
        <w:spacing w:line="360" w:lineRule="auto" w:before="240" w:after="120"/>
        <w:jc w:val="center"/>
      </w:pPr>
      <w:r>
        <w:rPr>
          <w:rFonts w:ascii="Times New Roman" w:hAnsi="Times New Roman" w:eastAsia="Times New Roman"/>
          <w:b/>
          <w:i w:val="0"/>
          <w:sz w:val="28"/>
        </w:rPr>
        <w:t>1. ОСНОВНАЯ ЧАСТЬ</w:t>
      </w:r>
    </w:p>
    <w:p>
      <w:pPr>
        <w:spacing w:line="360" w:lineRule="auto" w:before="160" w:after="60"/>
        <w:jc w:val="left"/>
      </w:pPr>
      <w:r>
        <w:rPr>
          <w:rFonts w:ascii="Times New Roman" w:hAnsi="Times New Roman" w:eastAsia="Times New Roman"/>
          <w:b/>
          <w:i w:val="0"/>
          <w:sz w:val="28"/>
        </w:rPr>
        <w:t>1.1 Анализ предметной области</w:t>
      </w:r>
    </w:p>
    <w:p>
      <w:pPr>
        <w:spacing w:line="360" w:lineRule="auto" w:after="0"/>
        <w:ind w:firstLine="709"/>
        <w:jc w:val="both"/>
      </w:pPr>
      <w:r>
        <w:rPr>
          <w:rFonts w:ascii="Times New Roman" w:hAnsi="Times New Roman" w:eastAsia="Times New Roman"/>
          <w:b w:val="0"/>
          <w:i w:val="0"/>
          <w:sz w:val="28"/>
        </w:rPr>
        <w:t>Обучение программированию включает несколько взаимосвязанных этапов: знакомство с базовыми командами, понимание переменных и типов данных, освоение условий и циклов, работа с функциями, структурами данных, ошибками и инструментами разработки. Для устойчивого результата пользователю требуется не только читать теорию, но и выполнять небольшие задания, видеть примеры кода и получать объяснения ошибок.</w:t>
      </w:r>
    </w:p>
    <w:p>
      <w:pPr>
        <w:spacing w:line="360" w:lineRule="auto" w:after="0"/>
        <w:ind w:firstLine="709"/>
        <w:jc w:val="both"/>
      </w:pPr>
      <w:r>
        <w:rPr>
          <w:rFonts w:ascii="Times New Roman" w:hAnsi="Times New Roman" w:eastAsia="Times New Roman"/>
          <w:b w:val="0"/>
          <w:i w:val="0"/>
          <w:sz w:val="28"/>
        </w:rPr>
        <w:t>Особенность начинающей аудитории заключается в том, что пользователь часто не знает, какой вопрос задать и как правильно сформулировать проблему. Поэтому приложение должно предлагать готовый учебный маршрут, простые объяснения, справочник терминов и помощника, который способен ответить на вопрос обычным языком.</w:t>
      </w:r>
    </w:p>
    <w:p>
      <w:pPr>
        <w:spacing w:line="360" w:lineRule="auto" w:after="0"/>
        <w:ind w:firstLine="709"/>
        <w:jc w:val="both"/>
      </w:pPr>
      <w:r>
        <w:rPr>
          <w:rFonts w:ascii="Times New Roman" w:hAnsi="Times New Roman" w:eastAsia="Times New Roman"/>
          <w:b w:val="0"/>
          <w:i w:val="0"/>
          <w:sz w:val="28"/>
        </w:rPr>
        <w:t>В CodeMentor AI предметная область реализована через набор модулей: уроки, практика, справочник, профиль, заметки, избранное, ИИ-наставник и облачная синхронизация. Такая структура делает приложение не набором отдельных экранов, а небольшой образовательной средой.</w:t>
      </w:r>
    </w:p>
    <w:p>
      <w:pPr>
        <w:spacing w:line="360" w:lineRule="auto" w:after="0"/>
        <w:ind w:firstLine="709"/>
        <w:jc w:val="both"/>
      </w:pPr>
      <w:r>
        <w:rPr>
          <w:rFonts w:ascii="Times New Roman" w:hAnsi="Times New Roman" w:eastAsia="Times New Roman"/>
          <w:b w:val="0"/>
          <w:i w:val="0"/>
          <w:sz w:val="28"/>
        </w:rPr>
        <w:t>Для проекта важно, что обучение строится не вокруг одного языка программирования, а вокруг общих принципов: переменные, условия, циклы, функции, работа с данными, отладка и чтение кода. Эти понятия встречаются в Python, JavaScript, Java, C#, C++, Dart, SQL и других направлениях, поэтому приложение помогает пользователю видеть связь между языками, а не запоминать отдельные команды без понимания логики.</w:t>
      </w:r>
    </w:p>
    <w:p>
      <w:pPr>
        <w:spacing w:line="360" w:lineRule="auto" w:after="0"/>
        <w:ind w:firstLine="709"/>
        <w:jc w:val="both"/>
      </w:pPr>
      <w:r>
        <w:rPr>
          <w:rFonts w:ascii="Times New Roman" w:hAnsi="Times New Roman" w:eastAsia="Times New Roman"/>
          <w:b w:val="0"/>
          <w:i w:val="0"/>
          <w:sz w:val="28"/>
        </w:rPr>
        <w:t>Отдельное значение имеет сохранение результата обучения. Если пользователь проходит уроки, делает заметки и добавляет термины в избранное, эти данные должны оставаться доступными после перезапуска приложения. Поэтому в проекте используется сочетание локального хранения и облачной синхронизации через аккаунт Google.</w:t>
      </w:r>
    </w:p>
    <w:p>
      <w:pPr>
        <w:spacing w:line="360" w:lineRule="auto" w:after="0"/>
        <w:ind w:firstLine="0"/>
        <w:jc w:val="both"/>
      </w:pPr>
      <w:r>
        <w:rPr>
          <w:rFonts w:ascii="Times New Roman" w:hAnsi="Times New Roman" w:eastAsia="Times New Roman"/>
          <w:b w:val="0"/>
          <w:i w:val="0"/>
          <w:sz w:val="28"/>
        </w:rPr>
        <w:t>Таблица 1.1 - Основные потребности пользователя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Потребность</w:t>
            </w:r>
          </w:p>
        </w:tc>
        <w:tc>
          <w:tcPr>
            <w:tcW w:type="dxa" w:w="4844"/>
            <w:vAlign w:val="center"/>
          </w:tcPr>
          <w:p>
            <w:pPr>
              <w:spacing w:line="240" w:lineRule="auto"/>
              <w:ind w:firstLine="0"/>
            </w:pPr>
            <w:r/>
            <w:r>
              <w:rPr>
                <w:rFonts w:ascii="Times New Roman" w:hAnsi="Times New Roman" w:eastAsia="Times New Roman"/>
                <w:b/>
                <w:i w:val="0"/>
                <w:sz w:val="24"/>
              </w:rPr>
              <w:t>Реализация в приложении</w:t>
            </w:r>
          </w:p>
        </w:tc>
      </w:tr>
      <w:tr>
        <w:tc>
          <w:tcPr>
            <w:tcW w:type="dxa" w:w="4844"/>
            <w:vAlign w:val="center"/>
          </w:tcPr>
          <w:p>
            <w:pPr>
              <w:spacing w:line="240" w:lineRule="auto"/>
              <w:ind w:firstLine="0"/>
            </w:pPr>
            <w:r/>
            <w:r>
              <w:rPr>
                <w:rFonts w:ascii="Times New Roman" w:hAnsi="Times New Roman" w:eastAsia="Times New Roman"/>
                <w:b w:val="0"/>
                <w:i w:val="0"/>
                <w:sz w:val="24"/>
              </w:rPr>
              <w:t>Понятное объяснение темы</w:t>
            </w:r>
          </w:p>
        </w:tc>
        <w:tc>
          <w:tcPr>
            <w:tcW w:type="dxa" w:w="4844"/>
            <w:vAlign w:val="center"/>
          </w:tcPr>
          <w:p>
            <w:pPr>
              <w:spacing w:line="240" w:lineRule="auto"/>
              <w:ind w:firstLine="0"/>
            </w:pPr>
            <w:r/>
            <w:r>
              <w:rPr>
                <w:rFonts w:ascii="Times New Roman" w:hAnsi="Times New Roman" w:eastAsia="Times New Roman"/>
                <w:b w:val="0"/>
                <w:i w:val="0"/>
                <w:sz w:val="24"/>
              </w:rPr>
              <w:t>Короткие уроки с примерами кода</w:t>
            </w:r>
          </w:p>
        </w:tc>
      </w:tr>
      <w:tr>
        <w:tc>
          <w:tcPr>
            <w:tcW w:type="dxa" w:w="4844"/>
            <w:vAlign w:val="center"/>
          </w:tcPr>
          <w:p>
            <w:pPr>
              <w:spacing w:line="240" w:lineRule="auto"/>
              <w:ind w:firstLine="0"/>
            </w:pPr>
            <w:r/>
            <w:r>
              <w:rPr>
                <w:rFonts w:ascii="Times New Roman" w:hAnsi="Times New Roman" w:eastAsia="Times New Roman"/>
                <w:b w:val="0"/>
                <w:i w:val="0"/>
                <w:sz w:val="24"/>
              </w:rPr>
              <w:t>Практическое закрепление</w:t>
            </w:r>
          </w:p>
        </w:tc>
        <w:tc>
          <w:tcPr>
            <w:tcW w:type="dxa" w:w="4844"/>
            <w:vAlign w:val="center"/>
          </w:tcPr>
          <w:p>
            <w:pPr>
              <w:spacing w:line="240" w:lineRule="auto"/>
              <w:ind w:firstLine="0"/>
            </w:pPr>
            <w:r/>
            <w:r>
              <w:rPr>
                <w:rFonts w:ascii="Times New Roman" w:hAnsi="Times New Roman" w:eastAsia="Times New Roman"/>
                <w:b w:val="0"/>
                <w:i w:val="0"/>
                <w:sz w:val="24"/>
              </w:rPr>
              <w:t>Мини-задания с проверкой ответа</w:t>
            </w:r>
          </w:p>
        </w:tc>
      </w:tr>
      <w:tr>
        <w:tc>
          <w:tcPr>
            <w:tcW w:type="dxa" w:w="4844"/>
            <w:vAlign w:val="center"/>
          </w:tcPr>
          <w:p>
            <w:pPr>
              <w:spacing w:line="240" w:lineRule="auto"/>
              <w:ind w:firstLine="0"/>
            </w:pPr>
            <w:r/>
            <w:r>
              <w:rPr>
                <w:rFonts w:ascii="Times New Roman" w:hAnsi="Times New Roman" w:eastAsia="Times New Roman"/>
                <w:b w:val="0"/>
                <w:i w:val="0"/>
                <w:sz w:val="24"/>
              </w:rPr>
              <w:t>Быстрый поиск определения</w:t>
            </w:r>
          </w:p>
        </w:tc>
        <w:tc>
          <w:tcPr>
            <w:tcW w:type="dxa" w:w="4844"/>
            <w:vAlign w:val="center"/>
          </w:tcPr>
          <w:p>
            <w:pPr>
              <w:spacing w:line="240" w:lineRule="auto"/>
              <w:ind w:firstLine="0"/>
            </w:pPr>
            <w:r/>
            <w:r>
              <w:rPr>
                <w:rFonts w:ascii="Times New Roman" w:hAnsi="Times New Roman" w:eastAsia="Times New Roman"/>
                <w:b w:val="0"/>
                <w:i w:val="0"/>
                <w:sz w:val="24"/>
              </w:rPr>
              <w:t>Справочник терминов и фильтрация</w:t>
            </w:r>
          </w:p>
        </w:tc>
      </w:tr>
      <w:tr>
        <w:tc>
          <w:tcPr>
            <w:tcW w:type="dxa" w:w="4844"/>
            <w:vAlign w:val="center"/>
          </w:tcPr>
          <w:p>
            <w:pPr>
              <w:spacing w:line="240" w:lineRule="auto"/>
              <w:ind w:firstLine="0"/>
            </w:pPr>
            <w:r/>
            <w:r>
              <w:rPr>
                <w:rFonts w:ascii="Times New Roman" w:hAnsi="Times New Roman" w:eastAsia="Times New Roman"/>
                <w:b w:val="0"/>
                <w:i w:val="0"/>
                <w:sz w:val="24"/>
              </w:rPr>
              <w:t>Мотивация</w:t>
            </w:r>
          </w:p>
        </w:tc>
        <w:tc>
          <w:tcPr>
            <w:tcW w:type="dxa" w:w="4844"/>
            <w:vAlign w:val="center"/>
          </w:tcPr>
          <w:p>
            <w:pPr>
              <w:spacing w:line="240" w:lineRule="auto"/>
              <w:ind w:firstLine="0"/>
            </w:pPr>
            <w:r/>
            <w:r>
              <w:rPr>
                <w:rFonts w:ascii="Times New Roman" w:hAnsi="Times New Roman" w:eastAsia="Times New Roman"/>
                <w:b w:val="0"/>
                <w:i w:val="0"/>
                <w:sz w:val="24"/>
              </w:rPr>
              <w:t>XP, streak, цель дня, достижения</w:t>
            </w:r>
          </w:p>
        </w:tc>
      </w:tr>
      <w:tr>
        <w:tc>
          <w:tcPr>
            <w:tcW w:type="dxa" w:w="4844"/>
            <w:vAlign w:val="center"/>
          </w:tcPr>
          <w:p>
            <w:pPr>
              <w:spacing w:line="240" w:lineRule="auto"/>
              <w:ind w:firstLine="0"/>
            </w:pPr>
            <w:r/>
            <w:r>
              <w:rPr>
                <w:rFonts w:ascii="Times New Roman" w:hAnsi="Times New Roman" w:eastAsia="Times New Roman"/>
                <w:b w:val="0"/>
                <w:i w:val="0"/>
                <w:sz w:val="24"/>
              </w:rPr>
              <w:t>Помощь при затруднении</w:t>
            </w:r>
          </w:p>
        </w:tc>
        <w:tc>
          <w:tcPr>
            <w:tcW w:type="dxa" w:w="4844"/>
            <w:vAlign w:val="center"/>
          </w:tcPr>
          <w:p>
            <w:pPr>
              <w:spacing w:line="240" w:lineRule="auto"/>
              <w:ind w:firstLine="0"/>
            </w:pPr>
            <w:r/>
            <w:r>
              <w:rPr>
                <w:rFonts w:ascii="Times New Roman" w:hAnsi="Times New Roman" w:eastAsia="Times New Roman"/>
                <w:b w:val="0"/>
                <w:i w:val="0"/>
                <w:sz w:val="24"/>
              </w:rPr>
              <w:t>ИИ-наставник на базе Gemini API</w:t>
            </w:r>
          </w:p>
        </w:tc>
      </w:tr>
      <w:tr>
        <w:tc>
          <w:tcPr>
            <w:tcW w:type="dxa" w:w="4844"/>
            <w:vAlign w:val="center"/>
          </w:tcPr>
          <w:p>
            <w:pPr>
              <w:spacing w:line="240" w:lineRule="auto"/>
              <w:ind w:firstLine="0"/>
            </w:pPr>
            <w:r/>
            <w:r>
              <w:rPr>
                <w:rFonts w:ascii="Times New Roman" w:hAnsi="Times New Roman" w:eastAsia="Times New Roman"/>
                <w:b w:val="0"/>
                <w:i w:val="0"/>
                <w:sz w:val="24"/>
              </w:rPr>
              <w:t>Продолжение с другого устройства</w:t>
            </w:r>
          </w:p>
        </w:tc>
        <w:tc>
          <w:tcPr>
            <w:tcW w:type="dxa" w:w="4844"/>
            <w:vAlign w:val="center"/>
          </w:tcPr>
          <w:p>
            <w:pPr>
              <w:spacing w:line="240" w:lineRule="auto"/>
              <w:ind w:firstLine="0"/>
            </w:pPr>
            <w:r/>
            <w:r>
              <w:rPr>
                <w:rFonts w:ascii="Times New Roman" w:hAnsi="Times New Roman" w:eastAsia="Times New Roman"/>
                <w:b w:val="0"/>
                <w:i w:val="0"/>
                <w:sz w:val="24"/>
              </w:rPr>
              <w:t>Google-вход и Firestore-синхронизация</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При анализе предметной области также учитывалось, что самостоятельное обучение часто прерывается из-за отсутствия понятной последовательности. Пользователь может начать изучать язык программирования, но быстро потерять мотивацию, если материал слишком сложный или не показывает практический результат. Поэтому в приложении используется принцип постепенного усложнения: сначала отображаются базовые темы, затем пользователь переходит к более сложным понятиям и получает возможность закреплять их через короткие задания.</w:t>
      </w:r>
    </w:p>
    <w:p>
      <w:pPr>
        <w:spacing w:line="360" w:lineRule="auto" w:after="0"/>
        <w:ind w:firstLine="709"/>
        <w:jc w:val="both"/>
      </w:pPr>
      <w:r>
        <w:rPr>
          <w:rFonts w:ascii="Times New Roman" w:hAnsi="Times New Roman" w:eastAsia="Times New Roman"/>
          <w:b w:val="0"/>
          <w:i w:val="0"/>
          <w:sz w:val="28"/>
        </w:rPr>
        <w:t>Еще одной проблемой является разрыв между теорией и практикой. В учебниках часто приводятся определения, но студенту трудно понять, как они связаны с реальным кодом. В CodeMentor AI каждый учебный блок сопровождается примером и проверкой, что помогает сформировать связь между термином, синтаксисом и результатом выполнения программы.</w:t>
      </w:r>
    </w:p>
    <w:p>
      <w:pPr>
        <w:spacing w:line="360" w:lineRule="auto" w:after="0"/>
        <w:ind w:firstLine="709"/>
        <w:jc w:val="both"/>
      </w:pPr>
      <w:r>
        <w:rPr>
          <w:rFonts w:ascii="Times New Roman" w:hAnsi="Times New Roman" w:eastAsia="Times New Roman"/>
          <w:b w:val="0"/>
          <w:i w:val="0"/>
          <w:sz w:val="28"/>
        </w:rPr>
        <w:t>Использование ИИ-наставника в данном проекте рассматривается как способ повысить качество обратной связи. Пользователь может задать вопрос своими словами, получить объяснение ошибки или попросить пример. Это особенно полезно для начинающих, потому что они не всегда умеют самостоятельно искать ответ в документации или правильно формулировать поисковый запрос.</w:t>
      </w:r>
    </w:p>
    <w:p>
      <w:pPr>
        <w:spacing w:line="360" w:lineRule="auto" w:after="0"/>
        <w:ind w:firstLine="709"/>
        <w:jc w:val="both"/>
      </w:pPr>
      <w:r>
        <w:rPr>
          <w:rFonts w:ascii="Times New Roman" w:hAnsi="Times New Roman" w:eastAsia="Times New Roman"/>
          <w:b w:val="0"/>
          <w:i w:val="0"/>
          <w:sz w:val="28"/>
        </w:rPr>
        <w:t>Предметная область также связана с формированием навыка самостоятельной работы. Важно не только дать пользователю правильный ответ, но и показать путь к нему: объяснить, почему программа работает именно так, какие действия выполняются по порядку и как можно проверить результат. Именно поэтому в приложении используются короткие практические задания, где пользователь анализирует фрагмент кода и самостоятельно предполагает вывод.</w:t>
      </w:r>
    </w:p>
    <w:p>
      <w:pPr>
        <w:spacing w:line="360" w:lineRule="auto" w:after="0"/>
        <w:ind w:firstLine="709"/>
        <w:jc w:val="both"/>
      </w:pPr>
      <w:r>
        <w:rPr>
          <w:rFonts w:ascii="Times New Roman" w:hAnsi="Times New Roman" w:eastAsia="Times New Roman"/>
          <w:b w:val="0"/>
          <w:i w:val="0"/>
          <w:sz w:val="28"/>
        </w:rPr>
        <w:t>Большое значение имеет повторение материала. В программировании однократного прочтения темы обычно недостаточно, поэтому в приложении предусмотрены избранные термины, заметки и система прогресса. Эти элементы помогают возвращаться к важным понятиям и отслеживать, какие темы уже были изучены, а какие требуют дополнительного внимания.</w:t>
      </w:r>
    </w:p>
    <w:p>
      <w:pPr>
        <w:spacing w:line="360" w:lineRule="auto" w:after="0"/>
        <w:ind w:firstLine="709"/>
        <w:jc w:val="both"/>
      </w:pPr>
      <w:r>
        <w:rPr>
          <w:rFonts w:ascii="Times New Roman" w:hAnsi="Times New Roman" w:eastAsia="Times New Roman"/>
          <w:b w:val="0"/>
          <w:i w:val="0"/>
          <w:sz w:val="28"/>
        </w:rPr>
        <w:t>Для начинающего пользователя особенно важно видеть быстрый результат. Если после изучения темы пользователь сразу выполняет небольшое задание и получает подтверждение правильности ответа, у него формируется ощущение продвижения. Поэтому в проекте учебный материал связан с системой XP, дневной целью и визуальным прогрессом.</w:t>
      </w:r>
    </w:p>
    <w:p>
      <w:pPr>
        <w:spacing w:line="360" w:lineRule="auto" w:after="0"/>
        <w:ind w:firstLine="709"/>
        <w:jc w:val="both"/>
      </w:pPr>
      <w:r>
        <w:rPr>
          <w:rFonts w:ascii="Times New Roman" w:hAnsi="Times New Roman" w:eastAsia="Times New Roman"/>
          <w:b w:val="0"/>
          <w:i w:val="0"/>
          <w:sz w:val="28"/>
        </w:rPr>
        <w:t>Также учитывается, что современные студенты часто используют смартфон как основное устройство для поиска информации и обучения. Мобильное приложение позволяет изучать материал не только за компьютером, но и в свободное время. Это повышает доступность обучения и делает проект более практичным.</w:t>
      </w:r>
    </w:p>
    <w:p>
      <w:pPr>
        <w:spacing w:line="360" w:lineRule="auto" w:before="160" w:after="60"/>
        <w:jc w:val="left"/>
      </w:pPr>
      <w:r>
        <w:rPr>
          <w:rFonts w:ascii="Times New Roman" w:hAnsi="Times New Roman" w:eastAsia="Times New Roman"/>
          <w:b/>
          <w:i w:val="0"/>
          <w:sz w:val="28"/>
        </w:rPr>
        <w:t>1.2 Аналоги платформы</w:t>
      </w:r>
    </w:p>
    <w:p>
      <w:pPr>
        <w:spacing w:line="360" w:lineRule="auto" w:after="0"/>
        <w:ind w:firstLine="709"/>
        <w:jc w:val="both"/>
      </w:pPr>
      <w:r>
        <w:rPr>
          <w:rFonts w:ascii="Times New Roman" w:hAnsi="Times New Roman" w:eastAsia="Times New Roman"/>
          <w:b w:val="0"/>
          <w:i w:val="0"/>
          <w:sz w:val="28"/>
        </w:rPr>
        <w:t>На рынке существуют образовательные платформы SoloLearn, Mimo, Stepik, Programming Hub и другие решения. Они предоставляют уроки, тесты и элементы игрового прогресса. Однако часть функций часто зависит от подписки, а объяснение ошибок не всегда является достаточно подробным и персонализированным.</w:t>
      </w:r>
    </w:p>
    <w:p>
      <w:pPr>
        <w:spacing w:line="360" w:lineRule="auto" w:after="0"/>
        <w:ind w:firstLine="709"/>
        <w:jc w:val="both"/>
      </w:pPr>
      <w:r>
        <w:rPr>
          <w:rFonts w:ascii="Times New Roman" w:hAnsi="Times New Roman" w:eastAsia="Times New Roman"/>
          <w:b w:val="0"/>
          <w:i w:val="0"/>
          <w:sz w:val="28"/>
        </w:rPr>
        <w:t>Разрабатываемое приложение ориентировано на демонстрационный дипломный продукт, который можно установить в виде APK и показать на мобильном устройстве. Основной акцент сделан на простоте интерфейса, поддержке разных языков программирования, сохранении пользовательских данных и интеграции ИИ-наставника.</w:t>
      </w:r>
    </w:p>
    <w:p>
      <w:pPr>
        <w:spacing w:line="360" w:lineRule="auto" w:after="0"/>
        <w:ind w:firstLine="709"/>
        <w:jc w:val="both"/>
      </w:pPr>
      <w:r>
        <w:rPr>
          <w:rFonts w:ascii="Times New Roman" w:hAnsi="Times New Roman" w:eastAsia="Times New Roman"/>
          <w:b w:val="0"/>
          <w:i w:val="0"/>
          <w:sz w:val="28"/>
        </w:rPr>
        <w:t>При сравнении аналогов учитывались не только наличие уроков, но и удобство использования на телефоне, возможность быстро вернуться к материалу, наличие практических заданий, понятность обратной связи и поддержка персонального прогресса. Для дипломного проекта особенно важно, чтобы все ключевые функции можно было показать на защите без сложной серверной настройки.</w:t>
      </w:r>
    </w:p>
    <w:p>
      <w:pPr>
        <w:spacing w:line="360" w:lineRule="auto" w:after="0"/>
        <w:ind w:firstLine="709"/>
        <w:jc w:val="both"/>
      </w:pPr>
      <w:r>
        <w:rPr>
          <w:rFonts w:ascii="Times New Roman" w:hAnsi="Times New Roman" w:eastAsia="Times New Roman"/>
          <w:b w:val="0"/>
          <w:i w:val="0"/>
          <w:sz w:val="28"/>
        </w:rPr>
        <w:t>CodeMentor AI отличается тем, что объединяет несколько учебных сценариев в одном приложении: пользователь может открыть урок, пройти проверку, закрепить материал практикой, найти термин в справочнике и задать вопрос ИИ-наставнику. Такой набор функций делает приложение ближе к полноценной учебной платформе, а не к простому справочнику.</w:t>
      </w:r>
    </w:p>
    <w:p>
      <w:pPr>
        <w:spacing w:line="360" w:lineRule="auto" w:after="0"/>
        <w:ind w:firstLine="0"/>
        <w:jc w:val="both"/>
      </w:pPr>
      <w:r>
        <w:rPr>
          <w:rFonts w:ascii="Times New Roman" w:hAnsi="Times New Roman" w:eastAsia="Times New Roman"/>
          <w:b w:val="0"/>
          <w:i w:val="0"/>
          <w:sz w:val="28"/>
        </w:rPr>
        <w:t>Таблица 1.2 - Сравнение аналогов</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40" w:lineRule="auto"/>
              <w:ind w:firstLine="0"/>
            </w:pPr>
            <w:r/>
            <w:r>
              <w:rPr>
                <w:rFonts w:ascii="Times New Roman" w:hAnsi="Times New Roman" w:eastAsia="Times New Roman"/>
                <w:b/>
                <w:i w:val="0"/>
                <w:sz w:val="24"/>
              </w:rPr>
              <w:t>Платформа</w:t>
            </w:r>
          </w:p>
        </w:tc>
        <w:tc>
          <w:tcPr>
            <w:tcW w:type="dxa" w:w="3230"/>
            <w:vAlign w:val="center"/>
          </w:tcPr>
          <w:p>
            <w:pPr>
              <w:spacing w:line="240" w:lineRule="auto"/>
              <w:ind w:firstLine="0"/>
            </w:pPr>
            <w:r/>
            <w:r>
              <w:rPr>
                <w:rFonts w:ascii="Times New Roman" w:hAnsi="Times New Roman" w:eastAsia="Times New Roman"/>
                <w:b/>
                <w:i w:val="0"/>
                <w:sz w:val="24"/>
              </w:rPr>
              <w:t>Сильные стороны</w:t>
            </w:r>
          </w:p>
        </w:tc>
        <w:tc>
          <w:tcPr>
            <w:tcW w:type="dxa" w:w="3230"/>
            <w:vAlign w:val="center"/>
          </w:tcPr>
          <w:p>
            <w:pPr>
              <w:spacing w:line="240" w:lineRule="auto"/>
              <w:ind w:firstLine="0"/>
            </w:pPr>
            <w:r/>
            <w:r>
              <w:rPr>
                <w:rFonts w:ascii="Times New Roman" w:hAnsi="Times New Roman" w:eastAsia="Times New Roman"/>
                <w:b/>
                <w:i w:val="0"/>
                <w:sz w:val="24"/>
              </w:rPr>
              <w:t>Ограничения</w:t>
            </w:r>
          </w:p>
        </w:tc>
      </w:tr>
      <w:tr>
        <w:tc>
          <w:tcPr>
            <w:tcW w:type="dxa" w:w="3230"/>
            <w:vAlign w:val="center"/>
          </w:tcPr>
          <w:p>
            <w:pPr>
              <w:spacing w:line="240" w:lineRule="auto"/>
              <w:ind w:firstLine="0"/>
            </w:pPr>
            <w:r/>
            <w:r>
              <w:rPr>
                <w:rFonts w:ascii="Times New Roman" w:hAnsi="Times New Roman" w:eastAsia="Times New Roman"/>
                <w:b w:val="0"/>
                <w:i w:val="0"/>
                <w:sz w:val="24"/>
              </w:rPr>
              <w:t>SoloLearn</w:t>
            </w:r>
          </w:p>
        </w:tc>
        <w:tc>
          <w:tcPr>
            <w:tcW w:type="dxa" w:w="3230"/>
            <w:vAlign w:val="center"/>
          </w:tcPr>
          <w:p>
            <w:pPr>
              <w:spacing w:line="240" w:lineRule="auto"/>
              <w:ind w:firstLine="0"/>
            </w:pPr>
            <w:r/>
            <w:r>
              <w:rPr>
                <w:rFonts w:ascii="Times New Roman" w:hAnsi="Times New Roman" w:eastAsia="Times New Roman"/>
                <w:b w:val="0"/>
                <w:i w:val="0"/>
                <w:sz w:val="24"/>
              </w:rPr>
              <w:t>Много языков, короткие уроки, сообщество</w:t>
            </w:r>
          </w:p>
        </w:tc>
        <w:tc>
          <w:tcPr>
            <w:tcW w:type="dxa" w:w="3230"/>
            <w:vAlign w:val="center"/>
          </w:tcPr>
          <w:p>
            <w:pPr>
              <w:spacing w:line="240" w:lineRule="auto"/>
              <w:ind w:firstLine="0"/>
            </w:pPr>
            <w:r/>
            <w:r>
              <w:rPr>
                <w:rFonts w:ascii="Times New Roman" w:hAnsi="Times New Roman" w:eastAsia="Times New Roman"/>
                <w:b w:val="0"/>
                <w:i w:val="0"/>
                <w:sz w:val="24"/>
              </w:rPr>
              <w:t>Часть возможностей зависит от аккаунта и тарифа</w:t>
            </w:r>
          </w:p>
        </w:tc>
      </w:tr>
      <w:tr>
        <w:tc>
          <w:tcPr>
            <w:tcW w:type="dxa" w:w="3230"/>
            <w:vAlign w:val="center"/>
          </w:tcPr>
          <w:p>
            <w:pPr>
              <w:spacing w:line="240" w:lineRule="auto"/>
              <w:ind w:firstLine="0"/>
            </w:pPr>
            <w:r/>
            <w:r>
              <w:rPr>
                <w:rFonts w:ascii="Times New Roman" w:hAnsi="Times New Roman" w:eastAsia="Times New Roman"/>
                <w:b w:val="0"/>
                <w:i w:val="0"/>
                <w:sz w:val="24"/>
              </w:rPr>
              <w:t>Mimo</w:t>
            </w:r>
          </w:p>
        </w:tc>
        <w:tc>
          <w:tcPr>
            <w:tcW w:type="dxa" w:w="3230"/>
            <w:vAlign w:val="center"/>
          </w:tcPr>
          <w:p>
            <w:pPr>
              <w:spacing w:line="240" w:lineRule="auto"/>
              <w:ind w:firstLine="0"/>
            </w:pPr>
            <w:r/>
            <w:r>
              <w:rPr>
                <w:rFonts w:ascii="Times New Roman" w:hAnsi="Times New Roman" w:eastAsia="Times New Roman"/>
                <w:b w:val="0"/>
                <w:i w:val="0"/>
                <w:sz w:val="24"/>
              </w:rPr>
              <w:t>Микрообучение и ежедневная практика</w:t>
            </w:r>
          </w:p>
        </w:tc>
        <w:tc>
          <w:tcPr>
            <w:tcW w:type="dxa" w:w="3230"/>
            <w:vAlign w:val="center"/>
          </w:tcPr>
          <w:p>
            <w:pPr>
              <w:spacing w:line="240" w:lineRule="auto"/>
              <w:ind w:firstLine="0"/>
            </w:pPr>
            <w:r/>
            <w:r>
              <w:rPr>
                <w:rFonts w:ascii="Times New Roman" w:hAnsi="Times New Roman" w:eastAsia="Times New Roman"/>
                <w:b w:val="0"/>
                <w:i w:val="0"/>
                <w:sz w:val="24"/>
              </w:rPr>
              <w:t>Ограниченная глубина объяснений</w:t>
            </w:r>
          </w:p>
        </w:tc>
      </w:tr>
      <w:tr>
        <w:tc>
          <w:tcPr>
            <w:tcW w:type="dxa" w:w="3230"/>
            <w:vAlign w:val="center"/>
          </w:tcPr>
          <w:p>
            <w:pPr>
              <w:spacing w:line="240" w:lineRule="auto"/>
              <w:ind w:firstLine="0"/>
            </w:pPr>
            <w:r/>
            <w:r>
              <w:rPr>
                <w:rFonts w:ascii="Times New Roman" w:hAnsi="Times New Roman" w:eastAsia="Times New Roman"/>
                <w:b w:val="0"/>
                <w:i w:val="0"/>
                <w:sz w:val="24"/>
              </w:rPr>
              <w:t>Stepik</w:t>
            </w:r>
          </w:p>
        </w:tc>
        <w:tc>
          <w:tcPr>
            <w:tcW w:type="dxa" w:w="3230"/>
            <w:vAlign w:val="center"/>
          </w:tcPr>
          <w:p>
            <w:pPr>
              <w:spacing w:line="240" w:lineRule="auto"/>
              <w:ind w:firstLine="0"/>
            </w:pPr>
            <w:r/>
            <w:r>
              <w:rPr>
                <w:rFonts w:ascii="Times New Roman" w:hAnsi="Times New Roman" w:eastAsia="Times New Roman"/>
                <w:b w:val="0"/>
                <w:i w:val="0"/>
                <w:sz w:val="24"/>
              </w:rPr>
              <w:t>Большой каталог курсов и тестов</w:t>
            </w:r>
          </w:p>
        </w:tc>
        <w:tc>
          <w:tcPr>
            <w:tcW w:type="dxa" w:w="3230"/>
            <w:vAlign w:val="center"/>
          </w:tcPr>
          <w:p>
            <w:pPr>
              <w:spacing w:line="240" w:lineRule="auto"/>
              <w:ind w:firstLine="0"/>
            </w:pPr>
            <w:r/>
            <w:r>
              <w:rPr>
                <w:rFonts w:ascii="Times New Roman" w:hAnsi="Times New Roman" w:eastAsia="Times New Roman"/>
                <w:b w:val="0"/>
                <w:i w:val="0"/>
                <w:sz w:val="24"/>
              </w:rPr>
              <w:t>Не всегда удобен как компактное мобильное приложение</w:t>
            </w:r>
          </w:p>
        </w:tc>
      </w:tr>
      <w:tr>
        <w:tc>
          <w:tcPr>
            <w:tcW w:type="dxa" w:w="3230"/>
            <w:vAlign w:val="center"/>
          </w:tcPr>
          <w:p>
            <w:pPr>
              <w:spacing w:line="240" w:lineRule="auto"/>
              <w:ind w:firstLine="0"/>
            </w:pPr>
            <w:r/>
            <w:r>
              <w:rPr>
                <w:rFonts w:ascii="Times New Roman" w:hAnsi="Times New Roman" w:eastAsia="Times New Roman"/>
                <w:b w:val="0"/>
                <w:i w:val="0"/>
                <w:sz w:val="24"/>
              </w:rPr>
              <w:t>CodeMentor AI</w:t>
            </w:r>
          </w:p>
        </w:tc>
        <w:tc>
          <w:tcPr>
            <w:tcW w:type="dxa" w:w="3230"/>
            <w:vAlign w:val="center"/>
          </w:tcPr>
          <w:p>
            <w:pPr>
              <w:spacing w:line="240" w:lineRule="auto"/>
              <w:ind w:firstLine="0"/>
            </w:pPr>
            <w:r/>
            <w:r>
              <w:rPr>
                <w:rFonts w:ascii="Times New Roman" w:hAnsi="Times New Roman" w:eastAsia="Times New Roman"/>
                <w:b w:val="0"/>
                <w:i w:val="0"/>
                <w:sz w:val="24"/>
              </w:rPr>
              <w:t>Уроки, практика, справочник, Gemini, Google-вход, Firestore</w:t>
            </w:r>
          </w:p>
        </w:tc>
        <w:tc>
          <w:tcPr>
            <w:tcW w:type="dxa" w:w="3230"/>
            <w:vAlign w:val="center"/>
          </w:tcPr>
          <w:p>
            <w:pPr>
              <w:spacing w:line="240" w:lineRule="auto"/>
              <w:ind w:firstLine="0"/>
            </w:pPr>
            <w:r/>
            <w:r>
              <w:rPr>
                <w:rFonts w:ascii="Times New Roman" w:hAnsi="Times New Roman" w:eastAsia="Times New Roman"/>
                <w:b w:val="0"/>
                <w:i w:val="0"/>
                <w:sz w:val="24"/>
              </w:rPr>
              <w:t>Дипломный прототип требует дальнейшего наполнения контентом</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Проведенное сравнение показывает, что существующие платформы обладают сильными сторонами, однако не всегда подходят для демонстрационного учебного проекта. Некоторые сервисы требуют постоянного подключения к интернету, часть возможностей доступна только после регистрации или оплаты, а структура интерфейса может быть перегружена для начинающего пользователя.</w:t>
      </w:r>
    </w:p>
    <w:p>
      <w:pPr>
        <w:spacing w:line="360" w:lineRule="auto" w:after="0"/>
        <w:ind w:firstLine="709"/>
        <w:jc w:val="both"/>
      </w:pPr>
      <w:r>
        <w:rPr>
          <w:rFonts w:ascii="Times New Roman" w:hAnsi="Times New Roman" w:eastAsia="Times New Roman"/>
          <w:b w:val="0"/>
          <w:i w:val="0"/>
          <w:sz w:val="28"/>
        </w:rPr>
        <w:t>В CodeMentor AI сделан акцент на контролируемой функциональности: все основные разделы можно показать в рамках защиты диплома, а приложение можно установить как APK. При этом архитектура оставляет возможность дальнейшего развития: добавления новых языков, подключения заданий с автоматической проверкой кода, расширения базы терминов и использования облачной аналитики.</w:t>
      </w:r>
    </w:p>
    <w:p>
      <w:pPr>
        <w:spacing w:line="360" w:lineRule="auto" w:after="0"/>
        <w:ind w:firstLine="709"/>
        <w:jc w:val="both"/>
      </w:pPr>
      <w:r>
        <w:rPr>
          <w:rFonts w:ascii="Times New Roman" w:hAnsi="Times New Roman" w:eastAsia="Times New Roman"/>
          <w:b w:val="0"/>
          <w:i w:val="0"/>
          <w:sz w:val="28"/>
        </w:rPr>
        <w:t>В отличие от крупных платформ, дипломное приложение не перегружено большим количеством дополнительных экранов, рекламных блоков или платных функций. Пользователь сразу попадает в учебную среду и может начать работу с материалом. Такой подход делает приложение удобным для демонстрации и понятным для начинающей аудитории.</w:t>
      </w:r>
    </w:p>
    <w:p>
      <w:pPr>
        <w:spacing w:line="360" w:lineRule="auto" w:after="0"/>
        <w:ind w:firstLine="709"/>
        <w:jc w:val="both"/>
      </w:pPr>
      <w:r>
        <w:rPr>
          <w:rFonts w:ascii="Times New Roman" w:hAnsi="Times New Roman" w:eastAsia="Times New Roman"/>
          <w:b w:val="0"/>
          <w:i w:val="0"/>
          <w:sz w:val="28"/>
        </w:rPr>
        <w:t>Сравнение аналогов позволило определить направления, которые были учтены при разработке: простая навигация, короткие уроки, практические задания, визуальный прогресс, справочник и интеллектуальная поддержка. На основе этого была сформирована структура CodeMentor AI и определен набор функций, достаточный для рабочего прототипа.</w:t>
      </w:r>
    </w:p>
    <w:p>
      <w:pPr>
        <w:spacing w:line="360" w:lineRule="auto" w:after="0"/>
        <w:ind w:firstLine="709"/>
        <w:jc w:val="both"/>
      </w:pPr>
      <w:r>
        <w:rPr>
          <w:rFonts w:ascii="Times New Roman" w:hAnsi="Times New Roman" w:eastAsia="Times New Roman"/>
          <w:b w:val="0"/>
          <w:i w:val="0"/>
          <w:sz w:val="28"/>
        </w:rPr>
        <w:t>При этом CodeMentor AI не ставит задачу полностью заменить крупные образовательные платформы. Его назначение заключается в создании понятного и демонстрационного инструмента, который показывает основные возможности учебного мобильного приложения: обучение, практика, сохранение данных и помощь искусственного интеллекта.</w:t>
      </w:r>
    </w:p>
    <w:p>
      <w:pPr>
        <w:spacing w:line="360" w:lineRule="auto" w:before="160" w:after="60"/>
        <w:jc w:val="left"/>
      </w:pPr>
      <w:r>
        <w:rPr>
          <w:rFonts w:ascii="Times New Roman" w:hAnsi="Times New Roman" w:eastAsia="Times New Roman"/>
          <w:b/>
          <w:i w:val="0"/>
          <w:sz w:val="28"/>
        </w:rPr>
        <w:t>1.3 Современные методы разработки web-приложения</w:t>
      </w:r>
    </w:p>
    <w:p>
      <w:pPr>
        <w:spacing w:line="360" w:lineRule="auto" w:after="0"/>
        <w:ind w:firstLine="709"/>
        <w:jc w:val="both"/>
      </w:pPr>
      <w:r>
        <w:rPr>
          <w:rFonts w:ascii="Times New Roman" w:hAnsi="Times New Roman" w:eastAsia="Times New Roman"/>
          <w:b w:val="0"/>
          <w:i w:val="0"/>
          <w:sz w:val="28"/>
        </w:rPr>
        <w:t>Приложение должно быть реализовано как мобильный Flutter-проект с возможностью сборки APK для Android. Интерфейс должен быть адаптирован под телефон, поддерживать нижнюю навигацию, компактные карточки, вкладки и быстрые действия. Пользователь должен иметь возможность обучаться без сложной настройки, а при необходимости подключить Gemini API key для работы ИИ-наставника.</w:t>
      </w:r>
    </w:p>
    <w:p>
      <w:pPr>
        <w:spacing w:line="360" w:lineRule="auto" w:after="0"/>
        <w:ind w:firstLine="709"/>
        <w:jc w:val="both"/>
      </w:pPr>
      <w:r>
        <w:rPr>
          <w:rFonts w:ascii="Times New Roman" w:hAnsi="Times New Roman" w:eastAsia="Times New Roman"/>
          <w:b w:val="0"/>
          <w:i w:val="0"/>
          <w:sz w:val="28"/>
        </w:rPr>
        <w:t>Современная разработка web- и мобильных приложений обычно строится на компонентном подходе. Экран разделяется на небольшие элементы, каждый из которых отвечает за отдельную часть интерфейса: карточку урока, кнопку действия, блок прогресса, список терминов или сообщение чата. Такой подход упрощает сопровождение проекта и позволяет постепенно расширять функционал.</w:t>
      </w:r>
    </w:p>
    <w:p>
      <w:pPr>
        <w:spacing w:line="360" w:lineRule="auto" w:after="0"/>
        <w:ind w:firstLine="709"/>
        <w:jc w:val="both"/>
      </w:pPr>
      <w:r>
        <w:rPr>
          <w:rFonts w:ascii="Times New Roman" w:hAnsi="Times New Roman" w:eastAsia="Times New Roman"/>
          <w:b w:val="0"/>
          <w:i w:val="0"/>
          <w:sz w:val="28"/>
        </w:rPr>
        <w:t>В проекте также применяется работа с внешними сервисами через API. Firebase отвечает за авторизацию и хранение данных, а Gemini API используется для получения ответов ИИ-наставника. Благодаря этому приложение демонстрирует не только локальный интерфейс, но и взаимодействие с облачными сервисами, что соответствует современным требованиям к программным продуктам.</w:t>
      </w:r>
    </w:p>
    <w:p>
      <w:pPr>
        <w:spacing w:line="360" w:lineRule="auto" w:after="0"/>
        <w:ind w:firstLine="709"/>
        <w:jc w:val="both"/>
      </w:pPr>
      <w:r>
        <w:rPr>
          <w:rFonts w:ascii="Times New Roman" w:hAnsi="Times New Roman" w:eastAsia="Times New Roman"/>
          <w:b w:val="0"/>
          <w:i w:val="0"/>
          <w:sz w:val="28"/>
        </w:rPr>
        <w:t>Функциональные требования:</w:t>
      </w:r>
    </w:p>
    <w:p>
      <w:pPr>
        <w:spacing w:line="360" w:lineRule="auto"/>
        <w:ind w:left="709" w:firstLine="0"/>
        <w:jc w:val="both"/>
      </w:pPr>
      <w:r>
        <w:rPr>
          <w:rFonts w:ascii="Times New Roman" w:hAnsi="Times New Roman" w:eastAsia="Times New Roman"/>
          <w:b w:val="0"/>
          <w:i w:val="0"/>
          <w:sz w:val="28"/>
        </w:rPr>
        <w:t>- отображение главного экрана с прогрессом, дневной целью и быстрыми действиями;</w:t>
      </w:r>
    </w:p>
    <w:p>
      <w:pPr>
        <w:spacing w:line="360" w:lineRule="auto"/>
        <w:ind w:left="709" w:firstLine="0"/>
        <w:jc w:val="both"/>
      </w:pPr>
      <w:r>
        <w:rPr>
          <w:rFonts w:ascii="Times New Roman" w:hAnsi="Times New Roman" w:eastAsia="Times New Roman"/>
          <w:b w:val="0"/>
          <w:i w:val="0"/>
          <w:sz w:val="28"/>
        </w:rPr>
        <w:t>- поддержка уроков по разным языкам и темам программирования;</w:t>
      </w:r>
    </w:p>
    <w:p>
      <w:pPr>
        <w:spacing w:line="360" w:lineRule="auto"/>
        <w:ind w:left="709" w:firstLine="0"/>
        <w:jc w:val="both"/>
      </w:pPr>
      <w:r>
        <w:rPr>
          <w:rFonts w:ascii="Times New Roman" w:hAnsi="Times New Roman" w:eastAsia="Times New Roman"/>
          <w:b w:val="0"/>
          <w:i w:val="0"/>
          <w:sz w:val="28"/>
        </w:rPr>
        <w:t>- прохождение тестов и начисление опыта за выполненные задания;</w:t>
      </w:r>
    </w:p>
    <w:p>
      <w:pPr>
        <w:spacing w:line="360" w:lineRule="auto"/>
        <w:ind w:left="709" w:firstLine="0"/>
        <w:jc w:val="both"/>
      </w:pPr>
      <w:r>
        <w:rPr>
          <w:rFonts w:ascii="Times New Roman" w:hAnsi="Times New Roman" w:eastAsia="Times New Roman"/>
          <w:b w:val="0"/>
          <w:i w:val="0"/>
          <w:sz w:val="28"/>
        </w:rPr>
        <w:t>- справочник терминов с поиском, категориями и избранным;</w:t>
      </w:r>
    </w:p>
    <w:p>
      <w:pPr>
        <w:spacing w:line="360" w:lineRule="auto"/>
        <w:ind w:left="709" w:firstLine="0"/>
        <w:jc w:val="both"/>
      </w:pPr>
      <w:r>
        <w:rPr>
          <w:rFonts w:ascii="Times New Roman" w:hAnsi="Times New Roman" w:eastAsia="Times New Roman"/>
          <w:b w:val="0"/>
          <w:i w:val="0"/>
          <w:sz w:val="28"/>
        </w:rPr>
        <w:t>- практические задания по Python, JavaScript, TypeScript, HTML/CSS, SQL, Java, C#, C++, Dart/Flutter, Go, Rust, Kotlin, Swift, Git и Docker;</w:t>
      </w:r>
    </w:p>
    <w:p>
      <w:pPr>
        <w:spacing w:line="360" w:lineRule="auto"/>
        <w:ind w:left="709" w:firstLine="0"/>
        <w:jc w:val="both"/>
      </w:pPr>
      <w:r>
        <w:rPr>
          <w:rFonts w:ascii="Times New Roman" w:hAnsi="Times New Roman" w:eastAsia="Times New Roman"/>
          <w:b w:val="0"/>
          <w:i w:val="0"/>
          <w:sz w:val="28"/>
        </w:rPr>
        <w:t>- вход через Google и сохранение данных пользователя в Firestore;</w:t>
      </w:r>
    </w:p>
    <w:p>
      <w:pPr>
        <w:spacing w:line="360" w:lineRule="auto"/>
        <w:ind w:left="709" w:firstLine="0"/>
        <w:jc w:val="both"/>
      </w:pPr>
      <w:r>
        <w:rPr>
          <w:rFonts w:ascii="Times New Roman" w:hAnsi="Times New Roman" w:eastAsia="Times New Roman"/>
          <w:b w:val="0"/>
          <w:i w:val="0"/>
          <w:sz w:val="28"/>
        </w:rPr>
        <w:t>- сохранение заметок к урокам и синхронизация между устройствами;</w:t>
      </w:r>
    </w:p>
    <w:p>
      <w:pPr>
        <w:spacing w:line="360" w:lineRule="auto"/>
        <w:ind w:left="709" w:firstLine="0"/>
        <w:jc w:val="both"/>
      </w:pPr>
      <w:r>
        <w:rPr>
          <w:rFonts w:ascii="Times New Roman" w:hAnsi="Times New Roman" w:eastAsia="Times New Roman"/>
          <w:b w:val="0"/>
          <w:i w:val="0"/>
          <w:sz w:val="28"/>
        </w:rPr>
        <w:t>- работа ИИ-наставника через Gemini API с локальной подсказкой при ошибке API;</w:t>
      </w:r>
    </w:p>
    <w:p>
      <w:pPr>
        <w:spacing w:line="360" w:lineRule="auto"/>
        <w:ind w:left="709" w:firstLine="0"/>
        <w:jc w:val="both"/>
      </w:pPr>
      <w:r>
        <w:rPr>
          <w:rFonts w:ascii="Times New Roman" w:hAnsi="Times New Roman" w:eastAsia="Times New Roman"/>
          <w:b w:val="0"/>
          <w:i w:val="0"/>
          <w:sz w:val="28"/>
        </w:rPr>
        <w:t>- сборка release APK для установки на Android.</w:t>
      </w:r>
    </w:p>
    <w:p>
      <w:pPr>
        <w:spacing w:line="360" w:lineRule="auto" w:after="0"/>
        <w:ind w:firstLine="709"/>
        <w:jc w:val="both"/>
      </w:pPr>
      <w:r>
        <w:rPr>
          <w:rFonts w:ascii="Times New Roman" w:hAnsi="Times New Roman" w:eastAsia="Times New Roman"/>
          <w:b w:val="0"/>
          <w:i w:val="0"/>
          <w:sz w:val="28"/>
        </w:rPr>
        <w:t>К современным методам разработки относится и регулярное тестирование проекта. Для мобильного приложения важно проверять не только отсутствие ошибок в коде, но и доступность основных пользовательских сценариев: запуск приложения, переход по вкладкам, открытие урока, проверка ответа, сохранение данных и работа настроек. Поэтому в проекте используются команды анализа и тестирования Flutter.</w:t>
      </w:r>
    </w:p>
    <w:p>
      <w:pPr>
        <w:spacing w:line="360" w:lineRule="auto" w:after="0"/>
        <w:ind w:firstLine="709"/>
        <w:jc w:val="both"/>
      </w:pPr>
      <w:r>
        <w:rPr>
          <w:rFonts w:ascii="Times New Roman" w:hAnsi="Times New Roman" w:eastAsia="Times New Roman"/>
          <w:b w:val="0"/>
          <w:i w:val="0"/>
          <w:sz w:val="28"/>
        </w:rPr>
        <w:t>Дополнительно учитывается масштабируемость. Приложение не должно быть построено так, чтобы каждая новая тема требовала переписывания экранов. Учебный материал хранится в структурах данных, а интерфейс отображает эти структуры. Это упрощает добавление новых языков и делает проект пригодным для дальнейшего наполнения после дипломной защиты.</w:t>
      </w:r>
    </w:p>
    <w:p>
      <w:pPr>
        <w:spacing w:line="360" w:lineRule="auto" w:after="0"/>
        <w:ind w:firstLine="709"/>
        <w:jc w:val="both"/>
      </w:pPr>
      <w:r>
        <w:rPr>
          <w:rFonts w:ascii="Times New Roman" w:hAnsi="Times New Roman" w:eastAsia="Times New Roman"/>
          <w:b w:val="0"/>
          <w:i w:val="0"/>
          <w:sz w:val="28"/>
        </w:rPr>
        <w:t>Современный подход к разработке предполагает, что приложение должно быть удобно не только для конечного пользователя, но и для разработчика. Код должен быть организован так, чтобы его можно было читать, изменять и расширять. В проекте используются отдельные модели данных для уроков, примеров кода, терминов и практических заданий, что облегчает сопровождение.</w:t>
      </w:r>
    </w:p>
    <w:p>
      <w:pPr>
        <w:spacing w:line="360" w:lineRule="auto" w:after="0"/>
        <w:ind w:firstLine="709"/>
        <w:jc w:val="both"/>
      </w:pPr>
      <w:r>
        <w:rPr>
          <w:rFonts w:ascii="Times New Roman" w:hAnsi="Times New Roman" w:eastAsia="Times New Roman"/>
          <w:b w:val="0"/>
          <w:i w:val="0"/>
          <w:sz w:val="28"/>
        </w:rPr>
        <w:t>Еще одним важным методом является адаптация интерфейса под конкретное устройство. Так как основной целевой платформой является телефон, интерфейс проектировался с учетом вертикального экрана, нижней навигации, компактных карточек и читаемых блоков текста. Это позволяет использовать приложение во время коротких учебных сессий.</w:t>
      </w:r>
    </w:p>
    <w:p>
      <w:pPr>
        <w:spacing w:line="360" w:lineRule="auto" w:after="0"/>
        <w:ind w:firstLine="709"/>
        <w:jc w:val="both"/>
      </w:pPr>
      <w:r>
        <w:rPr>
          <w:rFonts w:ascii="Times New Roman" w:hAnsi="Times New Roman" w:eastAsia="Times New Roman"/>
          <w:b w:val="0"/>
          <w:i w:val="0"/>
          <w:sz w:val="28"/>
        </w:rPr>
        <w:t>При постановке задачи учитывалась и защита дипломной работы. Приложение должно быть таким, чтобы его функциональность можно было быстро показать комиссии: открыть главный экран, перейти к уроку, выполнить задание, показать справочник, продемонстрировать ИИ-наставника и объяснить сохранение прогресса в аккаунте.</w:t>
      </w:r>
    </w:p>
    <w:p>
      <w:pPr>
        <w:spacing w:line="360" w:lineRule="auto" w:after="0"/>
        <w:ind w:firstLine="709"/>
        <w:jc w:val="both"/>
      </w:pPr>
      <w:r>
        <w:rPr>
          <w:rFonts w:ascii="Times New Roman" w:hAnsi="Times New Roman" w:eastAsia="Times New Roman"/>
          <w:b w:val="0"/>
          <w:i w:val="0"/>
          <w:sz w:val="28"/>
        </w:rPr>
        <w:t>Нефункциональные требования включают удобство на мобильном экране, читаемость текста, устойчивую работу без потери локального прогресса, понятную обработку ошибок сети и возможность дальнейшего расширения.</w:t>
      </w:r>
    </w:p>
    <w:p>
      <w:r>
        <w:br w:type="page"/>
      </w:r>
    </w:p>
    <w:p>
      <w:pPr>
        <w:spacing w:line="360" w:lineRule="auto" w:before="240" w:after="120"/>
        <w:jc w:val="center"/>
      </w:pPr>
      <w:r>
        <w:rPr>
          <w:rFonts w:ascii="Times New Roman" w:hAnsi="Times New Roman" w:eastAsia="Times New Roman"/>
          <w:b/>
          <w:i w:val="0"/>
          <w:sz w:val="28"/>
        </w:rPr>
        <w:t>2. РАЗРАБОТКА И ПРОЕКТИРОВАНИЕ САЙТА</w:t>
      </w:r>
    </w:p>
    <w:p>
      <w:pPr>
        <w:spacing w:line="360" w:lineRule="auto" w:before="160" w:after="60"/>
        <w:jc w:val="left"/>
      </w:pPr>
      <w:r>
        <w:rPr>
          <w:rFonts w:ascii="Times New Roman" w:hAnsi="Times New Roman" w:eastAsia="Times New Roman"/>
          <w:b/>
          <w:i w:val="0"/>
          <w:sz w:val="28"/>
        </w:rPr>
        <w:t>2.1 Постановка задачи. Выбор инструментов и их обоснование</w:t>
      </w:r>
    </w:p>
    <w:p>
      <w:pPr>
        <w:spacing w:line="360" w:lineRule="auto" w:after="0"/>
        <w:ind w:firstLine="709"/>
        <w:jc w:val="both"/>
      </w:pPr>
      <w:r>
        <w:rPr>
          <w:rFonts w:ascii="Times New Roman" w:hAnsi="Times New Roman" w:eastAsia="Times New Roman"/>
          <w:b w:val="0"/>
          <w:i w:val="0"/>
          <w:sz w:val="28"/>
        </w:rPr>
        <w:t>Для реализации выбран Flutter, так как он позволяет создавать мобильные приложения с единой кодовой базой и предоставляет готовые компоненты Material Design. Язык Dart используется для описания интерфейса, состояния, моделей данных и сетевых запросов.</w:t>
      </w:r>
    </w:p>
    <w:p>
      <w:pPr>
        <w:spacing w:line="360" w:lineRule="auto" w:after="0"/>
        <w:ind w:firstLine="709"/>
        <w:jc w:val="both"/>
      </w:pPr>
      <w:r>
        <w:rPr>
          <w:rFonts w:ascii="Times New Roman" w:hAnsi="Times New Roman" w:eastAsia="Times New Roman"/>
          <w:b w:val="0"/>
          <w:i w:val="0"/>
          <w:sz w:val="28"/>
        </w:rPr>
        <w:t>Firebase Authentication применяется для входа через Google. Cloud Firestore используется для хранения пользовательского прогресса, заметок и избранных терминов. Gemini API подключается через HTTP-запросы и позволяет заменить заранее заданные ответы настоящей языковой моделью.</w:t>
      </w:r>
    </w:p>
    <w:p>
      <w:pPr>
        <w:spacing w:line="360" w:lineRule="auto" w:after="0"/>
        <w:ind w:firstLine="709"/>
        <w:jc w:val="both"/>
      </w:pPr>
      <w:r>
        <w:rPr>
          <w:rFonts w:ascii="Times New Roman" w:hAnsi="Times New Roman" w:eastAsia="Times New Roman"/>
          <w:b w:val="0"/>
          <w:i w:val="0"/>
          <w:sz w:val="28"/>
        </w:rPr>
        <w:t>Выбор Flutter обусловлен тем, что проект должен быстро собираться, иметь современный внешний вид и оставаться удобным для дальнейшего расширения. В одном файле можно описывать как структуру экрана, так и реакцию интерфейса на изменение состояния. Это подходит для учебного приложения, где часто меняются активная вкладка, прогресс, ответы тестов и сообщения чата.</w:t>
      </w:r>
    </w:p>
    <w:p>
      <w:pPr>
        <w:spacing w:line="360" w:lineRule="auto" w:after="0"/>
        <w:ind w:firstLine="709"/>
        <w:jc w:val="both"/>
      </w:pPr>
      <w:r>
        <w:rPr>
          <w:rFonts w:ascii="Times New Roman" w:hAnsi="Times New Roman" w:eastAsia="Times New Roman"/>
          <w:b w:val="0"/>
          <w:i w:val="0"/>
          <w:sz w:val="28"/>
        </w:rPr>
        <w:t>Firebase выбран как готовая облачная платформа, потому что она позволяет реализовать вход через Google и хранение данных без разработки собственного сервера. Для дипломного проекта это практично: основное внимание уделяется логике приложения, интерфейсу и учебному содержанию, а не настройке серверной инфраструктуры.</w:t>
      </w:r>
    </w:p>
    <w:p>
      <w:pPr>
        <w:spacing w:line="360" w:lineRule="auto" w:after="0"/>
        <w:ind w:firstLine="0"/>
        <w:jc w:val="both"/>
      </w:pPr>
      <w:r>
        <w:rPr>
          <w:rFonts w:ascii="Times New Roman" w:hAnsi="Times New Roman" w:eastAsia="Times New Roman"/>
          <w:b w:val="0"/>
          <w:i w:val="0"/>
          <w:sz w:val="28"/>
        </w:rPr>
        <w:t>Таблица 2.1 - Технологический стек</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Инструмент</w:t>
            </w:r>
          </w:p>
        </w:tc>
        <w:tc>
          <w:tcPr>
            <w:tcW w:type="dxa" w:w="4844"/>
            <w:vAlign w:val="center"/>
          </w:tcPr>
          <w:p>
            <w:pPr>
              <w:spacing w:line="240" w:lineRule="auto"/>
              <w:ind w:firstLine="0"/>
            </w:pPr>
            <w:r/>
            <w:r>
              <w:rPr>
                <w:rFonts w:ascii="Times New Roman" w:hAnsi="Times New Roman" w:eastAsia="Times New Roman"/>
                <w:b/>
                <w:i w:val="0"/>
                <w:sz w:val="24"/>
              </w:rPr>
              <w:t>Назначение</w:t>
            </w:r>
          </w:p>
        </w:tc>
      </w:tr>
      <w:tr>
        <w:tc>
          <w:tcPr>
            <w:tcW w:type="dxa" w:w="4844"/>
            <w:vAlign w:val="center"/>
          </w:tcPr>
          <w:p>
            <w:pPr>
              <w:spacing w:line="240" w:lineRule="auto"/>
              <w:ind w:firstLine="0"/>
            </w:pPr>
            <w:r/>
            <w:r>
              <w:rPr>
                <w:rFonts w:ascii="Times New Roman" w:hAnsi="Times New Roman" w:eastAsia="Times New Roman"/>
                <w:b w:val="0"/>
                <w:i w:val="0"/>
                <w:sz w:val="24"/>
              </w:rPr>
              <w:t>Flutter 3.41.6</w:t>
            </w:r>
          </w:p>
        </w:tc>
        <w:tc>
          <w:tcPr>
            <w:tcW w:type="dxa" w:w="4844"/>
            <w:vAlign w:val="center"/>
          </w:tcPr>
          <w:p>
            <w:pPr>
              <w:spacing w:line="240" w:lineRule="auto"/>
              <w:ind w:firstLine="0"/>
            </w:pPr>
            <w:r/>
            <w:r>
              <w:rPr>
                <w:rFonts w:ascii="Times New Roman" w:hAnsi="Times New Roman" w:eastAsia="Times New Roman"/>
                <w:b w:val="0"/>
                <w:i w:val="0"/>
                <w:sz w:val="24"/>
              </w:rPr>
              <w:t>Разработка мобильного приложения и интерфейса</w:t>
            </w:r>
          </w:p>
        </w:tc>
      </w:tr>
      <w:tr>
        <w:tc>
          <w:tcPr>
            <w:tcW w:type="dxa" w:w="4844"/>
            <w:vAlign w:val="center"/>
          </w:tcPr>
          <w:p>
            <w:pPr>
              <w:spacing w:line="240" w:lineRule="auto"/>
              <w:ind w:firstLine="0"/>
            </w:pPr>
            <w:r/>
            <w:r>
              <w:rPr>
                <w:rFonts w:ascii="Times New Roman" w:hAnsi="Times New Roman" w:eastAsia="Times New Roman"/>
                <w:b w:val="0"/>
                <w:i w:val="0"/>
                <w:sz w:val="24"/>
              </w:rPr>
              <w:t>Dart 3.11.4</w:t>
            </w:r>
          </w:p>
        </w:tc>
        <w:tc>
          <w:tcPr>
            <w:tcW w:type="dxa" w:w="4844"/>
            <w:vAlign w:val="center"/>
          </w:tcPr>
          <w:p>
            <w:pPr>
              <w:spacing w:line="240" w:lineRule="auto"/>
              <w:ind w:firstLine="0"/>
            </w:pPr>
            <w:r/>
            <w:r>
              <w:rPr>
                <w:rFonts w:ascii="Times New Roman" w:hAnsi="Times New Roman" w:eastAsia="Times New Roman"/>
                <w:b w:val="0"/>
                <w:i w:val="0"/>
                <w:sz w:val="24"/>
              </w:rPr>
              <w:t>Основной язык проекта</w:t>
            </w:r>
          </w:p>
        </w:tc>
      </w:tr>
      <w:tr>
        <w:tc>
          <w:tcPr>
            <w:tcW w:type="dxa" w:w="4844"/>
            <w:vAlign w:val="center"/>
          </w:tcPr>
          <w:p>
            <w:pPr>
              <w:spacing w:line="240" w:lineRule="auto"/>
              <w:ind w:firstLine="0"/>
            </w:pPr>
            <w:r/>
            <w:r>
              <w:rPr>
                <w:rFonts w:ascii="Times New Roman" w:hAnsi="Times New Roman" w:eastAsia="Times New Roman"/>
                <w:b w:val="0"/>
                <w:i w:val="0"/>
                <w:sz w:val="24"/>
              </w:rPr>
              <w:t>Material 3</w:t>
            </w:r>
          </w:p>
        </w:tc>
        <w:tc>
          <w:tcPr>
            <w:tcW w:type="dxa" w:w="4844"/>
            <w:vAlign w:val="center"/>
          </w:tcPr>
          <w:p>
            <w:pPr>
              <w:spacing w:line="240" w:lineRule="auto"/>
              <w:ind w:firstLine="0"/>
            </w:pPr>
            <w:r/>
            <w:r>
              <w:rPr>
                <w:rFonts w:ascii="Times New Roman" w:hAnsi="Times New Roman" w:eastAsia="Times New Roman"/>
                <w:b w:val="0"/>
                <w:i w:val="0"/>
                <w:sz w:val="24"/>
              </w:rPr>
              <w:t>Визуальная система интерфейса</w:t>
            </w:r>
          </w:p>
        </w:tc>
      </w:tr>
      <w:tr>
        <w:tc>
          <w:tcPr>
            <w:tcW w:type="dxa" w:w="4844"/>
            <w:vAlign w:val="center"/>
          </w:tcPr>
          <w:p>
            <w:pPr>
              <w:spacing w:line="240" w:lineRule="auto"/>
              <w:ind w:firstLine="0"/>
            </w:pPr>
            <w:r/>
            <w:r>
              <w:rPr>
                <w:rFonts w:ascii="Times New Roman" w:hAnsi="Times New Roman" w:eastAsia="Times New Roman"/>
                <w:b w:val="0"/>
                <w:i w:val="0"/>
                <w:sz w:val="24"/>
              </w:rPr>
              <w:t>Firebase Core</w:t>
            </w:r>
          </w:p>
        </w:tc>
        <w:tc>
          <w:tcPr>
            <w:tcW w:type="dxa" w:w="4844"/>
            <w:vAlign w:val="center"/>
          </w:tcPr>
          <w:p>
            <w:pPr>
              <w:spacing w:line="240" w:lineRule="auto"/>
              <w:ind w:firstLine="0"/>
            </w:pPr>
            <w:r/>
            <w:r>
              <w:rPr>
                <w:rFonts w:ascii="Times New Roman" w:hAnsi="Times New Roman" w:eastAsia="Times New Roman"/>
                <w:b w:val="0"/>
                <w:i w:val="0"/>
                <w:sz w:val="24"/>
              </w:rPr>
              <w:t>Инициализация Firebase в приложении</w:t>
            </w:r>
          </w:p>
        </w:tc>
      </w:tr>
      <w:tr>
        <w:tc>
          <w:tcPr>
            <w:tcW w:type="dxa" w:w="4844"/>
            <w:vAlign w:val="center"/>
          </w:tcPr>
          <w:p>
            <w:pPr>
              <w:spacing w:line="240" w:lineRule="auto"/>
              <w:ind w:firstLine="0"/>
            </w:pPr>
            <w:r/>
            <w:r>
              <w:rPr>
                <w:rFonts w:ascii="Times New Roman" w:hAnsi="Times New Roman" w:eastAsia="Times New Roman"/>
                <w:b w:val="0"/>
                <w:i w:val="0"/>
                <w:sz w:val="24"/>
              </w:rPr>
              <w:t>Firebase Auth</w:t>
            </w:r>
          </w:p>
        </w:tc>
        <w:tc>
          <w:tcPr>
            <w:tcW w:type="dxa" w:w="4844"/>
            <w:vAlign w:val="center"/>
          </w:tcPr>
          <w:p>
            <w:pPr>
              <w:spacing w:line="240" w:lineRule="auto"/>
              <w:ind w:firstLine="0"/>
            </w:pPr>
            <w:r/>
            <w:r>
              <w:rPr>
                <w:rFonts w:ascii="Times New Roman" w:hAnsi="Times New Roman" w:eastAsia="Times New Roman"/>
                <w:b w:val="0"/>
                <w:i w:val="0"/>
                <w:sz w:val="24"/>
              </w:rPr>
              <w:t>Вход пользователя через Google</w:t>
            </w:r>
          </w:p>
        </w:tc>
      </w:tr>
      <w:tr>
        <w:tc>
          <w:tcPr>
            <w:tcW w:type="dxa" w:w="4844"/>
            <w:vAlign w:val="center"/>
          </w:tcPr>
          <w:p>
            <w:pPr>
              <w:spacing w:line="240" w:lineRule="auto"/>
              <w:ind w:firstLine="0"/>
            </w:pPr>
            <w:r/>
            <w:r>
              <w:rPr>
                <w:rFonts w:ascii="Times New Roman" w:hAnsi="Times New Roman" w:eastAsia="Times New Roman"/>
                <w:b w:val="0"/>
                <w:i w:val="0"/>
                <w:sz w:val="24"/>
              </w:rPr>
              <w:t>Google Sign-In</w:t>
            </w:r>
          </w:p>
        </w:tc>
        <w:tc>
          <w:tcPr>
            <w:tcW w:type="dxa" w:w="4844"/>
            <w:vAlign w:val="center"/>
          </w:tcPr>
          <w:p>
            <w:pPr>
              <w:spacing w:line="240" w:lineRule="auto"/>
              <w:ind w:firstLine="0"/>
            </w:pPr>
            <w:r/>
            <w:r>
              <w:rPr>
                <w:rFonts w:ascii="Times New Roman" w:hAnsi="Times New Roman" w:eastAsia="Times New Roman"/>
                <w:b w:val="0"/>
                <w:i w:val="0"/>
                <w:sz w:val="24"/>
              </w:rPr>
              <w:t>Получение учетной записи Google на Android</w:t>
            </w:r>
          </w:p>
        </w:tc>
      </w:tr>
      <w:tr>
        <w:tc>
          <w:tcPr>
            <w:tcW w:type="dxa" w:w="4844"/>
            <w:vAlign w:val="center"/>
          </w:tcPr>
          <w:p>
            <w:pPr>
              <w:spacing w:line="240" w:lineRule="auto"/>
              <w:ind w:firstLine="0"/>
            </w:pPr>
            <w:r/>
            <w:r>
              <w:rPr>
                <w:rFonts w:ascii="Times New Roman" w:hAnsi="Times New Roman" w:eastAsia="Times New Roman"/>
                <w:b w:val="0"/>
                <w:i w:val="0"/>
                <w:sz w:val="24"/>
              </w:rPr>
              <w:t>Cloud Firestore</w:t>
            </w:r>
          </w:p>
        </w:tc>
        <w:tc>
          <w:tcPr>
            <w:tcW w:type="dxa" w:w="4844"/>
            <w:vAlign w:val="center"/>
          </w:tcPr>
          <w:p>
            <w:pPr>
              <w:spacing w:line="240" w:lineRule="auto"/>
              <w:ind w:firstLine="0"/>
            </w:pPr>
            <w:r/>
            <w:r>
              <w:rPr>
                <w:rFonts w:ascii="Times New Roman" w:hAnsi="Times New Roman" w:eastAsia="Times New Roman"/>
                <w:b w:val="0"/>
                <w:i w:val="0"/>
                <w:sz w:val="24"/>
              </w:rPr>
              <w:t>Облачное хранение прогресса, заметок и избранного</w:t>
            </w:r>
          </w:p>
        </w:tc>
      </w:tr>
      <w:tr>
        <w:tc>
          <w:tcPr>
            <w:tcW w:type="dxa" w:w="4844"/>
            <w:vAlign w:val="center"/>
          </w:tcPr>
          <w:p>
            <w:pPr>
              <w:spacing w:line="240" w:lineRule="auto"/>
              <w:ind w:firstLine="0"/>
            </w:pPr>
            <w:r/>
            <w:r>
              <w:rPr>
                <w:rFonts w:ascii="Times New Roman" w:hAnsi="Times New Roman" w:eastAsia="Times New Roman"/>
                <w:b w:val="0"/>
                <w:i w:val="0"/>
                <w:sz w:val="24"/>
              </w:rPr>
              <w:t>HTTP</w:t>
            </w:r>
          </w:p>
        </w:tc>
        <w:tc>
          <w:tcPr>
            <w:tcW w:type="dxa" w:w="4844"/>
            <w:vAlign w:val="center"/>
          </w:tcPr>
          <w:p>
            <w:pPr>
              <w:spacing w:line="240" w:lineRule="auto"/>
              <w:ind w:firstLine="0"/>
            </w:pPr>
            <w:r/>
            <w:r>
              <w:rPr>
                <w:rFonts w:ascii="Times New Roman" w:hAnsi="Times New Roman" w:eastAsia="Times New Roman"/>
                <w:b w:val="0"/>
                <w:i w:val="0"/>
                <w:sz w:val="24"/>
              </w:rPr>
              <w:t>Запросы к Gemini REST API</w:t>
            </w:r>
          </w:p>
        </w:tc>
      </w:tr>
      <w:tr>
        <w:tc>
          <w:tcPr>
            <w:tcW w:type="dxa" w:w="4844"/>
            <w:vAlign w:val="center"/>
          </w:tcPr>
          <w:p>
            <w:pPr>
              <w:spacing w:line="240" w:lineRule="auto"/>
              <w:ind w:firstLine="0"/>
            </w:pPr>
            <w:r/>
            <w:r>
              <w:rPr>
                <w:rFonts w:ascii="Times New Roman" w:hAnsi="Times New Roman" w:eastAsia="Times New Roman"/>
                <w:b w:val="0"/>
                <w:i w:val="0"/>
                <w:sz w:val="24"/>
              </w:rPr>
              <w:t>shared_preferences</w:t>
            </w:r>
          </w:p>
        </w:tc>
        <w:tc>
          <w:tcPr>
            <w:tcW w:type="dxa" w:w="4844"/>
            <w:vAlign w:val="center"/>
          </w:tcPr>
          <w:p>
            <w:pPr>
              <w:spacing w:line="240" w:lineRule="auto"/>
              <w:ind w:firstLine="0"/>
            </w:pPr>
            <w:r/>
            <w:r>
              <w:rPr>
                <w:rFonts w:ascii="Times New Roman" w:hAnsi="Times New Roman" w:eastAsia="Times New Roman"/>
                <w:b w:val="0"/>
                <w:i w:val="0"/>
                <w:sz w:val="24"/>
              </w:rPr>
              <w:t>Локальное хранение настроек и прогресса</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Выбранный стек технологий соответствует задачам проекта. Flutter обеспечивает визуальную часть и навигацию, Dart используется для описания логики, Firebase предоставляет готовые облачные функции, а Gemini API отвечает за интеллектуальную часть. Такое разделение позволяет избежать излишнего усложнения проекта и сосредоточиться на пользовательском сценарии обучения.</w:t>
      </w:r>
    </w:p>
    <w:p>
      <w:pPr>
        <w:spacing w:line="360" w:lineRule="auto" w:after="0"/>
        <w:ind w:firstLine="709"/>
        <w:jc w:val="both"/>
      </w:pPr>
      <w:r>
        <w:rPr>
          <w:rFonts w:ascii="Times New Roman" w:hAnsi="Times New Roman" w:eastAsia="Times New Roman"/>
          <w:b w:val="0"/>
          <w:i w:val="0"/>
          <w:sz w:val="28"/>
        </w:rPr>
        <w:t>При выборе инструментов также учитывалась доступность для студенческой разработки. Все основные компоненты можно установить на обычный компьютер, а сборка APK выполняется стандартными средствами Flutter. Это важно, потому что результат дипломной работы должен быть не только описан теоретически, но и показан в виде работающего приложения.</w:t>
      </w:r>
    </w:p>
    <w:p>
      <w:pPr>
        <w:spacing w:line="360" w:lineRule="auto" w:after="0"/>
        <w:ind w:firstLine="709"/>
        <w:jc w:val="both"/>
      </w:pPr>
      <w:r>
        <w:rPr>
          <w:rFonts w:ascii="Times New Roman" w:hAnsi="Times New Roman" w:eastAsia="Times New Roman"/>
          <w:b w:val="0"/>
          <w:i w:val="0"/>
          <w:sz w:val="28"/>
        </w:rPr>
        <w:t>Dart выбран как основной язык программирования, поскольку он является базовым языком Flutter и хорошо подходит для описания интерфейсов, асинхронных операций и работы с коллекциями данных. Для проекта это важно, так как приложение содержит списки уроков, справочник терминов, задания, пользовательские настройки и сетевые запросы.</w:t>
      </w:r>
    </w:p>
    <w:p>
      <w:pPr>
        <w:spacing w:line="360" w:lineRule="auto" w:after="0"/>
        <w:ind w:firstLine="709"/>
        <w:jc w:val="both"/>
      </w:pPr>
      <w:r>
        <w:rPr>
          <w:rFonts w:ascii="Times New Roman" w:hAnsi="Times New Roman" w:eastAsia="Times New Roman"/>
          <w:b w:val="0"/>
          <w:i w:val="0"/>
          <w:sz w:val="28"/>
        </w:rPr>
        <w:t>Material Design используется для создания понятного визуального стиля. Готовые компоненты позволяют быстрее реализовать кнопки, карточки, вкладки, поля ввода и навигацию. Это снижает риск визуальной несогласованности и делает приложение привычным для пользователя Android.</w:t>
      </w:r>
    </w:p>
    <w:p>
      <w:pPr>
        <w:spacing w:line="360" w:lineRule="auto" w:after="0"/>
        <w:ind w:firstLine="709"/>
        <w:jc w:val="both"/>
      </w:pPr>
      <w:r>
        <w:rPr>
          <w:rFonts w:ascii="Times New Roman" w:hAnsi="Times New Roman" w:eastAsia="Times New Roman"/>
          <w:b w:val="0"/>
          <w:i w:val="0"/>
          <w:sz w:val="28"/>
        </w:rPr>
        <w:t>Отдельно следует отметить использование пакета http. Он применяется для отправки запросов к Gemini API. Такой способ интеграции является универсальным: приложение формирует HTTP-запрос, передает ключ доступа и получает ответ в формате JSON. Этот механизм можно использовать и для других внешних сервисов.</w:t>
      </w:r>
    </w:p>
    <w:p>
      <w:pPr>
        <w:spacing w:line="360" w:lineRule="auto" w:after="0"/>
        <w:ind w:firstLine="0"/>
        <w:jc w:val="center"/>
      </w:pPr>
      <w:r>
        <w:rPr>
          <w:rFonts w:ascii="Times New Roman" w:hAnsi="Times New Roman" w:eastAsia="Times New Roman"/>
          <w:b w:val="0"/>
          <w:i/>
          <w:sz w:val="28"/>
        </w:rPr>
        <w:t>Рисунок 2.1 - Главный экран приложения</w:t>
      </w:r>
    </w:p>
    <w:p>
      <w:pPr>
        <w:jc w:val="center"/>
      </w:pPr>
      <w:r>
        <w:drawing>
          <wp:inline xmlns:a="http://schemas.openxmlformats.org/drawingml/2006/main" xmlns:pic="http://schemas.openxmlformats.org/drawingml/2006/picture">
            <wp:extent cx="2240280" cy="4848196"/>
            <wp:docPr id="1" name="Picture 1"/>
            <wp:cNvGraphicFramePr>
              <a:graphicFrameLocks noChangeAspect="1"/>
            </wp:cNvGraphicFramePr>
            <a:graphic>
              <a:graphicData uri="http://schemas.openxmlformats.org/drawingml/2006/picture">
                <pic:pic>
                  <pic:nvPicPr>
                    <pic:cNvPr id="0" name="screen_01_home.png"/>
                    <pic:cNvPicPr/>
                  </pic:nvPicPr>
                  <pic:blipFill>
                    <a:blip r:embed="rId10"/>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2.2 - Экран каталога уроков</w:t>
      </w:r>
    </w:p>
    <w:p>
      <w:pPr>
        <w:jc w:val="center"/>
      </w:pPr>
      <w:r>
        <w:drawing>
          <wp:inline xmlns:a="http://schemas.openxmlformats.org/drawingml/2006/main" xmlns:pic="http://schemas.openxmlformats.org/drawingml/2006/picture">
            <wp:extent cx="2240280" cy="4848196"/>
            <wp:docPr id="2" name="Picture 2"/>
            <wp:cNvGraphicFramePr>
              <a:graphicFrameLocks noChangeAspect="1"/>
            </wp:cNvGraphicFramePr>
            <a:graphic>
              <a:graphicData uri="http://schemas.openxmlformats.org/drawingml/2006/picture">
                <pic:pic>
                  <pic:nvPicPr>
                    <pic:cNvPr id="0" name="screen_02_lessons.png"/>
                    <pic:cNvPicPr/>
                  </pic:nvPicPr>
                  <pic:blipFill>
                    <a:blip r:embed="rId11"/>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2.3 - Небольшой фрагмент инициализации Firebase</w:t>
      </w:r>
    </w:p>
    <w:p>
      <w:pPr>
        <w:jc w:val="center"/>
      </w:pPr>
      <w:r>
        <w:drawing>
          <wp:inline xmlns:a="http://schemas.openxmlformats.org/drawingml/2006/main" xmlns:pic="http://schemas.openxmlformats.org/drawingml/2006/picture">
            <wp:extent cx="5303520" cy="2121408"/>
            <wp:docPr id="3" name="Picture 3"/>
            <wp:cNvGraphicFramePr>
              <a:graphicFrameLocks noChangeAspect="1"/>
            </wp:cNvGraphicFramePr>
            <a:graphic>
              <a:graphicData uri="http://schemas.openxmlformats.org/drawingml/2006/picture">
                <pic:pic>
                  <pic:nvPicPr>
                    <pic:cNvPr id="0" name="code_01_main.png"/>
                    <pic:cNvPicPr/>
                  </pic:nvPicPr>
                  <pic:blipFill>
                    <a:blip r:embed="rId12"/>
                    <a:stretch>
                      <a:fillRect/>
                    </a:stretch>
                  </pic:blipFill>
                  <pic:spPr>
                    <a:xfrm>
                      <a:off x="0" y="0"/>
                      <a:ext cx="5303520" cy="2121408"/>
                    </a:xfrm>
                    <a:prstGeom prst="rect"/>
                  </pic:spPr>
                </pic:pic>
              </a:graphicData>
            </a:graphic>
          </wp:inline>
        </w:drawing>
      </w:r>
    </w:p>
    <w:p>
      <w:pPr>
        <w:spacing w:line="360" w:lineRule="auto" w:before="160" w:after="60"/>
        <w:jc w:val="left"/>
      </w:pPr>
      <w:r>
        <w:rPr>
          <w:rFonts w:ascii="Times New Roman" w:hAnsi="Times New Roman" w:eastAsia="Times New Roman"/>
          <w:b/>
          <w:i w:val="0"/>
          <w:sz w:val="28"/>
        </w:rPr>
        <w:t>2.2 Проектирование программного продукта</w:t>
      </w:r>
    </w:p>
    <w:p>
      <w:pPr>
        <w:spacing w:line="360" w:lineRule="auto" w:after="0"/>
        <w:ind w:firstLine="709"/>
        <w:jc w:val="both"/>
      </w:pPr>
      <w:r>
        <w:rPr>
          <w:rFonts w:ascii="Times New Roman" w:hAnsi="Times New Roman" w:eastAsia="Times New Roman"/>
          <w:b w:val="0"/>
          <w:i w:val="0"/>
          <w:sz w:val="28"/>
        </w:rPr>
        <w:t>Архитектура приложения построена вокруг состояния CodeMentorAppState, которое хранит прогресс пользователя, настройки, сведения аккаунта и методы синхронизации. Интерфейс состоит из экранов главной страницы, уроков, практики, справочника, ИИ-наставника и профиля. Данные уроков, справочника и практических заданий представлены в виде Dart-моделей.</w:t>
      </w:r>
    </w:p>
    <w:p>
      <w:pPr>
        <w:spacing w:line="360" w:lineRule="auto" w:after="0"/>
        <w:ind w:firstLine="709"/>
        <w:jc w:val="both"/>
      </w:pPr>
      <w:r>
        <w:rPr>
          <w:rFonts w:ascii="Times New Roman" w:hAnsi="Times New Roman" w:eastAsia="Times New Roman"/>
          <w:b w:val="0"/>
          <w:i w:val="0"/>
          <w:sz w:val="28"/>
        </w:rPr>
        <w:t>Такое проектирование позволяет отделить учебные данные от визуального представления. Например, урок содержит название, направление, теорию, примеры кода и тестовые вопросы, а экран урока только отображает эти данные пользователю. Благодаря этому новые темы можно добавлять без переписывания всей структуры интерфейса.</w:t>
      </w:r>
    </w:p>
    <w:p>
      <w:pPr>
        <w:spacing w:line="360" w:lineRule="auto" w:after="0"/>
        <w:ind w:firstLine="709"/>
        <w:jc w:val="both"/>
      </w:pPr>
      <w:r>
        <w:rPr>
          <w:rFonts w:ascii="Times New Roman" w:hAnsi="Times New Roman" w:eastAsia="Times New Roman"/>
          <w:b w:val="0"/>
          <w:i w:val="0"/>
          <w:sz w:val="28"/>
        </w:rPr>
        <w:t>Синхронизация данных построена так, чтобы приложение сохраняло работоспособность даже при отсутствии сети. Локальный прогресс остается на устройстве, а после входа через Google данные могут быть объединены с облачной версией. Это снижает риск потери результата обучения.</w:t>
      </w:r>
    </w:p>
    <w:p>
      <w:pPr>
        <w:spacing w:line="360" w:lineRule="auto" w:after="0"/>
        <w:ind w:firstLine="0"/>
        <w:jc w:val="both"/>
      </w:pPr>
      <w:r>
        <w:rPr>
          <w:rFonts w:ascii="Times New Roman" w:hAnsi="Times New Roman" w:eastAsia="Times New Roman"/>
          <w:b w:val="0"/>
          <w:i w:val="0"/>
          <w:sz w:val="28"/>
        </w:rPr>
        <w:t>Рисунок 2.4 - Общая схема архитектуры приложения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Уровень</w:t>
            </w:r>
          </w:p>
        </w:tc>
        <w:tc>
          <w:tcPr>
            <w:tcW w:type="dxa" w:w="4844"/>
            <w:vAlign w:val="center"/>
          </w:tcPr>
          <w:p>
            <w:pPr>
              <w:spacing w:line="240" w:lineRule="auto"/>
              <w:ind w:firstLine="0"/>
            </w:pPr>
            <w:r/>
            <w:r>
              <w:rPr>
                <w:rFonts w:ascii="Times New Roman" w:hAnsi="Times New Roman" w:eastAsia="Times New Roman"/>
                <w:b/>
                <w:i w:val="0"/>
                <w:sz w:val="24"/>
              </w:rPr>
              <w:t>Компоненты</w:t>
            </w:r>
          </w:p>
        </w:tc>
      </w:tr>
      <w:tr>
        <w:tc>
          <w:tcPr>
            <w:tcW w:type="dxa" w:w="4844"/>
            <w:vAlign w:val="center"/>
          </w:tcPr>
          <w:p>
            <w:pPr>
              <w:spacing w:line="240" w:lineRule="auto"/>
              <w:ind w:firstLine="0"/>
            </w:pPr>
            <w:r/>
            <w:r>
              <w:rPr>
                <w:rFonts w:ascii="Times New Roman" w:hAnsi="Times New Roman" w:eastAsia="Times New Roman"/>
                <w:b w:val="0"/>
                <w:i w:val="0"/>
                <w:sz w:val="24"/>
              </w:rPr>
              <w:t>Пользовательский интерфейс</w:t>
            </w:r>
          </w:p>
        </w:tc>
        <w:tc>
          <w:tcPr>
            <w:tcW w:type="dxa" w:w="4844"/>
            <w:vAlign w:val="center"/>
          </w:tcPr>
          <w:p>
            <w:pPr>
              <w:spacing w:line="240" w:lineRule="auto"/>
              <w:ind w:firstLine="0"/>
            </w:pPr>
            <w:r/>
            <w:r>
              <w:rPr>
                <w:rFonts w:ascii="Times New Roman" w:hAnsi="Times New Roman" w:eastAsia="Times New Roman"/>
                <w:b w:val="0"/>
                <w:i w:val="0"/>
                <w:sz w:val="24"/>
              </w:rPr>
              <w:t>Главная, Уроки, Практика, Справочник, ИИ, Профиль</w:t>
            </w:r>
          </w:p>
        </w:tc>
      </w:tr>
      <w:tr>
        <w:tc>
          <w:tcPr>
            <w:tcW w:type="dxa" w:w="4844"/>
            <w:vAlign w:val="center"/>
          </w:tcPr>
          <w:p>
            <w:pPr>
              <w:spacing w:line="240" w:lineRule="auto"/>
              <w:ind w:firstLine="0"/>
            </w:pPr>
            <w:r/>
            <w:r>
              <w:rPr>
                <w:rFonts w:ascii="Times New Roman" w:hAnsi="Times New Roman" w:eastAsia="Times New Roman"/>
                <w:b w:val="0"/>
                <w:i w:val="0"/>
                <w:sz w:val="24"/>
              </w:rPr>
              <w:t>Состояние приложения</w:t>
            </w:r>
          </w:p>
        </w:tc>
        <w:tc>
          <w:tcPr>
            <w:tcW w:type="dxa" w:w="4844"/>
            <w:vAlign w:val="center"/>
          </w:tcPr>
          <w:p>
            <w:pPr>
              <w:spacing w:line="240" w:lineRule="auto"/>
              <w:ind w:firstLine="0"/>
            </w:pPr>
            <w:r/>
            <w:r>
              <w:rPr>
                <w:rFonts w:ascii="Times New Roman" w:hAnsi="Times New Roman" w:eastAsia="Times New Roman"/>
                <w:b w:val="0"/>
                <w:i w:val="0"/>
                <w:sz w:val="24"/>
              </w:rPr>
              <w:t>CodeMentorAppState, локальные настройки, прогресс</w:t>
            </w:r>
          </w:p>
        </w:tc>
      </w:tr>
      <w:tr>
        <w:tc>
          <w:tcPr>
            <w:tcW w:type="dxa" w:w="4844"/>
            <w:vAlign w:val="center"/>
          </w:tcPr>
          <w:p>
            <w:pPr>
              <w:spacing w:line="240" w:lineRule="auto"/>
              <w:ind w:firstLine="0"/>
            </w:pPr>
            <w:r/>
            <w:r>
              <w:rPr>
                <w:rFonts w:ascii="Times New Roman" w:hAnsi="Times New Roman" w:eastAsia="Times New Roman"/>
                <w:b w:val="0"/>
                <w:i w:val="0"/>
                <w:sz w:val="24"/>
              </w:rPr>
              <w:t>Локальные данные</w:t>
            </w:r>
          </w:p>
        </w:tc>
        <w:tc>
          <w:tcPr>
            <w:tcW w:type="dxa" w:w="4844"/>
            <w:vAlign w:val="center"/>
          </w:tcPr>
          <w:p>
            <w:pPr>
              <w:spacing w:line="240" w:lineRule="auto"/>
              <w:ind w:firstLine="0"/>
            </w:pPr>
            <w:r/>
            <w:r>
              <w:rPr>
                <w:rFonts w:ascii="Times New Roman" w:hAnsi="Times New Roman" w:eastAsia="Times New Roman"/>
                <w:b w:val="0"/>
                <w:i w:val="0"/>
                <w:sz w:val="24"/>
              </w:rPr>
              <w:t>SharedPreferences, модели Lesson, PracticeTask, CodeTerm</w:t>
            </w:r>
          </w:p>
        </w:tc>
      </w:tr>
      <w:tr>
        <w:tc>
          <w:tcPr>
            <w:tcW w:type="dxa" w:w="4844"/>
            <w:vAlign w:val="center"/>
          </w:tcPr>
          <w:p>
            <w:pPr>
              <w:spacing w:line="240" w:lineRule="auto"/>
              <w:ind w:firstLine="0"/>
            </w:pPr>
            <w:r/>
            <w:r>
              <w:rPr>
                <w:rFonts w:ascii="Times New Roman" w:hAnsi="Times New Roman" w:eastAsia="Times New Roman"/>
                <w:b w:val="0"/>
                <w:i w:val="0"/>
                <w:sz w:val="24"/>
              </w:rPr>
              <w:t>Облачные сервисы</w:t>
            </w:r>
          </w:p>
        </w:tc>
        <w:tc>
          <w:tcPr>
            <w:tcW w:type="dxa" w:w="4844"/>
            <w:vAlign w:val="center"/>
          </w:tcPr>
          <w:p>
            <w:pPr>
              <w:spacing w:line="240" w:lineRule="auto"/>
              <w:ind w:firstLine="0"/>
            </w:pPr>
            <w:r/>
            <w:r>
              <w:rPr>
                <w:rFonts w:ascii="Times New Roman" w:hAnsi="Times New Roman" w:eastAsia="Times New Roman"/>
                <w:b w:val="0"/>
                <w:i w:val="0"/>
                <w:sz w:val="24"/>
              </w:rPr>
              <w:t>Firebase Auth, Google Sign-In, Cloud Firestore</w:t>
            </w:r>
          </w:p>
        </w:tc>
      </w:tr>
      <w:tr>
        <w:tc>
          <w:tcPr>
            <w:tcW w:type="dxa" w:w="4844"/>
            <w:vAlign w:val="center"/>
          </w:tcPr>
          <w:p>
            <w:pPr>
              <w:spacing w:line="240" w:lineRule="auto"/>
              <w:ind w:firstLine="0"/>
            </w:pPr>
            <w:r/>
            <w:r>
              <w:rPr>
                <w:rFonts w:ascii="Times New Roman" w:hAnsi="Times New Roman" w:eastAsia="Times New Roman"/>
                <w:b w:val="0"/>
                <w:i w:val="0"/>
                <w:sz w:val="24"/>
              </w:rPr>
              <w:t>Внешний ИИ</w:t>
            </w:r>
          </w:p>
        </w:tc>
        <w:tc>
          <w:tcPr>
            <w:tcW w:type="dxa" w:w="4844"/>
            <w:vAlign w:val="center"/>
          </w:tcPr>
          <w:p>
            <w:pPr>
              <w:spacing w:line="240" w:lineRule="auto"/>
              <w:ind w:firstLine="0"/>
            </w:pPr>
            <w:r/>
            <w:r>
              <w:rPr>
                <w:rFonts w:ascii="Times New Roman" w:hAnsi="Times New Roman" w:eastAsia="Times New Roman"/>
                <w:b w:val="0"/>
                <w:i w:val="0"/>
                <w:sz w:val="24"/>
              </w:rPr>
              <w:t>Gemini API через HTTPS-запрос</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0"/>
        <w:jc w:val="both"/>
      </w:pPr>
      <w:r>
        <w:rPr>
          <w:rFonts w:ascii="Times New Roman" w:hAnsi="Times New Roman" w:eastAsia="Times New Roman"/>
          <w:b w:val="0"/>
          <w:i w:val="0"/>
          <w:sz w:val="28"/>
        </w:rPr>
        <w:t>Рисунок 2.5 - Схема авторизации и синхронизации</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Шаг</w:t>
            </w:r>
          </w:p>
        </w:tc>
        <w:tc>
          <w:tcPr>
            <w:tcW w:type="dxa" w:w="4844"/>
            <w:vAlign w:val="center"/>
          </w:tcPr>
          <w:p>
            <w:pPr>
              <w:spacing w:line="240" w:lineRule="auto"/>
              <w:ind w:firstLine="0"/>
            </w:pPr>
            <w:r/>
            <w:r>
              <w:rPr>
                <w:rFonts w:ascii="Times New Roman" w:hAnsi="Times New Roman" w:eastAsia="Times New Roman"/>
                <w:b/>
                <w:i w:val="0"/>
                <w:sz w:val="24"/>
              </w:rPr>
              <w:t>Описание</w:t>
            </w:r>
          </w:p>
        </w:tc>
      </w:tr>
      <w:tr>
        <w:tc>
          <w:tcPr>
            <w:tcW w:type="dxa" w:w="4844"/>
            <w:vAlign w:val="center"/>
          </w:tcPr>
          <w:p>
            <w:pPr>
              <w:spacing w:line="240" w:lineRule="auto"/>
              <w:ind w:firstLine="0"/>
            </w:pPr>
            <w:r/>
            <w:r>
              <w:rPr>
                <w:rFonts w:ascii="Times New Roman" w:hAnsi="Times New Roman" w:eastAsia="Times New Roman"/>
                <w:b w:val="0"/>
                <w:i w:val="0"/>
                <w:sz w:val="24"/>
              </w:rPr>
              <w:t>1</w:t>
            </w:r>
          </w:p>
        </w:tc>
        <w:tc>
          <w:tcPr>
            <w:tcW w:type="dxa" w:w="4844"/>
            <w:vAlign w:val="center"/>
          </w:tcPr>
          <w:p>
            <w:pPr>
              <w:spacing w:line="240" w:lineRule="auto"/>
              <w:ind w:firstLine="0"/>
            </w:pPr>
            <w:r/>
            <w:r>
              <w:rPr>
                <w:rFonts w:ascii="Times New Roman" w:hAnsi="Times New Roman" w:eastAsia="Times New Roman"/>
                <w:b w:val="0"/>
                <w:i w:val="0"/>
                <w:sz w:val="24"/>
              </w:rPr>
              <w:t>Пользователь нажимает кнопку входа через Google</w:t>
            </w:r>
          </w:p>
        </w:tc>
      </w:tr>
      <w:tr>
        <w:tc>
          <w:tcPr>
            <w:tcW w:type="dxa" w:w="4844"/>
            <w:vAlign w:val="center"/>
          </w:tcPr>
          <w:p>
            <w:pPr>
              <w:spacing w:line="240" w:lineRule="auto"/>
              <w:ind w:firstLine="0"/>
            </w:pPr>
            <w:r/>
            <w:r>
              <w:rPr>
                <w:rFonts w:ascii="Times New Roman" w:hAnsi="Times New Roman" w:eastAsia="Times New Roman"/>
                <w:b w:val="0"/>
                <w:i w:val="0"/>
                <w:sz w:val="24"/>
              </w:rPr>
              <w:t>2</w:t>
            </w:r>
          </w:p>
        </w:tc>
        <w:tc>
          <w:tcPr>
            <w:tcW w:type="dxa" w:w="4844"/>
            <w:vAlign w:val="center"/>
          </w:tcPr>
          <w:p>
            <w:pPr>
              <w:spacing w:line="240" w:lineRule="auto"/>
              <w:ind w:firstLine="0"/>
            </w:pPr>
            <w:r/>
            <w:r>
              <w:rPr>
                <w:rFonts w:ascii="Times New Roman" w:hAnsi="Times New Roman" w:eastAsia="Times New Roman"/>
                <w:b w:val="0"/>
                <w:i w:val="0"/>
                <w:sz w:val="24"/>
              </w:rPr>
              <w:t>Google Sign-In возвращает учетную запись и idToken</w:t>
            </w:r>
          </w:p>
        </w:tc>
      </w:tr>
      <w:tr>
        <w:tc>
          <w:tcPr>
            <w:tcW w:type="dxa" w:w="4844"/>
            <w:vAlign w:val="center"/>
          </w:tcPr>
          <w:p>
            <w:pPr>
              <w:spacing w:line="240" w:lineRule="auto"/>
              <w:ind w:firstLine="0"/>
            </w:pPr>
            <w:r/>
            <w:r>
              <w:rPr>
                <w:rFonts w:ascii="Times New Roman" w:hAnsi="Times New Roman" w:eastAsia="Times New Roman"/>
                <w:b w:val="0"/>
                <w:i w:val="0"/>
                <w:sz w:val="24"/>
              </w:rPr>
              <w:t>3</w:t>
            </w:r>
          </w:p>
        </w:tc>
        <w:tc>
          <w:tcPr>
            <w:tcW w:type="dxa" w:w="4844"/>
            <w:vAlign w:val="center"/>
          </w:tcPr>
          <w:p>
            <w:pPr>
              <w:spacing w:line="240" w:lineRule="auto"/>
              <w:ind w:firstLine="0"/>
            </w:pPr>
            <w:r/>
            <w:r>
              <w:rPr>
                <w:rFonts w:ascii="Times New Roman" w:hAnsi="Times New Roman" w:eastAsia="Times New Roman"/>
                <w:b w:val="0"/>
                <w:i w:val="0"/>
                <w:sz w:val="24"/>
              </w:rPr>
              <w:t>Firebase Authentication создает authenticated user</w:t>
            </w:r>
          </w:p>
        </w:tc>
      </w:tr>
      <w:tr>
        <w:tc>
          <w:tcPr>
            <w:tcW w:type="dxa" w:w="4844"/>
            <w:vAlign w:val="center"/>
          </w:tcPr>
          <w:p>
            <w:pPr>
              <w:spacing w:line="240" w:lineRule="auto"/>
              <w:ind w:firstLine="0"/>
            </w:pPr>
            <w:r/>
            <w:r>
              <w:rPr>
                <w:rFonts w:ascii="Times New Roman" w:hAnsi="Times New Roman" w:eastAsia="Times New Roman"/>
                <w:b w:val="0"/>
                <w:i w:val="0"/>
                <w:sz w:val="24"/>
              </w:rPr>
              <w:t>4</w:t>
            </w:r>
          </w:p>
        </w:tc>
        <w:tc>
          <w:tcPr>
            <w:tcW w:type="dxa" w:w="4844"/>
            <w:vAlign w:val="center"/>
          </w:tcPr>
          <w:p>
            <w:pPr>
              <w:spacing w:line="240" w:lineRule="auto"/>
              <w:ind w:firstLine="0"/>
            </w:pPr>
            <w:r/>
            <w:r>
              <w:rPr>
                <w:rFonts w:ascii="Times New Roman" w:hAnsi="Times New Roman" w:eastAsia="Times New Roman"/>
                <w:b w:val="0"/>
                <w:i w:val="0"/>
                <w:sz w:val="24"/>
              </w:rPr>
              <w:t>Приложение загружает документ users/{uid} из Firestore</w:t>
            </w:r>
          </w:p>
        </w:tc>
      </w:tr>
      <w:tr>
        <w:tc>
          <w:tcPr>
            <w:tcW w:type="dxa" w:w="4844"/>
            <w:vAlign w:val="center"/>
          </w:tcPr>
          <w:p>
            <w:pPr>
              <w:spacing w:line="240" w:lineRule="auto"/>
              <w:ind w:firstLine="0"/>
            </w:pPr>
            <w:r/>
            <w:r>
              <w:rPr>
                <w:rFonts w:ascii="Times New Roman" w:hAnsi="Times New Roman" w:eastAsia="Times New Roman"/>
                <w:b w:val="0"/>
                <w:i w:val="0"/>
                <w:sz w:val="24"/>
              </w:rPr>
              <w:t>5</w:t>
            </w:r>
          </w:p>
        </w:tc>
        <w:tc>
          <w:tcPr>
            <w:tcW w:type="dxa" w:w="4844"/>
            <w:vAlign w:val="center"/>
          </w:tcPr>
          <w:p>
            <w:pPr>
              <w:spacing w:line="240" w:lineRule="auto"/>
              <w:ind w:firstLine="0"/>
            </w:pPr>
            <w:r/>
            <w:r>
              <w:rPr>
                <w:rFonts w:ascii="Times New Roman" w:hAnsi="Times New Roman" w:eastAsia="Times New Roman"/>
                <w:b w:val="0"/>
                <w:i w:val="0"/>
                <w:sz w:val="24"/>
              </w:rPr>
              <w:t>Локальный и облачный прогресс объединяются</w:t>
            </w:r>
          </w:p>
        </w:tc>
      </w:tr>
      <w:tr>
        <w:tc>
          <w:tcPr>
            <w:tcW w:type="dxa" w:w="4844"/>
            <w:vAlign w:val="center"/>
          </w:tcPr>
          <w:p>
            <w:pPr>
              <w:spacing w:line="240" w:lineRule="auto"/>
              <w:ind w:firstLine="0"/>
            </w:pPr>
            <w:r/>
            <w:r>
              <w:rPr>
                <w:rFonts w:ascii="Times New Roman" w:hAnsi="Times New Roman" w:eastAsia="Times New Roman"/>
                <w:b w:val="0"/>
                <w:i w:val="0"/>
                <w:sz w:val="24"/>
              </w:rPr>
              <w:t>6</w:t>
            </w:r>
          </w:p>
        </w:tc>
        <w:tc>
          <w:tcPr>
            <w:tcW w:type="dxa" w:w="4844"/>
            <w:vAlign w:val="center"/>
          </w:tcPr>
          <w:p>
            <w:pPr>
              <w:spacing w:line="240" w:lineRule="auto"/>
              <w:ind w:firstLine="0"/>
            </w:pPr>
            <w:r/>
            <w:r>
              <w:rPr>
                <w:rFonts w:ascii="Times New Roman" w:hAnsi="Times New Roman" w:eastAsia="Times New Roman"/>
                <w:b w:val="0"/>
                <w:i w:val="0"/>
                <w:sz w:val="24"/>
              </w:rPr>
              <w:t>Новые данные сохраняются локально и в Firestore</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Проектирование программного продукта выполнялось с учетом дальнейшего расширения. Например, если потребуется добавить новый язык программирования, достаточно создать новые уроки, практические задания и термины, не меняя общий принцип навигации. Такой подход снижает зависимость интерфейса от конкретного набора тем.</w:t>
      </w:r>
    </w:p>
    <w:p>
      <w:pPr>
        <w:spacing w:line="360" w:lineRule="auto" w:after="0"/>
        <w:ind w:firstLine="709"/>
        <w:jc w:val="both"/>
      </w:pPr>
      <w:r>
        <w:rPr>
          <w:rFonts w:ascii="Times New Roman" w:hAnsi="Times New Roman" w:eastAsia="Times New Roman"/>
          <w:b w:val="0"/>
          <w:i w:val="0"/>
          <w:sz w:val="28"/>
        </w:rPr>
        <w:t>Состояние приложения выступает центральным элементом архитектуры. Оно хранит сведения о завершенных уроках, количестве опыта, текущей серии занятий, дневной цели, выбранной теме оформления и данных пользователя. Благодаря этому разные экраны могут использовать одну и ту же информацию, а изменение прогресса сразу отражается в интерфейсе.</w:t>
      </w:r>
    </w:p>
    <w:p>
      <w:pPr>
        <w:spacing w:line="360" w:lineRule="auto" w:after="0"/>
        <w:ind w:firstLine="709"/>
        <w:jc w:val="both"/>
      </w:pPr>
      <w:r>
        <w:rPr>
          <w:rFonts w:ascii="Times New Roman" w:hAnsi="Times New Roman" w:eastAsia="Times New Roman"/>
          <w:b w:val="0"/>
          <w:i w:val="0"/>
          <w:sz w:val="28"/>
        </w:rPr>
        <w:t>При проектировании учитывалось разделение данных на локальные и облачные. Локальное хранение позволяет приложению быстро запускаться и сохранять базовые настройки, а Firestore обеспечивает доступность прогресса после входа в аккаунт. Это сочетание делает приложение удобным как для первого запуска, так и для дальнейшего регулярного использования.</w:t>
      </w:r>
    </w:p>
    <w:p>
      <w:pPr>
        <w:spacing w:line="360" w:lineRule="auto" w:after="0"/>
        <w:ind w:firstLine="709"/>
        <w:jc w:val="both"/>
      </w:pPr>
      <w:r>
        <w:rPr>
          <w:rFonts w:ascii="Times New Roman" w:hAnsi="Times New Roman" w:eastAsia="Times New Roman"/>
          <w:b w:val="0"/>
          <w:i w:val="0"/>
          <w:sz w:val="28"/>
        </w:rPr>
        <w:t>Схема авторизации построена через Google Sign-In, потому что такой способ входа хорошо знаком пользователям и не требует создания отдельного пароля. После успешной авторизации приложение получает идентификатор пользователя и использует его как ключ для хранения данных в Firestore.</w:t>
      </w:r>
    </w:p>
    <w:p>
      <w:pPr>
        <w:spacing w:line="360" w:lineRule="auto" w:after="0"/>
        <w:ind w:firstLine="709"/>
        <w:jc w:val="both"/>
      </w:pPr>
      <w:r>
        <w:rPr>
          <w:rFonts w:ascii="Times New Roman" w:hAnsi="Times New Roman" w:eastAsia="Times New Roman"/>
          <w:b w:val="0"/>
          <w:i w:val="0"/>
          <w:sz w:val="28"/>
        </w:rPr>
        <w:t>В проекте также предусмотрена возможность работы без обязательной регистрации. Это важно для первого знакомства с приложением: пользователь может открыть уроки и изучить интерфейс, а затем при желании войти через Google для сохранения прогресса в облаке.</w:t>
      </w:r>
    </w:p>
    <w:p>
      <w:pPr>
        <w:spacing w:line="360" w:lineRule="auto" w:after="0"/>
        <w:ind w:firstLine="0"/>
        <w:jc w:val="center"/>
      </w:pPr>
      <w:r>
        <w:rPr>
          <w:rFonts w:ascii="Times New Roman" w:hAnsi="Times New Roman" w:eastAsia="Times New Roman"/>
          <w:b w:val="0"/>
          <w:i/>
          <w:sz w:val="28"/>
        </w:rPr>
        <w:t>Рисунок 2.6 - Экран аккаунта и синхронизации данных</w:t>
      </w:r>
    </w:p>
    <w:p>
      <w:pPr>
        <w:jc w:val="center"/>
      </w:pPr>
      <w:r>
        <w:drawing>
          <wp:inline xmlns:a="http://schemas.openxmlformats.org/drawingml/2006/main" xmlns:pic="http://schemas.openxmlformats.org/drawingml/2006/picture">
            <wp:extent cx="2240280" cy="4848196"/>
            <wp:docPr id="4" name="Picture 4"/>
            <wp:cNvGraphicFramePr>
              <a:graphicFrameLocks noChangeAspect="1"/>
            </wp:cNvGraphicFramePr>
            <a:graphic>
              <a:graphicData uri="http://schemas.openxmlformats.org/drawingml/2006/picture">
                <pic:pic>
                  <pic:nvPicPr>
                    <pic:cNvPr id="0" name="screen_07_account.png"/>
                    <pic:cNvPicPr/>
                  </pic:nvPicPr>
                  <pic:blipFill>
                    <a:blip r:embed="rId13"/>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2.7 - Короткий фрагмент модели урока</w:t>
      </w:r>
    </w:p>
    <w:p>
      <w:pPr>
        <w:jc w:val="center"/>
      </w:pPr>
      <w:r>
        <w:drawing>
          <wp:inline xmlns:a="http://schemas.openxmlformats.org/drawingml/2006/main" xmlns:pic="http://schemas.openxmlformats.org/drawingml/2006/picture">
            <wp:extent cx="5303520" cy="1948735"/>
            <wp:docPr id="5" name="Picture 5"/>
            <wp:cNvGraphicFramePr>
              <a:graphicFrameLocks noChangeAspect="1"/>
            </wp:cNvGraphicFramePr>
            <a:graphic>
              <a:graphicData uri="http://schemas.openxmlformats.org/drawingml/2006/picture">
                <pic:pic>
                  <pic:nvPicPr>
                    <pic:cNvPr id="0" name="code_02_model.png"/>
                    <pic:cNvPicPr/>
                  </pic:nvPicPr>
                  <pic:blipFill>
                    <a:blip r:embed="rId14"/>
                    <a:stretch>
                      <a:fillRect/>
                    </a:stretch>
                  </pic:blipFill>
                  <pic:spPr>
                    <a:xfrm>
                      <a:off x="0" y="0"/>
                      <a:ext cx="5303520" cy="1948735"/>
                    </a:xfrm>
                    <a:prstGeom prst="rect"/>
                  </pic:spPr>
                </pic:pic>
              </a:graphicData>
            </a:graphic>
          </wp:inline>
        </w:drawing>
      </w:r>
    </w:p>
    <w:p>
      <w:pPr>
        <w:spacing w:line="360" w:lineRule="auto" w:before="160" w:after="60"/>
        <w:jc w:val="left"/>
      </w:pPr>
      <w:r>
        <w:rPr>
          <w:rFonts w:ascii="Times New Roman" w:hAnsi="Times New Roman" w:eastAsia="Times New Roman"/>
          <w:b/>
          <w:i w:val="0"/>
          <w:sz w:val="28"/>
        </w:rPr>
        <w:t>2.3 Разработка и тестирование приложения</w:t>
      </w:r>
    </w:p>
    <w:p>
      <w:pPr>
        <w:spacing w:line="360" w:lineRule="auto" w:after="0"/>
        <w:ind w:firstLine="709"/>
        <w:jc w:val="both"/>
      </w:pPr>
      <w:r>
        <w:rPr>
          <w:rFonts w:ascii="Times New Roman" w:hAnsi="Times New Roman" w:eastAsia="Times New Roman"/>
          <w:b w:val="0"/>
          <w:i w:val="0"/>
          <w:sz w:val="28"/>
        </w:rPr>
        <w:t>Интерфейс ориентирован на телефон: основные разделы доступны через нижнюю навигацию, важные действия расположены в карточках и компактных блоках, а текст разбит на небольшие части. Для пользователя добавлены ежедневная цель, streak, уровень, достижения, быстрые кнопки, режим темы и учебный план.</w:t>
      </w:r>
    </w:p>
    <w:p>
      <w:pPr>
        <w:spacing w:line="360" w:lineRule="auto" w:after="0"/>
        <w:ind w:firstLine="709"/>
        <w:jc w:val="both"/>
      </w:pPr>
      <w:r>
        <w:rPr>
          <w:rFonts w:ascii="Times New Roman" w:hAnsi="Times New Roman" w:eastAsia="Times New Roman"/>
          <w:b w:val="0"/>
          <w:i w:val="0"/>
          <w:sz w:val="28"/>
        </w:rPr>
        <w:t>Список уроков больше не ограничен только Python. В приложении представлены темы по JavaScript, HTML/CSS, Java, C#, C++, SQL, Dart/Flutter, Go и другим направлениям. Справочник дополнен множеством терминов по языкам, базам данных, Git, Docker, web-разработке и мобильной разработке.</w:t>
      </w:r>
    </w:p>
    <w:p>
      <w:pPr>
        <w:spacing w:line="360" w:lineRule="auto" w:after="0"/>
        <w:ind w:firstLine="709"/>
        <w:jc w:val="both"/>
      </w:pPr>
      <w:r>
        <w:rPr>
          <w:rFonts w:ascii="Times New Roman" w:hAnsi="Times New Roman" w:eastAsia="Times New Roman"/>
          <w:b w:val="0"/>
          <w:i w:val="0"/>
          <w:sz w:val="28"/>
        </w:rPr>
        <w:t>При разработке экранов учитывалось, что пользователь работает с телефона. Поэтому элементы интерфейса имеют достаточные отступы, нижняя навигация остается доступной большим пальцем, а длинная теория разделяется на небольшие блоки. Такой подход уменьшает перегрузку экрана и делает обучение более удобным для коротких ежедневных занятий.</w:t>
      </w:r>
    </w:p>
    <w:p>
      <w:pPr>
        <w:spacing w:line="360" w:lineRule="auto" w:after="0"/>
        <w:ind w:firstLine="709"/>
        <w:jc w:val="both"/>
      </w:pPr>
      <w:r>
        <w:rPr>
          <w:rFonts w:ascii="Times New Roman" w:hAnsi="Times New Roman" w:eastAsia="Times New Roman"/>
          <w:b w:val="0"/>
          <w:i w:val="0"/>
          <w:sz w:val="28"/>
        </w:rPr>
        <w:t>Практическая часть построена на заданиях по чтению кода. Пользователь видит небольшой фрагмент, предполагает результат выполнения и получает пояснение. Такой формат подходит для начинающих, потому что тренирует не только запоминание команд, но и понимание последовательности выполнения программы.</w:t>
      </w:r>
    </w:p>
    <w:p>
      <w:pPr>
        <w:spacing w:line="360" w:lineRule="auto" w:after="0"/>
        <w:ind w:firstLine="0"/>
        <w:jc w:val="both"/>
      </w:pPr>
      <w:r>
        <w:rPr>
          <w:rFonts w:ascii="Times New Roman" w:hAnsi="Times New Roman" w:eastAsia="Times New Roman"/>
          <w:b w:val="0"/>
          <w:i w:val="0"/>
          <w:sz w:val="28"/>
        </w:rPr>
        <w:t>Таблица 2.2 - Основные экраны приложения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Экран</w:t>
            </w:r>
          </w:p>
        </w:tc>
        <w:tc>
          <w:tcPr>
            <w:tcW w:type="dxa" w:w="4844"/>
            <w:vAlign w:val="center"/>
          </w:tcPr>
          <w:p>
            <w:pPr>
              <w:spacing w:line="240" w:lineRule="auto"/>
              <w:ind w:firstLine="0"/>
            </w:pPr>
            <w:r/>
            <w:r>
              <w:rPr>
                <w:rFonts w:ascii="Times New Roman" w:hAnsi="Times New Roman" w:eastAsia="Times New Roman"/>
                <w:b/>
                <w:i w:val="0"/>
                <w:sz w:val="24"/>
              </w:rPr>
              <w:t>Назначение</w:t>
            </w:r>
          </w:p>
        </w:tc>
      </w:tr>
      <w:tr>
        <w:tc>
          <w:tcPr>
            <w:tcW w:type="dxa" w:w="4844"/>
            <w:vAlign w:val="center"/>
          </w:tcPr>
          <w:p>
            <w:pPr>
              <w:spacing w:line="240" w:lineRule="auto"/>
              <w:ind w:firstLine="0"/>
            </w:pPr>
            <w:r/>
            <w:r>
              <w:rPr>
                <w:rFonts w:ascii="Times New Roman" w:hAnsi="Times New Roman" w:eastAsia="Times New Roman"/>
                <w:b w:val="0"/>
                <w:i w:val="0"/>
                <w:sz w:val="24"/>
              </w:rPr>
              <w:t>Главная</w:t>
            </w:r>
          </w:p>
        </w:tc>
        <w:tc>
          <w:tcPr>
            <w:tcW w:type="dxa" w:w="4844"/>
            <w:vAlign w:val="center"/>
          </w:tcPr>
          <w:p>
            <w:pPr>
              <w:spacing w:line="240" w:lineRule="auto"/>
              <w:ind w:firstLine="0"/>
            </w:pPr>
            <w:r/>
            <w:r>
              <w:rPr>
                <w:rFonts w:ascii="Times New Roman" w:hAnsi="Times New Roman" w:eastAsia="Times New Roman"/>
                <w:b w:val="0"/>
                <w:i w:val="0"/>
                <w:sz w:val="24"/>
              </w:rPr>
              <w:t>Прогресс, цель дня, рекомендации, аккаунт Google</w:t>
            </w:r>
          </w:p>
        </w:tc>
      </w:tr>
      <w:tr>
        <w:tc>
          <w:tcPr>
            <w:tcW w:type="dxa" w:w="4844"/>
            <w:vAlign w:val="center"/>
          </w:tcPr>
          <w:p>
            <w:pPr>
              <w:spacing w:line="240" w:lineRule="auto"/>
              <w:ind w:firstLine="0"/>
            </w:pPr>
            <w:r/>
            <w:r>
              <w:rPr>
                <w:rFonts w:ascii="Times New Roman" w:hAnsi="Times New Roman" w:eastAsia="Times New Roman"/>
                <w:b w:val="0"/>
                <w:i w:val="0"/>
                <w:sz w:val="24"/>
              </w:rPr>
              <w:t>Уроки</w:t>
            </w:r>
          </w:p>
        </w:tc>
        <w:tc>
          <w:tcPr>
            <w:tcW w:type="dxa" w:w="4844"/>
            <w:vAlign w:val="center"/>
          </w:tcPr>
          <w:p>
            <w:pPr>
              <w:spacing w:line="240" w:lineRule="auto"/>
              <w:ind w:firstLine="0"/>
            </w:pPr>
            <w:r/>
            <w:r>
              <w:rPr>
                <w:rFonts w:ascii="Times New Roman" w:hAnsi="Times New Roman" w:eastAsia="Times New Roman"/>
                <w:b w:val="0"/>
                <w:i w:val="0"/>
                <w:sz w:val="24"/>
              </w:rPr>
              <w:t>Каталог тем, фильтрация и переход к уроку</w:t>
            </w:r>
          </w:p>
        </w:tc>
      </w:tr>
      <w:tr>
        <w:tc>
          <w:tcPr>
            <w:tcW w:type="dxa" w:w="4844"/>
            <w:vAlign w:val="center"/>
          </w:tcPr>
          <w:p>
            <w:pPr>
              <w:spacing w:line="240" w:lineRule="auto"/>
              <w:ind w:firstLine="0"/>
            </w:pPr>
            <w:r/>
            <w:r>
              <w:rPr>
                <w:rFonts w:ascii="Times New Roman" w:hAnsi="Times New Roman" w:eastAsia="Times New Roman"/>
                <w:b w:val="0"/>
                <w:i w:val="0"/>
                <w:sz w:val="24"/>
              </w:rPr>
              <w:t>Экран урока</w:t>
            </w:r>
          </w:p>
        </w:tc>
        <w:tc>
          <w:tcPr>
            <w:tcW w:type="dxa" w:w="4844"/>
            <w:vAlign w:val="center"/>
          </w:tcPr>
          <w:p>
            <w:pPr>
              <w:spacing w:line="240" w:lineRule="auto"/>
              <w:ind w:firstLine="0"/>
            </w:pPr>
            <w:r/>
            <w:r>
              <w:rPr>
                <w:rFonts w:ascii="Times New Roman" w:hAnsi="Times New Roman" w:eastAsia="Times New Roman"/>
                <w:b w:val="0"/>
                <w:i w:val="0"/>
                <w:sz w:val="24"/>
              </w:rPr>
              <w:t>Теория, код, тест, заметки</w:t>
            </w:r>
          </w:p>
        </w:tc>
      </w:tr>
      <w:tr>
        <w:tc>
          <w:tcPr>
            <w:tcW w:type="dxa" w:w="4844"/>
            <w:vAlign w:val="center"/>
          </w:tcPr>
          <w:p>
            <w:pPr>
              <w:spacing w:line="240" w:lineRule="auto"/>
              <w:ind w:firstLine="0"/>
            </w:pPr>
            <w:r/>
            <w:r>
              <w:rPr>
                <w:rFonts w:ascii="Times New Roman" w:hAnsi="Times New Roman" w:eastAsia="Times New Roman"/>
                <w:b w:val="0"/>
                <w:i w:val="0"/>
                <w:sz w:val="24"/>
              </w:rPr>
              <w:t>Практика</w:t>
            </w:r>
          </w:p>
        </w:tc>
        <w:tc>
          <w:tcPr>
            <w:tcW w:type="dxa" w:w="4844"/>
            <w:vAlign w:val="center"/>
          </w:tcPr>
          <w:p>
            <w:pPr>
              <w:spacing w:line="240" w:lineRule="auto"/>
              <w:ind w:firstLine="0"/>
            </w:pPr>
            <w:r/>
            <w:r>
              <w:rPr>
                <w:rFonts w:ascii="Times New Roman" w:hAnsi="Times New Roman" w:eastAsia="Times New Roman"/>
                <w:b w:val="0"/>
                <w:i w:val="0"/>
                <w:sz w:val="24"/>
              </w:rPr>
              <w:t>Задания по чтению кода и ожидаемому результату</w:t>
            </w:r>
          </w:p>
        </w:tc>
      </w:tr>
      <w:tr>
        <w:tc>
          <w:tcPr>
            <w:tcW w:type="dxa" w:w="4844"/>
            <w:vAlign w:val="center"/>
          </w:tcPr>
          <w:p>
            <w:pPr>
              <w:spacing w:line="240" w:lineRule="auto"/>
              <w:ind w:firstLine="0"/>
            </w:pPr>
            <w:r/>
            <w:r>
              <w:rPr>
                <w:rFonts w:ascii="Times New Roman" w:hAnsi="Times New Roman" w:eastAsia="Times New Roman"/>
                <w:b w:val="0"/>
                <w:i w:val="0"/>
                <w:sz w:val="24"/>
              </w:rPr>
              <w:t>Справочник</w:t>
            </w:r>
          </w:p>
        </w:tc>
        <w:tc>
          <w:tcPr>
            <w:tcW w:type="dxa" w:w="4844"/>
            <w:vAlign w:val="center"/>
          </w:tcPr>
          <w:p>
            <w:pPr>
              <w:spacing w:line="240" w:lineRule="auto"/>
              <w:ind w:firstLine="0"/>
            </w:pPr>
            <w:r/>
            <w:r>
              <w:rPr>
                <w:rFonts w:ascii="Times New Roman" w:hAnsi="Times New Roman" w:eastAsia="Times New Roman"/>
                <w:b w:val="0"/>
                <w:i w:val="0"/>
                <w:sz w:val="24"/>
              </w:rPr>
              <w:t>Поиск терминов, категории, избранное</w:t>
            </w:r>
          </w:p>
        </w:tc>
      </w:tr>
      <w:tr>
        <w:tc>
          <w:tcPr>
            <w:tcW w:type="dxa" w:w="4844"/>
            <w:vAlign w:val="center"/>
          </w:tcPr>
          <w:p>
            <w:pPr>
              <w:spacing w:line="240" w:lineRule="auto"/>
              <w:ind w:firstLine="0"/>
            </w:pPr>
            <w:r/>
            <w:r>
              <w:rPr>
                <w:rFonts w:ascii="Times New Roman" w:hAnsi="Times New Roman" w:eastAsia="Times New Roman"/>
                <w:b w:val="0"/>
                <w:i w:val="0"/>
                <w:sz w:val="24"/>
              </w:rPr>
              <w:t>ИИ-наставник</w:t>
            </w:r>
          </w:p>
        </w:tc>
        <w:tc>
          <w:tcPr>
            <w:tcW w:type="dxa" w:w="4844"/>
            <w:vAlign w:val="center"/>
          </w:tcPr>
          <w:p>
            <w:pPr>
              <w:spacing w:line="240" w:lineRule="auto"/>
              <w:ind w:firstLine="0"/>
            </w:pPr>
            <w:r/>
            <w:r>
              <w:rPr>
                <w:rFonts w:ascii="Times New Roman" w:hAnsi="Times New Roman" w:eastAsia="Times New Roman"/>
                <w:b w:val="0"/>
                <w:i w:val="0"/>
                <w:sz w:val="24"/>
              </w:rPr>
              <w:t>Диалог с Gemini и локальная резервная подсказка</w:t>
            </w:r>
          </w:p>
        </w:tc>
      </w:tr>
      <w:tr>
        <w:tc>
          <w:tcPr>
            <w:tcW w:type="dxa" w:w="4844"/>
            <w:vAlign w:val="center"/>
          </w:tcPr>
          <w:p>
            <w:pPr>
              <w:spacing w:line="240" w:lineRule="auto"/>
              <w:ind w:firstLine="0"/>
            </w:pPr>
            <w:r/>
            <w:r>
              <w:rPr>
                <w:rFonts w:ascii="Times New Roman" w:hAnsi="Times New Roman" w:eastAsia="Times New Roman"/>
                <w:b w:val="0"/>
                <w:i w:val="0"/>
                <w:sz w:val="24"/>
              </w:rPr>
              <w:t>Профиль</w:t>
            </w:r>
          </w:p>
        </w:tc>
        <w:tc>
          <w:tcPr>
            <w:tcW w:type="dxa" w:w="4844"/>
            <w:vAlign w:val="center"/>
          </w:tcPr>
          <w:p>
            <w:pPr>
              <w:spacing w:line="240" w:lineRule="auto"/>
              <w:ind w:firstLine="0"/>
            </w:pPr>
            <w:r/>
            <w:r>
              <w:rPr>
                <w:rFonts w:ascii="Times New Roman" w:hAnsi="Times New Roman" w:eastAsia="Times New Roman"/>
                <w:b w:val="0"/>
                <w:i w:val="0"/>
                <w:sz w:val="24"/>
              </w:rPr>
              <w:t>Настройки имени, темы, цели и прогресса</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Главный экран выполняет роль панели состояния обучения. Пользователь сразу видит свой прогресс, количество опыта, серию занятий и следующий рекомендуемый шаг. Это помогает быстро продолжить обучение без необходимости каждый раз искать нужный раздел.</w:t>
      </w:r>
    </w:p>
    <w:p>
      <w:pPr>
        <w:spacing w:line="360" w:lineRule="auto" w:after="0"/>
        <w:ind w:firstLine="709"/>
        <w:jc w:val="both"/>
      </w:pPr>
      <w:r>
        <w:rPr>
          <w:rFonts w:ascii="Times New Roman" w:hAnsi="Times New Roman" w:eastAsia="Times New Roman"/>
          <w:b w:val="0"/>
          <w:i w:val="0"/>
          <w:sz w:val="28"/>
        </w:rPr>
        <w:t>Экран урока разделен на смысловые части: теория, пример кода и проверка понимания. Такой формат удобен для коротких занятий, потому что пользователь может изучить небольшую тему и сразу проверить, понял ли он основной принцип. Наличие заметок позволяет фиксировать свои выводы по каждому уроку.</w:t>
      </w:r>
    </w:p>
    <w:p>
      <w:pPr>
        <w:spacing w:line="360" w:lineRule="auto" w:after="0"/>
        <w:ind w:firstLine="709"/>
        <w:jc w:val="both"/>
      </w:pPr>
      <w:r>
        <w:rPr>
          <w:rFonts w:ascii="Times New Roman" w:hAnsi="Times New Roman" w:eastAsia="Times New Roman"/>
          <w:b w:val="0"/>
          <w:i w:val="0"/>
          <w:sz w:val="28"/>
        </w:rPr>
        <w:t>Справочник терминов используется как вспомогательный модуль. Если во время урока пользователь встречает незнакомое слово, он может быстро найти определение и пример. Наличие избранного позволяет сохранить важные понятия для повторения перед тестированием или защитой проекта.</w:t>
      </w:r>
    </w:p>
    <w:p>
      <w:pPr>
        <w:spacing w:line="360" w:lineRule="auto" w:after="0"/>
        <w:ind w:firstLine="709"/>
        <w:jc w:val="both"/>
      </w:pPr>
      <w:r>
        <w:rPr>
          <w:rFonts w:ascii="Times New Roman" w:hAnsi="Times New Roman" w:eastAsia="Times New Roman"/>
          <w:b w:val="0"/>
          <w:i w:val="0"/>
          <w:sz w:val="28"/>
        </w:rPr>
        <w:t>Раздел практики помогает проверить понимание материала без необходимости запускать отдельную среду программирования. Такой формат особенно удобен для мобильного устройства: пользователь читает короткий код, вводит ожидаемый результат и сразу получает пояснение. Это позволяет тренировать алгоритмическое мышление даже без полноценного редактора кода.</w:t>
      </w:r>
    </w:p>
    <w:p>
      <w:pPr>
        <w:spacing w:line="360" w:lineRule="auto" w:after="0"/>
        <w:ind w:firstLine="709"/>
        <w:jc w:val="both"/>
      </w:pPr>
      <w:r>
        <w:rPr>
          <w:rFonts w:ascii="Times New Roman" w:hAnsi="Times New Roman" w:eastAsia="Times New Roman"/>
          <w:b w:val="0"/>
          <w:i w:val="0"/>
          <w:sz w:val="28"/>
        </w:rPr>
        <w:t>Визуальная система приложения поддерживает ощущение прогресса. Пользователь видит накопленный опыт, серию занятий и достижения. Эти элементы не заменяют содержание обучения, но помогают поддерживать интерес и формируют привычку возвращаться к приложению регулярно.</w:t>
      </w:r>
    </w:p>
    <w:p>
      <w:pPr>
        <w:spacing w:line="360" w:lineRule="auto" w:after="0"/>
        <w:ind w:firstLine="709"/>
        <w:jc w:val="both"/>
      </w:pPr>
      <w:r>
        <w:rPr>
          <w:rFonts w:ascii="Times New Roman" w:hAnsi="Times New Roman" w:eastAsia="Times New Roman"/>
          <w:b w:val="0"/>
          <w:i w:val="0"/>
          <w:sz w:val="28"/>
        </w:rPr>
        <w:t>Разработка интерфейса велась с учетом читаемости. В учебном приложении нельзя перегружать экран длинными абзацами и множеством мелких элементов. Поэтому в проекте используются карточки, короткие подписи, визуальные индикаторы и разделение материала на вкладки.</w:t>
      </w:r>
    </w:p>
    <w:p>
      <w:pPr>
        <w:spacing w:line="360" w:lineRule="auto" w:after="0"/>
        <w:ind w:firstLine="0"/>
        <w:jc w:val="center"/>
      </w:pPr>
      <w:r>
        <w:rPr>
          <w:rFonts w:ascii="Times New Roman" w:hAnsi="Times New Roman" w:eastAsia="Times New Roman"/>
          <w:b w:val="0"/>
          <w:i/>
          <w:sz w:val="28"/>
        </w:rPr>
        <w:t>Рисунок 2.8 - Экран подробного урока</w:t>
      </w:r>
    </w:p>
    <w:p>
      <w:pPr>
        <w:jc w:val="center"/>
      </w:pPr>
      <w:r>
        <w:drawing>
          <wp:inline xmlns:a="http://schemas.openxmlformats.org/drawingml/2006/main" xmlns:pic="http://schemas.openxmlformats.org/drawingml/2006/picture">
            <wp:extent cx="2240280" cy="4848196"/>
            <wp:docPr id="6" name="Picture 6"/>
            <wp:cNvGraphicFramePr>
              <a:graphicFrameLocks noChangeAspect="1"/>
            </wp:cNvGraphicFramePr>
            <a:graphic>
              <a:graphicData uri="http://schemas.openxmlformats.org/drawingml/2006/picture">
                <pic:pic>
                  <pic:nvPicPr>
                    <pic:cNvPr id="0" name="screen_03_lesson_detail.png"/>
                    <pic:cNvPicPr/>
                  </pic:nvPicPr>
                  <pic:blipFill>
                    <a:blip r:embed="rId15"/>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2.9 - Экран практического задания</w:t>
      </w:r>
    </w:p>
    <w:p>
      <w:pPr>
        <w:jc w:val="center"/>
      </w:pPr>
      <w:r>
        <w:drawing>
          <wp:inline xmlns:a="http://schemas.openxmlformats.org/drawingml/2006/main" xmlns:pic="http://schemas.openxmlformats.org/drawingml/2006/picture">
            <wp:extent cx="2240280" cy="4848196"/>
            <wp:docPr id="7" name="Picture 7"/>
            <wp:cNvGraphicFramePr>
              <a:graphicFrameLocks noChangeAspect="1"/>
            </wp:cNvGraphicFramePr>
            <a:graphic>
              <a:graphicData uri="http://schemas.openxmlformats.org/drawingml/2006/picture">
                <pic:pic>
                  <pic:nvPicPr>
                    <pic:cNvPr id="0" name="screen_04_practice.png"/>
                    <pic:cNvPicPr/>
                  </pic:nvPicPr>
                  <pic:blipFill>
                    <a:blip r:embed="rId16"/>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2.10 - Экран справочника терминов</w:t>
      </w:r>
    </w:p>
    <w:p>
      <w:pPr>
        <w:jc w:val="center"/>
      </w:pPr>
      <w:r>
        <w:drawing>
          <wp:inline xmlns:a="http://schemas.openxmlformats.org/drawingml/2006/main" xmlns:pic="http://schemas.openxmlformats.org/drawingml/2006/picture">
            <wp:extent cx="2240280" cy="4848196"/>
            <wp:docPr id="8" name="Picture 8"/>
            <wp:cNvGraphicFramePr>
              <a:graphicFrameLocks noChangeAspect="1"/>
            </wp:cNvGraphicFramePr>
            <a:graphic>
              <a:graphicData uri="http://schemas.openxmlformats.org/drawingml/2006/picture">
                <pic:pic>
                  <pic:nvPicPr>
                    <pic:cNvPr id="0" name="screen_05_reference.png"/>
                    <pic:cNvPicPr/>
                  </pic:nvPicPr>
                  <pic:blipFill>
                    <a:blip r:embed="rId17"/>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2.11 - Короткий фрагмент учебного контента</w:t>
      </w:r>
    </w:p>
    <w:p>
      <w:pPr>
        <w:jc w:val="center"/>
      </w:pPr>
      <w:r>
        <w:drawing>
          <wp:inline xmlns:a="http://schemas.openxmlformats.org/drawingml/2006/main" xmlns:pic="http://schemas.openxmlformats.org/drawingml/2006/picture">
            <wp:extent cx="5303520" cy="1603390"/>
            <wp:docPr id="9" name="Picture 9"/>
            <wp:cNvGraphicFramePr>
              <a:graphicFrameLocks noChangeAspect="1"/>
            </wp:cNvGraphicFramePr>
            <a:graphic>
              <a:graphicData uri="http://schemas.openxmlformats.org/drawingml/2006/picture">
                <pic:pic>
                  <pic:nvPicPr>
                    <pic:cNvPr id="0" name="code_03_content.png"/>
                    <pic:cNvPicPr/>
                  </pic:nvPicPr>
                  <pic:blipFill>
                    <a:blip r:embed="rId18"/>
                    <a:stretch>
                      <a:fillRect/>
                    </a:stretch>
                  </pic:blipFill>
                  <pic:spPr>
                    <a:xfrm>
                      <a:off x="0" y="0"/>
                      <a:ext cx="5303520" cy="1603390"/>
                    </a:xfrm>
                    <a:prstGeom prst="rect"/>
                  </pic:spPr>
                </pic:pic>
              </a:graphicData>
            </a:graphic>
          </wp:inline>
        </w:drawing>
      </w:r>
    </w:p>
    <w:p>
      <w:pPr>
        <w:spacing w:line="360" w:lineRule="auto" w:before="160" w:after="60"/>
        <w:jc w:val="left"/>
      </w:pPr>
      <w:r>
        <w:rPr>
          <w:rFonts w:ascii="Times New Roman" w:hAnsi="Times New Roman" w:eastAsia="Times New Roman"/>
          <w:b/>
          <w:i w:val="0"/>
          <w:sz w:val="28"/>
        </w:rPr>
        <w:t>Авторизация и хранение данных</w:t>
      </w:r>
    </w:p>
    <w:p>
      <w:pPr>
        <w:spacing w:line="360" w:lineRule="auto" w:after="0"/>
        <w:ind w:firstLine="709"/>
        <w:jc w:val="both"/>
      </w:pPr>
      <w:r>
        <w:rPr>
          <w:rFonts w:ascii="Times New Roman" w:hAnsi="Times New Roman" w:eastAsia="Times New Roman"/>
          <w:b w:val="0"/>
          <w:i w:val="0"/>
          <w:sz w:val="28"/>
        </w:rPr>
        <w:t>Для рабочей регистрации используется Firebase Authentication с провайдером Google. После входа приложение получает пользователя Firebase и сохраняет его данные в документе users/{uid}. Такой подход позволяет привязать прогресс к аккаунту, а не только к одному телефону.</w:t>
      </w:r>
    </w:p>
    <w:p>
      <w:pPr>
        <w:spacing w:line="360" w:lineRule="auto" w:after="0"/>
        <w:ind w:firstLine="709"/>
        <w:jc w:val="both"/>
      </w:pPr>
      <w:r>
        <w:rPr>
          <w:rFonts w:ascii="Times New Roman" w:hAnsi="Times New Roman" w:eastAsia="Times New Roman"/>
          <w:b w:val="0"/>
          <w:i w:val="0"/>
          <w:sz w:val="28"/>
        </w:rPr>
        <w:t>Firestore хранит основные поля: uid, email, displayName, photoUrl, studentName, completed, xp, streak, dailyGoal, themeMode, updatedAt. Заметки к урокам сохраняются в подколлекции users/{uid}/notes. Избранные термины сохраняются в поле favorites. При входе локальный и облачный прогресс объединяются: завершенные уроки берутся как объединение списков, а опыт и серия дней выбираются по максимальному значению.</w:t>
      </w:r>
    </w:p>
    <w:p>
      <w:pPr>
        <w:spacing w:line="360" w:lineRule="auto" w:after="0"/>
        <w:ind w:firstLine="709"/>
        <w:jc w:val="both"/>
      </w:pPr>
      <w:r>
        <w:rPr>
          <w:rFonts w:ascii="Times New Roman" w:hAnsi="Times New Roman" w:eastAsia="Times New Roman"/>
          <w:b w:val="0"/>
          <w:i w:val="0"/>
          <w:sz w:val="28"/>
        </w:rPr>
        <w:t>Важным условием является защита пользовательских данных. Документы Firestore должны быть доступны только владельцу аккаунта, поэтому в правилах безопасности используется проверка request.auth.uid. Это означает, что один пользователь не сможет прочитать или изменить прогресс другого пользователя.</w:t>
      </w:r>
    </w:p>
    <w:p>
      <w:pPr>
        <w:spacing w:line="360" w:lineRule="auto" w:after="0"/>
        <w:ind w:firstLine="709"/>
        <w:jc w:val="both"/>
      </w:pPr>
      <w:r>
        <w:rPr>
          <w:rFonts w:ascii="Times New Roman" w:hAnsi="Times New Roman" w:eastAsia="Times New Roman"/>
          <w:b w:val="0"/>
          <w:i w:val="0"/>
          <w:sz w:val="28"/>
        </w:rPr>
        <w:t>Сохранение заметок вынесено в отдельную подколлекцию, потому что количество заметок зависит от числа уроков. Такой вариант удобнее, чем хранить все тексты в одном большом документе, и позволяет обновлять заметку к конкретному уроку независимо от остальных данных профиля.</w:t>
      </w:r>
    </w:p>
    <w:p>
      <w:pPr>
        <w:pStyle w:val="CodeBlock"/>
      </w:pPr>
      <w:r>
        <w:rPr>
          <w:rFonts w:ascii="Consolas" w:hAnsi="Consolas" w:eastAsia="Consolas"/>
          <w:b w:val="0"/>
          <w:i w:val="0"/>
          <w:sz w:val="18"/>
        </w:rPr>
        <w:t>users/{uid}</w:t>
      </w:r>
    </w:p>
    <w:p>
      <w:pPr>
        <w:pStyle w:val="CodeBlock"/>
      </w:pPr>
      <w:r>
        <w:rPr>
          <w:rFonts w:ascii="Consolas" w:hAnsi="Consolas" w:eastAsia="Consolas"/>
          <w:b w:val="0"/>
          <w:i w:val="0"/>
          <w:sz w:val="18"/>
        </w:rPr>
        <w:t xml:space="preserve">  uid: string</w:t>
      </w:r>
    </w:p>
    <w:p>
      <w:pPr>
        <w:pStyle w:val="CodeBlock"/>
      </w:pPr>
      <w:r>
        <w:rPr>
          <w:rFonts w:ascii="Consolas" w:hAnsi="Consolas" w:eastAsia="Consolas"/>
          <w:b w:val="0"/>
          <w:i w:val="0"/>
          <w:sz w:val="18"/>
        </w:rPr>
        <w:t xml:space="preserve">  email: string</w:t>
      </w:r>
    </w:p>
    <w:p>
      <w:pPr>
        <w:pStyle w:val="CodeBlock"/>
      </w:pPr>
      <w:r>
        <w:rPr>
          <w:rFonts w:ascii="Consolas" w:hAnsi="Consolas" w:eastAsia="Consolas"/>
          <w:b w:val="0"/>
          <w:i w:val="0"/>
          <w:sz w:val="18"/>
        </w:rPr>
        <w:t xml:space="preserve">  displayName: string</w:t>
      </w:r>
    </w:p>
    <w:p>
      <w:pPr>
        <w:pStyle w:val="CodeBlock"/>
      </w:pPr>
      <w:r>
        <w:rPr>
          <w:rFonts w:ascii="Consolas" w:hAnsi="Consolas" w:eastAsia="Consolas"/>
          <w:b w:val="0"/>
          <w:i w:val="0"/>
          <w:sz w:val="18"/>
        </w:rPr>
        <w:t xml:space="preserve">  photoUrl: string</w:t>
      </w:r>
    </w:p>
    <w:p>
      <w:pPr>
        <w:pStyle w:val="CodeBlock"/>
      </w:pPr>
      <w:r>
        <w:rPr>
          <w:rFonts w:ascii="Consolas" w:hAnsi="Consolas" w:eastAsia="Consolas"/>
          <w:b w:val="0"/>
          <w:i w:val="0"/>
          <w:sz w:val="18"/>
        </w:rPr>
        <w:t xml:space="preserve">  studentName: string</w:t>
      </w:r>
    </w:p>
    <w:p>
      <w:pPr>
        <w:pStyle w:val="CodeBlock"/>
      </w:pPr>
      <w:r>
        <w:rPr>
          <w:rFonts w:ascii="Consolas" w:hAnsi="Consolas" w:eastAsia="Consolas"/>
          <w:b w:val="0"/>
          <w:i w:val="0"/>
          <w:sz w:val="18"/>
        </w:rPr>
        <w:t xml:space="preserve">  completed: array&lt;string&gt;</w:t>
      </w:r>
    </w:p>
    <w:p>
      <w:pPr>
        <w:pStyle w:val="CodeBlock"/>
      </w:pPr>
      <w:r>
        <w:rPr>
          <w:rFonts w:ascii="Consolas" w:hAnsi="Consolas" w:eastAsia="Consolas"/>
          <w:b w:val="0"/>
          <w:i w:val="0"/>
          <w:sz w:val="18"/>
        </w:rPr>
        <w:t xml:space="preserve">  xp: number</w:t>
      </w:r>
    </w:p>
    <w:p>
      <w:pPr>
        <w:pStyle w:val="CodeBlock"/>
      </w:pPr>
      <w:r>
        <w:rPr>
          <w:rFonts w:ascii="Consolas" w:hAnsi="Consolas" w:eastAsia="Consolas"/>
          <w:b w:val="0"/>
          <w:i w:val="0"/>
          <w:sz w:val="18"/>
        </w:rPr>
        <w:t xml:space="preserve">  streak: number</w:t>
      </w:r>
    </w:p>
    <w:p>
      <w:pPr>
        <w:pStyle w:val="CodeBlock"/>
      </w:pPr>
      <w:r>
        <w:rPr>
          <w:rFonts w:ascii="Consolas" w:hAnsi="Consolas" w:eastAsia="Consolas"/>
          <w:b w:val="0"/>
          <w:i w:val="0"/>
          <w:sz w:val="18"/>
        </w:rPr>
        <w:t xml:space="preserve">  dailyGoal: number</w:t>
      </w:r>
    </w:p>
    <w:p>
      <w:pPr>
        <w:pStyle w:val="CodeBlock"/>
      </w:pPr>
      <w:r>
        <w:rPr>
          <w:rFonts w:ascii="Consolas" w:hAnsi="Consolas" w:eastAsia="Consolas"/>
          <w:b w:val="0"/>
          <w:i w:val="0"/>
          <w:sz w:val="18"/>
        </w:rPr>
        <w:t xml:space="preserve">  themeMode: string</w:t>
      </w:r>
    </w:p>
    <w:p>
      <w:pPr>
        <w:pStyle w:val="CodeBlock"/>
      </w:pPr>
      <w:r>
        <w:rPr>
          <w:rFonts w:ascii="Consolas" w:hAnsi="Consolas" w:eastAsia="Consolas"/>
          <w:b w:val="0"/>
          <w:i w:val="0"/>
          <w:sz w:val="18"/>
        </w:rPr>
        <w:t xml:space="preserve">  favorites: array&lt;string&gt;</w:t>
      </w:r>
    </w:p>
    <w:p>
      <w:pPr>
        <w:pStyle w:val="CodeBlock"/>
      </w:pPr>
      <w:r>
        <w:rPr>
          <w:rFonts w:ascii="Consolas" w:hAnsi="Consolas" w:eastAsia="Consolas"/>
          <w:b w:val="0"/>
          <w:i w:val="0"/>
          <w:sz w:val="18"/>
        </w:rPr>
        <w:t xml:space="preserve">  updatedAt: timestamp</w:t>
      </w:r>
    </w:p>
    <w:p>
      <w:pPr>
        <w:pStyle w:val="CodeBlock"/>
      </w:pPr>
      <w:r>
        <w:rPr>
          <w:rFonts w:ascii="Consolas" w:hAnsi="Consolas" w:eastAsia="Consolas"/>
          <w:b w:val="0"/>
          <w:i w:val="0"/>
          <w:sz w:val="18"/>
        </w:rPr>
      </w:r>
    </w:p>
    <w:p>
      <w:pPr>
        <w:pStyle w:val="CodeBlock"/>
      </w:pPr>
      <w:r>
        <w:rPr>
          <w:rFonts w:ascii="Consolas" w:hAnsi="Consolas" w:eastAsia="Consolas"/>
          <w:b w:val="0"/>
          <w:i w:val="0"/>
          <w:sz w:val="18"/>
        </w:rPr>
        <w:t>users/{uid}/notes/{lessonId}</w:t>
      </w:r>
    </w:p>
    <w:p>
      <w:pPr>
        <w:pStyle w:val="CodeBlock"/>
      </w:pPr>
      <w:r>
        <w:rPr>
          <w:rFonts w:ascii="Consolas" w:hAnsi="Consolas" w:eastAsia="Consolas"/>
          <w:b w:val="0"/>
          <w:i w:val="0"/>
          <w:sz w:val="18"/>
        </w:rPr>
        <w:t xml:space="preserve">  text: string</w:t>
      </w:r>
    </w:p>
    <w:p>
      <w:pPr>
        <w:pStyle w:val="CodeBlock"/>
      </w:pPr>
      <w:r>
        <w:rPr>
          <w:rFonts w:ascii="Consolas" w:hAnsi="Consolas" w:eastAsia="Consolas"/>
          <w:b w:val="0"/>
          <w:i w:val="0"/>
          <w:sz w:val="18"/>
        </w:rPr>
        <w:t xml:space="preserve">  updatedAt: timestamp</w:t>
      </w:r>
    </w:p>
    <w:p>
      <w:pPr>
        <w:spacing w:line="360" w:lineRule="auto" w:after="0"/>
        <w:ind w:firstLine="0"/>
        <w:jc w:val="center"/>
      </w:pPr>
      <w:r>
        <w:rPr>
          <w:rFonts w:ascii="Times New Roman" w:hAnsi="Times New Roman" w:eastAsia="Times New Roman"/>
          <w:b w:val="0"/>
          <w:i/>
          <w:sz w:val="28"/>
        </w:rPr>
        <w:t>Рисунок 2.12 - Фрагмент входа через Google</w:t>
      </w:r>
    </w:p>
    <w:p>
      <w:pPr>
        <w:jc w:val="center"/>
      </w:pPr>
      <w:r>
        <w:drawing>
          <wp:inline xmlns:a="http://schemas.openxmlformats.org/drawingml/2006/main" xmlns:pic="http://schemas.openxmlformats.org/drawingml/2006/picture">
            <wp:extent cx="5303520" cy="1776063"/>
            <wp:docPr id="10" name="Picture 10"/>
            <wp:cNvGraphicFramePr>
              <a:graphicFrameLocks noChangeAspect="1"/>
            </wp:cNvGraphicFramePr>
            <a:graphic>
              <a:graphicData uri="http://schemas.openxmlformats.org/drawingml/2006/picture">
                <pic:pic>
                  <pic:nvPicPr>
                    <pic:cNvPr id="0" name="code_04_auth.png"/>
                    <pic:cNvPicPr/>
                  </pic:nvPicPr>
                  <pic:blipFill>
                    <a:blip r:embed="rId19"/>
                    <a:stretch>
                      <a:fillRect/>
                    </a:stretch>
                  </pic:blipFill>
                  <pic:spPr>
                    <a:xfrm>
                      <a:off x="0" y="0"/>
                      <a:ext cx="5303520" cy="1776063"/>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2.13 - Фрагмент сохранения прогресса в Firestore</w:t>
      </w:r>
    </w:p>
    <w:p>
      <w:pPr>
        <w:jc w:val="center"/>
      </w:pPr>
      <w:r>
        <w:drawing>
          <wp:inline xmlns:a="http://schemas.openxmlformats.org/drawingml/2006/main" xmlns:pic="http://schemas.openxmlformats.org/drawingml/2006/picture">
            <wp:extent cx="5303520" cy="1776063"/>
            <wp:docPr id="11" name="Picture 11"/>
            <wp:cNvGraphicFramePr>
              <a:graphicFrameLocks noChangeAspect="1"/>
            </wp:cNvGraphicFramePr>
            <a:graphic>
              <a:graphicData uri="http://schemas.openxmlformats.org/drawingml/2006/picture">
                <pic:pic>
                  <pic:nvPicPr>
                    <pic:cNvPr id="0" name="code_05_firestore.png"/>
                    <pic:cNvPicPr/>
                  </pic:nvPicPr>
                  <pic:blipFill>
                    <a:blip r:embed="rId20"/>
                    <a:stretch>
                      <a:fillRect/>
                    </a:stretch>
                  </pic:blipFill>
                  <pic:spPr>
                    <a:xfrm>
                      <a:off x="0" y="0"/>
                      <a:ext cx="5303520" cy="1776063"/>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8"/>
        </w:rPr>
        <w:t>С точки зрения пользователя авторизация должна быть максимально простой. Поэтому выбран вход через Google: пользователь нажимает одну кнопку и получает доступ к синхронизации. Такой подход удобнее, чем отдельная регистрационная форма с паролем, подтверждением и восстановлением доступа.</w:t>
      </w:r>
    </w:p>
    <w:p>
      <w:pPr>
        <w:spacing w:line="360" w:lineRule="auto" w:after="0"/>
        <w:ind w:firstLine="709"/>
        <w:jc w:val="both"/>
      </w:pPr>
      <w:r>
        <w:rPr>
          <w:rFonts w:ascii="Times New Roman" w:hAnsi="Times New Roman" w:eastAsia="Times New Roman"/>
          <w:b w:val="0"/>
          <w:i w:val="0"/>
          <w:sz w:val="28"/>
        </w:rPr>
        <w:t>При сохранении данных важно учитывать конфликт локального и облачного состояния. Например, пользователь мог пройти уроки без входа в аккаунт, а затем авторизоваться. В этом случае приложение не должно удалять локальный результат, поэтому используется объединение данных: список завершенных уроков складывается, а числовые показатели выбираются по большему значению.</w:t>
      </w:r>
    </w:p>
    <w:p>
      <w:pPr>
        <w:spacing w:line="360" w:lineRule="auto" w:after="0"/>
        <w:ind w:firstLine="709"/>
        <w:jc w:val="both"/>
      </w:pPr>
      <w:r>
        <w:rPr>
          <w:rFonts w:ascii="Times New Roman" w:hAnsi="Times New Roman" w:eastAsia="Times New Roman"/>
          <w:b w:val="0"/>
          <w:i w:val="0"/>
          <w:sz w:val="28"/>
        </w:rPr>
        <w:t>Cloud Firestore выбран потому, что его документная структура хорошо подходит для хранения пользовательского профиля. Основные данные можно разместить в одном документе пользователя, а заметки вынести в отдельную подколлекцию. Это делает структуру данных понятной и удобной для расширения.</w:t>
      </w:r>
    </w:p>
    <w:p>
      <w:pPr>
        <w:spacing w:line="360" w:lineRule="auto" w:after="0"/>
        <w:ind w:firstLine="709"/>
        <w:jc w:val="both"/>
      </w:pPr>
      <w:r>
        <w:rPr>
          <w:rFonts w:ascii="Times New Roman" w:hAnsi="Times New Roman" w:eastAsia="Times New Roman"/>
          <w:b w:val="0"/>
          <w:i w:val="0"/>
          <w:sz w:val="28"/>
        </w:rPr>
        <w:t>При дальнейшем развитии проекта в эту же структуру можно добавить историю практических заданий, результаты тестов, индивидуальные рекомендации и статистику активности. Таким образом, выбранная модель хранения не ограничивает проект текущим функционалом.</w:t>
      </w:r>
    </w:p>
    <w:p>
      <w:pPr>
        <w:spacing w:line="360" w:lineRule="auto" w:after="0"/>
        <w:ind w:firstLine="709"/>
        <w:jc w:val="both"/>
      </w:pPr>
      <w:r>
        <w:rPr>
          <w:rFonts w:ascii="Times New Roman" w:hAnsi="Times New Roman" w:eastAsia="Times New Roman"/>
          <w:b w:val="0"/>
          <w:i w:val="0"/>
          <w:sz w:val="28"/>
        </w:rPr>
        <w:t>Таким образом, модуль авторизации и хранения данных решает две задачи: повышает удобство пользователя и делает проект ближе к реальному приложению. Пользовательские данные не теряются после переустановки приложения, а сама система может быть расширена без полной переработки кода.</w:t>
      </w:r>
    </w:p>
    <w:p>
      <w:pPr>
        <w:spacing w:line="360" w:lineRule="auto" w:before="160" w:after="60"/>
        <w:jc w:val="left"/>
      </w:pPr>
      <w:r>
        <w:rPr>
          <w:rFonts w:ascii="Times New Roman" w:hAnsi="Times New Roman" w:eastAsia="Times New Roman"/>
          <w:b/>
          <w:i w:val="0"/>
          <w:sz w:val="28"/>
        </w:rPr>
        <w:t>Реализация ИИ-наставника</w:t>
      </w:r>
    </w:p>
    <w:p>
      <w:pPr>
        <w:spacing w:line="360" w:lineRule="auto" w:after="0"/>
        <w:ind w:firstLine="709"/>
        <w:jc w:val="both"/>
      </w:pPr>
      <w:r>
        <w:rPr>
          <w:rFonts w:ascii="Times New Roman" w:hAnsi="Times New Roman" w:eastAsia="Times New Roman"/>
          <w:b w:val="0"/>
          <w:i w:val="0"/>
          <w:sz w:val="28"/>
        </w:rPr>
        <w:t>ИИ-наставник реализован как экран диалога. Пользователь вводит вопрос, выбирает режим общения и получает ответ. Если Gemini API key добавлен в настройках, приложение отправляет запрос к модели gemini-2.5-flash через REST API. Если ключ отсутствует или сеть недоступна, приложение показывает локальную учебную подсказку, чтобы пользователь не оставался без ответа.</w:t>
      </w:r>
    </w:p>
    <w:p>
      <w:pPr>
        <w:spacing w:line="360" w:lineRule="auto" w:after="0"/>
        <w:ind w:firstLine="709"/>
        <w:jc w:val="both"/>
      </w:pPr>
      <w:r>
        <w:rPr>
          <w:rFonts w:ascii="Times New Roman" w:hAnsi="Times New Roman" w:eastAsia="Times New Roman"/>
          <w:b w:val="0"/>
          <w:i w:val="0"/>
          <w:sz w:val="28"/>
        </w:rPr>
        <w:t>Такой подход удобен для дипломного проекта: можно показать реальную работу ИИ, но при этом приложение остается демонстрационно устойчивым и объясняет пользователю, что нужно проверить при ошибке API.</w:t>
      </w:r>
    </w:p>
    <w:p>
      <w:pPr>
        <w:spacing w:line="360" w:lineRule="auto" w:after="0"/>
        <w:ind w:firstLine="709"/>
        <w:jc w:val="both"/>
      </w:pPr>
      <w:r>
        <w:rPr>
          <w:rFonts w:ascii="Times New Roman" w:hAnsi="Times New Roman" w:eastAsia="Times New Roman"/>
          <w:b w:val="0"/>
          <w:i w:val="0"/>
          <w:sz w:val="28"/>
        </w:rPr>
        <w:t>Для учебного приложения ИИ-наставник выполняет роль помощника, который объясняет тему простыми словами и помогает разобраться с ошибками. Он не заменяет уроки и практику, а дополняет их: пользователь может сначала изучить материал, затем выполнить задание и при затруднении задать уточняющий вопрос.</w:t>
      </w:r>
    </w:p>
    <w:p>
      <w:pPr>
        <w:spacing w:line="360" w:lineRule="auto" w:after="0"/>
        <w:ind w:firstLine="709"/>
        <w:jc w:val="both"/>
      </w:pPr>
      <w:r>
        <w:rPr>
          <w:rFonts w:ascii="Times New Roman" w:hAnsi="Times New Roman" w:eastAsia="Times New Roman"/>
          <w:b w:val="0"/>
          <w:i w:val="0"/>
          <w:sz w:val="28"/>
        </w:rPr>
        <w:t>В интерфейсе предусмотрено хранение API-ключа в локальных настройках. Это позволяет не вводить ключ повторно при каждом запуске приложения. При этом приложение сообщает пользователю, если ключ отсутствует, интернет недоступен или бесплатный лимит API закончился.</w:t>
      </w:r>
    </w:p>
    <w:p>
      <w:pPr>
        <w:pStyle w:val="CodeBlock"/>
      </w:pPr>
      <w:r>
        <w:rPr>
          <w:rFonts w:ascii="Consolas" w:hAnsi="Consolas" w:eastAsia="Consolas"/>
          <w:b w:val="0"/>
          <w:i w:val="0"/>
          <w:sz w:val="18"/>
        </w:rPr>
        <w:t>POST https://generativelanguage.googleapis.com/v1beta/models/gemini-2.5-flash:generateContent</w:t>
      </w:r>
    </w:p>
    <w:p>
      <w:pPr>
        <w:pStyle w:val="CodeBlock"/>
      </w:pPr>
      <w:r>
        <w:rPr>
          <w:rFonts w:ascii="Consolas" w:hAnsi="Consolas" w:eastAsia="Consolas"/>
          <w:b w:val="0"/>
          <w:i w:val="0"/>
          <w:sz w:val="18"/>
        </w:rPr>
        <w:t>Headers:</w:t>
      </w:r>
    </w:p>
    <w:p>
      <w:pPr>
        <w:pStyle w:val="CodeBlock"/>
      </w:pPr>
      <w:r>
        <w:rPr>
          <w:rFonts w:ascii="Consolas" w:hAnsi="Consolas" w:eastAsia="Consolas"/>
          <w:b w:val="0"/>
          <w:i w:val="0"/>
          <w:sz w:val="18"/>
        </w:rPr>
        <w:t xml:space="preserve">  Content-Type: application/json</w:t>
      </w:r>
    </w:p>
    <w:p>
      <w:pPr>
        <w:pStyle w:val="CodeBlock"/>
      </w:pPr>
      <w:r>
        <w:rPr>
          <w:rFonts w:ascii="Consolas" w:hAnsi="Consolas" w:eastAsia="Consolas"/>
          <w:b w:val="0"/>
          <w:i w:val="0"/>
          <w:sz w:val="18"/>
        </w:rPr>
        <w:t xml:space="preserve">  x-goog-api-key: &lt;Gemini API key&gt;</w:t>
      </w:r>
    </w:p>
    <w:p>
      <w:pPr>
        <w:pStyle w:val="CodeBlock"/>
      </w:pPr>
      <w:r>
        <w:rPr>
          <w:rFonts w:ascii="Consolas" w:hAnsi="Consolas" w:eastAsia="Consolas"/>
          <w:b w:val="0"/>
          <w:i w:val="0"/>
          <w:sz w:val="18"/>
        </w:rPr>
        <w:t>Body:</w:t>
      </w:r>
    </w:p>
    <w:p>
      <w:pPr>
        <w:pStyle w:val="CodeBlock"/>
      </w:pPr>
      <w:r>
        <w:rPr>
          <w:rFonts w:ascii="Consolas" w:hAnsi="Consolas" w:eastAsia="Consolas"/>
          <w:b w:val="0"/>
          <w:i w:val="0"/>
          <w:sz w:val="18"/>
        </w:rPr>
        <w:t xml:space="preserve">  contents[].parts[].text = вопрос пользователя и контекст учебного режима</w:t>
      </w:r>
    </w:p>
    <w:p>
      <w:pPr>
        <w:spacing w:line="360" w:lineRule="auto" w:after="0"/>
        <w:ind w:firstLine="0"/>
        <w:jc w:val="center"/>
      </w:pPr>
      <w:r>
        <w:rPr>
          <w:rFonts w:ascii="Times New Roman" w:hAnsi="Times New Roman" w:eastAsia="Times New Roman"/>
          <w:b w:val="0"/>
          <w:i/>
          <w:sz w:val="28"/>
        </w:rPr>
        <w:t>Рисунок 2.14 - Экран ИИ-наставника Gemini</w:t>
      </w:r>
    </w:p>
    <w:p>
      <w:pPr>
        <w:jc w:val="center"/>
      </w:pPr>
      <w:r>
        <w:drawing>
          <wp:inline xmlns:a="http://schemas.openxmlformats.org/drawingml/2006/main" xmlns:pic="http://schemas.openxmlformats.org/drawingml/2006/picture">
            <wp:extent cx="2240280" cy="4848196"/>
            <wp:docPr id="12" name="Picture 12"/>
            <wp:cNvGraphicFramePr>
              <a:graphicFrameLocks noChangeAspect="1"/>
            </wp:cNvGraphicFramePr>
            <a:graphic>
              <a:graphicData uri="http://schemas.openxmlformats.org/drawingml/2006/picture">
                <pic:pic>
                  <pic:nvPicPr>
                    <pic:cNvPr id="0" name="screen_06_ai.png"/>
                    <pic:cNvPicPr/>
                  </pic:nvPicPr>
                  <pic:blipFill>
                    <a:blip r:embed="rId21"/>
                    <a:stretch>
                      <a:fillRect/>
                    </a:stretch>
                  </pic:blipFill>
                  <pic:spPr>
                    <a:xfrm>
                      <a:off x="0" y="0"/>
                      <a:ext cx="2240280" cy="4848196"/>
                    </a:xfrm>
                    <a:prstGeom prst="rect"/>
                  </pic:spPr>
                </pic:pic>
              </a:graphicData>
            </a:graphic>
          </wp:inline>
        </w:drawing>
      </w:r>
    </w:p>
    <w:p>
      <w:pPr>
        <w:spacing w:line="360" w:lineRule="auto" w:after="0"/>
        <w:ind w:firstLine="0"/>
        <w:jc w:val="center"/>
      </w:pPr>
      <w:r>
        <w:rPr>
          <w:rFonts w:ascii="Times New Roman" w:hAnsi="Times New Roman" w:eastAsia="Times New Roman"/>
          <w:b w:val="0"/>
          <w:i/>
          <w:sz w:val="28"/>
        </w:rPr>
        <w:t>Рисунок 2.15 - Короткий фрагмент запроса к Gemini API</w:t>
      </w:r>
    </w:p>
    <w:p>
      <w:pPr>
        <w:jc w:val="center"/>
      </w:pPr>
      <w:r>
        <w:drawing>
          <wp:inline xmlns:a="http://schemas.openxmlformats.org/drawingml/2006/main" xmlns:pic="http://schemas.openxmlformats.org/drawingml/2006/picture">
            <wp:extent cx="5303520" cy="1948735"/>
            <wp:docPr id="13" name="Picture 13"/>
            <wp:cNvGraphicFramePr>
              <a:graphicFrameLocks noChangeAspect="1"/>
            </wp:cNvGraphicFramePr>
            <a:graphic>
              <a:graphicData uri="http://schemas.openxmlformats.org/drawingml/2006/picture">
                <pic:pic>
                  <pic:nvPicPr>
                    <pic:cNvPr id="0" name="code_06_gemini.png"/>
                    <pic:cNvPicPr/>
                  </pic:nvPicPr>
                  <pic:blipFill>
                    <a:blip r:embed="rId22"/>
                    <a:stretch>
                      <a:fillRect/>
                    </a:stretch>
                  </pic:blipFill>
                  <pic:spPr>
                    <a:xfrm>
                      <a:off x="0" y="0"/>
                      <a:ext cx="5303520" cy="1948735"/>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8"/>
        </w:rPr>
        <w:t>Важной особенностью ИИ-наставника является наличие резервного поведения. Если внешний сервис недоступен, приложение не завершает работу ошибкой, а сообщает пользователю возможную причину и показывает локальную подсказку. Это повышает надежность демонстрации проекта и делает интерфейс понятнее.</w:t>
      </w:r>
    </w:p>
    <w:p>
      <w:pPr>
        <w:spacing w:line="360" w:lineRule="auto" w:after="0"/>
        <w:ind w:firstLine="709"/>
        <w:jc w:val="both"/>
      </w:pPr>
      <w:r>
        <w:rPr>
          <w:rFonts w:ascii="Times New Roman" w:hAnsi="Times New Roman" w:eastAsia="Times New Roman"/>
          <w:b w:val="0"/>
          <w:i w:val="0"/>
          <w:sz w:val="28"/>
        </w:rPr>
        <w:t>Использование Gemini API показывает практическую интеграцию внешнего интеллектуального сервиса в мобильное приложение. Запрос формируется на основе вопроса пользователя и учебного режима, после чего ответ отображается в чате. Такой механизм можно расширять: добавлять проверку кода, генерацию индивидуальных заданий и объяснение ошибок компиляции.</w:t>
      </w:r>
    </w:p>
    <w:p>
      <w:pPr>
        <w:spacing w:line="360" w:lineRule="auto" w:after="0"/>
        <w:ind w:firstLine="709"/>
        <w:jc w:val="both"/>
      </w:pPr>
      <w:r>
        <w:rPr>
          <w:rFonts w:ascii="Times New Roman" w:hAnsi="Times New Roman" w:eastAsia="Times New Roman"/>
          <w:b w:val="0"/>
          <w:i w:val="0"/>
          <w:sz w:val="28"/>
        </w:rPr>
        <w:t>При работе с ИИ важно учитывать, что ответы модели могут зависеть от формулировки вопроса. Поэтому в приложении используется учебный контекст: наставник должен отвечать простым языком, ориентироваться на начинающего пользователя и объяснять не только результат, но и причину. Такой подход делает ответы более полезными для обучения.</w:t>
      </w:r>
    </w:p>
    <w:p>
      <w:pPr>
        <w:spacing w:line="360" w:lineRule="auto" w:after="0"/>
        <w:ind w:firstLine="709"/>
        <w:jc w:val="both"/>
      </w:pPr>
      <w:r>
        <w:rPr>
          <w:rFonts w:ascii="Times New Roman" w:hAnsi="Times New Roman" w:eastAsia="Times New Roman"/>
          <w:b w:val="0"/>
          <w:i w:val="0"/>
          <w:sz w:val="28"/>
        </w:rPr>
        <w:t>С технической точки зрения запрос к Gemini выполняется через HTTP. Приложение формирует тело запроса, добавляет API-ключ в заголовок, отправляет данные и обрабатывает ответ. Если ответ не содержит текста или сервер возвращает ошибку, пользователь получает понятное сообщение.</w:t>
      </w:r>
    </w:p>
    <w:p>
      <w:pPr>
        <w:spacing w:line="360" w:lineRule="auto" w:after="0"/>
        <w:ind w:firstLine="709"/>
        <w:jc w:val="both"/>
      </w:pPr>
      <w:r>
        <w:rPr>
          <w:rFonts w:ascii="Times New Roman" w:hAnsi="Times New Roman" w:eastAsia="Times New Roman"/>
          <w:b w:val="0"/>
          <w:i w:val="0"/>
          <w:sz w:val="28"/>
        </w:rPr>
        <w:t>Для дипломной работы важно, что ИИ-наставник не является статическим набором заранее написанных ответов. Он подключается к настоящему внешнему сервису, поэтому может отвечать на разные вопросы пользователя. Это повышает ценность проекта и показывает применение современных ИИ-технологий.</w:t>
      </w:r>
    </w:p>
    <w:p>
      <w:pPr>
        <w:spacing w:line="360" w:lineRule="auto" w:before="160" w:after="60"/>
        <w:jc w:val="left"/>
      </w:pPr>
      <w:r>
        <w:rPr>
          <w:rFonts w:ascii="Times New Roman" w:hAnsi="Times New Roman" w:eastAsia="Times New Roman"/>
          <w:b/>
          <w:i w:val="0"/>
          <w:sz w:val="28"/>
        </w:rPr>
        <w:t>Тестирование и сборка APK</w:t>
      </w:r>
    </w:p>
    <w:p>
      <w:pPr>
        <w:spacing w:line="360" w:lineRule="auto" w:after="0"/>
        <w:ind w:firstLine="709"/>
        <w:jc w:val="both"/>
      </w:pPr>
      <w:r>
        <w:rPr>
          <w:rFonts w:ascii="Times New Roman" w:hAnsi="Times New Roman" w:eastAsia="Times New Roman"/>
          <w:b w:val="0"/>
          <w:i w:val="0"/>
          <w:sz w:val="28"/>
        </w:rPr>
        <w:t>Для проверки проекта выполнялись flutter analyze и flutter test. Анализатор не выявил ошибок, а виджет-тесты подтвердили запуск основного приложения. Release APK был собран командой flutter build apk --release в каталоге без кириллических символов в пути, после чего файл был скопирован обратно в проект.</w:t>
      </w:r>
    </w:p>
    <w:p>
      <w:pPr>
        <w:spacing w:line="360" w:lineRule="auto" w:after="0"/>
        <w:ind w:firstLine="0"/>
        <w:jc w:val="both"/>
      </w:pPr>
      <w:r>
        <w:rPr>
          <w:rFonts w:ascii="Times New Roman" w:hAnsi="Times New Roman" w:eastAsia="Times New Roman"/>
          <w:b w:val="0"/>
          <w:i w:val="0"/>
          <w:sz w:val="28"/>
        </w:rPr>
        <w:t>Таблица 2.3 - Проверка проекта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Проверка</w:t>
            </w:r>
          </w:p>
        </w:tc>
        <w:tc>
          <w:tcPr>
            <w:tcW w:type="dxa" w:w="4844"/>
            <w:vAlign w:val="center"/>
          </w:tcPr>
          <w:p>
            <w:pPr>
              <w:spacing w:line="240" w:lineRule="auto"/>
              <w:ind w:firstLine="0"/>
            </w:pPr>
            <w:r/>
            <w:r>
              <w:rPr>
                <w:rFonts w:ascii="Times New Roman" w:hAnsi="Times New Roman" w:eastAsia="Times New Roman"/>
                <w:b/>
                <w:i w:val="0"/>
                <w:sz w:val="24"/>
              </w:rPr>
              <w:t>Результат</w:t>
            </w:r>
          </w:p>
        </w:tc>
      </w:tr>
      <w:tr>
        <w:tc>
          <w:tcPr>
            <w:tcW w:type="dxa" w:w="4844"/>
            <w:vAlign w:val="center"/>
          </w:tcPr>
          <w:p>
            <w:pPr>
              <w:spacing w:line="240" w:lineRule="auto"/>
              <w:ind w:firstLine="0"/>
            </w:pPr>
            <w:r/>
            <w:r>
              <w:rPr>
                <w:rFonts w:ascii="Times New Roman" w:hAnsi="Times New Roman" w:eastAsia="Times New Roman"/>
                <w:b w:val="0"/>
                <w:i w:val="0"/>
                <w:sz w:val="24"/>
              </w:rPr>
              <w:t>flutter analyze</w:t>
            </w:r>
          </w:p>
        </w:tc>
        <w:tc>
          <w:tcPr>
            <w:tcW w:type="dxa" w:w="4844"/>
            <w:vAlign w:val="center"/>
          </w:tcPr>
          <w:p>
            <w:pPr>
              <w:spacing w:line="240" w:lineRule="auto"/>
              <w:ind w:firstLine="0"/>
            </w:pPr>
            <w:r/>
            <w:r>
              <w:rPr>
                <w:rFonts w:ascii="Times New Roman" w:hAnsi="Times New Roman" w:eastAsia="Times New Roman"/>
                <w:b w:val="0"/>
                <w:i w:val="0"/>
                <w:sz w:val="24"/>
              </w:rPr>
              <w:t>Ошибок не найдено</w:t>
            </w:r>
          </w:p>
        </w:tc>
      </w:tr>
      <w:tr>
        <w:tc>
          <w:tcPr>
            <w:tcW w:type="dxa" w:w="4844"/>
            <w:vAlign w:val="center"/>
          </w:tcPr>
          <w:p>
            <w:pPr>
              <w:spacing w:line="240" w:lineRule="auto"/>
              <w:ind w:firstLine="0"/>
            </w:pPr>
            <w:r/>
            <w:r>
              <w:rPr>
                <w:rFonts w:ascii="Times New Roman" w:hAnsi="Times New Roman" w:eastAsia="Times New Roman"/>
                <w:b w:val="0"/>
                <w:i w:val="0"/>
                <w:sz w:val="24"/>
              </w:rPr>
              <w:t>flutter test</w:t>
            </w:r>
          </w:p>
        </w:tc>
        <w:tc>
          <w:tcPr>
            <w:tcW w:type="dxa" w:w="4844"/>
            <w:vAlign w:val="center"/>
          </w:tcPr>
          <w:p>
            <w:pPr>
              <w:spacing w:line="240" w:lineRule="auto"/>
              <w:ind w:firstLine="0"/>
            </w:pPr>
            <w:r/>
            <w:r>
              <w:rPr>
                <w:rFonts w:ascii="Times New Roman" w:hAnsi="Times New Roman" w:eastAsia="Times New Roman"/>
                <w:b w:val="0"/>
                <w:i w:val="0"/>
                <w:sz w:val="24"/>
              </w:rPr>
              <w:t>Тесты пройдены</w:t>
            </w:r>
          </w:p>
        </w:tc>
      </w:tr>
      <w:tr>
        <w:tc>
          <w:tcPr>
            <w:tcW w:type="dxa" w:w="4844"/>
            <w:vAlign w:val="center"/>
          </w:tcPr>
          <w:p>
            <w:pPr>
              <w:spacing w:line="240" w:lineRule="auto"/>
              <w:ind w:firstLine="0"/>
            </w:pPr>
            <w:r/>
            <w:r>
              <w:rPr>
                <w:rFonts w:ascii="Times New Roman" w:hAnsi="Times New Roman" w:eastAsia="Times New Roman"/>
                <w:b w:val="0"/>
                <w:i w:val="0"/>
                <w:sz w:val="24"/>
              </w:rPr>
              <w:t>flutter build apk --release</w:t>
            </w:r>
          </w:p>
        </w:tc>
        <w:tc>
          <w:tcPr>
            <w:tcW w:type="dxa" w:w="4844"/>
            <w:vAlign w:val="center"/>
          </w:tcPr>
          <w:p>
            <w:pPr>
              <w:spacing w:line="240" w:lineRule="auto"/>
              <w:ind w:firstLine="0"/>
            </w:pPr>
            <w:r/>
            <w:r>
              <w:rPr>
                <w:rFonts w:ascii="Times New Roman" w:hAnsi="Times New Roman" w:eastAsia="Times New Roman"/>
                <w:b w:val="0"/>
                <w:i w:val="0"/>
                <w:sz w:val="24"/>
              </w:rPr>
              <w:t>APK успешно собран</w:t>
            </w:r>
          </w:p>
        </w:tc>
      </w:tr>
      <w:tr>
        <w:tc>
          <w:tcPr>
            <w:tcW w:type="dxa" w:w="4844"/>
            <w:vAlign w:val="center"/>
          </w:tcPr>
          <w:p>
            <w:pPr>
              <w:spacing w:line="240" w:lineRule="auto"/>
              <w:ind w:firstLine="0"/>
            </w:pPr>
            <w:r/>
            <w:r>
              <w:rPr>
                <w:rFonts w:ascii="Times New Roman" w:hAnsi="Times New Roman" w:eastAsia="Times New Roman"/>
                <w:b w:val="0"/>
                <w:i w:val="0"/>
                <w:sz w:val="24"/>
              </w:rPr>
              <w:t>Файл APK</w:t>
            </w:r>
          </w:p>
        </w:tc>
        <w:tc>
          <w:tcPr>
            <w:tcW w:type="dxa" w:w="4844"/>
            <w:vAlign w:val="center"/>
          </w:tcPr>
          <w:p>
            <w:pPr>
              <w:spacing w:line="240" w:lineRule="auto"/>
              <w:ind w:firstLine="0"/>
            </w:pPr>
            <w:r/>
            <w:r>
              <w:rPr>
                <w:rFonts w:ascii="Times New Roman" w:hAnsi="Times New Roman" w:eastAsia="Times New Roman"/>
                <w:b w:val="0"/>
                <w:i w:val="0"/>
                <w:sz w:val="24"/>
              </w:rPr>
              <w:t>CodeMentorAI-release.apk</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Тестирование показало, что основные сценарии приложения доступны пользователю. Проверялись запуск главного экрана, доступность профиля, переходы между разделами и отсутствие ошибок статического анализа. Сборка APK подтверждает, что проект можно перенести на телефон и использовать как отдельное приложение.</w:t>
      </w:r>
    </w:p>
    <w:p>
      <w:pPr>
        <w:spacing w:line="360" w:lineRule="auto" w:after="0"/>
        <w:ind w:firstLine="709"/>
        <w:jc w:val="both"/>
      </w:pPr>
      <w:r>
        <w:rPr>
          <w:rFonts w:ascii="Times New Roman" w:hAnsi="Times New Roman" w:eastAsia="Times New Roman"/>
          <w:b w:val="0"/>
          <w:i w:val="0"/>
          <w:sz w:val="28"/>
        </w:rPr>
        <w:t>Так как путь к исходному проекту содержит кириллические символы, для release-сборки использовался отдельный каталог с латинским путем. Это позволило избежать проблем инструментов сборки и получить готовый APK-файл. После сборки файл был скопирован обратно в папку проекта.</w:t>
      </w:r>
    </w:p>
    <w:p>
      <w:pPr>
        <w:spacing w:line="360" w:lineRule="auto" w:after="0"/>
        <w:ind w:firstLine="709"/>
        <w:jc w:val="both"/>
      </w:pPr>
      <w:r>
        <w:rPr>
          <w:rFonts w:ascii="Times New Roman" w:hAnsi="Times New Roman" w:eastAsia="Times New Roman"/>
          <w:b w:val="0"/>
          <w:i w:val="0"/>
          <w:sz w:val="28"/>
        </w:rPr>
        <w:t>Проверка проекта важна для подтверждения того, что приложение можно использовать в качестве готового результата дипломной работы. Наличие APK-файла позволяет установить приложение на телефон, показать интерфейс, пройти несколько экранов и продемонстрировать работу основных функций без запуска среды разработки.</w:t>
      </w:r>
    </w:p>
    <w:p>
      <w:pPr>
        <w:spacing w:line="360" w:lineRule="auto" w:after="0"/>
        <w:ind w:firstLine="709"/>
        <w:jc w:val="both"/>
      </w:pPr>
      <w:r>
        <w:rPr>
          <w:rFonts w:ascii="Times New Roman" w:hAnsi="Times New Roman" w:eastAsia="Times New Roman"/>
          <w:b w:val="0"/>
          <w:i w:val="0"/>
          <w:sz w:val="28"/>
        </w:rPr>
        <w:t>Результаты тестирования и сборки подтверждают завершенность технической части. Приложение имеет готовую структуру, запускается, проходит анализ, содержит пользовательские сценарии и может быть передано в виде APK-файла. Это делает результат работы практическим, а не только теоретическим.</w:t>
      </w:r>
    </w:p>
    <w:p>
      <w:pPr>
        <w:spacing w:line="360" w:lineRule="auto" w:after="0"/>
        <w:ind w:firstLine="0"/>
        <w:jc w:val="center"/>
      </w:pPr>
      <w:r>
        <w:rPr>
          <w:rFonts w:ascii="Times New Roman" w:hAnsi="Times New Roman" w:eastAsia="Times New Roman"/>
          <w:b w:val="0"/>
          <w:i/>
          <w:sz w:val="28"/>
        </w:rPr>
        <w:t>Рисунок 2.16 - Проверка и сборка APK</w:t>
      </w:r>
    </w:p>
    <w:p>
      <w:pPr>
        <w:jc w:val="center"/>
      </w:pPr>
      <w:r>
        <w:drawing>
          <wp:inline xmlns:a="http://schemas.openxmlformats.org/drawingml/2006/main" xmlns:pic="http://schemas.openxmlformats.org/drawingml/2006/picture">
            <wp:extent cx="2240280" cy="4848196"/>
            <wp:docPr id="14" name="Picture 14"/>
            <wp:cNvGraphicFramePr>
              <a:graphicFrameLocks noChangeAspect="1"/>
            </wp:cNvGraphicFramePr>
            <a:graphic>
              <a:graphicData uri="http://schemas.openxmlformats.org/drawingml/2006/picture">
                <pic:pic>
                  <pic:nvPicPr>
                    <pic:cNvPr id="0" name="screen_08_testing.png"/>
                    <pic:cNvPicPr/>
                  </pic:nvPicPr>
                  <pic:blipFill>
                    <a:blip r:embed="rId23"/>
                    <a:stretch>
                      <a:fillRect/>
                    </a:stretch>
                  </pic:blipFill>
                  <pic:spPr>
                    <a:xfrm>
                      <a:off x="0" y="0"/>
                      <a:ext cx="2240280" cy="4848196"/>
                    </a:xfrm>
                    <a:prstGeom prst="rect"/>
                  </pic:spPr>
                </pic:pic>
              </a:graphicData>
            </a:graphic>
          </wp:inline>
        </w:drawing>
      </w:r>
    </w:p>
    <w:p>
      <w:r>
        <w:br w:type="page"/>
      </w:r>
    </w:p>
    <w:p>
      <w:pPr>
        <w:spacing w:line="360" w:lineRule="auto" w:before="240" w:after="120"/>
        <w:jc w:val="center"/>
      </w:pPr>
      <w:r>
        <w:rPr>
          <w:rFonts w:ascii="Times New Roman" w:hAnsi="Times New Roman" w:eastAsia="Times New Roman"/>
          <w:b/>
          <w:i w:val="0"/>
          <w:sz w:val="28"/>
        </w:rPr>
        <w:t>3. ЭКОНОМИЧЕСКАЯ ЧАСТЬ</w:t>
      </w:r>
    </w:p>
    <w:p>
      <w:pPr>
        <w:spacing w:line="360" w:lineRule="auto" w:before="160" w:after="60"/>
        <w:jc w:val="left"/>
      </w:pPr>
      <w:r>
        <w:rPr>
          <w:rFonts w:ascii="Times New Roman" w:hAnsi="Times New Roman" w:eastAsia="Times New Roman"/>
          <w:b/>
          <w:i w:val="0"/>
          <w:sz w:val="28"/>
        </w:rPr>
        <w:t>3.1 Технико-экономическое обоснование</w:t>
      </w:r>
    </w:p>
    <w:p>
      <w:pPr>
        <w:spacing w:line="360" w:lineRule="auto" w:after="0"/>
        <w:ind w:firstLine="709"/>
        <w:jc w:val="both"/>
      </w:pPr>
      <w:r>
        <w:rPr>
          <w:rFonts w:ascii="Times New Roman" w:hAnsi="Times New Roman" w:eastAsia="Times New Roman"/>
          <w:b w:val="0"/>
          <w:i w:val="0"/>
          <w:sz w:val="28"/>
        </w:rPr>
        <w:t>Экономическая часть дипломной работы предназначена для оценки затрат, связанных с разработкой мобильного приложения CodeMentor AI. Так как проект является программным продуктом, основные затраты приходятся на труд разработчика, использование компьютера, электроэнергию, амортизацию оборудования и накладные расходы.</w:t>
      </w:r>
    </w:p>
    <w:p>
      <w:pPr>
        <w:spacing w:line="360" w:lineRule="auto" w:after="0"/>
        <w:ind w:firstLine="709"/>
        <w:jc w:val="both"/>
      </w:pPr>
      <w:r>
        <w:rPr>
          <w:rFonts w:ascii="Times New Roman" w:hAnsi="Times New Roman" w:eastAsia="Times New Roman"/>
          <w:b w:val="0"/>
          <w:i w:val="0"/>
          <w:sz w:val="28"/>
        </w:rPr>
        <w:t>Разработка приложения выполнялась с использованием бесплатных инструментов Flutter, Dart, Firebase и Gemini API в рамках доступного тарифа. Это снижает прямые расходы на лицензии и делает проект экономически целесообразным для учебной разработки.</w:t>
      </w:r>
    </w:p>
    <w:p>
      <w:pPr>
        <w:spacing w:line="360" w:lineRule="auto" w:after="0"/>
        <w:ind w:firstLine="709"/>
        <w:jc w:val="both"/>
      </w:pPr>
      <w:r>
        <w:rPr>
          <w:rFonts w:ascii="Times New Roman" w:hAnsi="Times New Roman" w:eastAsia="Times New Roman"/>
          <w:b w:val="0"/>
          <w:i w:val="0"/>
          <w:sz w:val="28"/>
        </w:rPr>
        <w:t>Экономическое обоснование показывает, какие ресурсы требуются для создания программного продукта. Даже если разработка выполняется в учебных целях, она занимает рабочее время, использует оборудование, электроэнергию и интернет. Поэтому расчет затрат помогает оценить примерную стоимость проекта и показать практическую сторону разработки.</w:t>
      </w:r>
    </w:p>
    <w:p>
      <w:pPr>
        <w:spacing w:line="360" w:lineRule="auto" w:after="0"/>
        <w:ind w:firstLine="709"/>
        <w:jc w:val="both"/>
      </w:pPr>
      <w:r>
        <w:rPr>
          <w:rFonts w:ascii="Times New Roman" w:hAnsi="Times New Roman" w:eastAsia="Times New Roman"/>
          <w:b w:val="0"/>
          <w:i w:val="0"/>
          <w:sz w:val="28"/>
        </w:rPr>
        <w:t>В реальных условиях стоимость подобного приложения может быть выше, так как дополнительно учитываются дизайн, тестирование на разных устройствах, публикация в магазине приложений, поддержка серверной инфраструктуры и сопровождение пользователей. В дипломной работе расчет выполнен для прототипа, который демонстрирует основную функциональность.</w:t>
      </w:r>
    </w:p>
    <w:p>
      <w:pPr>
        <w:spacing w:line="360" w:lineRule="auto" w:after="0"/>
        <w:ind w:firstLine="0"/>
        <w:jc w:val="both"/>
      </w:pPr>
      <w:r>
        <w:rPr>
          <w:rFonts w:ascii="Times New Roman" w:hAnsi="Times New Roman" w:eastAsia="Times New Roman"/>
          <w:b w:val="0"/>
          <w:i w:val="0"/>
          <w:sz w:val="28"/>
        </w:rPr>
        <w:t>Таблица 3.1 - Исходные данные для расчета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Показатель</w:t>
            </w:r>
          </w:p>
        </w:tc>
        <w:tc>
          <w:tcPr>
            <w:tcW w:type="dxa" w:w="4844"/>
            <w:vAlign w:val="center"/>
          </w:tcPr>
          <w:p>
            <w:pPr>
              <w:spacing w:line="240" w:lineRule="auto"/>
              <w:ind w:firstLine="0"/>
            </w:pPr>
            <w:r/>
            <w:r>
              <w:rPr>
                <w:rFonts w:ascii="Times New Roman" w:hAnsi="Times New Roman" w:eastAsia="Times New Roman"/>
                <w:b/>
                <w:i w:val="0"/>
                <w:sz w:val="24"/>
              </w:rPr>
              <w:t>Значение</w:t>
            </w:r>
          </w:p>
        </w:tc>
      </w:tr>
      <w:tr>
        <w:tc>
          <w:tcPr>
            <w:tcW w:type="dxa" w:w="4844"/>
            <w:vAlign w:val="center"/>
          </w:tcPr>
          <w:p>
            <w:pPr>
              <w:spacing w:line="240" w:lineRule="auto"/>
              <w:ind w:firstLine="0"/>
            </w:pPr>
            <w:r/>
            <w:r>
              <w:rPr>
                <w:rFonts w:ascii="Times New Roman" w:hAnsi="Times New Roman" w:eastAsia="Times New Roman"/>
                <w:b w:val="0"/>
                <w:i w:val="0"/>
                <w:sz w:val="24"/>
              </w:rPr>
              <w:t>Продолжительность разработки</w:t>
            </w:r>
          </w:p>
        </w:tc>
        <w:tc>
          <w:tcPr>
            <w:tcW w:type="dxa" w:w="4844"/>
            <w:vAlign w:val="center"/>
          </w:tcPr>
          <w:p>
            <w:pPr>
              <w:spacing w:line="240" w:lineRule="auto"/>
              <w:ind w:firstLine="0"/>
            </w:pPr>
            <w:r/>
            <w:r>
              <w:rPr>
                <w:rFonts w:ascii="Times New Roman" w:hAnsi="Times New Roman" w:eastAsia="Times New Roman"/>
                <w:b w:val="0"/>
                <w:i w:val="0"/>
                <w:sz w:val="24"/>
              </w:rPr>
              <w:t>30 рабочих дней</w:t>
            </w:r>
          </w:p>
        </w:tc>
      </w:tr>
      <w:tr>
        <w:tc>
          <w:tcPr>
            <w:tcW w:type="dxa" w:w="4844"/>
            <w:vAlign w:val="center"/>
          </w:tcPr>
          <w:p>
            <w:pPr>
              <w:spacing w:line="240" w:lineRule="auto"/>
              <w:ind w:firstLine="0"/>
            </w:pPr>
            <w:r/>
            <w:r>
              <w:rPr>
                <w:rFonts w:ascii="Times New Roman" w:hAnsi="Times New Roman" w:eastAsia="Times New Roman"/>
                <w:b w:val="0"/>
                <w:i w:val="0"/>
                <w:sz w:val="24"/>
              </w:rPr>
              <w:t>Средняя занятость в день</w:t>
            </w:r>
          </w:p>
        </w:tc>
        <w:tc>
          <w:tcPr>
            <w:tcW w:type="dxa" w:w="4844"/>
            <w:vAlign w:val="center"/>
          </w:tcPr>
          <w:p>
            <w:pPr>
              <w:spacing w:line="240" w:lineRule="auto"/>
              <w:ind w:firstLine="0"/>
            </w:pPr>
            <w:r/>
            <w:r>
              <w:rPr>
                <w:rFonts w:ascii="Times New Roman" w:hAnsi="Times New Roman" w:eastAsia="Times New Roman"/>
                <w:b w:val="0"/>
                <w:i w:val="0"/>
                <w:sz w:val="24"/>
              </w:rPr>
              <w:t>4 часа</w:t>
            </w:r>
          </w:p>
        </w:tc>
      </w:tr>
      <w:tr>
        <w:tc>
          <w:tcPr>
            <w:tcW w:type="dxa" w:w="4844"/>
            <w:vAlign w:val="center"/>
          </w:tcPr>
          <w:p>
            <w:pPr>
              <w:spacing w:line="240" w:lineRule="auto"/>
              <w:ind w:firstLine="0"/>
            </w:pPr>
            <w:r/>
            <w:r>
              <w:rPr>
                <w:rFonts w:ascii="Times New Roman" w:hAnsi="Times New Roman" w:eastAsia="Times New Roman"/>
                <w:b w:val="0"/>
                <w:i w:val="0"/>
                <w:sz w:val="24"/>
              </w:rPr>
              <w:t>Общее время разработки</w:t>
            </w:r>
          </w:p>
        </w:tc>
        <w:tc>
          <w:tcPr>
            <w:tcW w:type="dxa" w:w="4844"/>
            <w:vAlign w:val="center"/>
          </w:tcPr>
          <w:p>
            <w:pPr>
              <w:spacing w:line="240" w:lineRule="auto"/>
              <w:ind w:firstLine="0"/>
            </w:pPr>
            <w:r/>
            <w:r>
              <w:rPr>
                <w:rFonts w:ascii="Times New Roman" w:hAnsi="Times New Roman" w:eastAsia="Times New Roman"/>
                <w:b w:val="0"/>
                <w:i w:val="0"/>
                <w:sz w:val="24"/>
              </w:rPr>
              <w:t>120 часов</w:t>
            </w:r>
          </w:p>
        </w:tc>
      </w:tr>
      <w:tr>
        <w:tc>
          <w:tcPr>
            <w:tcW w:type="dxa" w:w="4844"/>
            <w:vAlign w:val="center"/>
          </w:tcPr>
          <w:p>
            <w:pPr>
              <w:spacing w:line="240" w:lineRule="auto"/>
              <w:ind w:firstLine="0"/>
            </w:pPr>
            <w:r/>
            <w:r>
              <w:rPr>
                <w:rFonts w:ascii="Times New Roman" w:hAnsi="Times New Roman" w:eastAsia="Times New Roman"/>
                <w:b w:val="0"/>
                <w:i w:val="0"/>
                <w:sz w:val="24"/>
              </w:rPr>
              <w:t>Тарифная ставка разработчика</w:t>
            </w:r>
          </w:p>
        </w:tc>
        <w:tc>
          <w:tcPr>
            <w:tcW w:type="dxa" w:w="4844"/>
            <w:vAlign w:val="center"/>
          </w:tcPr>
          <w:p>
            <w:pPr>
              <w:spacing w:line="240" w:lineRule="auto"/>
              <w:ind w:firstLine="0"/>
            </w:pPr>
            <w:r/>
            <w:r>
              <w:rPr>
                <w:rFonts w:ascii="Times New Roman" w:hAnsi="Times New Roman" w:eastAsia="Times New Roman"/>
                <w:b w:val="0"/>
                <w:i w:val="0"/>
                <w:sz w:val="24"/>
              </w:rPr>
              <w:t>1500 тенге/час</w:t>
            </w:r>
          </w:p>
        </w:tc>
      </w:tr>
      <w:tr>
        <w:tc>
          <w:tcPr>
            <w:tcW w:type="dxa" w:w="4844"/>
            <w:vAlign w:val="center"/>
          </w:tcPr>
          <w:p>
            <w:pPr>
              <w:spacing w:line="240" w:lineRule="auto"/>
              <w:ind w:firstLine="0"/>
            </w:pPr>
            <w:r/>
            <w:r>
              <w:rPr>
                <w:rFonts w:ascii="Times New Roman" w:hAnsi="Times New Roman" w:eastAsia="Times New Roman"/>
                <w:b w:val="0"/>
                <w:i w:val="0"/>
                <w:sz w:val="24"/>
              </w:rPr>
              <w:t>Мощность компьютера</w:t>
            </w:r>
          </w:p>
        </w:tc>
        <w:tc>
          <w:tcPr>
            <w:tcW w:type="dxa" w:w="4844"/>
            <w:vAlign w:val="center"/>
          </w:tcPr>
          <w:p>
            <w:pPr>
              <w:spacing w:line="240" w:lineRule="auto"/>
              <w:ind w:firstLine="0"/>
            </w:pPr>
            <w:r/>
            <w:r>
              <w:rPr>
                <w:rFonts w:ascii="Times New Roman" w:hAnsi="Times New Roman" w:eastAsia="Times New Roman"/>
                <w:b w:val="0"/>
                <w:i w:val="0"/>
                <w:sz w:val="24"/>
              </w:rPr>
              <w:t>0,25 кВт</w:t>
            </w:r>
          </w:p>
        </w:tc>
      </w:tr>
      <w:tr>
        <w:tc>
          <w:tcPr>
            <w:tcW w:type="dxa" w:w="4844"/>
            <w:vAlign w:val="center"/>
          </w:tcPr>
          <w:p>
            <w:pPr>
              <w:spacing w:line="240" w:lineRule="auto"/>
              <w:ind w:firstLine="0"/>
            </w:pPr>
            <w:r/>
            <w:r>
              <w:rPr>
                <w:rFonts w:ascii="Times New Roman" w:hAnsi="Times New Roman" w:eastAsia="Times New Roman"/>
                <w:b w:val="0"/>
                <w:i w:val="0"/>
                <w:sz w:val="24"/>
              </w:rPr>
              <w:t>Тариф электроэнергии</w:t>
            </w:r>
          </w:p>
        </w:tc>
        <w:tc>
          <w:tcPr>
            <w:tcW w:type="dxa" w:w="4844"/>
            <w:vAlign w:val="center"/>
          </w:tcPr>
          <w:p>
            <w:pPr>
              <w:spacing w:line="240" w:lineRule="auto"/>
              <w:ind w:firstLine="0"/>
            </w:pPr>
            <w:r/>
            <w:r>
              <w:rPr>
                <w:rFonts w:ascii="Times New Roman" w:hAnsi="Times New Roman" w:eastAsia="Times New Roman"/>
                <w:b w:val="0"/>
                <w:i w:val="0"/>
                <w:sz w:val="24"/>
              </w:rPr>
              <w:t>25 тенге/кВт*ч</w:t>
            </w:r>
          </w:p>
        </w:tc>
      </w:tr>
    </w:tbl>
    <w:p>
      <w:pPr>
        <w:spacing w:line="360" w:lineRule="auto" w:after="0"/>
        <w:ind w:firstLine="0"/>
        <w:jc w:val="both"/>
      </w:pPr>
      <w:r>
        <w:rPr>
          <w:rFonts w:ascii="Times New Roman" w:hAnsi="Times New Roman" w:eastAsia="Times New Roman"/>
          <w:b w:val="0"/>
          <w:i w:val="0"/>
          <w:sz w:val="28"/>
        </w:rPr>
      </w:r>
    </w:p>
    <w:p>
      <w:pPr>
        <w:spacing w:line="360" w:lineRule="auto" w:before="160" w:after="60"/>
        <w:jc w:val="left"/>
      </w:pPr>
      <w:r>
        <w:rPr>
          <w:rFonts w:ascii="Times New Roman" w:hAnsi="Times New Roman" w:eastAsia="Times New Roman"/>
          <w:b/>
          <w:i w:val="0"/>
          <w:sz w:val="28"/>
        </w:rPr>
        <w:t>3.2 Расчет затрат на разработку</w:t>
      </w:r>
    </w:p>
    <w:p>
      <w:pPr>
        <w:spacing w:line="360" w:lineRule="auto" w:after="0"/>
        <w:ind w:firstLine="709"/>
        <w:jc w:val="both"/>
      </w:pPr>
      <w:r>
        <w:rPr>
          <w:rFonts w:ascii="Times New Roman" w:hAnsi="Times New Roman" w:eastAsia="Times New Roman"/>
          <w:b w:val="0"/>
          <w:i w:val="0"/>
          <w:sz w:val="28"/>
        </w:rPr>
        <w:t>Затраты на разработку определяются как сумма затрат на оплату труда, социальные отчисления, электроэнергию, амортизацию оборудования и накладные расходы.</w:t>
      </w:r>
    </w:p>
    <w:p>
      <w:pPr>
        <w:spacing w:line="360" w:lineRule="auto" w:after="0"/>
        <w:ind w:firstLine="709"/>
        <w:jc w:val="both"/>
      </w:pPr>
      <w:r>
        <w:rPr>
          <w:rFonts w:ascii="Times New Roman" w:hAnsi="Times New Roman" w:eastAsia="Times New Roman"/>
          <w:b w:val="0"/>
          <w:i w:val="0"/>
          <w:sz w:val="28"/>
        </w:rPr>
        <w:t>Основная часть затрат связана с трудом разработчика, поскольку программный продукт создается преимущественно интеллектуальным трудом. Чем сложнее функциональность приложения, тем больше времени требуется на проектирование, реализацию, исправление ошибок и оформление документации.</w:t>
      </w:r>
    </w:p>
    <w:p>
      <w:pPr>
        <w:pStyle w:val="CodeBlock"/>
      </w:pPr>
      <w:r>
        <w:rPr>
          <w:rFonts w:ascii="Consolas" w:hAnsi="Consolas" w:eastAsia="Consolas"/>
          <w:b w:val="0"/>
          <w:i w:val="0"/>
          <w:sz w:val="18"/>
        </w:rPr>
        <w:t>Зразр = Ззп + Зсоц + Зэл + Зам + Знакл</w:t>
      </w:r>
    </w:p>
    <w:p>
      <w:pPr>
        <w:spacing w:line="360" w:lineRule="auto" w:before="160" w:after="60"/>
        <w:jc w:val="left"/>
      </w:pPr>
      <w:r>
        <w:rPr>
          <w:rFonts w:ascii="Times New Roman" w:hAnsi="Times New Roman" w:eastAsia="Times New Roman"/>
          <w:b/>
          <w:i w:val="0"/>
          <w:sz w:val="28"/>
        </w:rPr>
        <w:t>3.3 Расчет затрат на заработную плату</w:t>
      </w:r>
    </w:p>
    <w:p>
      <w:pPr>
        <w:spacing w:line="360" w:lineRule="auto" w:after="0"/>
        <w:ind w:firstLine="709"/>
        <w:jc w:val="both"/>
      </w:pPr>
      <w:r>
        <w:rPr>
          <w:rFonts w:ascii="Times New Roman" w:hAnsi="Times New Roman" w:eastAsia="Times New Roman"/>
          <w:b w:val="0"/>
          <w:i w:val="0"/>
          <w:sz w:val="28"/>
        </w:rPr>
        <w:t>Затраты на заработную плату рассчитываются по формуле:</w:t>
      </w:r>
    </w:p>
    <w:p>
      <w:pPr>
        <w:spacing w:line="360" w:lineRule="auto" w:after="0"/>
        <w:ind w:firstLine="709"/>
        <w:jc w:val="both"/>
      </w:pPr>
      <w:r>
        <w:rPr>
          <w:rFonts w:ascii="Times New Roman" w:hAnsi="Times New Roman" w:eastAsia="Times New Roman"/>
          <w:b w:val="0"/>
          <w:i w:val="0"/>
          <w:sz w:val="28"/>
        </w:rPr>
        <w:t>В расчет включено время на разработку интерфейса, подготовку учебного контента, настройку Firebase, подключение Gemini API, тестирование и сборку APK. Для учебного проекта принята условная тарифная ставка, позволяющая оценить трудозатраты в денежном выражении.</w:t>
      </w:r>
    </w:p>
    <w:p>
      <w:pPr>
        <w:pStyle w:val="CodeBlock"/>
      </w:pPr>
      <w:r>
        <w:rPr>
          <w:rFonts w:ascii="Consolas" w:hAnsi="Consolas" w:eastAsia="Consolas"/>
          <w:b w:val="0"/>
          <w:i w:val="0"/>
          <w:sz w:val="18"/>
        </w:rPr>
        <w:t>Ззп = T * C = 120 * 1500 = 180000 тенге,</w:t>
      </w:r>
    </w:p>
    <w:p>
      <w:pPr>
        <w:pStyle w:val="CodeBlock"/>
      </w:pPr>
      <w:r>
        <w:rPr>
          <w:rFonts w:ascii="Consolas" w:hAnsi="Consolas" w:eastAsia="Consolas"/>
          <w:b w:val="0"/>
          <w:i w:val="0"/>
          <w:sz w:val="18"/>
        </w:rPr>
        <w:t>где T - количество часов разработки, C - тарифная ставка.</w:t>
      </w:r>
    </w:p>
    <w:p>
      <w:pPr>
        <w:spacing w:line="360" w:lineRule="auto" w:before="160" w:after="60"/>
        <w:jc w:val="left"/>
      </w:pPr>
      <w:r>
        <w:rPr>
          <w:rFonts w:ascii="Times New Roman" w:hAnsi="Times New Roman" w:eastAsia="Times New Roman"/>
          <w:b/>
          <w:i w:val="0"/>
          <w:sz w:val="28"/>
        </w:rPr>
        <w:t>3.4 Расчет затрат на социальные отчисления</w:t>
      </w:r>
    </w:p>
    <w:p>
      <w:pPr>
        <w:spacing w:line="360" w:lineRule="auto" w:after="0"/>
        <w:ind w:firstLine="709"/>
        <w:jc w:val="both"/>
      </w:pPr>
      <w:r>
        <w:rPr>
          <w:rFonts w:ascii="Times New Roman" w:hAnsi="Times New Roman" w:eastAsia="Times New Roman"/>
          <w:b w:val="0"/>
          <w:i w:val="0"/>
          <w:sz w:val="28"/>
        </w:rPr>
        <w:t>Для учебного расчета социальные отчисления принимаются в размере 10% от заработной платы разработчика.</w:t>
      </w:r>
    </w:p>
    <w:p>
      <w:pPr>
        <w:spacing w:line="360" w:lineRule="auto" w:after="0"/>
        <w:ind w:firstLine="709"/>
        <w:jc w:val="both"/>
      </w:pPr>
      <w:r>
        <w:rPr>
          <w:rFonts w:ascii="Times New Roman" w:hAnsi="Times New Roman" w:eastAsia="Times New Roman"/>
          <w:b w:val="0"/>
          <w:i w:val="0"/>
          <w:sz w:val="28"/>
        </w:rPr>
        <w:t>Данный показатель используется для приближенной оценки дополнительных обязательных расходов, которые возникают при оплате труда. В реальном проекте размер отчислений может отличаться в зависимости от законодательства и формы занятости.</w:t>
      </w:r>
    </w:p>
    <w:p>
      <w:pPr>
        <w:pStyle w:val="CodeBlock"/>
      </w:pPr>
      <w:r>
        <w:rPr>
          <w:rFonts w:ascii="Consolas" w:hAnsi="Consolas" w:eastAsia="Consolas"/>
          <w:b w:val="0"/>
          <w:i w:val="0"/>
          <w:sz w:val="18"/>
        </w:rPr>
        <w:t>Зсоц = Ззп * 0,10 = 180000 * 0,10 = 18000 тенге.</w:t>
      </w:r>
    </w:p>
    <w:p>
      <w:pPr>
        <w:spacing w:line="360" w:lineRule="auto" w:before="160" w:after="60"/>
        <w:jc w:val="left"/>
      </w:pPr>
      <w:r>
        <w:rPr>
          <w:rFonts w:ascii="Times New Roman" w:hAnsi="Times New Roman" w:eastAsia="Times New Roman"/>
          <w:b/>
          <w:i w:val="0"/>
          <w:sz w:val="28"/>
        </w:rPr>
        <w:t>3.5 Расчет затрат на электроэнергию</w:t>
      </w:r>
    </w:p>
    <w:p>
      <w:pPr>
        <w:spacing w:line="360" w:lineRule="auto" w:after="0"/>
        <w:ind w:firstLine="709"/>
        <w:jc w:val="both"/>
      </w:pPr>
      <w:r>
        <w:rPr>
          <w:rFonts w:ascii="Times New Roman" w:hAnsi="Times New Roman" w:eastAsia="Times New Roman"/>
          <w:b w:val="0"/>
          <w:i w:val="0"/>
          <w:sz w:val="28"/>
        </w:rPr>
        <w:t>Расход электроэнергии рассчитывается исходя из мощности компьютера, времени работы и тарифа за один киловатт-час.</w:t>
      </w:r>
    </w:p>
    <w:p>
      <w:pPr>
        <w:spacing w:line="360" w:lineRule="auto" w:after="0"/>
        <w:ind w:firstLine="709"/>
        <w:jc w:val="both"/>
      </w:pPr>
      <w:r>
        <w:rPr>
          <w:rFonts w:ascii="Times New Roman" w:hAnsi="Times New Roman" w:eastAsia="Times New Roman"/>
          <w:b w:val="0"/>
          <w:i w:val="0"/>
          <w:sz w:val="28"/>
        </w:rPr>
        <w:t>Хотя затраты на электроэнергию в программной разработке обычно меньше затрат на труд, они также относятся к производственным расходам. Компьютер используется для написания кода, запуска эмуляторов, сборки проекта и подготовки документации.</w:t>
      </w:r>
    </w:p>
    <w:p>
      <w:pPr>
        <w:pStyle w:val="CodeBlock"/>
      </w:pPr>
      <w:r>
        <w:rPr>
          <w:rFonts w:ascii="Consolas" w:hAnsi="Consolas" w:eastAsia="Consolas"/>
          <w:b w:val="0"/>
          <w:i w:val="0"/>
          <w:sz w:val="18"/>
        </w:rPr>
        <w:t>Зэл = P * T * Cэл = 0,25 * 120 * 25 = 750 тенге.</w:t>
      </w:r>
    </w:p>
    <w:p>
      <w:pPr>
        <w:spacing w:line="360" w:lineRule="auto" w:before="160" w:after="60"/>
        <w:jc w:val="left"/>
      </w:pPr>
      <w:r>
        <w:rPr>
          <w:rFonts w:ascii="Times New Roman" w:hAnsi="Times New Roman" w:eastAsia="Times New Roman"/>
          <w:b/>
          <w:i w:val="0"/>
          <w:sz w:val="28"/>
        </w:rPr>
        <w:t>3.6 Расчет затрат на амортизацию основных средств</w:t>
      </w:r>
    </w:p>
    <w:p>
      <w:pPr>
        <w:spacing w:line="360" w:lineRule="auto" w:after="0"/>
        <w:ind w:firstLine="709"/>
        <w:jc w:val="both"/>
      </w:pPr>
      <w:r>
        <w:rPr>
          <w:rFonts w:ascii="Times New Roman" w:hAnsi="Times New Roman" w:eastAsia="Times New Roman"/>
          <w:b w:val="0"/>
          <w:i w:val="0"/>
          <w:sz w:val="28"/>
        </w:rPr>
        <w:t>Амортизация компьютера учитывается как часть стоимости оборудования, приходящаяся на период разработки проекта. Для расчета принята стоимость оборудования 250000 тенге и срок полезного использования 36 месяцев.</w:t>
      </w:r>
    </w:p>
    <w:p>
      <w:pPr>
        <w:spacing w:line="360" w:lineRule="auto" w:after="0"/>
        <w:ind w:firstLine="709"/>
        <w:jc w:val="both"/>
      </w:pPr>
      <w:r>
        <w:rPr>
          <w:rFonts w:ascii="Times New Roman" w:hAnsi="Times New Roman" w:eastAsia="Times New Roman"/>
          <w:b w:val="0"/>
          <w:i w:val="0"/>
          <w:sz w:val="28"/>
        </w:rPr>
        <w:t>Амортизация отражает постепенный износ оборудования. Даже если компьютер уже приобретен, его использование в проекте имеет экономическую стоимость, потому что устройство расходует свой ресурс в процессе разработки и тестирования.</w:t>
      </w:r>
    </w:p>
    <w:p>
      <w:pPr>
        <w:pStyle w:val="CodeBlock"/>
      </w:pPr>
      <w:r>
        <w:rPr>
          <w:rFonts w:ascii="Consolas" w:hAnsi="Consolas" w:eastAsia="Consolas"/>
          <w:b w:val="0"/>
          <w:i w:val="0"/>
          <w:sz w:val="18"/>
        </w:rPr>
        <w:t>Зам = 250000 / 36 = 6944 тенге в месяц.</w:t>
      </w:r>
    </w:p>
    <w:p>
      <w:pPr>
        <w:pStyle w:val="CodeBlock"/>
      </w:pPr>
      <w:r>
        <w:rPr>
          <w:rFonts w:ascii="Consolas" w:hAnsi="Consolas" w:eastAsia="Consolas"/>
          <w:b w:val="0"/>
          <w:i w:val="0"/>
          <w:sz w:val="18"/>
        </w:rPr>
        <w:t>Для периода разработки принимается 6944 тенге.</w:t>
      </w:r>
    </w:p>
    <w:p>
      <w:pPr>
        <w:spacing w:line="360" w:lineRule="auto" w:before="160" w:after="60"/>
        <w:jc w:val="left"/>
      </w:pPr>
      <w:r>
        <w:rPr>
          <w:rFonts w:ascii="Times New Roman" w:hAnsi="Times New Roman" w:eastAsia="Times New Roman"/>
          <w:b/>
          <w:i w:val="0"/>
          <w:sz w:val="28"/>
        </w:rPr>
        <w:t>3.7 Расчет затрат на накладные расходы</w:t>
      </w:r>
    </w:p>
    <w:p>
      <w:pPr>
        <w:spacing w:line="360" w:lineRule="auto" w:after="0"/>
        <w:ind w:firstLine="709"/>
        <w:jc w:val="both"/>
      </w:pPr>
      <w:r>
        <w:rPr>
          <w:rFonts w:ascii="Times New Roman" w:hAnsi="Times New Roman" w:eastAsia="Times New Roman"/>
          <w:b w:val="0"/>
          <w:i w:val="0"/>
          <w:sz w:val="28"/>
        </w:rPr>
        <w:t>Накладные расходы включают интернет, обслуживание рабочего места и прочие организационные затраты. В расчете они принимаются в размере 15% от заработной платы.</w:t>
      </w:r>
    </w:p>
    <w:p>
      <w:pPr>
        <w:spacing w:line="360" w:lineRule="auto" w:after="0"/>
        <w:ind w:firstLine="709"/>
        <w:jc w:val="both"/>
      </w:pPr>
      <w:r>
        <w:rPr>
          <w:rFonts w:ascii="Times New Roman" w:hAnsi="Times New Roman" w:eastAsia="Times New Roman"/>
          <w:b w:val="0"/>
          <w:i w:val="0"/>
          <w:sz w:val="28"/>
        </w:rPr>
        <w:t>К накладным расходам также можно отнести использование облачных сервисов, хранение файлов, резервное копирование, связь и подготовку материалов для защиты. В учебном проекте эти расходы рассчитываются укрупненно, чтобы не усложнять экономическую часть излишними деталями.</w:t>
      </w:r>
    </w:p>
    <w:p>
      <w:pPr>
        <w:pStyle w:val="CodeBlock"/>
      </w:pPr>
      <w:r>
        <w:rPr>
          <w:rFonts w:ascii="Consolas" w:hAnsi="Consolas" w:eastAsia="Consolas"/>
          <w:b w:val="0"/>
          <w:i w:val="0"/>
          <w:sz w:val="18"/>
        </w:rPr>
        <w:t>Знакл = Ззп * 0,15 = 180000 * 0,15 = 27000 тенге.</w:t>
      </w:r>
    </w:p>
    <w:p>
      <w:pPr>
        <w:spacing w:line="360" w:lineRule="auto" w:before="160" w:after="60"/>
        <w:jc w:val="left"/>
      </w:pPr>
      <w:r>
        <w:rPr>
          <w:rFonts w:ascii="Times New Roman" w:hAnsi="Times New Roman" w:eastAsia="Times New Roman"/>
          <w:b/>
          <w:i w:val="0"/>
          <w:sz w:val="28"/>
        </w:rPr>
        <w:t>3.8 Расчет общих затрат</w:t>
      </w:r>
    </w:p>
    <w:p>
      <w:pPr>
        <w:spacing w:line="360" w:lineRule="auto" w:after="0"/>
        <w:ind w:firstLine="0"/>
        <w:jc w:val="both"/>
      </w:pPr>
      <w:r>
        <w:rPr>
          <w:rFonts w:ascii="Times New Roman" w:hAnsi="Times New Roman" w:eastAsia="Times New Roman"/>
          <w:b w:val="0"/>
          <w:i w:val="0"/>
          <w:sz w:val="28"/>
        </w:rPr>
        <w:t>Таблица 3.2 - Общие затраты на разработку</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40" w:lineRule="auto"/>
              <w:ind w:firstLine="0"/>
            </w:pPr>
            <w:r/>
            <w:r>
              <w:rPr>
                <w:rFonts w:ascii="Times New Roman" w:hAnsi="Times New Roman" w:eastAsia="Times New Roman"/>
                <w:b/>
                <w:i w:val="0"/>
                <w:sz w:val="24"/>
              </w:rPr>
              <w:t>Статья затрат</w:t>
            </w:r>
          </w:p>
        </w:tc>
        <w:tc>
          <w:tcPr>
            <w:tcW w:type="dxa" w:w="4844"/>
            <w:vAlign w:val="center"/>
          </w:tcPr>
          <w:p>
            <w:pPr>
              <w:spacing w:line="240" w:lineRule="auto"/>
              <w:ind w:firstLine="0"/>
            </w:pPr>
            <w:r/>
            <w:r>
              <w:rPr>
                <w:rFonts w:ascii="Times New Roman" w:hAnsi="Times New Roman" w:eastAsia="Times New Roman"/>
                <w:b/>
                <w:i w:val="0"/>
                <w:sz w:val="24"/>
              </w:rPr>
              <w:t>Сумма, тенге</w:t>
            </w:r>
          </w:p>
        </w:tc>
      </w:tr>
      <w:tr>
        <w:tc>
          <w:tcPr>
            <w:tcW w:type="dxa" w:w="4844"/>
            <w:vAlign w:val="center"/>
          </w:tcPr>
          <w:p>
            <w:pPr>
              <w:spacing w:line="240" w:lineRule="auto"/>
              <w:ind w:firstLine="0"/>
            </w:pPr>
            <w:r/>
            <w:r>
              <w:rPr>
                <w:rFonts w:ascii="Times New Roman" w:hAnsi="Times New Roman" w:eastAsia="Times New Roman"/>
                <w:b w:val="0"/>
                <w:i w:val="0"/>
                <w:sz w:val="24"/>
              </w:rPr>
              <w:t>Заработная плата</w:t>
            </w:r>
          </w:p>
        </w:tc>
        <w:tc>
          <w:tcPr>
            <w:tcW w:type="dxa" w:w="4844"/>
            <w:vAlign w:val="center"/>
          </w:tcPr>
          <w:p>
            <w:pPr>
              <w:spacing w:line="240" w:lineRule="auto"/>
              <w:ind w:firstLine="0"/>
            </w:pPr>
            <w:r/>
            <w:r>
              <w:rPr>
                <w:rFonts w:ascii="Times New Roman" w:hAnsi="Times New Roman" w:eastAsia="Times New Roman"/>
                <w:b w:val="0"/>
                <w:i w:val="0"/>
                <w:sz w:val="24"/>
              </w:rPr>
              <w:t>180000</w:t>
            </w:r>
          </w:p>
        </w:tc>
      </w:tr>
      <w:tr>
        <w:tc>
          <w:tcPr>
            <w:tcW w:type="dxa" w:w="4844"/>
            <w:vAlign w:val="center"/>
          </w:tcPr>
          <w:p>
            <w:pPr>
              <w:spacing w:line="240" w:lineRule="auto"/>
              <w:ind w:firstLine="0"/>
            </w:pPr>
            <w:r/>
            <w:r>
              <w:rPr>
                <w:rFonts w:ascii="Times New Roman" w:hAnsi="Times New Roman" w:eastAsia="Times New Roman"/>
                <w:b w:val="0"/>
                <w:i w:val="0"/>
                <w:sz w:val="24"/>
              </w:rPr>
              <w:t>Социальные отчисления</w:t>
            </w:r>
          </w:p>
        </w:tc>
        <w:tc>
          <w:tcPr>
            <w:tcW w:type="dxa" w:w="4844"/>
            <w:vAlign w:val="center"/>
          </w:tcPr>
          <w:p>
            <w:pPr>
              <w:spacing w:line="240" w:lineRule="auto"/>
              <w:ind w:firstLine="0"/>
            </w:pPr>
            <w:r/>
            <w:r>
              <w:rPr>
                <w:rFonts w:ascii="Times New Roman" w:hAnsi="Times New Roman" w:eastAsia="Times New Roman"/>
                <w:b w:val="0"/>
                <w:i w:val="0"/>
                <w:sz w:val="24"/>
              </w:rPr>
              <w:t>18000</w:t>
            </w:r>
          </w:p>
        </w:tc>
      </w:tr>
      <w:tr>
        <w:tc>
          <w:tcPr>
            <w:tcW w:type="dxa" w:w="4844"/>
            <w:vAlign w:val="center"/>
          </w:tcPr>
          <w:p>
            <w:pPr>
              <w:spacing w:line="240" w:lineRule="auto"/>
              <w:ind w:firstLine="0"/>
            </w:pPr>
            <w:r/>
            <w:r>
              <w:rPr>
                <w:rFonts w:ascii="Times New Roman" w:hAnsi="Times New Roman" w:eastAsia="Times New Roman"/>
                <w:b w:val="0"/>
                <w:i w:val="0"/>
                <w:sz w:val="24"/>
              </w:rPr>
              <w:t>Электроэнергия</w:t>
            </w:r>
          </w:p>
        </w:tc>
        <w:tc>
          <w:tcPr>
            <w:tcW w:type="dxa" w:w="4844"/>
            <w:vAlign w:val="center"/>
          </w:tcPr>
          <w:p>
            <w:pPr>
              <w:spacing w:line="240" w:lineRule="auto"/>
              <w:ind w:firstLine="0"/>
            </w:pPr>
            <w:r/>
            <w:r>
              <w:rPr>
                <w:rFonts w:ascii="Times New Roman" w:hAnsi="Times New Roman" w:eastAsia="Times New Roman"/>
                <w:b w:val="0"/>
                <w:i w:val="0"/>
                <w:sz w:val="24"/>
              </w:rPr>
              <w:t>750</w:t>
            </w:r>
          </w:p>
        </w:tc>
      </w:tr>
      <w:tr>
        <w:tc>
          <w:tcPr>
            <w:tcW w:type="dxa" w:w="4844"/>
            <w:vAlign w:val="center"/>
          </w:tcPr>
          <w:p>
            <w:pPr>
              <w:spacing w:line="240" w:lineRule="auto"/>
              <w:ind w:firstLine="0"/>
            </w:pPr>
            <w:r/>
            <w:r>
              <w:rPr>
                <w:rFonts w:ascii="Times New Roman" w:hAnsi="Times New Roman" w:eastAsia="Times New Roman"/>
                <w:b w:val="0"/>
                <w:i w:val="0"/>
                <w:sz w:val="24"/>
              </w:rPr>
              <w:t>Амортизация оборудования</w:t>
            </w:r>
          </w:p>
        </w:tc>
        <w:tc>
          <w:tcPr>
            <w:tcW w:type="dxa" w:w="4844"/>
            <w:vAlign w:val="center"/>
          </w:tcPr>
          <w:p>
            <w:pPr>
              <w:spacing w:line="240" w:lineRule="auto"/>
              <w:ind w:firstLine="0"/>
            </w:pPr>
            <w:r/>
            <w:r>
              <w:rPr>
                <w:rFonts w:ascii="Times New Roman" w:hAnsi="Times New Roman" w:eastAsia="Times New Roman"/>
                <w:b w:val="0"/>
                <w:i w:val="0"/>
                <w:sz w:val="24"/>
              </w:rPr>
              <w:t>6944</w:t>
            </w:r>
          </w:p>
        </w:tc>
      </w:tr>
      <w:tr>
        <w:tc>
          <w:tcPr>
            <w:tcW w:type="dxa" w:w="4844"/>
            <w:vAlign w:val="center"/>
          </w:tcPr>
          <w:p>
            <w:pPr>
              <w:spacing w:line="240" w:lineRule="auto"/>
              <w:ind w:firstLine="0"/>
            </w:pPr>
            <w:r/>
            <w:r>
              <w:rPr>
                <w:rFonts w:ascii="Times New Roman" w:hAnsi="Times New Roman" w:eastAsia="Times New Roman"/>
                <w:b w:val="0"/>
                <w:i w:val="0"/>
                <w:sz w:val="24"/>
              </w:rPr>
              <w:t>Накладные расходы</w:t>
            </w:r>
          </w:p>
        </w:tc>
        <w:tc>
          <w:tcPr>
            <w:tcW w:type="dxa" w:w="4844"/>
            <w:vAlign w:val="center"/>
          </w:tcPr>
          <w:p>
            <w:pPr>
              <w:spacing w:line="240" w:lineRule="auto"/>
              <w:ind w:firstLine="0"/>
            </w:pPr>
            <w:r/>
            <w:r>
              <w:rPr>
                <w:rFonts w:ascii="Times New Roman" w:hAnsi="Times New Roman" w:eastAsia="Times New Roman"/>
                <w:b w:val="0"/>
                <w:i w:val="0"/>
                <w:sz w:val="24"/>
              </w:rPr>
              <w:t>27000</w:t>
            </w:r>
          </w:p>
        </w:tc>
      </w:tr>
      <w:tr>
        <w:tc>
          <w:tcPr>
            <w:tcW w:type="dxa" w:w="4844"/>
            <w:vAlign w:val="center"/>
          </w:tcPr>
          <w:p>
            <w:pPr>
              <w:spacing w:line="240" w:lineRule="auto"/>
              <w:ind w:firstLine="0"/>
            </w:pPr>
            <w:r/>
            <w:r>
              <w:rPr>
                <w:rFonts w:ascii="Times New Roman" w:hAnsi="Times New Roman" w:eastAsia="Times New Roman"/>
                <w:b w:val="0"/>
                <w:i w:val="0"/>
                <w:sz w:val="24"/>
              </w:rPr>
              <w:t>Итого</w:t>
            </w:r>
          </w:p>
        </w:tc>
        <w:tc>
          <w:tcPr>
            <w:tcW w:type="dxa" w:w="4844"/>
            <w:vAlign w:val="center"/>
          </w:tcPr>
          <w:p>
            <w:pPr>
              <w:spacing w:line="240" w:lineRule="auto"/>
              <w:ind w:firstLine="0"/>
            </w:pPr>
            <w:r/>
            <w:r>
              <w:rPr>
                <w:rFonts w:ascii="Times New Roman" w:hAnsi="Times New Roman" w:eastAsia="Times New Roman"/>
                <w:b w:val="0"/>
                <w:i w:val="0"/>
                <w:sz w:val="24"/>
              </w:rPr>
              <w:t>232694</w:t>
            </w:r>
          </w:p>
        </w:tc>
      </w:tr>
    </w:tbl>
    <w:p>
      <w:pPr>
        <w:spacing w:line="360" w:lineRule="auto" w:after="0"/>
        <w:ind w:firstLine="0"/>
        <w:jc w:val="both"/>
      </w:pPr>
      <w:r>
        <w:rPr>
          <w:rFonts w:ascii="Times New Roman" w:hAnsi="Times New Roman" w:eastAsia="Times New Roman"/>
          <w:b w:val="0"/>
          <w:i w:val="0"/>
          <w:sz w:val="28"/>
        </w:rPr>
      </w:r>
    </w:p>
    <w:p>
      <w:pPr>
        <w:spacing w:line="360" w:lineRule="auto" w:after="0"/>
        <w:ind w:firstLine="709"/>
        <w:jc w:val="both"/>
      </w:pPr>
      <w:r>
        <w:rPr>
          <w:rFonts w:ascii="Times New Roman" w:hAnsi="Times New Roman" w:eastAsia="Times New Roman"/>
          <w:b w:val="0"/>
          <w:i w:val="0"/>
          <w:sz w:val="28"/>
        </w:rPr>
        <w:t>Таким образом, расчетная стоимость разработки приложения CodeMentor AI составляет 232694 тенге. Для учебного проекта данная сумма показывает ориентировочную стоимость трудозатрат и ресурсов, необходимых для создания рабочего прототипа.</w:t>
      </w:r>
    </w:p>
    <w:p>
      <w:pPr>
        <w:spacing w:line="360" w:lineRule="auto" w:after="0"/>
        <w:ind w:firstLine="709"/>
        <w:jc w:val="both"/>
      </w:pPr>
      <w:r>
        <w:rPr>
          <w:rFonts w:ascii="Times New Roman" w:hAnsi="Times New Roman" w:eastAsia="Times New Roman"/>
          <w:b w:val="0"/>
          <w:i w:val="0"/>
          <w:sz w:val="28"/>
        </w:rPr>
        <w:t>Полученный результат подтверждает, что разработка программного продукта требует не только технических знаний, но и планирования ресурсов. Экономическая оценка позволяет сравнить затраты с ожидаемой пользой проекта: приложением можно пользоваться для обучения, демонстрации на защите и дальнейшего развития в более полноценную образовательную платформу.</w:t>
      </w:r>
    </w:p>
    <w:p>
      <w:pPr>
        <w:spacing w:line="360" w:lineRule="auto" w:after="0"/>
        <w:ind w:firstLine="709"/>
        <w:jc w:val="both"/>
      </w:pPr>
      <w:r>
        <w:rPr>
          <w:rFonts w:ascii="Times New Roman" w:hAnsi="Times New Roman" w:eastAsia="Times New Roman"/>
          <w:b w:val="0"/>
          <w:i w:val="0"/>
          <w:sz w:val="28"/>
        </w:rPr>
        <w:t>Экономическая эффективность проекта выражается не только в расчетной стоимости разработки, но и в потенциальной пользе приложения. Один программный продукт может использоваться многократно, дополняться новыми уроками и распространяться среди пользователей без значительного увеличения затрат на каждую копию. Это является характерной особенностью программного обеспечения.</w:t>
      </w:r>
    </w:p>
    <w:p>
      <w:pPr>
        <w:spacing w:line="360" w:lineRule="auto" w:after="0"/>
        <w:ind w:firstLine="709"/>
        <w:jc w:val="both"/>
      </w:pPr>
      <w:r>
        <w:rPr>
          <w:rFonts w:ascii="Times New Roman" w:hAnsi="Times New Roman" w:eastAsia="Times New Roman"/>
          <w:b w:val="0"/>
          <w:i w:val="0"/>
          <w:sz w:val="28"/>
        </w:rPr>
        <w:t>Если проект будет развиваться дальше, экономическая часть может быть дополнена расчетом затрат на публикацию, серверные ресурсы, поддержку пользователей и продвижение. Однако для дипломной работы достаточно показать базовую оценку трудозатрат и ресурсов, необходимых для создания рабочего прототипа.</w:t>
      </w:r>
    </w:p>
    <w:p>
      <w:r>
        <w:br w:type="page"/>
      </w:r>
    </w:p>
    <w:p>
      <w:pPr>
        <w:spacing w:line="360" w:lineRule="auto" w:before="240" w:after="120"/>
        <w:jc w:val="center"/>
      </w:pPr>
      <w:r>
        <w:rPr>
          <w:rFonts w:ascii="Times New Roman" w:hAnsi="Times New Roman" w:eastAsia="Times New Roman"/>
          <w:b/>
          <w:i w:val="0"/>
          <w:sz w:val="28"/>
        </w:rPr>
        <w:t>4. БЕЗОПАСНОСТЬ ЖИЗНЕДЕЯТЕЛЬНОСТИ</w:t>
      </w:r>
    </w:p>
    <w:p>
      <w:pPr>
        <w:spacing w:line="360" w:lineRule="auto" w:before="160" w:after="60"/>
        <w:jc w:val="left"/>
      </w:pPr>
      <w:r>
        <w:rPr>
          <w:rFonts w:ascii="Times New Roman" w:hAnsi="Times New Roman" w:eastAsia="Times New Roman"/>
          <w:b/>
          <w:i w:val="0"/>
          <w:sz w:val="28"/>
        </w:rPr>
        <w:t>4.1 Характеристика помещения</w:t>
      </w:r>
    </w:p>
    <w:p>
      <w:pPr>
        <w:spacing w:line="360" w:lineRule="auto" w:after="0"/>
        <w:ind w:firstLine="709"/>
        <w:jc w:val="both"/>
      </w:pPr>
      <w:r>
        <w:rPr>
          <w:rFonts w:ascii="Times New Roman" w:hAnsi="Times New Roman" w:eastAsia="Times New Roman"/>
          <w:b w:val="0"/>
          <w:i w:val="0"/>
          <w:sz w:val="28"/>
        </w:rPr>
        <w:t>Разработка программного продукта выполняется в учебном или домашнем помещении, оборудованном рабочим столом, стулом, компьютером и источником искусственного освещения. Помещение должно обеспечивать достаточную площадь рабочего места, вентиляцию и безопасное расположение электроприборов.</w:t>
      </w:r>
    </w:p>
    <w:p>
      <w:pPr>
        <w:spacing w:line="360" w:lineRule="auto" w:after="0"/>
        <w:ind w:firstLine="709"/>
        <w:jc w:val="both"/>
      </w:pPr>
      <w:r>
        <w:rPr>
          <w:rFonts w:ascii="Times New Roman" w:hAnsi="Times New Roman" w:eastAsia="Times New Roman"/>
          <w:b w:val="0"/>
          <w:i w:val="0"/>
          <w:sz w:val="28"/>
        </w:rPr>
        <w:t>Рабочее место разработчика должно быть организовано так, чтобы снизить нагрузку на зрение, спину и кисти рук. Монитор или экран ноутбука рекомендуется располагать на уровне глаз, клавиатуру - на удобной высоте, а стул должен обеспечивать устойчивую посадку. Недостаточное освещение или неправильное положение корпуса может привести к быстрой утомляемости.</w:t>
      </w:r>
    </w:p>
    <w:p>
      <w:pPr>
        <w:spacing w:line="360" w:lineRule="auto" w:after="0"/>
        <w:ind w:firstLine="709"/>
        <w:jc w:val="both"/>
      </w:pPr>
      <w:r>
        <w:rPr>
          <w:rFonts w:ascii="Times New Roman" w:hAnsi="Times New Roman" w:eastAsia="Times New Roman"/>
          <w:b w:val="0"/>
          <w:i w:val="0"/>
          <w:sz w:val="28"/>
        </w:rPr>
        <w:t>Особое внимание уделяется электробезопасности. Кабели питания не должны мешать проходу, розетки и удлинители должны быть исправными, а оборудование не следует размещать рядом с источниками влаги. При длительной работе компьютер должен иметь достаточное охлаждение.</w:t>
      </w:r>
    </w:p>
    <w:p>
      <w:pPr>
        <w:spacing w:line="360" w:lineRule="auto" w:after="0"/>
        <w:ind w:firstLine="0"/>
        <w:jc w:val="center"/>
      </w:pPr>
      <w:r>
        <w:rPr>
          <w:rFonts w:ascii="Times New Roman" w:hAnsi="Times New Roman" w:eastAsia="Times New Roman"/>
          <w:b w:val="0"/>
          <w:i/>
          <w:sz w:val="28"/>
        </w:rPr>
        <w:t>Рисунок 4.1 - План рабочего места и аудитории</w:t>
      </w:r>
    </w:p>
    <w:p>
      <w:pPr>
        <w:jc w:val="center"/>
      </w:pPr>
      <w:r>
        <w:drawing>
          <wp:inline xmlns:a="http://schemas.openxmlformats.org/drawingml/2006/main" xmlns:pic="http://schemas.openxmlformats.org/drawingml/2006/picture">
            <wp:extent cx="5303520" cy="3388360"/>
            <wp:docPr id="15" name="Picture 15"/>
            <wp:cNvGraphicFramePr>
              <a:graphicFrameLocks noChangeAspect="1"/>
            </wp:cNvGraphicFramePr>
            <a:graphic>
              <a:graphicData uri="http://schemas.openxmlformats.org/drawingml/2006/picture">
                <pic:pic>
                  <pic:nvPicPr>
                    <pic:cNvPr id="0" name="workplace_plan.png"/>
                    <pic:cNvPicPr/>
                  </pic:nvPicPr>
                  <pic:blipFill>
                    <a:blip r:embed="rId24"/>
                    <a:stretch>
                      <a:fillRect/>
                    </a:stretch>
                  </pic:blipFill>
                  <pic:spPr>
                    <a:xfrm>
                      <a:off x="0" y="0"/>
                      <a:ext cx="5303520" cy="3388360"/>
                    </a:xfrm>
                    <a:prstGeom prst="rect"/>
                  </pic:spPr>
                </pic:pic>
              </a:graphicData>
            </a:graphic>
          </wp:inline>
        </w:drawing>
      </w:r>
    </w:p>
    <w:p>
      <w:pPr>
        <w:spacing w:line="360" w:lineRule="auto" w:before="160" w:after="60"/>
        <w:jc w:val="left"/>
      </w:pPr>
      <w:r>
        <w:rPr>
          <w:rFonts w:ascii="Times New Roman" w:hAnsi="Times New Roman" w:eastAsia="Times New Roman"/>
          <w:b/>
          <w:i w:val="0"/>
          <w:sz w:val="28"/>
        </w:rPr>
        <w:t>4.2 Анализ аудитории</w:t>
      </w:r>
    </w:p>
    <w:p>
      <w:pPr>
        <w:spacing w:line="360" w:lineRule="auto" w:after="0"/>
        <w:ind w:firstLine="709"/>
        <w:jc w:val="both"/>
      </w:pPr>
      <w:r>
        <w:rPr>
          <w:rFonts w:ascii="Times New Roman" w:hAnsi="Times New Roman" w:eastAsia="Times New Roman"/>
          <w:b w:val="0"/>
          <w:i w:val="0"/>
          <w:sz w:val="28"/>
        </w:rPr>
        <w:t>Аудитория пользователей приложения включает студентов, школьников и начинающих разработчиков. При работе с мобильным приложением важно учитывать зрительную нагрузку, длительность занятий и необходимость перерывов. Интерфейс должен быть читаемым, а учебные блоки - короткими.</w:t>
      </w:r>
    </w:p>
    <w:p>
      <w:pPr>
        <w:spacing w:line="360" w:lineRule="auto" w:after="0"/>
        <w:ind w:firstLine="709"/>
        <w:jc w:val="both"/>
      </w:pPr>
      <w:r>
        <w:rPr>
          <w:rFonts w:ascii="Times New Roman" w:hAnsi="Times New Roman" w:eastAsia="Times New Roman"/>
          <w:b w:val="0"/>
          <w:i w:val="0"/>
          <w:sz w:val="28"/>
        </w:rPr>
        <w:t>Так как приложение предназначено для обучения, пользователь может проводить за экраном достаточно много времени. Поэтому структура уроков сделана короткой: один учебный блок можно пройти за небольшую сессию, после чего рекомендуется сделать перерыв. Это снижает риск утомления и помогает поддерживать регулярность занятий.</w:t>
      </w:r>
    </w:p>
    <w:p>
      <w:pPr>
        <w:spacing w:line="360" w:lineRule="auto" w:before="160" w:after="60"/>
        <w:jc w:val="left"/>
      </w:pPr>
      <w:r>
        <w:rPr>
          <w:rFonts w:ascii="Times New Roman" w:hAnsi="Times New Roman" w:eastAsia="Times New Roman"/>
          <w:b/>
          <w:i w:val="0"/>
          <w:sz w:val="28"/>
        </w:rPr>
        <w:t>4.3 Производительность по воздуху</w:t>
      </w:r>
    </w:p>
    <w:p>
      <w:pPr>
        <w:spacing w:line="360" w:lineRule="auto" w:after="0"/>
        <w:ind w:firstLine="709"/>
        <w:jc w:val="both"/>
      </w:pPr>
      <w:r>
        <w:rPr>
          <w:rFonts w:ascii="Times New Roman" w:hAnsi="Times New Roman" w:eastAsia="Times New Roman"/>
          <w:b w:val="0"/>
          <w:i w:val="0"/>
          <w:sz w:val="28"/>
        </w:rPr>
        <w:t>Для комфортной работы за компьютером помещение должно регулярно проветриваться. Нормируемый воздухообмен зависит от площади помещения, количества людей и времени пребывания. При учебной работе рекомендуется обеспечивать приток свежего воздуха и избегать перегрева помещения.</w:t>
      </w:r>
    </w:p>
    <w:p>
      <w:pPr>
        <w:spacing w:line="360" w:lineRule="auto" w:after="0"/>
        <w:ind w:firstLine="709"/>
        <w:jc w:val="both"/>
      </w:pPr>
      <w:r>
        <w:rPr>
          <w:rFonts w:ascii="Times New Roman" w:hAnsi="Times New Roman" w:eastAsia="Times New Roman"/>
          <w:b w:val="0"/>
          <w:i w:val="0"/>
          <w:sz w:val="28"/>
        </w:rPr>
        <w:t>Недостаточный воздухообмен приводит к повышению температуры, снижению концентрации и ухудшению самочувствия. Для учебной аудитории особенно важно поддерживать комфортный микроклимат, так как несколько человек могут одновременно использовать компьютеры или мобильные устройства.</w:t>
      </w:r>
    </w:p>
    <w:p>
      <w:pPr>
        <w:spacing w:line="360" w:lineRule="auto" w:before="160" w:after="60"/>
        <w:jc w:val="left"/>
      </w:pPr>
      <w:r>
        <w:rPr>
          <w:rFonts w:ascii="Times New Roman" w:hAnsi="Times New Roman" w:eastAsia="Times New Roman"/>
          <w:b/>
          <w:i w:val="0"/>
          <w:sz w:val="28"/>
        </w:rPr>
        <w:t>4.4 Расчет воздухообмена</w:t>
      </w:r>
    </w:p>
    <w:p>
      <w:pPr>
        <w:spacing w:line="360" w:lineRule="auto" w:after="0"/>
        <w:ind w:firstLine="709"/>
        <w:jc w:val="both"/>
      </w:pPr>
      <w:r>
        <w:rPr>
          <w:rFonts w:ascii="Times New Roman" w:hAnsi="Times New Roman" w:eastAsia="Times New Roman"/>
          <w:b w:val="0"/>
          <w:i w:val="0"/>
          <w:sz w:val="28"/>
        </w:rPr>
        <w:t>Для расчета воздухообмена используется формула L = n * V, где L - требуемый расход воздуха, n - кратность воздухообмена, V - объем помещения. При площади 18 м2 и высоте 2,7 м объем помещения составляет 48,6 м3.</w:t>
      </w:r>
    </w:p>
    <w:p>
      <w:pPr>
        <w:spacing w:line="360" w:lineRule="auto" w:after="0"/>
        <w:ind w:firstLine="709"/>
        <w:jc w:val="both"/>
      </w:pPr>
      <w:r>
        <w:rPr>
          <w:rFonts w:ascii="Times New Roman" w:hAnsi="Times New Roman" w:eastAsia="Times New Roman"/>
          <w:b w:val="0"/>
          <w:i w:val="0"/>
          <w:sz w:val="28"/>
        </w:rPr>
        <w:t>Расчет носит ориентировочный характер и показывает минимальный объем воздуха, который должен обновляться в помещении. При увеличении количества пользователей или использовании нескольких компьютеров потребность в воздухообмене возрастает.</w:t>
      </w:r>
    </w:p>
    <w:p>
      <w:pPr>
        <w:pStyle w:val="CodeBlock"/>
      </w:pPr>
      <w:r>
        <w:rPr>
          <w:rFonts w:ascii="Consolas" w:hAnsi="Consolas" w:eastAsia="Consolas"/>
          <w:b w:val="0"/>
          <w:i w:val="0"/>
          <w:sz w:val="18"/>
        </w:rPr>
        <w:t>V = 18 * 2,7 = 48,6 м3</w:t>
      </w:r>
    </w:p>
    <w:p>
      <w:pPr>
        <w:pStyle w:val="CodeBlock"/>
      </w:pPr>
      <w:r>
        <w:rPr>
          <w:rFonts w:ascii="Consolas" w:hAnsi="Consolas" w:eastAsia="Consolas"/>
          <w:b w:val="0"/>
          <w:i w:val="0"/>
          <w:sz w:val="18"/>
        </w:rPr>
        <w:t>L = 1 * 48,6 = 48,6 м3/ч</w:t>
      </w:r>
    </w:p>
    <w:p>
      <w:pPr>
        <w:spacing w:line="360" w:lineRule="auto" w:before="160" w:after="60"/>
        <w:jc w:val="left"/>
      </w:pPr>
      <w:r>
        <w:rPr>
          <w:rFonts w:ascii="Times New Roman" w:hAnsi="Times New Roman" w:eastAsia="Times New Roman"/>
          <w:b/>
          <w:i w:val="0"/>
          <w:sz w:val="28"/>
        </w:rPr>
        <w:t>4.5 Расчет потребного воздухообмена для удаления избыточного тепла</w:t>
      </w:r>
    </w:p>
    <w:p>
      <w:pPr>
        <w:spacing w:line="360" w:lineRule="auto" w:after="0"/>
        <w:ind w:firstLine="709"/>
        <w:jc w:val="both"/>
      </w:pPr>
      <w:r>
        <w:rPr>
          <w:rFonts w:ascii="Times New Roman" w:hAnsi="Times New Roman" w:eastAsia="Times New Roman"/>
          <w:b w:val="0"/>
          <w:i w:val="0"/>
          <w:sz w:val="28"/>
        </w:rPr>
        <w:t>Избыточное тепло образуется от компьютера, освещения и присутствующих людей. Для снижения тепловой нагрузки необходимо проветривание помещения и соблюдение режима перерывов. При работе с ноутбуком или персональным компьютером следует не закрывать вентиляционные отверстия и размещать оборудование на устойчивой поверхности.</w:t>
      </w:r>
    </w:p>
    <w:p>
      <w:pPr>
        <w:spacing w:line="360" w:lineRule="auto" w:after="0"/>
        <w:ind w:firstLine="709"/>
        <w:jc w:val="both"/>
      </w:pPr>
      <w:r>
        <w:rPr>
          <w:rFonts w:ascii="Times New Roman" w:hAnsi="Times New Roman" w:eastAsia="Times New Roman"/>
          <w:b w:val="0"/>
          <w:i w:val="0"/>
          <w:sz w:val="28"/>
        </w:rPr>
        <w:t>Если температура в помещении повышается, пользователь быстрее устает и хуже воспринимает учебный материал. Поэтому при организации рабочего места следует учитывать расположение окон, источников тепла и вентиляции. Рабочий стол не рекомендуется ставить так, чтобы прямой солнечный свет создавал блики на экране.</w:t>
      </w:r>
    </w:p>
    <w:p>
      <w:pPr>
        <w:spacing w:line="360" w:lineRule="auto" w:before="160" w:after="60"/>
        <w:jc w:val="left"/>
      </w:pPr>
      <w:r>
        <w:rPr>
          <w:rFonts w:ascii="Times New Roman" w:hAnsi="Times New Roman" w:eastAsia="Times New Roman"/>
          <w:b/>
          <w:i w:val="0"/>
          <w:sz w:val="28"/>
        </w:rPr>
        <w:t>4.6 Выводы</w:t>
      </w:r>
    </w:p>
    <w:p>
      <w:pPr>
        <w:spacing w:line="360" w:lineRule="auto" w:after="0"/>
        <w:ind w:firstLine="709"/>
        <w:jc w:val="both"/>
      </w:pPr>
      <w:r>
        <w:rPr>
          <w:rFonts w:ascii="Times New Roman" w:hAnsi="Times New Roman" w:eastAsia="Times New Roman"/>
          <w:b w:val="0"/>
          <w:i w:val="0"/>
          <w:sz w:val="28"/>
        </w:rPr>
        <w:t>Соблюдение требований безопасности жизнедеятельности позволяет снизить зрительное утомление, нагрузку на опорно-двигательный аппарат и риск перегрева оборудования. При разработке и использовании приложения рекомендуется делать перерывы, поддерживать правильную посадку, обеспечивать достаточное освещение и регулярно проветривать помещение.</w:t>
      </w:r>
    </w:p>
    <w:p>
      <w:pPr>
        <w:spacing w:line="360" w:lineRule="auto" w:after="0"/>
        <w:ind w:firstLine="709"/>
        <w:jc w:val="both"/>
      </w:pPr>
      <w:r>
        <w:rPr>
          <w:rFonts w:ascii="Times New Roman" w:hAnsi="Times New Roman" w:eastAsia="Times New Roman"/>
          <w:b w:val="0"/>
          <w:i w:val="0"/>
          <w:sz w:val="28"/>
        </w:rPr>
        <w:t>Таким образом, безопасность жизнедеятельности связана не только с помещением, но и с самим режимом работы. Учебное приложение должно способствовать коротким регулярным занятиям, а не многочасовой непрерывной нагрузке. Такой подход делает процесс обучения более безопасным и комфортным для пользователя.</w:t>
      </w:r>
    </w:p>
    <w:p>
      <w:pPr>
        <w:spacing w:line="360" w:lineRule="auto" w:after="0"/>
        <w:ind w:firstLine="709"/>
        <w:jc w:val="both"/>
      </w:pPr>
      <w:r>
        <w:rPr>
          <w:rFonts w:ascii="Times New Roman" w:hAnsi="Times New Roman" w:eastAsia="Times New Roman"/>
          <w:b w:val="0"/>
          <w:i w:val="0"/>
          <w:sz w:val="28"/>
        </w:rPr>
        <w:t>При демонстрации приложения в учебной аудитории также необходимо учитывать расположение рабочих мест. Проходы между столами должны оставаться свободными, экран не должен создавать блики, а пользователи должны иметь возможность удобно держать мобильное устройство или работать за компьютером. Эти требования повышают безопасность и качество восприятия материала.</w:t>
      </w:r>
    </w:p>
    <w:p>
      <w:pPr>
        <w:spacing w:line="360" w:lineRule="auto" w:after="0"/>
        <w:ind w:firstLine="709"/>
        <w:jc w:val="both"/>
      </w:pPr>
      <w:r>
        <w:rPr>
          <w:rFonts w:ascii="Times New Roman" w:hAnsi="Times New Roman" w:eastAsia="Times New Roman"/>
          <w:b w:val="0"/>
          <w:i w:val="0"/>
          <w:sz w:val="28"/>
        </w:rPr>
        <w:t>Рекомендации по безопасности могут быть использованы не только разработчиком, но и пользователем приложения. При самостоятельном обучении следует чередовать работу с отдыхом, не использовать устройство при плохом освещении и избегать длительной непрерывной нагрузки на зрение.</w:t>
      </w:r>
    </w:p>
    <w:p>
      <w:r>
        <w:br w:type="page"/>
      </w:r>
    </w:p>
    <w:p>
      <w:pPr>
        <w:spacing w:line="360" w:lineRule="auto" w:before="240" w:after="120"/>
        <w:jc w:val="center"/>
      </w:pPr>
      <w:r>
        <w:rPr>
          <w:rFonts w:ascii="Times New Roman" w:hAnsi="Times New Roman" w:eastAsia="Times New Roman"/>
          <w:b/>
          <w:i w:val="0"/>
          <w:sz w:val="28"/>
        </w:rPr>
        <w:t>ЗАКЛЮЧЕНИЕ</w:t>
      </w:r>
    </w:p>
    <w:p>
      <w:pPr>
        <w:spacing w:line="360" w:lineRule="auto" w:after="0"/>
        <w:ind w:firstLine="709"/>
        <w:jc w:val="both"/>
      </w:pPr>
      <w:r>
        <w:rPr>
          <w:rFonts w:ascii="Times New Roman" w:hAnsi="Times New Roman" w:eastAsia="Times New Roman"/>
          <w:b w:val="0"/>
          <w:i w:val="0"/>
          <w:sz w:val="28"/>
        </w:rPr>
        <w:t>В результате выполнения дипломной работы разработано мобильное приложение CodeMentor AI для обучения программированию с элементами искусственного интеллекта. Приложение объединяет уроки, практические задания, справочник, систему прогресса, заметки, избранное, Google-авторизацию, облачное сохранение данных и ИИ-наставника.</w:t>
      </w:r>
    </w:p>
    <w:p>
      <w:pPr>
        <w:spacing w:line="360" w:lineRule="auto" w:after="0"/>
        <w:ind w:firstLine="709"/>
        <w:jc w:val="both"/>
      </w:pPr>
      <w:r>
        <w:rPr>
          <w:rFonts w:ascii="Times New Roman" w:hAnsi="Times New Roman" w:eastAsia="Times New Roman"/>
          <w:b w:val="0"/>
          <w:i w:val="0"/>
          <w:sz w:val="28"/>
        </w:rPr>
        <w:t>Цель работы достигнута: создан рабочий Flutter-проект, который можно собрать в APK и установить на Android-устройство. Реализована поддержка разных языков программирования и связанных тем, что делает приложение не узко ориентированным только на Python, а более универсальным учебным инструментом.</w:t>
      </w:r>
    </w:p>
    <w:p>
      <w:pPr>
        <w:spacing w:line="360" w:lineRule="auto" w:after="0"/>
        <w:ind w:firstLine="709"/>
        <w:jc w:val="both"/>
      </w:pPr>
      <w:r>
        <w:rPr>
          <w:rFonts w:ascii="Times New Roman" w:hAnsi="Times New Roman" w:eastAsia="Times New Roman"/>
          <w:b w:val="0"/>
          <w:i w:val="0"/>
          <w:sz w:val="28"/>
        </w:rPr>
        <w:t>Практическая значимость проекта заключается в возможности использовать приложение как демонстрационный образовательный продукт. Пользователь может изучать темы, закреплять материал заданиями, сохранять прогресс в аккаунте Google и получать помощь от Gemini. В дальнейшем проект может быть расширен песочницей для выполнения кода, панелью преподавателя, дополнительными курсами и публикацией в Google Play.</w:t>
      </w:r>
    </w:p>
    <w:p>
      <w:pPr>
        <w:spacing w:line="360" w:lineRule="auto" w:after="0"/>
        <w:ind w:firstLine="709"/>
        <w:jc w:val="both"/>
      </w:pPr>
      <w:r>
        <w:rPr>
          <w:rFonts w:ascii="Times New Roman" w:hAnsi="Times New Roman" w:eastAsia="Times New Roman"/>
          <w:b w:val="0"/>
          <w:i w:val="0"/>
          <w:sz w:val="28"/>
        </w:rPr>
        <w:t>В ходе выполнения работы были решены основные задачи дипломного проекта: выполнен анализ предметной области, рассмотрены аналоги, определены требования, выбран технологический стек, спроектирована архитектура, реализованы экраны приложения, добавлены механизмы авторизации, синхронизации и работы с ИИ-наставником. Также была подготовлена сборка APK, позволяющая установить приложение на Android-устройство.</w:t>
      </w:r>
    </w:p>
    <w:p>
      <w:pPr>
        <w:spacing w:line="360" w:lineRule="auto" w:after="0"/>
        <w:ind w:firstLine="709"/>
        <w:jc w:val="both"/>
      </w:pPr>
      <w:r>
        <w:rPr>
          <w:rFonts w:ascii="Times New Roman" w:hAnsi="Times New Roman" w:eastAsia="Times New Roman"/>
          <w:b w:val="0"/>
          <w:i w:val="0"/>
          <w:sz w:val="28"/>
        </w:rPr>
        <w:t>Разработанное приложение может использоваться как основа для дальнейшего развития. В него можно добавить полноценный редактор кода, автоматическую проверку решений, больше курсов по языкам программирования, панель преподавателя и систему статистики. Благодаря выбранной структуре проекта такие улучшения можно внедрять постепенно, не меняя всю архитектуру приложения.</w:t>
      </w:r>
    </w:p>
    <w:p>
      <w:pPr>
        <w:spacing w:line="360" w:lineRule="auto" w:after="0"/>
        <w:ind w:firstLine="709"/>
        <w:jc w:val="both"/>
      </w:pPr>
      <w:r>
        <w:rPr>
          <w:rFonts w:ascii="Times New Roman" w:hAnsi="Times New Roman" w:eastAsia="Times New Roman"/>
          <w:b w:val="0"/>
          <w:i w:val="0"/>
          <w:sz w:val="28"/>
        </w:rPr>
        <w:t>Таким образом, дипломная работа демонстрирует практическое применение современных инструментов мобильной разработки и облачных сервисов. Проект показывает, как можно объединить учебный контент, интерактивную практику, сохранение прогресса и искусственный интеллект в одном мобильном приложении, ориентированном на начинающих пользователей.</w:t>
      </w:r>
    </w:p>
    <w:p>
      <w:pPr>
        <w:spacing w:line="360" w:lineRule="auto" w:after="0"/>
        <w:ind w:firstLine="709"/>
        <w:jc w:val="both"/>
      </w:pPr>
      <w:r>
        <w:rPr>
          <w:rFonts w:ascii="Times New Roman" w:hAnsi="Times New Roman" w:eastAsia="Times New Roman"/>
          <w:b w:val="0"/>
          <w:i w:val="0"/>
          <w:sz w:val="28"/>
        </w:rPr>
        <w:t>Полученный результат соответствует поставленной цели и может быть использован как демонстрация навыков проектирования, программирования, работы с облачными сервисами и оформления программной документации. Приложение показывает завершенный пользовательский сценарий: запуск, обучение, практика, обращение к ИИ-наставнику, сохранение прогресса и подготовка APK.</w:t>
      </w:r>
    </w:p>
    <w:p>
      <w:pPr>
        <w:spacing w:line="360" w:lineRule="auto" w:after="0"/>
        <w:ind w:firstLine="709"/>
        <w:jc w:val="both"/>
      </w:pPr>
      <w:r>
        <w:rPr>
          <w:rFonts w:ascii="Times New Roman" w:hAnsi="Times New Roman" w:eastAsia="Times New Roman"/>
          <w:b w:val="0"/>
          <w:i w:val="0"/>
          <w:sz w:val="28"/>
        </w:rPr>
        <w:t>Дальнейшая работа над проектом может быть направлена на повышение практической ценности: добавление большего количества заданий, проверку пользовательского кода, расширение языков программирования, улучшение дизайна и публикацию приложения для широкой аудитории. Это делает проект перспективным не только как дипломную работу, но и как основу будущего образовательного продукта.</w:t>
      </w:r>
    </w:p>
    <w:p>
      <w:r>
        <w:br w:type="page"/>
      </w:r>
    </w:p>
    <w:p>
      <w:pPr>
        <w:spacing w:line="360" w:lineRule="auto" w:before="240" w:after="120"/>
        <w:jc w:val="center"/>
      </w:pPr>
      <w:r>
        <w:rPr>
          <w:rFonts w:ascii="Times New Roman" w:hAnsi="Times New Roman" w:eastAsia="Times New Roman"/>
          <w:b/>
          <w:i w:val="0"/>
          <w:sz w:val="28"/>
        </w:rPr>
        <w:t>СПИСОК ИСПОЛЬЗОВАННОЙ ЛИТЕРАТУРЫ</w:t>
      </w:r>
    </w:p>
    <w:p>
      <w:pPr>
        <w:spacing w:line="360" w:lineRule="auto" w:after="0"/>
        <w:ind w:firstLine="0"/>
        <w:jc w:val="both"/>
      </w:pPr>
      <w:r>
        <w:rPr>
          <w:rFonts w:ascii="Times New Roman" w:hAnsi="Times New Roman" w:eastAsia="Times New Roman"/>
          <w:b w:val="0"/>
          <w:i w:val="0"/>
          <w:sz w:val="28"/>
        </w:rPr>
        <w:t>1. Документация Flutter. Режим доступа: https://docs.flutter.dev</w:t>
      </w:r>
    </w:p>
    <w:p>
      <w:pPr>
        <w:spacing w:line="360" w:lineRule="auto" w:after="0"/>
        <w:ind w:firstLine="0"/>
        <w:jc w:val="both"/>
      </w:pPr>
      <w:r>
        <w:rPr>
          <w:rFonts w:ascii="Times New Roman" w:hAnsi="Times New Roman" w:eastAsia="Times New Roman"/>
          <w:b w:val="0"/>
          <w:i w:val="0"/>
          <w:sz w:val="28"/>
        </w:rPr>
        <w:t>2. Документация Dart. Режим доступа: https://dart.dev</w:t>
      </w:r>
    </w:p>
    <w:p>
      <w:pPr>
        <w:spacing w:line="360" w:lineRule="auto" w:after="0"/>
        <w:ind w:firstLine="0"/>
        <w:jc w:val="both"/>
      </w:pPr>
      <w:r>
        <w:rPr>
          <w:rFonts w:ascii="Times New Roman" w:hAnsi="Times New Roman" w:eastAsia="Times New Roman"/>
          <w:b w:val="0"/>
          <w:i w:val="0"/>
          <w:sz w:val="28"/>
        </w:rPr>
        <w:t>3. Документация Firebase Authentication. Режим доступа: https://firebase.google.com/docs/auth</w:t>
      </w:r>
    </w:p>
    <w:p>
      <w:pPr>
        <w:spacing w:line="360" w:lineRule="auto" w:after="0"/>
        <w:ind w:firstLine="0"/>
        <w:jc w:val="both"/>
      </w:pPr>
      <w:r>
        <w:rPr>
          <w:rFonts w:ascii="Times New Roman" w:hAnsi="Times New Roman" w:eastAsia="Times New Roman"/>
          <w:b w:val="0"/>
          <w:i w:val="0"/>
          <w:sz w:val="28"/>
        </w:rPr>
        <w:t>4. Документация Cloud Firestore. Режим доступа: https://firebase.google.com/docs/firestore</w:t>
      </w:r>
    </w:p>
    <w:p>
      <w:pPr>
        <w:spacing w:line="360" w:lineRule="auto" w:after="0"/>
        <w:ind w:firstLine="0"/>
        <w:jc w:val="both"/>
      </w:pPr>
      <w:r>
        <w:rPr>
          <w:rFonts w:ascii="Times New Roman" w:hAnsi="Times New Roman" w:eastAsia="Times New Roman"/>
          <w:b w:val="0"/>
          <w:i w:val="0"/>
          <w:sz w:val="28"/>
        </w:rPr>
        <w:t>5. Документация Gemini API. Режим доступа: https://ai.google.dev</w:t>
      </w:r>
    </w:p>
    <w:p>
      <w:pPr>
        <w:spacing w:line="360" w:lineRule="auto" w:after="0"/>
        <w:ind w:firstLine="0"/>
        <w:jc w:val="both"/>
      </w:pPr>
      <w:r>
        <w:rPr>
          <w:rFonts w:ascii="Times New Roman" w:hAnsi="Times New Roman" w:eastAsia="Times New Roman"/>
          <w:b w:val="0"/>
          <w:i w:val="0"/>
          <w:sz w:val="28"/>
        </w:rPr>
        <w:t>6. Материалы по проектированию мобильных приложений и пользовательских интерфейсов.</w:t>
      </w:r>
    </w:p>
    <w:p>
      <w:pPr>
        <w:spacing w:line="360" w:lineRule="auto" w:after="0"/>
        <w:ind w:firstLine="0"/>
        <w:jc w:val="both"/>
      </w:pPr>
      <w:r>
        <w:rPr>
          <w:rFonts w:ascii="Times New Roman" w:hAnsi="Times New Roman" w:eastAsia="Times New Roman"/>
          <w:b w:val="0"/>
          <w:i w:val="0"/>
          <w:sz w:val="28"/>
        </w:rPr>
        <w:t>7. Материалы по экономическому обоснованию разработки программного обеспечения.</w:t>
      </w:r>
    </w:p>
    <w:p>
      <w:pPr>
        <w:spacing w:line="360" w:lineRule="auto" w:after="0"/>
        <w:ind w:firstLine="0"/>
        <w:jc w:val="both"/>
      </w:pPr>
      <w:r>
        <w:rPr>
          <w:rFonts w:ascii="Times New Roman" w:hAnsi="Times New Roman" w:eastAsia="Times New Roman"/>
          <w:b w:val="0"/>
          <w:i w:val="0"/>
          <w:sz w:val="28"/>
        </w:rPr>
        <w:t>8. Методические рекомендации по оформлению дипломных работ.</w:t>
      </w:r>
    </w:p>
    <w:p>
      <w:r>
        <w:br w:type="page"/>
      </w:r>
    </w:p>
    <w:p>
      <w:pPr>
        <w:spacing w:line="360" w:lineRule="auto" w:before="240" w:after="120"/>
        <w:jc w:val="center"/>
      </w:pPr>
      <w:r>
        <w:rPr>
          <w:rFonts w:ascii="Times New Roman" w:hAnsi="Times New Roman" w:eastAsia="Times New Roman"/>
          <w:b/>
          <w:i w:val="0"/>
          <w:sz w:val="28"/>
        </w:rPr>
        <w:t>QR-КОД РЕПОЗИТОРИЯ GITHUB</w:t>
      </w:r>
    </w:p>
    <w:p>
      <w:pPr>
        <w:spacing w:line="360" w:lineRule="auto" w:after="0"/>
        <w:ind w:firstLine="709"/>
        <w:jc w:val="both"/>
      </w:pPr>
      <w:r>
        <w:rPr>
          <w:rFonts w:ascii="Times New Roman" w:hAnsi="Times New Roman" w:eastAsia="Times New Roman"/>
          <w:b w:val="0"/>
          <w:i w:val="0"/>
          <w:sz w:val="28"/>
        </w:rPr>
        <w:t>Ниже расположен QR-код, ведущий на GitHub-репозиторий проекта. После создания реального репозитория необходимо заменить временную ссылку на фактический адрес проекта.</w:t>
      </w:r>
    </w:p>
    <w:p>
      <w:pPr>
        <w:spacing w:line="360" w:lineRule="auto" w:after="0"/>
        <w:ind w:firstLine="0"/>
        <w:jc w:val="center"/>
      </w:pPr>
      <w:r>
        <w:rPr>
          <w:rFonts w:ascii="Times New Roman" w:hAnsi="Times New Roman" w:eastAsia="Times New Roman"/>
          <w:b/>
          <w:i w:val="0"/>
          <w:sz w:val="28"/>
        </w:rPr>
        <w:t>https://github.com/werganhi/CodeMentorAI</w:t>
      </w:r>
    </w:p>
    <w:p>
      <w:pPr>
        <w:jc w:val="center"/>
      </w:pPr>
      <w:r>
        <w:drawing>
          <wp:inline xmlns:a="http://schemas.openxmlformats.org/drawingml/2006/main" xmlns:pic="http://schemas.openxmlformats.org/drawingml/2006/picture">
            <wp:extent cx="1828800" cy="1828800"/>
            <wp:docPr id="16" name="Picture 16"/>
            <wp:cNvGraphicFramePr>
              <a:graphicFrameLocks noChangeAspect="1"/>
            </wp:cNvGraphicFramePr>
            <a:graphic>
              <a:graphicData uri="http://schemas.openxmlformats.org/drawingml/2006/picture">
                <pic:pic>
                  <pic:nvPicPr>
                    <pic:cNvPr id="0" name="github_qr.png"/>
                    <pic:cNvPicPr/>
                  </pic:nvPicPr>
                  <pic:blipFill>
                    <a:blip r:embed="rId25"/>
                    <a:stretch>
                      <a:fillRect/>
                    </a:stretch>
                  </pic:blipFill>
                  <pic:spPr>
                    <a:xfrm>
                      <a:off x="0" y="0"/>
                      <a:ext cx="1828800" cy="1828800"/>
                    </a:xfrm>
                    <a:prstGeom prst="rect"/>
                  </pic:spPr>
                </pic:pic>
              </a:graphicData>
            </a:graphic>
          </wp:inline>
        </w:drawing>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120"/>
      <w:ind w:firstLine="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