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B325" w14:textId="77777777" w:rsidR="00CE552E" w:rsidRDefault="00000000">
      <w:pPr>
        <w:pStyle w:val="Textoindependiente"/>
        <w:tabs>
          <w:tab w:val="left" w:pos="6923"/>
        </w:tabs>
        <w:ind w:left="-92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31FDB47B">
          <v:group id="_x0000_s2059" style="width:85.05pt;height:1in;mso-position-horizontal-relative:char;mso-position-vertical-relative:line" coordsize="1701,1440">
            <v:rect id="_x0000_s2061" style="position:absolute;width:1701;height:1440" fillcolor="#33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0" type="#_x0000_t202" style="position:absolute;width:1701;height:1440" filled="f" stroked="f">
              <v:textbox inset="0,0,0,0">
                <w:txbxContent>
                  <w:p w14:paraId="31FDB48E" w14:textId="77777777" w:rsidR="00CE552E" w:rsidRDefault="00CE552E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31FDB48F" w14:textId="77777777" w:rsidR="00CE552E" w:rsidRDefault="00CE552E">
                    <w:pPr>
                      <w:spacing w:before="10"/>
                      <w:rPr>
                        <w:rFonts w:ascii="Times New Roman"/>
                        <w:sz w:val="34"/>
                      </w:rPr>
                    </w:pPr>
                  </w:p>
                  <w:p w14:paraId="31FDB490" w14:textId="77777777" w:rsidR="00CE552E" w:rsidRDefault="00E05586">
                    <w:pPr>
                      <w:ind w:left="764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grapa</w:t>
                    </w:r>
                  </w:p>
                </w:txbxContent>
              </v:textbox>
            </v:shape>
            <w10:anchorlock/>
          </v:group>
        </w:pict>
      </w:r>
      <w:r w:rsidR="00E05586">
        <w:rPr>
          <w:rFonts w:ascii="Times New Roman"/>
        </w:rPr>
        <w:tab/>
      </w:r>
      <w:r w:rsidR="00E05586">
        <w:rPr>
          <w:rFonts w:ascii="Times New Roman"/>
          <w:noProof/>
          <w:position w:val="11"/>
        </w:rPr>
        <w:drawing>
          <wp:inline distT="0" distB="0" distL="0" distR="0" wp14:anchorId="31FDB47C" wp14:editId="31FDB47D">
            <wp:extent cx="1388393" cy="5059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393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B326" w14:textId="77777777" w:rsidR="00CE552E" w:rsidRDefault="00E05586">
      <w:pPr>
        <w:spacing w:before="69"/>
        <w:ind w:left="2281" w:right="2337"/>
        <w:jc w:val="center"/>
        <w:rPr>
          <w:sz w:val="40"/>
        </w:rPr>
      </w:pPr>
      <w:r>
        <w:rPr>
          <w:rFonts w:ascii="Arial" w:hAnsi="Arial"/>
          <w:b/>
          <w:sz w:val="40"/>
        </w:rPr>
        <w:t>Prueba</w:t>
      </w:r>
      <w:r>
        <w:rPr>
          <w:rFonts w:ascii="Arial" w:hAnsi="Arial"/>
          <w:b/>
          <w:spacing w:val="-8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-6"/>
          <w:sz w:val="40"/>
        </w:rPr>
        <w:t xml:space="preserve"> </w:t>
      </w:r>
      <w:r>
        <w:rPr>
          <w:rFonts w:ascii="Arial" w:hAnsi="Arial"/>
          <w:b/>
          <w:sz w:val="40"/>
        </w:rPr>
        <w:t>Síntesis</w:t>
      </w:r>
      <w:r>
        <w:rPr>
          <w:rFonts w:ascii="Arial" w:hAnsi="Arial"/>
          <w:b/>
          <w:spacing w:val="-7"/>
          <w:sz w:val="40"/>
        </w:rPr>
        <w:t xml:space="preserve"> </w:t>
      </w:r>
      <w:r>
        <w:rPr>
          <w:sz w:val="40"/>
        </w:rPr>
        <w:t>2019/20-1</w:t>
      </w:r>
    </w:p>
    <w:p w14:paraId="31FDB327" w14:textId="77777777" w:rsidR="00CE552E" w:rsidRDefault="00CE552E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CE552E" w14:paraId="31FDB32C" w14:textId="77777777">
        <w:trPr>
          <w:trHeight w:val="561"/>
        </w:trPr>
        <w:tc>
          <w:tcPr>
            <w:tcW w:w="6024" w:type="dxa"/>
          </w:tcPr>
          <w:p w14:paraId="31FDB328" w14:textId="77777777" w:rsidR="00CE552E" w:rsidRDefault="00E05586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31FDB329" w14:textId="77777777" w:rsidR="00CE552E" w:rsidRDefault="00E05586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31FDB32A" w14:textId="77777777" w:rsidR="00CE552E" w:rsidRDefault="00E05586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31FDB32B" w14:textId="77777777" w:rsidR="00CE552E" w:rsidRDefault="00E05586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CE552E" w14:paraId="31FDB331" w14:textId="77777777">
        <w:trPr>
          <w:trHeight w:val="276"/>
        </w:trPr>
        <w:tc>
          <w:tcPr>
            <w:tcW w:w="6024" w:type="dxa"/>
          </w:tcPr>
          <w:p w14:paraId="31FDB32D" w14:textId="77777777" w:rsidR="00CE552E" w:rsidRDefault="00E05586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31FDB32E" w14:textId="77777777" w:rsidR="00CE552E" w:rsidRDefault="00E05586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31FDB32F" w14:textId="77777777" w:rsidR="00CE552E" w:rsidRDefault="00E05586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18/01/2020</w:t>
            </w:r>
          </w:p>
        </w:tc>
        <w:tc>
          <w:tcPr>
            <w:tcW w:w="1276" w:type="dxa"/>
          </w:tcPr>
          <w:p w14:paraId="31FDB330" w14:textId="77777777" w:rsidR="00CE552E" w:rsidRDefault="00E05586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15:30</w:t>
            </w:r>
          </w:p>
        </w:tc>
      </w:tr>
    </w:tbl>
    <w:p w14:paraId="31FDB332" w14:textId="77777777" w:rsidR="00CE552E" w:rsidRDefault="00CE552E">
      <w:pPr>
        <w:pStyle w:val="Textoindependiente"/>
      </w:pPr>
    </w:p>
    <w:p w14:paraId="31FDB333" w14:textId="77777777" w:rsidR="00CE552E" w:rsidRDefault="00CE552E">
      <w:pPr>
        <w:pStyle w:val="Textoindependiente"/>
      </w:pPr>
    </w:p>
    <w:p w14:paraId="31FDB334" w14:textId="77777777" w:rsidR="00CE552E" w:rsidRDefault="00CE552E">
      <w:pPr>
        <w:pStyle w:val="Textoindependiente"/>
      </w:pPr>
    </w:p>
    <w:p w14:paraId="31FDB335" w14:textId="77777777" w:rsidR="00CE552E" w:rsidRDefault="00CE552E">
      <w:pPr>
        <w:pStyle w:val="Textoindependiente"/>
        <w:spacing w:before="3"/>
        <w:rPr>
          <w:sz w:val="22"/>
        </w:rPr>
      </w:pPr>
    </w:p>
    <w:p w14:paraId="31FDB336" w14:textId="77777777" w:rsidR="00CE552E" w:rsidRDefault="00CE552E">
      <w:pPr>
        <w:sectPr w:rsidR="00CE552E">
          <w:footerReference w:type="default" r:id="rId8"/>
          <w:type w:val="continuous"/>
          <w:pgSz w:w="11910" w:h="16840"/>
          <w:pgMar w:top="0" w:right="860" w:bottom="940" w:left="920" w:header="720" w:footer="746" w:gutter="0"/>
          <w:pgNumType w:start="1"/>
          <w:cols w:space="720"/>
        </w:sectPr>
      </w:pPr>
    </w:p>
    <w:p w14:paraId="31FDB337" w14:textId="77777777" w:rsidR="00CE552E" w:rsidRDefault="00000000">
      <w:pPr>
        <w:pStyle w:val="Ttulo"/>
      </w:pPr>
      <w:r>
        <w:pict w14:anchorId="31FDB47E">
          <v:group id="_x0000_s2056" style="position:absolute;left:0;text-align:left;margin-left:51.85pt;margin-top:-26.4pt;width:491.7pt;height:89.2pt;z-index:-16109056;mso-position-horizontal-relative:page" coordorigin="1037,-528" coordsize="9834,17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left:1037;top:-528;width:9834;height:1784">
              <v:imagedata r:id="rId9" o:title=""/>
            </v:shape>
            <v:line id="_x0000_s2057" style="position:absolute" from="10838,1229" to="10848,1229" strokeweight=".48pt"/>
            <w10:wrap anchorx="page"/>
          </v:group>
        </w:pict>
      </w:r>
      <w:r w:rsidR="00E05586">
        <w:t></w:t>
      </w:r>
      <w:r w:rsidR="00E05586">
        <w:t></w:t>
      </w:r>
      <w:r w:rsidR="00E05586">
        <w:t></w:t>
      </w:r>
      <w:r w:rsidR="00E05586">
        <w:t></w:t>
      </w:r>
      <w:r w:rsidR="00E05586">
        <w:t></w:t>
      </w:r>
      <w:r w:rsidR="00E05586">
        <w:t></w:t>
      </w:r>
      <w:r w:rsidR="00E05586">
        <w:t></w:t>
      </w:r>
      <w:r w:rsidR="00E05586">
        <w:t></w:t>
      </w:r>
      <w:r w:rsidR="00E05586">
        <w:t></w:t>
      </w:r>
      <w:r w:rsidR="00E05586">
        <w:t></w:t>
      </w:r>
      <w:r w:rsidR="00E05586">
        <w:t></w:t>
      </w:r>
      <w:r w:rsidR="00E05586">
        <w:t></w:t>
      </w:r>
      <w:r w:rsidR="00E05586">
        <w:t></w:t>
      </w:r>
      <w:r w:rsidR="00E05586">
        <w:t></w:t>
      </w:r>
      <w:r w:rsidR="00E05586">
        <w:t></w:t>
      </w:r>
      <w:r w:rsidR="00E05586">
        <w:t></w:t>
      </w:r>
      <w:r w:rsidR="00E05586">
        <w:t></w:t>
      </w:r>
      <w:r w:rsidR="00E05586">
        <w:t></w:t>
      </w:r>
      <w:r w:rsidR="00E05586">
        <w:t></w:t>
      </w:r>
      <w:r w:rsidR="00E05586">
        <w:t></w:t>
      </w:r>
      <w:r w:rsidR="00E05586">
        <w:t></w:t>
      </w:r>
    </w:p>
    <w:p w14:paraId="31FDB338" w14:textId="77777777" w:rsidR="00CE552E" w:rsidRDefault="00E05586">
      <w:pPr>
        <w:pStyle w:val="Ttulo2"/>
        <w:spacing w:before="4"/>
        <w:ind w:left="1561"/>
      </w:pPr>
      <w:r>
        <w:t>75.570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01</w:t>
      </w:r>
      <w:r>
        <w:rPr>
          <w:spacing w:val="-2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PV</w:t>
      </w:r>
    </w:p>
    <w:p w14:paraId="31FDB339" w14:textId="77777777" w:rsidR="00CE552E" w:rsidRDefault="00E05586">
      <w:pPr>
        <w:pStyle w:val="Textoindependiente"/>
        <w:spacing w:before="7"/>
        <w:rPr>
          <w:rFonts w:ascii="Arial"/>
          <w:b/>
        </w:rPr>
      </w:pPr>
      <w:r>
        <w:br w:type="column"/>
      </w:r>
    </w:p>
    <w:p w14:paraId="31FDB33A" w14:textId="77777777" w:rsidR="00CE552E" w:rsidRDefault="00E05586">
      <w:pPr>
        <w:ind w:left="458" w:right="334"/>
        <w:jc w:val="center"/>
        <w:rPr>
          <w:sz w:val="16"/>
        </w:rPr>
      </w:pPr>
      <w:r>
        <w:rPr>
          <w:sz w:val="16"/>
        </w:rPr>
        <w:t>Espacio para la etiqueta identificativa con el código</w:t>
      </w:r>
      <w:r>
        <w:rPr>
          <w:spacing w:val="-42"/>
          <w:sz w:val="16"/>
        </w:rPr>
        <w:t xml:space="preserve"> </w:t>
      </w:r>
      <w:r>
        <w:rPr>
          <w:sz w:val="16"/>
        </w:rPr>
        <w:t>personal</w:t>
      </w:r>
      <w:r>
        <w:rPr>
          <w:spacing w:val="-1"/>
          <w:sz w:val="16"/>
        </w:rPr>
        <w:t xml:space="preserve"> </w:t>
      </w:r>
      <w:r>
        <w:rPr>
          <w:sz w:val="16"/>
        </w:rPr>
        <w:t>del estudiante.</w:t>
      </w:r>
    </w:p>
    <w:p w14:paraId="31FDB33B" w14:textId="77777777" w:rsidR="00CE552E" w:rsidRDefault="00E05586">
      <w:pPr>
        <w:spacing w:line="183" w:lineRule="exact"/>
        <w:ind w:left="1998" w:right="1875"/>
        <w:jc w:val="center"/>
        <w:rPr>
          <w:sz w:val="16"/>
        </w:rPr>
      </w:pPr>
      <w:r>
        <w:rPr>
          <w:sz w:val="16"/>
        </w:rPr>
        <w:t>Prueba</w:t>
      </w:r>
    </w:p>
    <w:p w14:paraId="31FDB33C" w14:textId="77777777" w:rsidR="00CE552E" w:rsidRDefault="00CE552E">
      <w:pPr>
        <w:spacing w:line="183" w:lineRule="exact"/>
        <w:jc w:val="center"/>
        <w:rPr>
          <w:sz w:val="16"/>
        </w:rPr>
        <w:sectPr w:rsidR="00CE552E">
          <w:type w:val="continuous"/>
          <w:pgSz w:w="11910" w:h="16840"/>
          <w:pgMar w:top="0" w:right="860" w:bottom="940" w:left="920" w:header="720" w:footer="720" w:gutter="0"/>
          <w:cols w:num="2" w:space="720" w:equalWidth="0">
            <w:col w:w="4395" w:space="1305"/>
            <w:col w:w="4430"/>
          </w:cols>
        </w:sectPr>
      </w:pPr>
    </w:p>
    <w:p w14:paraId="31FDB33D" w14:textId="77777777" w:rsidR="00CE552E" w:rsidRDefault="00000000">
      <w:pPr>
        <w:pStyle w:val="Textoindependiente"/>
      </w:pPr>
      <w:r>
        <w:pict w14:anchorId="31FDB47F">
          <v:rect id="_x0000_s2055" style="position:absolute;margin-left:508pt;margin-top:.2pt;width:87pt;height:1in;z-index:15729664;mso-position-horizontal-relative:page;mso-position-vertical-relative:page" fillcolor="#333" stroked="f">
            <w10:wrap anchorx="page" anchory="page"/>
          </v:rect>
        </w:pict>
      </w:r>
    </w:p>
    <w:p w14:paraId="31FDB33E" w14:textId="77777777" w:rsidR="00CE552E" w:rsidRDefault="00CE552E">
      <w:pPr>
        <w:pStyle w:val="Textoindependiente"/>
      </w:pPr>
    </w:p>
    <w:p w14:paraId="31FDB33F" w14:textId="77777777" w:rsidR="00CE552E" w:rsidRDefault="00CE552E">
      <w:pPr>
        <w:pStyle w:val="Textoindependiente"/>
      </w:pPr>
    </w:p>
    <w:p w14:paraId="31FDB340" w14:textId="77777777" w:rsidR="00CE552E" w:rsidRDefault="00CE552E">
      <w:pPr>
        <w:pStyle w:val="Textoindependiente"/>
        <w:spacing w:before="9" w:after="1"/>
        <w:rPr>
          <w:sz w:val="18"/>
        </w:rPr>
      </w:pPr>
    </w:p>
    <w:p w14:paraId="31FDB341" w14:textId="77777777" w:rsidR="00CE552E" w:rsidRDefault="00000000">
      <w:pPr>
        <w:pStyle w:val="Textoindependiente"/>
        <w:ind w:left="101"/>
      </w:pPr>
      <w:r>
        <w:pict w14:anchorId="31FDB481">
          <v:group id="_x0000_s2052" style="width:489.45pt;height:68.4pt;mso-position-horizontal-relative:char;mso-position-vertical-relative:line" coordsize="9789,1368">
            <v:shape id="_x0000_s2054" type="#_x0000_t202" style="position:absolute;left:1814;top:4;width:7970;height:1359" filled="f" strokeweight=".16936mm">
              <v:textbox inset="0,0,0,0">
                <w:txbxContent>
                  <w:p w14:paraId="31FDB491" w14:textId="77777777" w:rsidR="00CE552E" w:rsidRDefault="00E05586">
                    <w:pPr>
                      <w:spacing w:before="241"/>
                      <w:ind w:left="593" w:right="593" w:firstLine="1"/>
                      <w:jc w:val="center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sz w:val="32"/>
                      </w:rPr>
                      <w:t>Esta prueba sólo la pueden realizar los</w:t>
                    </w:r>
                    <w:r>
                      <w:rPr>
                        <w:rFonts w:ascii="Arial" w:hAnsi="Arial"/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estudiantes</w:t>
                    </w:r>
                    <w:r>
                      <w:rPr>
                        <w:rFonts w:ascii="Arial" w:hAnsi="Arial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que</w:t>
                    </w:r>
                    <w:r>
                      <w:rPr>
                        <w:rFonts w:ascii="Arial" w:hAnsi="Arial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han</w:t>
                    </w:r>
                    <w:r>
                      <w:rPr>
                        <w:rFonts w:ascii="Arial" w:hAnsi="Arial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aprobado</w:t>
                    </w:r>
                    <w:r>
                      <w:rPr>
                        <w:rFonts w:ascii="Arial" w:hAnsi="Arial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Evaluación</w:t>
                    </w:r>
                    <w:r>
                      <w:rPr>
                        <w:rFonts w:ascii="Arial" w:hAnsi="Arial"/>
                        <w:b/>
                        <w:spacing w:val="-8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Continua</w:t>
                    </w:r>
                  </w:p>
                </w:txbxContent>
              </v:textbox>
            </v:shape>
            <v:shape id="_x0000_s2053" type="#_x0000_t202" style="position:absolute;left:4;top:4;width:1810;height:1359" filled="f" strokeweight=".48pt">
              <v:textbox inset="0,0,0,0">
                <w:txbxContent>
                  <w:p w14:paraId="31FDB492" w14:textId="77777777" w:rsidR="00CE552E" w:rsidRDefault="00E05586">
                    <w:pPr>
                      <w:spacing w:line="1242" w:lineRule="exact"/>
                      <w:ind w:left="449"/>
                      <w:rPr>
                        <w:rFonts w:ascii="Arial"/>
                        <w:i/>
                        <w:sz w:val="108"/>
                      </w:rPr>
                    </w:pPr>
                    <w:r>
                      <w:rPr>
                        <w:rFonts w:ascii="Arial"/>
                        <w:i/>
                        <w:sz w:val="108"/>
                      </w:rPr>
                      <w:t>!!!</w:t>
                    </w:r>
                  </w:p>
                </w:txbxContent>
              </v:textbox>
            </v:shape>
            <w10:anchorlock/>
          </v:group>
        </w:pict>
      </w:r>
    </w:p>
    <w:p w14:paraId="31FDB342" w14:textId="77777777" w:rsidR="00CE552E" w:rsidRDefault="00CE552E">
      <w:pPr>
        <w:pStyle w:val="Textoindependiente"/>
        <w:spacing w:before="8"/>
        <w:rPr>
          <w:sz w:val="11"/>
        </w:rPr>
      </w:pPr>
    </w:p>
    <w:p w14:paraId="31FDB343" w14:textId="77777777" w:rsidR="00CE552E" w:rsidRDefault="00E05586">
      <w:pPr>
        <w:pStyle w:val="Ttulo1"/>
        <w:tabs>
          <w:tab w:val="left" w:pos="9883"/>
        </w:tabs>
        <w:rPr>
          <w:u w:val="none"/>
        </w:rPr>
      </w:pPr>
      <w:r>
        <w:t>Ficha</w:t>
      </w:r>
      <w:r>
        <w:rPr>
          <w:spacing w:val="-1"/>
        </w:rPr>
        <w:t xml:space="preserve"> </w:t>
      </w:r>
      <w:r>
        <w:t>técnica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</w:t>
      </w:r>
      <w:r>
        <w:tab/>
      </w:r>
    </w:p>
    <w:p w14:paraId="31FDB344" w14:textId="77777777" w:rsidR="00CE552E" w:rsidRDefault="00CE552E">
      <w:pPr>
        <w:pStyle w:val="Textoindependiente"/>
        <w:spacing w:before="10"/>
        <w:rPr>
          <w:rFonts w:ascii="Arial"/>
          <w:b/>
          <w:sz w:val="18"/>
        </w:rPr>
      </w:pPr>
    </w:p>
    <w:p w14:paraId="31FDB345" w14:textId="77777777" w:rsidR="00CE552E" w:rsidRDefault="00E05586">
      <w:pPr>
        <w:pStyle w:val="Prrafodelista"/>
        <w:numPr>
          <w:ilvl w:val="0"/>
          <w:numId w:val="3"/>
        </w:numPr>
        <w:tabs>
          <w:tab w:val="left" w:pos="571"/>
          <w:tab w:val="left" w:pos="572"/>
        </w:tabs>
        <w:spacing w:before="101" w:line="350" w:lineRule="auto"/>
        <w:ind w:right="1280"/>
      </w:pPr>
      <w:r>
        <w:t>Comprueba que el código y el nombre de la asignatura corresponden a la asignatura</w:t>
      </w:r>
      <w:r>
        <w:rPr>
          <w:spacing w:val="-59"/>
        </w:rPr>
        <w:t xml:space="preserve"> </w:t>
      </w:r>
      <w:r>
        <w:t>matriculada.</w:t>
      </w:r>
    </w:p>
    <w:p w14:paraId="31FDB346" w14:textId="77777777" w:rsidR="00CE552E" w:rsidRDefault="00E05586">
      <w:pPr>
        <w:pStyle w:val="Prrafodelista"/>
        <w:numPr>
          <w:ilvl w:val="0"/>
          <w:numId w:val="3"/>
        </w:numPr>
        <w:tabs>
          <w:tab w:val="left" w:pos="571"/>
          <w:tab w:val="left" w:pos="572"/>
        </w:tabs>
        <w:spacing w:before="10"/>
      </w:pPr>
      <w:r>
        <w:t>Debes</w:t>
      </w:r>
      <w:r>
        <w:rPr>
          <w:spacing w:val="-1"/>
        </w:rPr>
        <w:t xml:space="preserve"> </w:t>
      </w:r>
      <w:r>
        <w:t>pegar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sola</w:t>
      </w:r>
      <w:r>
        <w:rPr>
          <w:spacing w:val="-1"/>
        </w:rPr>
        <w:t xml:space="preserve"> </w:t>
      </w:r>
      <w:r>
        <w:t>etiqueta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estudiante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correspondiente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hoja.</w:t>
      </w:r>
    </w:p>
    <w:p w14:paraId="31FDB347" w14:textId="77777777" w:rsidR="00CE552E" w:rsidRDefault="00E05586">
      <w:pPr>
        <w:pStyle w:val="Prrafodelista"/>
        <w:numPr>
          <w:ilvl w:val="0"/>
          <w:numId w:val="3"/>
        </w:numPr>
        <w:tabs>
          <w:tab w:val="left" w:pos="571"/>
          <w:tab w:val="left" w:pos="572"/>
        </w:tabs>
        <w:spacing w:before="125"/>
      </w:pP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añadir</w:t>
      </w:r>
      <w:r>
        <w:rPr>
          <w:spacing w:val="-1"/>
        </w:rPr>
        <w:t xml:space="preserve"> </w:t>
      </w:r>
      <w:r>
        <w:t>hojas</w:t>
      </w:r>
      <w:r>
        <w:rPr>
          <w:spacing w:val="-1"/>
        </w:rPr>
        <w:t xml:space="preserve"> </w:t>
      </w:r>
      <w:r>
        <w:t>adicionales,</w:t>
      </w:r>
      <w:r>
        <w:rPr>
          <w:spacing w:val="-1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lápiz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rotulador</w:t>
      </w:r>
      <w:r>
        <w:rPr>
          <w:spacing w:val="-1"/>
        </w:rPr>
        <w:t xml:space="preserve"> </w:t>
      </w:r>
      <w:r>
        <w:t>grueso.</w:t>
      </w:r>
    </w:p>
    <w:p w14:paraId="31FDB348" w14:textId="77777777" w:rsidR="00CE552E" w:rsidRDefault="00E05586">
      <w:pPr>
        <w:pStyle w:val="Prrafodelista"/>
        <w:numPr>
          <w:ilvl w:val="0"/>
          <w:numId w:val="3"/>
        </w:numPr>
        <w:tabs>
          <w:tab w:val="left" w:pos="571"/>
          <w:tab w:val="left" w:pos="572"/>
          <w:tab w:val="left" w:pos="4461"/>
        </w:tabs>
        <w:spacing w:before="125" w:line="360" w:lineRule="auto"/>
        <w:ind w:right="542"/>
        <w:rPr>
          <w:rFonts w:ascii="Arial" w:hAnsi="Arial"/>
          <w:b/>
        </w:rPr>
      </w:pPr>
      <w:r>
        <w:t>Tiempo</w:t>
      </w:r>
      <w:r>
        <w:rPr>
          <w:spacing w:val="-1"/>
        </w:rPr>
        <w:t xml:space="preserve"> </w:t>
      </w:r>
      <w:r>
        <w:t>total:</w:t>
      </w:r>
      <w:r>
        <w:rPr>
          <w:spacing w:val="60"/>
        </w:rPr>
        <w:t xml:space="preserve"> </w:t>
      </w:r>
      <w:r>
        <w:rPr>
          <w:rFonts w:ascii="Arial" w:hAnsi="Arial"/>
          <w:b/>
        </w:rPr>
        <w:t>1 hora</w:t>
      </w:r>
      <w:r>
        <w:rPr>
          <w:rFonts w:ascii="Arial" w:hAnsi="Arial"/>
          <w:b/>
        </w:rPr>
        <w:tab/>
      </w:r>
      <w:r>
        <w:t xml:space="preserve">Valor de cada pregunta: </w:t>
      </w:r>
      <w:r>
        <w:rPr>
          <w:rFonts w:ascii="Arial" w:hAnsi="Arial"/>
          <w:b/>
        </w:rPr>
        <w:t>SE INDICA EN CADA UNA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ELLAS</w:t>
      </w:r>
    </w:p>
    <w:p w14:paraId="31FDB349" w14:textId="77777777" w:rsidR="00CE552E" w:rsidRDefault="00E05586">
      <w:pPr>
        <w:pStyle w:val="Prrafodelista"/>
        <w:numPr>
          <w:ilvl w:val="0"/>
          <w:numId w:val="3"/>
        </w:numPr>
        <w:tabs>
          <w:tab w:val="left" w:pos="571"/>
          <w:tab w:val="left" w:pos="572"/>
        </w:tabs>
        <w:spacing w:before="3" w:line="355" w:lineRule="auto"/>
        <w:ind w:right="382"/>
        <w:rPr>
          <w:rFonts w:ascii="Arial" w:hAnsi="Arial"/>
          <w:b/>
        </w:rPr>
      </w:pPr>
      <w:r>
        <w:t>En el caso de que los estudiantes puedan consultar algún material durante la prueba, ¿cuáles</w:t>
      </w:r>
      <w:r>
        <w:rPr>
          <w:spacing w:val="-59"/>
        </w:rPr>
        <w:t xml:space="preserve"> </w:t>
      </w:r>
      <w:r>
        <w:t>son?: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NO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PUEDA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CONSULTAR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NINGÚN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MATERIAL</w:t>
      </w:r>
    </w:p>
    <w:p w14:paraId="31FDB34A" w14:textId="77777777" w:rsidR="00CE552E" w:rsidRDefault="00E05586">
      <w:pPr>
        <w:spacing w:before="15"/>
        <w:ind w:left="571"/>
        <w:rPr>
          <w:rFonts w:ascii="Arial"/>
          <w:b/>
        </w:rPr>
      </w:pPr>
      <w:proofErr w:type="gramStart"/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t>calculadora,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tipo?</w:t>
      </w:r>
      <w:proofErr w:type="gramEnd"/>
      <w:r>
        <w:rPr>
          <w:spacing w:val="-2"/>
        </w:rPr>
        <w:t xml:space="preserve"> </w:t>
      </w:r>
      <w:r>
        <w:rPr>
          <w:rFonts w:ascii="Arial"/>
          <w:b/>
        </w:rPr>
        <w:t>NINGUNA</w:t>
      </w:r>
    </w:p>
    <w:p w14:paraId="31FDB34B" w14:textId="77777777" w:rsidR="00CE552E" w:rsidRDefault="00E05586">
      <w:pPr>
        <w:pStyle w:val="Prrafodelista"/>
        <w:numPr>
          <w:ilvl w:val="0"/>
          <w:numId w:val="3"/>
        </w:numPr>
        <w:tabs>
          <w:tab w:val="left" w:pos="571"/>
          <w:tab w:val="left" w:pos="572"/>
        </w:tabs>
        <w:spacing w:before="131"/>
        <w:ind w:hanging="359"/>
        <w:rPr>
          <w:rFonts w:ascii="Arial" w:hAnsi="Arial"/>
          <w:b/>
        </w:rPr>
      </w:pP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haya</w:t>
      </w:r>
      <w:r>
        <w:rPr>
          <w:spacing w:val="-1"/>
        </w:rPr>
        <w:t xml:space="preserve"> </w:t>
      </w:r>
      <w:r>
        <w:t>preguntas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test:</w:t>
      </w:r>
      <w:r>
        <w:rPr>
          <w:spacing w:val="-1"/>
        </w:rPr>
        <w:t xml:space="preserve"> </w:t>
      </w:r>
      <w:r>
        <w:t>¿descuentan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respuestas</w:t>
      </w:r>
      <w:r>
        <w:rPr>
          <w:spacing w:val="-1"/>
        </w:rPr>
        <w:t xml:space="preserve"> </w:t>
      </w:r>
      <w:r>
        <w:t>erróneas?</w:t>
      </w:r>
      <w:r>
        <w:rPr>
          <w:spacing w:val="60"/>
        </w:rPr>
        <w:t xml:space="preserve"> </w:t>
      </w:r>
      <w:r>
        <w:rPr>
          <w:rFonts w:ascii="Arial" w:hAnsi="Arial"/>
          <w:b/>
        </w:rPr>
        <w:t>NO</w:t>
      </w:r>
    </w:p>
    <w:p w14:paraId="31FDB34C" w14:textId="77777777" w:rsidR="00CE552E" w:rsidRDefault="00E05586">
      <w:pPr>
        <w:spacing w:before="134"/>
        <w:ind w:left="571"/>
      </w:pPr>
      <w:r>
        <w:t>¿Cuánto?</w:t>
      </w:r>
    </w:p>
    <w:p w14:paraId="31FDB34D" w14:textId="77777777" w:rsidR="00CE552E" w:rsidRDefault="00E05586">
      <w:pPr>
        <w:pStyle w:val="Prrafodelista"/>
        <w:numPr>
          <w:ilvl w:val="0"/>
          <w:numId w:val="3"/>
        </w:numPr>
        <w:tabs>
          <w:tab w:val="left" w:pos="571"/>
          <w:tab w:val="left" w:pos="572"/>
        </w:tabs>
        <w:spacing w:before="130"/>
        <w:ind w:hanging="359"/>
      </w:pPr>
      <w:r>
        <w:t>Indicaciones</w:t>
      </w:r>
      <w:r>
        <w:rPr>
          <w:spacing w:val="-2"/>
        </w:rPr>
        <w:t xml:space="preserve"> </w:t>
      </w:r>
      <w:r>
        <w:t>específicas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prueba</w:t>
      </w:r>
    </w:p>
    <w:p w14:paraId="31FDB34E" w14:textId="77777777" w:rsidR="00CE552E" w:rsidRDefault="00CE552E">
      <w:pPr>
        <w:sectPr w:rsidR="00CE552E">
          <w:type w:val="continuous"/>
          <w:pgSz w:w="11910" w:h="16840"/>
          <w:pgMar w:top="0" w:right="860" w:bottom="940" w:left="920" w:header="720" w:footer="720" w:gutter="0"/>
          <w:cols w:space="720"/>
        </w:sectPr>
      </w:pPr>
    </w:p>
    <w:p w14:paraId="31FDB34F" w14:textId="77777777" w:rsidR="00CE552E" w:rsidRDefault="00CE552E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CE552E" w14:paraId="31FDB354" w14:textId="77777777">
        <w:trPr>
          <w:trHeight w:val="561"/>
        </w:trPr>
        <w:tc>
          <w:tcPr>
            <w:tcW w:w="6024" w:type="dxa"/>
          </w:tcPr>
          <w:p w14:paraId="31FDB350" w14:textId="77777777" w:rsidR="00CE552E" w:rsidRDefault="00E05586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31FDB351" w14:textId="77777777" w:rsidR="00CE552E" w:rsidRDefault="00E05586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31FDB352" w14:textId="77777777" w:rsidR="00CE552E" w:rsidRDefault="00E05586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31FDB353" w14:textId="77777777" w:rsidR="00CE552E" w:rsidRDefault="00E05586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CE552E" w14:paraId="31FDB359" w14:textId="77777777">
        <w:trPr>
          <w:trHeight w:val="276"/>
        </w:trPr>
        <w:tc>
          <w:tcPr>
            <w:tcW w:w="6024" w:type="dxa"/>
          </w:tcPr>
          <w:p w14:paraId="31FDB355" w14:textId="77777777" w:rsidR="00CE552E" w:rsidRDefault="00E05586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31FDB356" w14:textId="77777777" w:rsidR="00CE552E" w:rsidRDefault="00E05586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31FDB357" w14:textId="77777777" w:rsidR="00CE552E" w:rsidRDefault="00E05586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18/01/2020</w:t>
            </w:r>
          </w:p>
        </w:tc>
        <w:tc>
          <w:tcPr>
            <w:tcW w:w="1276" w:type="dxa"/>
          </w:tcPr>
          <w:p w14:paraId="31FDB358" w14:textId="77777777" w:rsidR="00CE552E" w:rsidRDefault="00E05586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15:30</w:t>
            </w:r>
          </w:p>
        </w:tc>
      </w:tr>
    </w:tbl>
    <w:p w14:paraId="31FDB35A" w14:textId="77777777" w:rsidR="00CE552E" w:rsidRDefault="00CE552E">
      <w:pPr>
        <w:pStyle w:val="Textoindependiente"/>
      </w:pPr>
    </w:p>
    <w:p w14:paraId="31FDB35B" w14:textId="77777777" w:rsidR="00CE552E" w:rsidRDefault="00CE552E">
      <w:pPr>
        <w:pStyle w:val="Textoindependiente"/>
      </w:pPr>
    </w:p>
    <w:p w14:paraId="31FDB35C" w14:textId="77777777" w:rsidR="00CE552E" w:rsidRDefault="00CE552E">
      <w:pPr>
        <w:pStyle w:val="Textoindependiente"/>
      </w:pPr>
    </w:p>
    <w:p w14:paraId="31FDB35D" w14:textId="77777777" w:rsidR="00CE552E" w:rsidRDefault="00CE552E">
      <w:pPr>
        <w:pStyle w:val="Textoindependiente"/>
      </w:pPr>
    </w:p>
    <w:p w14:paraId="31FDB35E" w14:textId="77777777" w:rsidR="00CE552E" w:rsidRDefault="00CE552E">
      <w:pPr>
        <w:pStyle w:val="Textoindependiente"/>
      </w:pPr>
    </w:p>
    <w:p w14:paraId="31FDB35F" w14:textId="77777777" w:rsidR="00CE552E" w:rsidRDefault="00CE552E">
      <w:pPr>
        <w:pStyle w:val="Textoindependiente"/>
      </w:pPr>
    </w:p>
    <w:p w14:paraId="31FDB360" w14:textId="77777777" w:rsidR="00CE552E" w:rsidRDefault="00E05586">
      <w:pPr>
        <w:pStyle w:val="Ttulo1"/>
        <w:spacing w:before="244" w:after="19"/>
        <w:rPr>
          <w:u w:val="none"/>
        </w:rPr>
      </w:pPr>
      <w:r>
        <w:rPr>
          <w:u w:val="none"/>
        </w:rPr>
        <w:t>Enunciados</w:t>
      </w:r>
    </w:p>
    <w:p w14:paraId="31FDB361" w14:textId="77777777" w:rsidR="00CE552E" w:rsidRDefault="00000000">
      <w:pPr>
        <w:pStyle w:val="Textoindependiente"/>
        <w:spacing w:line="20" w:lineRule="exact"/>
        <w:ind w:left="18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1FDB483">
          <v:group id="_x0000_s2050" style="width:485pt;height:.75pt;mso-position-horizontal-relative:char;mso-position-vertical-relative:line" coordsize="9700,15">
            <v:rect id="_x0000_s2051" style="position:absolute;width:9700;height:15" fillcolor="black" stroked="f"/>
            <w10:anchorlock/>
          </v:group>
        </w:pict>
      </w:r>
    </w:p>
    <w:p w14:paraId="31FDB362" w14:textId="77777777" w:rsidR="00CE552E" w:rsidRDefault="00CE552E">
      <w:pPr>
        <w:pStyle w:val="Textoindependiente"/>
        <w:rPr>
          <w:rFonts w:ascii="Arial"/>
          <w:b/>
        </w:rPr>
      </w:pPr>
    </w:p>
    <w:p w14:paraId="31FDB363" w14:textId="77777777" w:rsidR="00CE552E" w:rsidRDefault="00CE552E">
      <w:pPr>
        <w:pStyle w:val="Textoindependiente"/>
        <w:rPr>
          <w:rFonts w:ascii="Arial"/>
          <w:b/>
          <w:sz w:val="17"/>
        </w:rPr>
      </w:pPr>
    </w:p>
    <w:p w14:paraId="31FDB364" w14:textId="77777777" w:rsidR="00CE552E" w:rsidRDefault="00E05586">
      <w:pPr>
        <w:pStyle w:val="Ttulo2"/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1</w:t>
      </w:r>
      <w:r>
        <w:rPr>
          <w:spacing w:val="-1"/>
          <w:u w:val="thick"/>
        </w:rPr>
        <w:t xml:space="preserve"> </w:t>
      </w:r>
      <w:r>
        <w:rPr>
          <w:u w:val="thick"/>
        </w:rPr>
        <w:t>(1.5 puntos</w:t>
      </w:r>
      <w:r>
        <w:rPr>
          <w:spacing w:val="-1"/>
          <w:u w:val="thick"/>
        </w:rPr>
        <w:t xml:space="preserve"> </w:t>
      </w:r>
      <w:r>
        <w:rPr>
          <w:u w:val="thick"/>
        </w:rPr>
        <w:t>+ 1.5</w:t>
      </w:r>
      <w:r>
        <w:rPr>
          <w:spacing w:val="-1"/>
          <w:u w:val="thick"/>
        </w:rPr>
        <w:t xml:space="preserve"> </w:t>
      </w:r>
      <w:r>
        <w:rPr>
          <w:u w:val="thick"/>
        </w:rPr>
        <w:t>puntos)</w:t>
      </w:r>
    </w:p>
    <w:p w14:paraId="31FDB365" w14:textId="77777777" w:rsidR="00CE552E" w:rsidRDefault="00E05586">
      <w:pPr>
        <w:pStyle w:val="Textoindependiente"/>
        <w:spacing w:before="59"/>
        <w:ind w:left="214" w:right="53"/>
      </w:pPr>
      <w:r>
        <w:rPr>
          <w:color w:val="FF0000"/>
        </w:rPr>
        <w:t>[Criterio de valoración: Las formalizaciones deben ser correctas en todos los aspectos, incluida la</w:t>
      </w:r>
      <w:r>
        <w:rPr>
          <w:color w:val="FF0000"/>
          <w:spacing w:val="-53"/>
        </w:rPr>
        <w:t xml:space="preserve"> </w:t>
      </w:r>
      <w:proofErr w:type="spellStart"/>
      <w:r>
        <w:rPr>
          <w:color w:val="FF0000"/>
        </w:rPr>
        <w:t>parentización</w:t>
      </w:r>
      <w:proofErr w:type="spellEnd"/>
      <w:r>
        <w:rPr>
          <w:color w:val="FF0000"/>
        </w:rPr>
        <w:t>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Cada frase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se valorará independientemente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 las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otras]</w:t>
      </w:r>
    </w:p>
    <w:p w14:paraId="31FDB366" w14:textId="77777777" w:rsidR="00CE552E" w:rsidRDefault="00E05586">
      <w:pPr>
        <w:pStyle w:val="Prrafodelista"/>
        <w:numPr>
          <w:ilvl w:val="0"/>
          <w:numId w:val="2"/>
        </w:numPr>
        <w:tabs>
          <w:tab w:val="left" w:pos="448"/>
        </w:tabs>
        <w:spacing w:before="1" w:line="460" w:lineRule="atLeast"/>
        <w:ind w:right="2743" w:hanging="709"/>
        <w:rPr>
          <w:sz w:val="20"/>
        </w:rPr>
      </w:pPr>
      <w:r>
        <w:rPr>
          <w:sz w:val="20"/>
        </w:rPr>
        <w:t>Utilizando los siguientes átomos, formalizad las frases que hay a continuación</w:t>
      </w:r>
      <w:r>
        <w:rPr>
          <w:spacing w:val="-53"/>
          <w:sz w:val="20"/>
        </w:rPr>
        <w:t xml:space="preserve"> </w:t>
      </w:r>
      <w:r>
        <w:rPr>
          <w:sz w:val="20"/>
        </w:rPr>
        <w:t>T: Los turistas son responsables</w:t>
      </w:r>
    </w:p>
    <w:p w14:paraId="31FDB367" w14:textId="77777777" w:rsidR="00CE552E" w:rsidRDefault="00E05586">
      <w:pPr>
        <w:pStyle w:val="Textoindependiente"/>
        <w:spacing w:before="1"/>
        <w:ind w:left="921" w:right="6027"/>
        <w:jc w:val="both"/>
      </w:pPr>
      <w:r>
        <w:t>M: Mejoran las condiciones de vida</w:t>
      </w:r>
      <w:r>
        <w:rPr>
          <w:spacing w:val="1"/>
        </w:rPr>
        <w:t xml:space="preserve"> </w:t>
      </w:r>
      <w:r>
        <w:t>E: La educación tiene un buen nivel</w:t>
      </w:r>
      <w:r>
        <w:rPr>
          <w:spacing w:val="-53"/>
        </w:rPr>
        <w:t xml:space="preserve"> </w:t>
      </w:r>
      <w:r>
        <w:t>O:</w:t>
      </w:r>
      <w:r>
        <w:rPr>
          <w:spacing w:val="-1"/>
        </w:rPr>
        <w:t xml:space="preserve"> </w:t>
      </w:r>
      <w:r>
        <w:t>El ocio</w:t>
      </w:r>
      <w:r>
        <w:rPr>
          <w:spacing w:val="-1"/>
        </w:rPr>
        <w:t xml:space="preserve"> </w:t>
      </w:r>
      <w:r>
        <w:t>es de calidad</w:t>
      </w:r>
    </w:p>
    <w:p w14:paraId="31FDB368" w14:textId="77777777" w:rsidR="00CE552E" w:rsidRDefault="00CE552E">
      <w:pPr>
        <w:pStyle w:val="Textoindependiente"/>
        <w:spacing w:before="2"/>
      </w:pPr>
    </w:p>
    <w:p w14:paraId="31FDB369" w14:textId="77777777" w:rsidR="00CE552E" w:rsidRDefault="00E05586">
      <w:pPr>
        <w:pStyle w:val="Prrafodelista"/>
        <w:numPr>
          <w:ilvl w:val="1"/>
          <w:numId w:val="2"/>
        </w:numPr>
        <w:tabs>
          <w:tab w:val="left" w:pos="934"/>
        </w:tabs>
        <w:ind w:left="933" w:right="653"/>
        <w:rPr>
          <w:sz w:val="20"/>
        </w:rPr>
      </w:pPr>
      <w:r>
        <w:rPr>
          <w:sz w:val="20"/>
        </w:rPr>
        <w:t>Es necesario que la educación tenga un buen nivel para que el ocio sea de calidad y los turistas</w:t>
      </w:r>
      <w:r>
        <w:rPr>
          <w:spacing w:val="-53"/>
          <w:sz w:val="20"/>
        </w:rPr>
        <w:t xml:space="preserve"> </w:t>
      </w:r>
      <w:r>
        <w:rPr>
          <w:sz w:val="20"/>
        </w:rPr>
        <w:t>sean responsables</w:t>
      </w:r>
    </w:p>
    <w:p w14:paraId="31FDB36B" w14:textId="44146A63" w:rsidR="00CE552E" w:rsidRDefault="00E05586">
      <w:pPr>
        <w:pStyle w:val="Prrafodelista"/>
        <w:numPr>
          <w:ilvl w:val="1"/>
          <w:numId w:val="2"/>
        </w:numPr>
        <w:tabs>
          <w:tab w:val="left" w:pos="934"/>
        </w:tabs>
        <w:spacing w:before="229" w:line="242" w:lineRule="auto"/>
        <w:ind w:left="933" w:right="2521"/>
        <w:rPr>
          <w:sz w:val="20"/>
        </w:rPr>
      </w:pPr>
      <w:r>
        <w:rPr>
          <w:sz w:val="20"/>
        </w:rPr>
        <w:t>Solo cuando</w:t>
      </w:r>
      <w:r>
        <w:rPr>
          <w:spacing w:val="1"/>
          <w:sz w:val="20"/>
        </w:rPr>
        <w:t xml:space="preserve"> </w:t>
      </w:r>
      <w:r>
        <w:rPr>
          <w:sz w:val="20"/>
        </w:rPr>
        <w:t>los turistas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sz w:val="20"/>
        </w:rPr>
        <w:t>responsables</w:t>
      </w:r>
      <w:r>
        <w:rPr>
          <w:spacing w:val="1"/>
          <w:sz w:val="20"/>
        </w:rPr>
        <w:t xml:space="preserve"> </w:t>
      </w:r>
      <w:r>
        <w:rPr>
          <w:sz w:val="20"/>
        </w:rPr>
        <w:t>mejoran</w:t>
      </w:r>
      <w:r>
        <w:rPr>
          <w:spacing w:val="1"/>
          <w:sz w:val="20"/>
        </w:rPr>
        <w:t xml:space="preserve"> </w:t>
      </w:r>
      <w:r>
        <w:rPr>
          <w:sz w:val="20"/>
        </w:rPr>
        <w:t>las condiciones</w:t>
      </w:r>
      <w:r>
        <w:rPr>
          <w:spacing w:val="1"/>
          <w:sz w:val="20"/>
        </w:rPr>
        <w:t xml:space="preserve"> </w:t>
      </w:r>
      <w:r>
        <w:rPr>
          <w:sz w:val="20"/>
        </w:rPr>
        <w:t>de vida</w:t>
      </w:r>
      <w:r>
        <w:rPr>
          <w:spacing w:val="-52"/>
          <w:sz w:val="20"/>
        </w:rPr>
        <w:t xml:space="preserve"> </w:t>
      </w:r>
    </w:p>
    <w:p w14:paraId="31FDB36C" w14:textId="77777777" w:rsidR="00CE552E" w:rsidRDefault="00E05586">
      <w:pPr>
        <w:pStyle w:val="Prrafodelista"/>
        <w:numPr>
          <w:ilvl w:val="1"/>
          <w:numId w:val="2"/>
        </w:numPr>
        <w:tabs>
          <w:tab w:val="left" w:pos="934"/>
        </w:tabs>
        <w:spacing w:before="227"/>
        <w:ind w:left="933" w:right="459"/>
        <w:rPr>
          <w:sz w:val="20"/>
        </w:rPr>
      </w:pPr>
      <w:r>
        <w:rPr>
          <w:sz w:val="20"/>
        </w:rPr>
        <w:t>Cuando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turistas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>responsables,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educación</w:t>
      </w:r>
      <w:r>
        <w:rPr>
          <w:spacing w:val="1"/>
          <w:sz w:val="20"/>
        </w:rPr>
        <w:t xml:space="preserve"> </w:t>
      </w:r>
      <w:r>
        <w:rPr>
          <w:sz w:val="20"/>
        </w:rPr>
        <w:t>tiene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buen</w:t>
      </w:r>
      <w:r>
        <w:rPr>
          <w:spacing w:val="2"/>
          <w:sz w:val="20"/>
        </w:rPr>
        <w:t xml:space="preserve"> </w:t>
      </w:r>
      <w:r>
        <w:rPr>
          <w:sz w:val="20"/>
        </w:rPr>
        <w:t>nivel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mejoran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condiciones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vida</w:t>
      </w:r>
    </w:p>
    <w:p w14:paraId="31FDB36E" w14:textId="77777777" w:rsidR="00CE552E" w:rsidRDefault="00E05586">
      <w:pPr>
        <w:pStyle w:val="Prrafodelista"/>
        <w:numPr>
          <w:ilvl w:val="0"/>
          <w:numId w:val="2"/>
        </w:numPr>
        <w:tabs>
          <w:tab w:val="left" w:pos="448"/>
        </w:tabs>
        <w:spacing w:before="49" w:line="460" w:lineRule="exact"/>
        <w:ind w:left="921" w:right="2363" w:hanging="708"/>
        <w:rPr>
          <w:sz w:val="20"/>
        </w:rPr>
      </w:pPr>
      <w:r>
        <w:rPr>
          <w:sz w:val="20"/>
        </w:rPr>
        <w:t>Utilizando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siguientes</w:t>
      </w:r>
      <w:r>
        <w:rPr>
          <w:spacing w:val="1"/>
          <w:sz w:val="20"/>
        </w:rPr>
        <w:t xml:space="preserve"> </w:t>
      </w:r>
      <w:r>
        <w:rPr>
          <w:sz w:val="20"/>
        </w:rPr>
        <w:t>predicados,</w:t>
      </w:r>
      <w:r>
        <w:rPr>
          <w:spacing w:val="1"/>
          <w:sz w:val="20"/>
        </w:rPr>
        <w:t xml:space="preserve"> </w:t>
      </w:r>
      <w:r>
        <w:rPr>
          <w:sz w:val="20"/>
        </w:rPr>
        <w:t>formalizad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frases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hay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continuación:</w:t>
      </w:r>
      <w:r>
        <w:rPr>
          <w:spacing w:val="-53"/>
          <w:sz w:val="20"/>
        </w:rPr>
        <w:t xml:space="preserve"> </w:t>
      </w:r>
      <w:r>
        <w:rPr>
          <w:sz w:val="20"/>
        </w:rPr>
        <w:t>P(x):</w:t>
      </w:r>
      <w:r>
        <w:rPr>
          <w:spacing w:val="-1"/>
          <w:sz w:val="20"/>
        </w:rPr>
        <w:t xml:space="preserve"> </w:t>
      </w:r>
      <w:r>
        <w:rPr>
          <w:sz w:val="20"/>
        </w:rPr>
        <w:t>x es una piscina</w:t>
      </w:r>
    </w:p>
    <w:p w14:paraId="31FDB36F" w14:textId="77777777" w:rsidR="00CE552E" w:rsidRDefault="00E05586">
      <w:pPr>
        <w:pStyle w:val="Textoindependiente"/>
        <w:spacing w:line="182" w:lineRule="exact"/>
        <w:ind w:left="921"/>
      </w:pPr>
      <w:r>
        <w:t>M(x):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municipal</w:t>
      </w:r>
    </w:p>
    <w:p w14:paraId="31FDB370" w14:textId="77777777" w:rsidR="00CE552E" w:rsidRDefault="00E05586">
      <w:pPr>
        <w:pStyle w:val="Textoindependiente"/>
        <w:spacing w:before="1"/>
        <w:ind w:left="921" w:right="7021"/>
      </w:pPr>
      <w:r>
        <w:t>N(x): x es un nadador</w:t>
      </w:r>
      <w:r>
        <w:rPr>
          <w:spacing w:val="1"/>
        </w:rPr>
        <w:t xml:space="preserve"> </w:t>
      </w:r>
      <w:r>
        <w:t>F(x): x está federado</w:t>
      </w:r>
      <w:r>
        <w:rPr>
          <w:spacing w:val="1"/>
        </w:rPr>
        <w:t xml:space="preserve"> </w:t>
      </w:r>
      <w:r>
        <w:t>E(</w:t>
      </w:r>
      <w:proofErr w:type="spellStart"/>
      <w:proofErr w:type="gramStart"/>
      <w:r>
        <w:t>x,y</w:t>
      </w:r>
      <w:proofErr w:type="spellEnd"/>
      <w:proofErr w:type="gramEnd"/>
      <w:r>
        <w:t>): x se entrena en y</w:t>
      </w:r>
      <w:r>
        <w:rPr>
          <w:spacing w:val="-53"/>
        </w:rPr>
        <w:t xml:space="preserve"> </w:t>
      </w:r>
      <w:r>
        <w:t xml:space="preserve">b: </w:t>
      </w:r>
      <w:proofErr w:type="spellStart"/>
      <w:r>
        <w:t>Water</w:t>
      </w:r>
      <w:proofErr w:type="spellEnd"/>
      <w:r>
        <w:t xml:space="preserve"> Paradise</w:t>
      </w:r>
    </w:p>
    <w:p w14:paraId="31FDB371" w14:textId="77777777" w:rsidR="00CE552E" w:rsidRDefault="00CE552E">
      <w:pPr>
        <w:pStyle w:val="Textoindependiente"/>
        <w:spacing w:before="2"/>
      </w:pPr>
    </w:p>
    <w:p w14:paraId="31FDB372" w14:textId="77777777" w:rsidR="00CE552E" w:rsidRDefault="00E05586">
      <w:pPr>
        <w:pStyle w:val="Prrafodelista"/>
        <w:numPr>
          <w:ilvl w:val="1"/>
          <w:numId w:val="2"/>
        </w:numPr>
        <w:tabs>
          <w:tab w:val="left" w:pos="934"/>
        </w:tabs>
        <w:ind w:left="933" w:hanging="361"/>
        <w:rPr>
          <w:sz w:val="20"/>
        </w:rPr>
      </w:pPr>
      <w:r>
        <w:rPr>
          <w:sz w:val="20"/>
        </w:rPr>
        <w:t>Si algunas piscinas no fueran municipales, ningún</w:t>
      </w:r>
      <w:r>
        <w:rPr>
          <w:spacing w:val="1"/>
          <w:sz w:val="20"/>
        </w:rPr>
        <w:t xml:space="preserve"> </w:t>
      </w:r>
      <w:r>
        <w:rPr>
          <w:sz w:val="20"/>
        </w:rPr>
        <w:t>nadador estaría federado</w:t>
      </w:r>
    </w:p>
    <w:p w14:paraId="31FDB374" w14:textId="77777777" w:rsidR="00CE552E" w:rsidRDefault="00CE552E">
      <w:pPr>
        <w:pStyle w:val="Textoindependiente"/>
        <w:rPr>
          <w:sz w:val="26"/>
        </w:rPr>
      </w:pPr>
    </w:p>
    <w:p w14:paraId="31FDB375" w14:textId="77777777" w:rsidR="00CE552E" w:rsidRDefault="00E05586">
      <w:pPr>
        <w:pStyle w:val="Prrafodelista"/>
        <w:numPr>
          <w:ilvl w:val="1"/>
          <w:numId w:val="2"/>
        </w:numPr>
        <w:tabs>
          <w:tab w:val="left" w:pos="934"/>
        </w:tabs>
        <w:spacing w:before="161"/>
        <w:ind w:left="933" w:hanging="361"/>
        <w:rPr>
          <w:sz w:val="20"/>
        </w:rPr>
      </w:pPr>
      <w:r>
        <w:rPr>
          <w:sz w:val="20"/>
        </w:rPr>
        <w:t>Hay</w:t>
      </w:r>
      <w:r>
        <w:rPr>
          <w:spacing w:val="1"/>
          <w:sz w:val="20"/>
        </w:rPr>
        <w:t xml:space="preserve"> </w:t>
      </w:r>
      <w:r>
        <w:rPr>
          <w:sz w:val="20"/>
        </w:rPr>
        <w:t>nadadores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entrenan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todas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piscinas</w:t>
      </w:r>
      <w:r>
        <w:rPr>
          <w:spacing w:val="1"/>
          <w:sz w:val="20"/>
        </w:rPr>
        <w:t xml:space="preserve"> </w:t>
      </w:r>
      <w:r>
        <w:rPr>
          <w:sz w:val="20"/>
        </w:rPr>
        <w:t>municipales</w:t>
      </w:r>
    </w:p>
    <w:p w14:paraId="31FDB377" w14:textId="77777777" w:rsidR="00CE552E" w:rsidRDefault="00CE552E">
      <w:pPr>
        <w:pStyle w:val="Textoindependiente"/>
        <w:rPr>
          <w:sz w:val="26"/>
        </w:rPr>
      </w:pPr>
    </w:p>
    <w:p w14:paraId="31FDB378" w14:textId="77777777" w:rsidR="00CE552E" w:rsidRDefault="00E05586">
      <w:pPr>
        <w:pStyle w:val="Prrafodelista"/>
        <w:numPr>
          <w:ilvl w:val="1"/>
          <w:numId w:val="2"/>
        </w:numPr>
        <w:tabs>
          <w:tab w:val="left" w:pos="934"/>
        </w:tabs>
        <w:spacing w:before="161"/>
        <w:ind w:left="933" w:hanging="361"/>
        <w:rPr>
          <w:sz w:val="20"/>
        </w:rPr>
      </w:pPr>
      <w:proofErr w:type="spellStart"/>
      <w:r>
        <w:rPr>
          <w:sz w:val="20"/>
        </w:rPr>
        <w:t>Water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Paradise</w:t>
      </w:r>
      <w:r>
        <w:rPr>
          <w:spacing w:val="-2"/>
          <w:sz w:val="20"/>
        </w:rPr>
        <w:t xml:space="preserve"> </w:t>
      </w:r>
      <w:r>
        <w:rPr>
          <w:sz w:val="20"/>
        </w:rPr>
        <w:t>ni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municipal</w:t>
      </w:r>
      <w:r>
        <w:rPr>
          <w:spacing w:val="-1"/>
          <w:sz w:val="20"/>
        </w:rPr>
        <w:t xml:space="preserve"> </w:t>
      </w:r>
      <w:r>
        <w:rPr>
          <w:sz w:val="20"/>
        </w:rPr>
        <w:t>ni</w:t>
      </w:r>
      <w:r>
        <w:rPr>
          <w:spacing w:val="-2"/>
          <w:sz w:val="20"/>
        </w:rPr>
        <w:t xml:space="preserve"> </w:t>
      </w:r>
      <w:r>
        <w:rPr>
          <w:sz w:val="20"/>
        </w:rPr>
        <w:t>hay</w:t>
      </w:r>
      <w:r>
        <w:rPr>
          <w:spacing w:val="-1"/>
          <w:sz w:val="20"/>
        </w:rPr>
        <w:t xml:space="preserve"> </w:t>
      </w:r>
      <w:r>
        <w:rPr>
          <w:sz w:val="20"/>
        </w:rPr>
        <w:t>ningún</w:t>
      </w:r>
      <w:r>
        <w:rPr>
          <w:spacing w:val="-2"/>
          <w:sz w:val="20"/>
        </w:rPr>
        <w:t xml:space="preserve"> </w:t>
      </w:r>
      <w:r>
        <w:rPr>
          <w:sz w:val="20"/>
        </w:rPr>
        <w:t>nadador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entrene</w:t>
      </w:r>
      <w:r>
        <w:rPr>
          <w:spacing w:val="-3"/>
          <w:sz w:val="20"/>
        </w:rPr>
        <w:t xml:space="preserve"> </w:t>
      </w:r>
      <w:r>
        <w:rPr>
          <w:sz w:val="20"/>
        </w:rPr>
        <w:t>allí.</w:t>
      </w:r>
    </w:p>
    <w:p w14:paraId="31FDB37A" w14:textId="77777777" w:rsidR="00CE552E" w:rsidRDefault="00CE552E">
      <w:pPr>
        <w:sectPr w:rsidR="00CE552E">
          <w:headerReference w:type="default" r:id="rId10"/>
          <w:footerReference w:type="default" r:id="rId11"/>
          <w:pgSz w:w="11910" w:h="16840"/>
          <w:pgMar w:top="1980" w:right="860" w:bottom="940" w:left="920" w:header="4" w:footer="746" w:gutter="0"/>
          <w:cols w:space="720"/>
        </w:sectPr>
      </w:pPr>
    </w:p>
    <w:p w14:paraId="31FDB37B" w14:textId="77777777" w:rsidR="00CE552E" w:rsidRDefault="00CE552E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CE552E" w14:paraId="31FDB380" w14:textId="77777777">
        <w:trPr>
          <w:trHeight w:val="561"/>
        </w:trPr>
        <w:tc>
          <w:tcPr>
            <w:tcW w:w="6024" w:type="dxa"/>
          </w:tcPr>
          <w:p w14:paraId="31FDB37C" w14:textId="77777777" w:rsidR="00CE552E" w:rsidRDefault="00E05586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31FDB37D" w14:textId="77777777" w:rsidR="00CE552E" w:rsidRDefault="00E05586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31FDB37E" w14:textId="77777777" w:rsidR="00CE552E" w:rsidRDefault="00E05586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31FDB37F" w14:textId="77777777" w:rsidR="00CE552E" w:rsidRDefault="00E05586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CE552E" w14:paraId="31FDB385" w14:textId="77777777">
        <w:trPr>
          <w:trHeight w:val="276"/>
        </w:trPr>
        <w:tc>
          <w:tcPr>
            <w:tcW w:w="6024" w:type="dxa"/>
          </w:tcPr>
          <w:p w14:paraId="31FDB381" w14:textId="77777777" w:rsidR="00CE552E" w:rsidRDefault="00E05586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31FDB382" w14:textId="77777777" w:rsidR="00CE552E" w:rsidRDefault="00E05586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31FDB383" w14:textId="77777777" w:rsidR="00CE552E" w:rsidRDefault="00E05586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18/01/2020</w:t>
            </w:r>
          </w:p>
        </w:tc>
        <w:tc>
          <w:tcPr>
            <w:tcW w:w="1276" w:type="dxa"/>
          </w:tcPr>
          <w:p w14:paraId="31FDB384" w14:textId="77777777" w:rsidR="00CE552E" w:rsidRDefault="00E05586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15:30</w:t>
            </w:r>
          </w:p>
        </w:tc>
      </w:tr>
    </w:tbl>
    <w:p w14:paraId="31FDB386" w14:textId="77777777" w:rsidR="00CE552E" w:rsidRDefault="00CE552E">
      <w:pPr>
        <w:pStyle w:val="Textoindependiente"/>
      </w:pPr>
    </w:p>
    <w:p w14:paraId="31FDB387" w14:textId="77777777" w:rsidR="00CE552E" w:rsidRDefault="00CE552E">
      <w:pPr>
        <w:pStyle w:val="Textoindependiente"/>
        <w:spacing w:before="5"/>
        <w:rPr>
          <w:sz w:val="19"/>
        </w:rPr>
      </w:pPr>
    </w:p>
    <w:p w14:paraId="31FDB388" w14:textId="77777777" w:rsidR="00CE552E" w:rsidRDefault="00E05586">
      <w:pPr>
        <w:pStyle w:val="Ttulo2"/>
        <w:spacing w:before="1"/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2</w:t>
      </w:r>
      <w:r>
        <w:rPr>
          <w:spacing w:val="-1"/>
          <w:u w:val="thick"/>
        </w:rPr>
        <w:t xml:space="preserve"> </w:t>
      </w:r>
      <w:r>
        <w:rPr>
          <w:u w:val="thick"/>
        </w:rPr>
        <w:t>(1.5</w:t>
      </w:r>
      <w:r>
        <w:rPr>
          <w:spacing w:val="-1"/>
          <w:u w:val="thick"/>
        </w:rPr>
        <w:t xml:space="preserve"> </w:t>
      </w:r>
      <w:r>
        <w:rPr>
          <w:u w:val="thick"/>
        </w:rPr>
        <w:t>puntos)</w:t>
      </w:r>
    </w:p>
    <w:p w14:paraId="31FDB389" w14:textId="77777777" w:rsidR="00CE552E" w:rsidRDefault="00E05586">
      <w:pPr>
        <w:pStyle w:val="Textoindependiente"/>
        <w:spacing w:before="59"/>
        <w:ind w:left="214"/>
      </w:pPr>
      <w:r>
        <w:rPr>
          <w:color w:val="FF0000"/>
        </w:rPr>
        <w:t>[Criterio 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errata se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penalizará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0.75 puntos]</w:t>
      </w:r>
    </w:p>
    <w:p w14:paraId="31FDB38A" w14:textId="77777777" w:rsidR="00CE552E" w:rsidRDefault="00CE552E">
      <w:pPr>
        <w:pStyle w:val="Textoindependiente"/>
        <w:spacing w:before="5"/>
      </w:pPr>
    </w:p>
    <w:p w14:paraId="31FDB38B" w14:textId="77777777" w:rsidR="00CE552E" w:rsidRDefault="00E05586">
      <w:pPr>
        <w:pStyle w:val="Textoindependiente"/>
        <w:spacing w:before="1" w:line="244" w:lineRule="auto"/>
        <w:ind w:left="213"/>
      </w:pPr>
      <w:r>
        <w:t xml:space="preserve">El siguiente razonamiento es correcto. Aplicad el método de resolución con </w:t>
      </w:r>
      <w:r>
        <w:rPr>
          <w:rFonts w:ascii="Arial" w:hAnsi="Arial"/>
          <w:b/>
        </w:rPr>
        <w:t>la estrategia del conjunto de</w:t>
      </w:r>
      <w:r>
        <w:rPr>
          <w:rFonts w:ascii="Arial" w:hAnsi="Arial"/>
          <w:b/>
          <w:spacing w:val="-53"/>
        </w:rPr>
        <w:t xml:space="preserve"> </w:t>
      </w:r>
      <w:r>
        <w:rPr>
          <w:rFonts w:ascii="Arial" w:hAnsi="Arial"/>
          <w:b/>
        </w:rPr>
        <w:t>apoyo</w:t>
      </w:r>
      <w:r>
        <w:rPr>
          <w:rFonts w:ascii="Arial" w:hAnsi="Arial"/>
          <w:b/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demostrarlo.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última</w:t>
      </w:r>
      <w:r>
        <w:rPr>
          <w:spacing w:val="-2"/>
        </w:rPr>
        <w:t xml:space="preserve"> </w:t>
      </w:r>
      <w:r>
        <w:t>cláusula,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negrita,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obtenido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negación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conclusión.</w:t>
      </w:r>
    </w:p>
    <w:p w14:paraId="31FDB38C" w14:textId="77777777" w:rsidR="00CE552E" w:rsidRDefault="00E05586">
      <w:pPr>
        <w:pStyle w:val="Ttulo2"/>
        <w:spacing w:before="1" w:line="244" w:lineRule="auto"/>
        <w:ind w:right="1326" w:hanging="1"/>
        <w:rPr>
          <w:rFonts w:ascii="Arial MT" w:hAnsi="Arial MT"/>
          <w:b w:val="0"/>
        </w:rPr>
      </w:pPr>
      <w:r>
        <w:t>Eliminad siempre el literal de más a la derecha de la cláusula troncal. Es necesario indicar</w:t>
      </w:r>
      <w:r>
        <w:rPr>
          <w:spacing w:val="-53"/>
        </w:rPr>
        <w:t xml:space="preserve"> </w:t>
      </w:r>
      <w:r>
        <w:t>claramente</w:t>
      </w:r>
      <w:r>
        <w:rPr>
          <w:spacing w:val="-1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substituciones se</w:t>
      </w:r>
      <w:r>
        <w:rPr>
          <w:spacing w:val="-1"/>
        </w:rPr>
        <w:t xml:space="preserve"> </w:t>
      </w:r>
      <w:r>
        <w:t>realizan</w:t>
      </w:r>
      <w:r>
        <w:rPr>
          <w:spacing w:val="-2"/>
        </w:rPr>
        <w:t xml:space="preserve"> </w:t>
      </w:r>
      <w:r>
        <w:t>(qué substituye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qué)</w:t>
      </w:r>
      <w:r>
        <w:rPr>
          <w:rFonts w:ascii="Arial MT" w:hAnsi="Arial MT"/>
          <w:b w:val="0"/>
        </w:rPr>
        <w:t>.</w:t>
      </w:r>
    </w:p>
    <w:p w14:paraId="31FDB38D" w14:textId="77777777" w:rsidR="00CE552E" w:rsidRDefault="00CE552E">
      <w:pPr>
        <w:pStyle w:val="Textoindependiente"/>
        <w:rPr>
          <w:sz w:val="22"/>
        </w:rPr>
      </w:pPr>
    </w:p>
    <w:p w14:paraId="31FDB38E" w14:textId="77777777" w:rsidR="00CE552E" w:rsidRDefault="00CE552E">
      <w:pPr>
        <w:pStyle w:val="Textoindependiente"/>
        <w:spacing w:before="9"/>
        <w:rPr>
          <w:sz w:val="17"/>
        </w:rPr>
      </w:pPr>
    </w:p>
    <w:p w14:paraId="31FDB38F" w14:textId="77777777" w:rsidR="00CE552E" w:rsidRPr="00E05586" w:rsidRDefault="00E05586">
      <w:pPr>
        <w:ind w:left="214"/>
        <w:rPr>
          <w:sz w:val="20"/>
          <w:lang w:val="en-GB"/>
        </w:rPr>
      </w:pPr>
      <w:r w:rsidRPr="00E05586">
        <w:rPr>
          <w:sz w:val="20"/>
          <w:lang w:val="en-GB"/>
        </w:rPr>
        <w:t>S</w:t>
      </w:r>
      <w:r w:rsidRPr="00E05586">
        <w:rPr>
          <w:spacing w:val="-2"/>
          <w:sz w:val="20"/>
          <w:lang w:val="en-GB"/>
        </w:rPr>
        <w:t xml:space="preserve"> </w:t>
      </w:r>
      <w:r w:rsidRPr="00E05586">
        <w:rPr>
          <w:sz w:val="20"/>
          <w:lang w:val="en-GB"/>
        </w:rPr>
        <w:t>=</w:t>
      </w:r>
      <w:r w:rsidRPr="00E05586">
        <w:rPr>
          <w:spacing w:val="-1"/>
          <w:sz w:val="20"/>
          <w:lang w:val="en-GB"/>
        </w:rPr>
        <w:t xml:space="preserve"> </w:t>
      </w:r>
      <w:proofErr w:type="gramStart"/>
      <w:r w:rsidRPr="00E05586">
        <w:rPr>
          <w:sz w:val="20"/>
          <w:lang w:val="en-GB"/>
        </w:rPr>
        <w:t>{</w:t>
      </w:r>
      <w:r w:rsidRPr="00E05586">
        <w:rPr>
          <w:spacing w:val="-2"/>
          <w:sz w:val="20"/>
          <w:lang w:val="en-GB"/>
        </w:rPr>
        <w:t xml:space="preserve"> </w:t>
      </w:r>
      <w:r>
        <w:rPr>
          <w:rFonts w:ascii="Symbol" w:hAnsi="Symbol"/>
          <w:sz w:val="20"/>
        </w:rPr>
        <w:t></w:t>
      </w:r>
      <w:proofErr w:type="gramEnd"/>
      <w:r w:rsidRPr="00E05586">
        <w:rPr>
          <w:sz w:val="20"/>
          <w:lang w:val="en-GB"/>
        </w:rPr>
        <w:t>B(</w:t>
      </w:r>
      <w:proofErr w:type="spellStart"/>
      <w:r w:rsidRPr="00E05586">
        <w:rPr>
          <w:sz w:val="20"/>
          <w:lang w:val="en-GB"/>
        </w:rPr>
        <w:t>a,f</w:t>
      </w:r>
      <w:proofErr w:type="spellEnd"/>
      <w:r w:rsidRPr="00E05586">
        <w:rPr>
          <w:sz w:val="20"/>
          <w:lang w:val="en-GB"/>
        </w:rPr>
        <w:t>(x)),</w:t>
      </w:r>
      <w:r w:rsidRPr="00E05586">
        <w:rPr>
          <w:spacing w:val="53"/>
          <w:sz w:val="20"/>
          <w:lang w:val="en-GB"/>
        </w:rPr>
        <w:t xml:space="preserve"> </w:t>
      </w:r>
      <w:r>
        <w:rPr>
          <w:rFonts w:ascii="Symbol" w:hAnsi="Symbol"/>
          <w:sz w:val="20"/>
        </w:rPr>
        <w:t></w:t>
      </w:r>
      <w:r w:rsidRPr="00E05586">
        <w:rPr>
          <w:sz w:val="20"/>
          <w:lang w:val="en-GB"/>
        </w:rPr>
        <w:t>A(b)</w:t>
      </w:r>
      <w:r w:rsidRPr="00E05586">
        <w:rPr>
          <w:spacing w:val="-2"/>
          <w:sz w:val="20"/>
          <w:lang w:val="en-GB"/>
        </w:rPr>
        <w:t xml:space="preserve"> </w:t>
      </w:r>
      <w:r>
        <w:rPr>
          <w:rFonts w:ascii="Symbol" w:hAnsi="Symbol"/>
          <w:sz w:val="20"/>
        </w:rPr>
        <w:t></w:t>
      </w:r>
      <w:r w:rsidRPr="00E05586">
        <w:rPr>
          <w:rFonts w:ascii="Times New Roman" w:hAnsi="Times New Roman"/>
          <w:spacing w:val="4"/>
          <w:sz w:val="20"/>
          <w:lang w:val="en-GB"/>
        </w:rPr>
        <w:t xml:space="preserve"> </w:t>
      </w:r>
      <w:r>
        <w:rPr>
          <w:rFonts w:ascii="Symbol" w:hAnsi="Symbol"/>
          <w:sz w:val="20"/>
        </w:rPr>
        <w:t></w:t>
      </w:r>
      <w:r w:rsidRPr="00E05586">
        <w:rPr>
          <w:sz w:val="20"/>
          <w:lang w:val="en-GB"/>
        </w:rPr>
        <w:t>B(</w:t>
      </w:r>
      <w:proofErr w:type="spellStart"/>
      <w:r w:rsidRPr="00E05586">
        <w:rPr>
          <w:sz w:val="20"/>
          <w:lang w:val="en-GB"/>
        </w:rPr>
        <w:t>b,y</w:t>
      </w:r>
      <w:proofErr w:type="spellEnd"/>
      <w:r w:rsidRPr="00E05586">
        <w:rPr>
          <w:sz w:val="20"/>
          <w:lang w:val="en-GB"/>
        </w:rPr>
        <w:t>),</w:t>
      </w:r>
      <w:r w:rsidRPr="00E05586">
        <w:rPr>
          <w:spacing w:val="53"/>
          <w:sz w:val="20"/>
          <w:lang w:val="en-GB"/>
        </w:rPr>
        <w:t xml:space="preserve"> </w:t>
      </w:r>
      <w:r>
        <w:rPr>
          <w:rFonts w:ascii="Symbol" w:hAnsi="Symbol"/>
          <w:sz w:val="20"/>
        </w:rPr>
        <w:t></w:t>
      </w:r>
      <w:r w:rsidRPr="00E05586">
        <w:rPr>
          <w:sz w:val="20"/>
          <w:lang w:val="en-GB"/>
        </w:rPr>
        <w:t>C(z),</w:t>
      </w:r>
      <w:r w:rsidRPr="00E05586">
        <w:rPr>
          <w:spacing w:val="53"/>
          <w:sz w:val="20"/>
          <w:lang w:val="en-GB"/>
        </w:rPr>
        <w:t xml:space="preserve"> </w:t>
      </w:r>
      <w:r w:rsidRPr="00E05586">
        <w:rPr>
          <w:sz w:val="20"/>
          <w:lang w:val="en-GB"/>
        </w:rPr>
        <w:t>A(x),</w:t>
      </w:r>
      <w:r w:rsidRPr="00E05586">
        <w:rPr>
          <w:spacing w:val="53"/>
          <w:sz w:val="20"/>
          <w:lang w:val="en-GB"/>
        </w:rPr>
        <w:t xml:space="preserve"> </w:t>
      </w:r>
      <w:r w:rsidRPr="00E05586">
        <w:rPr>
          <w:rFonts w:ascii="Arial" w:hAnsi="Arial"/>
          <w:b/>
          <w:sz w:val="20"/>
          <w:lang w:val="en-GB"/>
        </w:rPr>
        <w:t>C(g(x))</w:t>
      </w:r>
      <w:r w:rsidRPr="00E05586">
        <w:rPr>
          <w:rFonts w:ascii="Arial" w:hAnsi="Arial"/>
          <w:b/>
          <w:spacing w:val="-1"/>
          <w:sz w:val="20"/>
          <w:lang w:val="en-GB"/>
        </w:rPr>
        <w:t xml:space="preserve"> </w:t>
      </w:r>
      <w:r>
        <w:rPr>
          <w:rFonts w:ascii="Symbol" w:hAnsi="Symbol"/>
          <w:sz w:val="20"/>
        </w:rPr>
        <w:t></w:t>
      </w:r>
      <w:r w:rsidRPr="00E05586">
        <w:rPr>
          <w:rFonts w:ascii="Times New Roman" w:hAnsi="Times New Roman"/>
          <w:spacing w:val="6"/>
          <w:sz w:val="20"/>
          <w:lang w:val="en-GB"/>
        </w:rPr>
        <w:t xml:space="preserve"> </w:t>
      </w:r>
      <w:r w:rsidRPr="00E05586">
        <w:rPr>
          <w:rFonts w:ascii="Arial" w:hAnsi="Arial"/>
          <w:b/>
          <w:sz w:val="20"/>
          <w:lang w:val="en-GB"/>
        </w:rPr>
        <w:t>B(x,</w:t>
      </w:r>
      <w:r w:rsidRPr="00E05586">
        <w:rPr>
          <w:rFonts w:ascii="Arial" w:hAnsi="Arial"/>
          <w:b/>
          <w:spacing w:val="-1"/>
          <w:sz w:val="20"/>
          <w:lang w:val="en-GB"/>
        </w:rPr>
        <w:t xml:space="preserve"> </w:t>
      </w:r>
      <w:r w:rsidRPr="00E05586">
        <w:rPr>
          <w:rFonts w:ascii="Arial" w:hAnsi="Arial"/>
          <w:b/>
          <w:sz w:val="20"/>
          <w:lang w:val="en-GB"/>
        </w:rPr>
        <w:t>g(x))</w:t>
      </w:r>
      <w:r w:rsidRPr="00E05586">
        <w:rPr>
          <w:rFonts w:ascii="Arial" w:hAnsi="Arial"/>
          <w:b/>
          <w:spacing w:val="-1"/>
          <w:sz w:val="20"/>
          <w:lang w:val="en-GB"/>
        </w:rPr>
        <w:t xml:space="preserve"> </w:t>
      </w:r>
      <w:r w:rsidRPr="00E05586">
        <w:rPr>
          <w:sz w:val="20"/>
          <w:lang w:val="en-GB"/>
        </w:rPr>
        <w:t>}</w:t>
      </w:r>
    </w:p>
    <w:p w14:paraId="31FDB390" w14:textId="77777777" w:rsidR="00CE552E" w:rsidRPr="00E05586" w:rsidRDefault="00CE552E">
      <w:pPr>
        <w:pStyle w:val="Textoindependiente"/>
        <w:spacing w:before="1"/>
        <w:rPr>
          <w:lang w:val="en-GB"/>
        </w:rPr>
      </w:pPr>
    </w:p>
    <w:p w14:paraId="31FDB3B9" w14:textId="77777777" w:rsidR="00CE552E" w:rsidRPr="00AE3324" w:rsidRDefault="00CE552E">
      <w:pPr>
        <w:rPr>
          <w:rFonts w:ascii="Times New Roman"/>
          <w:sz w:val="16"/>
          <w:lang w:val="en-GB"/>
        </w:rPr>
        <w:sectPr w:rsidR="00CE552E" w:rsidRPr="00AE3324">
          <w:pgSz w:w="11910" w:h="16840"/>
          <w:pgMar w:top="1980" w:right="860" w:bottom="940" w:left="920" w:header="4" w:footer="746" w:gutter="0"/>
          <w:cols w:space="720"/>
        </w:sectPr>
      </w:pPr>
    </w:p>
    <w:p w14:paraId="31FDB3BA" w14:textId="77777777" w:rsidR="00CE552E" w:rsidRPr="00AE3324" w:rsidRDefault="00CE552E">
      <w:pPr>
        <w:pStyle w:val="Textoindependiente"/>
        <w:spacing w:before="2"/>
        <w:rPr>
          <w:sz w:val="18"/>
          <w:lang w:val="en-GB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CE552E" w14:paraId="31FDB3BF" w14:textId="77777777">
        <w:trPr>
          <w:trHeight w:val="561"/>
        </w:trPr>
        <w:tc>
          <w:tcPr>
            <w:tcW w:w="6024" w:type="dxa"/>
          </w:tcPr>
          <w:p w14:paraId="31FDB3BB" w14:textId="77777777" w:rsidR="00CE552E" w:rsidRDefault="00E05586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31FDB3BC" w14:textId="77777777" w:rsidR="00CE552E" w:rsidRDefault="00E05586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31FDB3BD" w14:textId="77777777" w:rsidR="00CE552E" w:rsidRDefault="00E05586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31FDB3BE" w14:textId="77777777" w:rsidR="00CE552E" w:rsidRDefault="00E05586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CE552E" w14:paraId="31FDB3C4" w14:textId="77777777">
        <w:trPr>
          <w:trHeight w:val="276"/>
        </w:trPr>
        <w:tc>
          <w:tcPr>
            <w:tcW w:w="6024" w:type="dxa"/>
          </w:tcPr>
          <w:p w14:paraId="31FDB3C0" w14:textId="77777777" w:rsidR="00CE552E" w:rsidRDefault="00E05586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31FDB3C1" w14:textId="77777777" w:rsidR="00CE552E" w:rsidRDefault="00E05586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31FDB3C2" w14:textId="77777777" w:rsidR="00CE552E" w:rsidRDefault="00E05586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18/01/2020</w:t>
            </w:r>
          </w:p>
        </w:tc>
        <w:tc>
          <w:tcPr>
            <w:tcW w:w="1276" w:type="dxa"/>
          </w:tcPr>
          <w:p w14:paraId="31FDB3C3" w14:textId="77777777" w:rsidR="00CE552E" w:rsidRDefault="00E05586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15:30</w:t>
            </w:r>
          </w:p>
        </w:tc>
      </w:tr>
    </w:tbl>
    <w:p w14:paraId="31FDB3C5" w14:textId="77777777" w:rsidR="00CE552E" w:rsidRDefault="00CE552E">
      <w:pPr>
        <w:pStyle w:val="Textoindependiente"/>
      </w:pPr>
    </w:p>
    <w:p w14:paraId="31FDB3C6" w14:textId="77777777" w:rsidR="00CE552E" w:rsidRDefault="00CE552E">
      <w:pPr>
        <w:pStyle w:val="Textoindependiente"/>
      </w:pPr>
    </w:p>
    <w:p w14:paraId="31FDB3C7" w14:textId="77777777" w:rsidR="00CE552E" w:rsidRDefault="00CE552E">
      <w:pPr>
        <w:pStyle w:val="Textoindependiente"/>
      </w:pPr>
    </w:p>
    <w:p w14:paraId="31FDB3C8" w14:textId="77777777" w:rsidR="00CE552E" w:rsidRDefault="00CE552E">
      <w:pPr>
        <w:pStyle w:val="Textoindependiente"/>
        <w:spacing w:before="6"/>
        <w:rPr>
          <w:sz w:val="19"/>
        </w:rPr>
      </w:pPr>
    </w:p>
    <w:p w14:paraId="31FDB3C9" w14:textId="77777777" w:rsidR="00CE552E" w:rsidRDefault="00E05586">
      <w:pPr>
        <w:pStyle w:val="Ttulo2"/>
        <w:spacing w:before="0"/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3</w:t>
      </w:r>
      <w:r>
        <w:rPr>
          <w:spacing w:val="-1"/>
          <w:u w:val="thick"/>
        </w:rPr>
        <w:t xml:space="preserve"> </w:t>
      </w:r>
      <w:r>
        <w:rPr>
          <w:u w:val="thick"/>
        </w:rPr>
        <w:t>(1.5</w:t>
      </w:r>
      <w:r>
        <w:rPr>
          <w:spacing w:val="-1"/>
          <w:u w:val="thick"/>
        </w:rPr>
        <w:t xml:space="preserve"> </w:t>
      </w:r>
      <w:r>
        <w:rPr>
          <w:u w:val="thick"/>
        </w:rPr>
        <w:t>puntos)</w:t>
      </w:r>
    </w:p>
    <w:p w14:paraId="31FDB3CA" w14:textId="77777777" w:rsidR="00CE552E" w:rsidRDefault="00E05586">
      <w:pPr>
        <w:pStyle w:val="Textoindependiente"/>
        <w:spacing w:before="60"/>
        <w:ind w:left="214"/>
      </w:pPr>
      <w:r>
        <w:rPr>
          <w:color w:val="FF0000"/>
        </w:rPr>
        <w:t>[Criterio 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error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penalizará con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0.75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puntos]</w:t>
      </w:r>
    </w:p>
    <w:p w14:paraId="31FDB3CB" w14:textId="77777777" w:rsidR="00CE552E" w:rsidRDefault="00CE552E">
      <w:pPr>
        <w:pStyle w:val="Textoindependiente"/>
      </w:pPr>
    </w:p>
    <w:p w14:paraId="31FDB3CC" w14:textId="77777777" w:rsidR="00CE552E" w:rsidRDefault="00E05586">
      <w:pPr>
        <w:pStyle w:val="Textoindependiente"/>
        <w:spacing w:before="1"/>
        <w:ind w:left="213"/>
      </w:pPr>
      <w:r>
        <w:t>Encontrad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conjunto</w:t>
      </w:r>
      <w:r>
        <w:rPr>
          <w:spacing w:val="-1"/>
        </w:rPr>
        <w:t xml:space="preserve"> </w:t>
      </w:r>
      <w:r>
        <w:t>de cláusulas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permitiría</w:t>
      </w:r>
      <w:r>
        <w:rPr>
          <w:spacing w:val="-1"/>
        </w:rPr>
        <w:t xml:space="preserve"> </w:t>
      </w:r>
      <w:r>
        <w:t>aplicar el</w:t>
      </w:r>
      <w:r>
        <w:rPr>
          <w:spacing w:val="-1"/>
        </w:rPr>
        <w:t xml:space="preserve"> </w:t>
      </w:r>
      <w:r>
        <w:t>método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resolución al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razonamiento.</w:t>
      </w:r>
    </w:p>
    <w:p w14:paraId="31FDB3CD" w14:textId="77777777" w:rsidR="00CE552E" w:rsidRDefault="00CE552E">
      <w:pPr>
        <w:pStyle w:val="Textoindependiente"/>
        <w:spacing w:before="2"/>
      </w:pPr>
    </w:p>
    <w:p w14:paraId="31FDB3CE" w14:textId="77777777" w:rsidR="00CE552E" w:rsidRDefault="00E05586">
      <w:pPr>
        <w:pStyle w:val="Textoindependiente"/>
        <w:ind w:left="213"/>
      </w:pPr>
      <w:r>
        <w:rPr>
          <w:rFonts w:ascii="Symbol" w:hAnsi="Symbol"/>
        </w:rPr>
        <w:t></w:t>
      </w:r>
      <w:r>
        <w:rPr>
          <w:rFonts w:ascii="Symbol" w:hAnsi="Symbol"/>
        </w:rPr>
        <w:t></w:t>
      </w:r>
      <w:proofErr w:type="spellStart"/>
      <w:r>
        <w:t>x</w:t>
      </w:r>
      <w:r>
        <w:rPr>
          <w:rFonts w:ascii="Symbol" w:hAnsi="Symbol"/>
        </w:rPr>
        <w:t></w:t>
      </w:r>
      <w:r>
        <w:t>y</w:t>
      </w:r>
      <w:proofErr w:type="spellEnd"/>
      <w:r>
        <w:t>[A(x)</w:t>
      </w:r>
      <w:r>
        <w:rPr>
          <w:spacing w:val="-4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2"/>
        </w:rPr>
        <w:t xml:space="preserve"> </w:t>
      </w:r>
      <w:r>
        <w:t>B(</w:t>
      </w:r>
      <w:proofErr w:type="spellStart"/>
      <w:proofErr w:type="gramStart"/>
      <w:r>
        <w:t>x,y</w:t>
      </w:r>
      <w:proofErr w:type="spellEnd"/>
      <w:proofErr w:type="gramEnd"/>
      <w:r>
        <w:t>)]</w:t>
      </w:r>
    </w:p>
    <w:p w14:paraId="31FDB3CF" w14:textId="77777777" w:rsidR="00CE552E" w:rsidRDefault="00E05586">
      <w:pPr>
        <w:pStyle w:val="Textoindependiente"/>
        <w:spacing w:before="1"/>
        <w:ind w:left="213"/>
      </w:pPr>
      <w:r>
        <w:rPr>
          <w:rFonts w:ascii="Symbol" w:hAnsi="Symbol"/>
        </w:rPr>
        <w:t></w:t>
      </w:r>
      <w:proofErr w:type="spellStart"/>
      <w:r>
        <w:t>x</w:t>
      </w:r>
      <w:r>
        <w:rPr>
          <w:rFonts w:ascii="Symbol" w:hAnsi="Symbol"/>
        </w:rPr>
        <w:t></w:t>
      </w:r>
      <w:r>
        <w:t>yB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31FDB3D0" w14:textId="77777777" w:rsidR="00CE552E" w:rsidRDefault="00E05586">
      <w:pPr>
        <w:pStyle w:val="Textoindependiente"/>
        <w:spacing w:before="1"/>
        <w:ind w:left="213"/>
      </w:pPr>
      <w:r>
        <w:rPr>
          <w:rFonts w:ascii="Symbol" w:hAnsi="Symbol"/>
        </w:rPr>
        <w:t></w:t>
      </w:r>
      <w:r>
        <w:rPr>
          <w:rFonts w:ascii="Symbol" w:hAnsi="Symbol"/>
        </w:rPr>
        <w:t></w:t>
      </w:r>
      <w:r>
        <w:t>x[A(x)</w:t>
      </w:r>
      <w:r>
        <w:rPr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Symbol" w:hAnsi="Symbol"/>
        </w:rPr>
        <w:t></w:t>
      </w:r>
      <w:proofErr w:type="spellStart"/>
      <w:r>
        <w:t>yB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)]</w:t>
      </w:r>
    </w:p>
    <w:p w14:paraId="31FDB3D4" w14:textId="77777777" w:rsidR="00CE552E" w:rsidRDefault="00CE552E">
      <w:pPr>
        <w:sectPr w:rsidR="00CE552E">
          <w:pgSz w:w="11910" w:h="16840"/>
          <w:pgMar w:top="1980" w:right="860" w:bottom="940" w:left="920" w:header="4" w:footer="746" w:gutter="0"/>
          <w:cols w:space="720"/>
        </w:sectPr>
      </w:pPr>
    </w:p>
    <w:p w14:paraId="31FDB3D5" w14:textId="77777777" w:rsidR="00CE552E" w:rsidRDefault="00CE552E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CE552E" w14:paraId="31FDB3DA" w14:textId="77777777">
        <w:trPr>
          <w:trHeight w:val="561"/>
        </w:trPr>
        <w:tc>
          <w:tcPr>
            <w:tcW w:w="6024" w:type="dxa"/>
          </w:tcPr>
          <w:p w14:paraId="31FDB3D6" w14:textId="77777777" w:rsidR="00CE552E" w:rsidRDefault="00E05586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31FDB3D7" w14:textId="77777777" w:rsidR="00CE552E" w:rsidRDefault="00E05586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31FDB3D8" w14:textId="77777777" w:rsidR="00CE552E" w:rsidRDefault="00E05586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31FDB3D9" w14:textId="77777777" w:rsidR="00CE552E" w:rsidRDefault="00E05586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CE552E" w14:paraId="31FDB3DF" w14:textId="77777777">
        <w:trPr>
          <w:trHeight w:val="276"/>
        </w:trPr>
        <w:tc>
          <w:tcPr>
            <w:tcW w:w="6024" w:type="dxa"/>
          </w:tcPr>
          <w:p w14:paraId="31FDB3DB" w14:textId="77777777" w:rsidR="00CE552E" w:rsidRDefault="00E05586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31FDB3DC" w14:textId="77777777" w:rsidR="00CE552E" w:rsidRDefault="00E05586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31FDB3DD" w14:textId="77777777" w:rsidR="00CE552E" w:rsidRDefault="00E05586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18/01/2020</w:t>
            </w:r>
          </w:p>
        </w:tc>
        <w:tc>
          <w:tcPr>
            <w:tcW w:w="1276" w:type="dxa"/>
          </w:tcPr>
          <w:p w14:paraId="31FDB3DE" w14:textId="77777777" w:rsidR="00CE552E" w:rsidRDefault="00E05586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15:30</w:t>
            </w:r>
          </w:p>
        </w:tc>
      </w:tr>
    </w:tbl>
    <w:p w14:paraId="31FDB3E0" w14:textId="77777777" w:rsidR="00CE552E" w:rsidRDefault="00CE552E">
      <w:pPr>
        <w:pStyle w:val="Textoindependiente"/>
        <w:spacing w:before="5"/>
        <w:rPr>
          <w:sz w:val="10"/>
        </w:rPr>
      </w:pPr>
    </w:p>
    <w:p w14:paraId="31FDB3E1" w14:textId="77777777" w:rsidR="00CE552E" w:rsidRDefault="00E05586">
      <w:pPr>
        <w:pStyle w:val="Ttulo2"/>
      </w:pPr>
      <w:r>
        <w:rPr>
          <w:u w:val="thick"/>
        </w:rPr>
        <w:t>Actividad 4 (1.5 puntos)</w:t>
      </w:r>
    </w:p>
    <w:p w14:paraId="31FDB3E2" w14:textId="77777777" w:rsidR="00CE552E" w:rsidRDefault="00E05586">
      <w:pPr>
        <w:pStyle w:val="Textoindependiente"/>
        <w:spacing w:before="59"/>
        <w:ind w:left="213"/>
      </w:pPr>
      <w:r>
        <w:rPr>
          <w:color w:val="FF0000"/>
        </w:rPr>
        <w:t>[Criterio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es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necesario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responder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correctamente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37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dos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preguntas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formulan.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En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cualquier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otro caso, 0 puntos]</w:t>
      </w:r>
    </w:p>
    <w:p w14:paraId="31FDB3E3" w14:textId="77777777" w:rsidR="00CE552E" w:rsidRDefault="00CE552E">
      <w:pPr>
        <w:pStyle w:val="Textoindependiente"/>
        <w:spacing w:before="1"/>
      </w:pPr>
    </w:p>
    <w:p w14:paraId="31FDB3E4" w14:textId="77777777" w:rsidR="00CE552E" w:rsidRDefault="00E05586">
      <w:pPr>
        <w:pStyle w:val="Textoindependiente"/>
        <w:spacing w:before="1"/>
        <w:ind w:left="213"/>
      </w:pPr>
      <w:r>
        <w:t>Un razonamiento ha dado lugar al siguiente conjunto de cláusulas. Se desconoce cuales forman parte del</w:t>
      </w:r>
      <w:r>
        <w:rPr>
          <w:spacing w:val="-53"/>
        </w:rPr>
        <w:t xml:space="preserve"> </w:t>
      </w:r>
      <w:r>
        <w:t>conjunto de soporte</w:t>
      </w:r>
    </w:p>
    <w:p w14:paraId="31FDB3E5" w14:textId="77777777" w:rsidR="00CE552E" w:rsidRDefault="00E05586">
      <w:pPr>
        <w:pStyle w:val="Textoindependiente"/>
        <w:spacing w:before="3"/>
        <w:ind w:left="213"/>
      </w:pPr>
      <w:proofErr w:type="gramStart"/>
      <w:r>
        <w:t>{</w:t>
      </w:r>
      <w:r>
        <w:rPr>
          <w:spacing w:val="-2"/>
        </w:rPr>
        <w:t xml:space="preserve"> </w:t>
      </w:r>
      <w:r>
        <w:t>A</w:t>
      </w:r>
      <w:proofErr w:type="gramEnd"/>
      <w:r>
        <w:rPr>
          <w:rFonts w:ascii="Symbol" w:hAnsi="Symbol"/>
        </w:rPr>
        <w:t></w:t>
      </w:r>
      <w:r>
        <w:rPr>
          <w:rFonts w:ascii="Symbol" w:hAnsi="Symbol"/>
        </w:rPr>
        <w:t></w:t>
      </w:r>
      <w:r>
        <w:t>B,</w:t>
      </w:r>
      <w:r>
        <w:rPr>
          <w:spacing w:val="53"/>
        </w:rPr>
        <w:t xml:space="preserve"> </w:t>
      </w:r>
      <w:r>
        <w:rPr>
          <w:rFonts w:ascii="Symbol" w:hAnsi="Symbol"/>
        </w:rPr>
        <w:t></w:t>
      </w:r>
      <w:r>
        <w:t>B,</w:t>
      </w:r>
      <w:r>
        <w:rPr>
          <w:spacing w:val="53"/>
        </w:rPr>
        <w:t xml:space="preserve"> </w:t>
      </w:r>
      <w:r>
        <w:rPr>
          <w:rFonts w:ascii="Symbol" w:hAnsi="Symbol"/>
        </w:rPr>
        <w:t></w:t>
      </w:r>
      <w:r>
        <w:t>A</w:t>
      </w:r>
      <w:r>
        <w:rPr>
          <w:rFonts w:ascii="Symbol" w:hAnsi="Symbol"/>
        </w:rPr>
        <w:t></w:t>
      </w:r>
      <w:r>
        <w:t>B,</w:t>
      </w:r>
      <w:r>
        <w:rPr>
          <w:spacing w:val="52"/>
        </w:rPr>
        <w:t xml:space="preserve"> </w:t>
      </w:r>
      <w:r>
        <w:rPr>
          <w:rFonts w:ascii="Symbol" w:hAnsi="Symbol"/>
        </w:rPr>
        <w:t></w:t>
      </w:r>
      <w:r>
        <w:t>A</w:t>
      </w:r>
      <w:r>
        <w:rPr>
          <w:rFonts w:ascii="Symbol" w:hAnsi="Symbol"/>
        </w:rPr>
        <w:t></w:t>
      </w:r>
      <w:r>
        <w:t>C,</w:t>
      </w:r>
      <w:r>
        <w:rPr>
          <w:spacing w:val="54"/>
        </w:rPr>
        <w:t xml:space="preserve"> </w:t>
      </w:r>
      <w:r>
        <w:rPr>
          <w:rFonts w:ascii="Symbol" w:hAnsi="Symbol"/>
        </w:rPr>
        <w:t></w:t>
      </w:r>
      <w:r>
        <w:t>C</w:t>
      </w:r>
      <w:r>
        <w:rPr>
          <w:spacing w:val="54"/>
        </w:rPr>
        <w:t xml:space="preserve"> </w:t>
      </w:r>
      <w:r>
        <w:t>}</w:t>
      </w:r>
    </w:p>
    <w:p w14:paraId="31FDB3E6" w14:textId="77777777" w:rsidR="00CE552E" w:rsidRDefault="00E05586">
      <w:pPr>
        <w:pStyle w:val="Textoindependiente"/>
        <w:spacing w:before="229"/>
        <w:ind w:left="214"/>
      </w:pPr>
      <w:r>
        <w:t>Responded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preguntas,</w:t>
      </w:r>
      <w:r>
        <w:rPr>
          <w:spacing w:val="2"/>
        </w:rPr>
        <w:t xml:space="preserve"> </w:t>
      </w:r>
      <w:r>
        <w:t>seleccionando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respuesta correcta.</w:t>
      </w:r>
    </w:p>
    <w:p w14:paraId="31FDB3E7" w14:textId="77777777" w:rsidR="00CE552E" w:rsidRDefault="00CE552E">
      <w:pPr>
        <w:pStyle w:val="Textoindependiente"/>
        <w:spacing w:before="10"/>
      </w:pPr>
    </w:p>
    <w:p w14:paraId="31FDB3E8" w14:textId="77777777" w:rsidR="00CE552E" w:rsidRDefault="00E05586">
      <w:pPr>
        <w:pStyle w:val="Prrafodelista"/>
        <w:numPr>
          <w:ilvl w:val="0"/>
          <w:numId w:val="1"/>
        </w:numPr>
        <w:tabs>
          <w:tab w:val="left" w:pos="575"/>
        </w:tabs>
        <w:rPr>
          <w:sz w:val="20"/>
        </w:rPr>
      </w:pPr>
      <w:r>
        <w:rPr>
          <w:sz w:val="20"/>
        </w:rPr>
        <w:t>Respecto a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consistencia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premisas</w:t>
      </w:r>
      <w:r>
        <w:rPr>
          <w:spacing w:val="1"/>
          <w:sz w:val="20"/>
        </w:rPr>
        <w:t xml:space="preserve"> </w:t>
      </w:r>
      <w:r>
        <w:rPr>
          <w:sz w:val="20"/>
        </w:rPr>
        <w:t>de este</w:t>
      </w:r>
      <w:r>
        <w:rPr>
          <w:spacing w:val="1"/>
          <w:sz w:val="20"/>
        </w:rPr>
        <w:t xml:space="preserve"> </w:t>
      </w:r>
      <w:r>
        <w:rPr>
          <w:sz w:val="20"/>
        </w:rPr>
        <w:t>razonamiento.</w:t>
      </w:r>
    </w:p>
    <w:p w14:paraId="31FDB3E9" w14:textId="77777777" w:rsidR="00CE552E" w:rsidRDefault="00E05586">
      <w:pPr>
        <w:pStyle w:val="Prrafodelista"/>
        <w:numPr>
          <w:ilvl w:val="1"/>
          <w:numId w:val="1"/>
        </w:numPr>
        <w:tabs>
          <w:tab w:val="left" w:pos="1294"/>
        </w:tabs>
        <w:spacing w:before="61"/>
        <w:rPr>
          <w:sz w:val="20"/>
        </w:rPr>
      </w:pP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premisas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>inconsistentes.</w:t>
      </w:r>
    </w:p>
    <w:p w14:paraId="31FDB3EA" w14:textId="77777777" w:rsidR="00CE552E" w:rsidRDefault="00E05586">
      <w:pPr>
        <w:pStyle w:val="Prrafodelista"/>
        <w:numPr>
          <w:ilvl w:val="1"/>
          <w:numId w:val="1"/>
        </w:numPr>
        <w:tabs>
          <w:tab w:val="left" w:pos="1294"/>
        </w:tabs>
        <w:ind w:left="1294" w:right="282"/>
        <w:rPr>
          <w:sz w:val="20"/>
        </w:rPr>
      </w:pPr>
      <w:r>
        <w:rPr>
          <w:sz w:val="20"/>
        </w:rPr>
        <w:t>Si se aplica el método de resolución a las cláusulas provenientes de las premisas se llegará a la</w:t>
      </w:r>
      <w:r>
        <w:rPr>
          <w:spacing w:val="-53"/>
          <w:sz w:val="20"/>
        </w:rPr>
        <w:t xml:space="preserve"> </w:t>
      </w:r>
      <w:r>
        <w:rPr>
          <w:sz w:val="20"/>
        </w:rPr>
        <w:t>cláusula vacía</w:t>
      </w:r>
    </w:p>
    <w:p w14:paraId="31FDB3EB" w14:textId="77777777" w:rsidR="00CE552E" w:rsidRDefault="00E05586">
      <w:pPr>
        <w:pStyle w:val="Prrafodelista"/>
        <w:numPr>
          <w:ilvl w:val="1"/>
          <w:numId w:val="1"/>
        </w:numPr>
        <w:tabs>
          <w:tab w:val="left" w:pos="1294"/>
        </w:tabs>
        <w:spacing w:before="1"/>
        <w:rPr>
          <w:sz w:val="20"/>
        </w:rPr>
      </w:pP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hay</w:t>
      </w:r>
      <w:r>
        <w:rPr>
          <w:spacing w:val="1"/>
          <w:sz w:val="20"/>
        </w:rPr>
        <w:t xml:space="preserve"> </w:t>
      </w:r>
      <w:r>
        <w:rPr>
          <w:sz w:val="20"/>
        </w:rPr>
        <w:t>ninguna</w:t>
      </w:r>
      <w:r>
        <w:rPr>
          <w:spacing w:val="1"/>
          <w:sz w:val="20"/>
        </w:rPr>
        <w:t xml:space="preserve"> </w:t>
      </w:r>
      <w:r>
        <w:rPr>
          <w:sz w:val="20"/>
        </w:rPr>
        <w:t>interpretación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2"/>
          <w:sz w:val="20"/>
        </w:rPr>
        <w:t xml:space="preserve"> </w:t>
      </w:r>
      <w:r>
        <w:rPr>
          <w:sz w:val="20"/>
        </w:rPr>
        <w:t>haga</w:t>
      </w:r>
      <w:r>
        <w:rPr>
          <w:spacing w:val="1"/>
          <w:sz w:val="20"/>
        </w:rPr>
        <w:t xml:space="preserve"> </w:t>
      </w:r>
      <w:r>
        <w:rPr>
          <w:sz w:val="20"/>
        </w:rPr>
        <w:t>ciertas</w:t>
      </w:r>
      <w:r>
        <w:rPr>
          <w:spacing w:val="1"/>
          <w:sz w:val="20"/>
        </w:rPr>
        <w:t xml:space="preserve"> </w:t>
      </w:r>
      <w:r>
        <w:rPr>
          <w:sz w:val="20"/>
        </w:rPr>
        <w:t>todas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2"/>
          <w:sz w:val="20"/>
        </w:rPr>
        <w:t xml:space="preserve"> </w:t>
      </w:r>
      <w:r>
        <w:rPr>
          <w:sz w:val="20"/>
        </w:rPr>
        <w:t>premisas</w:t>
      </w:r>
      <w:r>
        <w:rPr>
          <w:spacing w:val="1"/>
          <w:sz w:val="20"/>
        </w:rPr>
        <w:t xml:space="preserve"> </w:t>
      </w:r>
      <w:r>
        <w:rPr>
          <w:sz w:val="20"/>
        </w:rPr>
        <w:t>simultáneamente</w:t>
      </w:r>
    </w:p>
    <w:p w14:paraId="31FDB3EC" w14:textId="77777777" w:rsidR="00CE552E" w:rsidRPr="00AE3324" w:rsidRDefault="00E05586">
      <w:pPr>
        <w:pStyle w:val="Prrafodelista"/>
        <w:numPr>
          <w:ilvl w:val="1"/>
          <w:numId w:val="1"/>
        </w:numPr>
        <w:tabs>
          <w:tab w:val="left" w:pos="1294"/>
        </w:tabs>
        <w:rPr>
          <w:sz w:val="20"/>
          <w:highlight w:val="yellow"/>
        </w:rPr>
      </w:pPr>
      <w:r w:rsidRPr="00AE3324">
        <w:rPr>
          <w:sz w:val="20"/>
          <w:highlight w:val="yellow"/>
        </w:rPr>
        <w:t>Ninguna</w:t>
      </w:r>
      <w:r w:rsidRPr="00AE3324">
        <w:rPr>
          <w:spacing w:val="1"/>
          <w:sz w:val="20"/>
          <w:highlight w:val="yellow"/>
        </w:rPr>
        <w:t xml:space="preserve"> </w:t>
      </w:r>
      <w:r w:rsidRPr="00AE3324">
        <w:rPr>
          <w:sz w:val="20"/>
          <w:highlight w:val="yellow"/>
        </w:rPr>
        <w:t>de</w:t>
      </w:r>
      <w:r w:rsidRPr="00AE3324">
        <w:rPr>
          <w:spacing w:val="1"/>
          <w:sz w:val="20"/>
          <w:highlight w:val="yellow"/>
        </w:rPr>
        <w:t xml:space="preserve"> </w:t>
      </w:r>
      <w:r w:rsidRPr="00AE3324">
        <w:rPr>
          <w:sz w:val="20"/>
          <w:highlight w:val="yellow"/>
        </w:rPr>
        <w:t>las</w:t>
      </w:r>
      <w:r w:rsidRPr="00AE3324">
        <w:rPr>
          <w:spacing w:val="1"/>
          <w:sz w:val="20"/>
          <w:highlight w:val="yellow"/>
        </w:rPr>
        <w:t xml:space="preserve"> </w:t>
      </w:r>
      <w:r w:rsidRPr="00AE3324">
        <w:rPr>
          <w:sz w:val="20"/>
          <w:highlight w:val="yellow"/>
        </w:rPr>
        <w:t>anteriores</w:t>
      </w:r>
    </w:p>
    <w:p w14:paraId="31FDB3ED" w14:textId="77777777" w:rsidR="00CE552E" w:rsidRDefault="00CE552E">
      <w:pPr>
        <w:pStyle w:val="Textoindependiente"/>
        <w:rPr>
          <w:sz w:val="22"/>
        </w:rPr>
      </w:pPr>
    </w:p>
    <w:p w14:paraId="31FDB3EE" w14:textId="77777777" w:rsidR="00CE552E" w:rsidRDefault="00CE552E">
      <w:pPr>
        <w:pStyle w:val="Textoindependiente"/>
        <w:spacing w:before="11"/>
        <w:rPr>
          <w:sz w:val="18"/>
        </w:rPr>
      </w:pPr>
    </w:p>
    <w:p w14:paraId="31FDB3EF" w14:textId="77777777" w:rsidR="00CE552E" w:rsidRDefault="00E05586">
      <w:pPr>
        <w:pStyle w:val="Prrafodelista"/>
        <w:numPr>
          <w:ilvl w:val="0"/>
          <w:numId w:val="1"/>
        </w:numPr>
        <w:tabs>
          <w:tab w:val="left" w:pos="575"/>
        </w:tabs>
        <w:rPr>
          <w:sz w:val="20"/>
        </w:rPr>
      </w:pPr>
      <w:r>
        <w:rPr>
          <w:sz w:val="20"/>
        </w:rPr>
        <w:t>Respecto</w:t>
      </w:r>
      <w:r>
        <w:rPr>
          <w:spacing w:val="-1"/>
          <w:sz w:val="20"/>
        </w:rPr>
        <w:t xml:space="preserve"> </w:t>
      </w:r>
      <w:r>
        <w:rPr>
          <w:sz w:val="20"/>
        </w:rPr>
        <w:t>a la</w:t>
      </w:r>
      <w:r>
        <w:rPr>
          <w:spacing w:val="-1"/>
          <w:sz w:val="20"/>
        </w:rPr>
        <w:t xml:space="preserve"> </w:t>
      </w:r>
      <w:r>
        <w:rPr>
          <w:sz w:val="20"/>
        </w:rPr>
        <w:t>validez del razonamiento:</w:t>
      </w:r>
    </w:p>
    <w:p w14:paraId="31FDB3F0" w14:textId="77777777" w:rsidR="00CE552E" w:rsidRDefault="00E05586">
      <w:pPr>
        <w:pStyle w:val="Prrafodelista"/>
        <w:numPr>
          <w:ilvl w:val="1"/>
          <w:numId w:val="1"/>
        </w:numPr>
        <w:tabs>
          <w:tab w:val="left" w:pos="1294"/>
        </w:tabs>
        <w:spacing w:before="61"/>
        <w:rPr>
          <w:sz w:val="20"/>
        </w:rPr>
      </w:pPr>
      <w:r>
        <w:rPr>
          <w:sz w:val="20"/>
        </w:rPr>
        <w:t>El razonamiento</w:t>
      </w:r>
      <w:r>
        <w:rPr>
          <w:spacing w:val="1"/>
          <w:sz w:val="20"/>
        </w:rPr>
        <w:t xml:space="preserve"> 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correcto</w:t>
      </w:r>
    </w:p>
    <w:p w14:paraId="31FDB3F1" w14:textId="77777777" w:rsidR="00CE552E" w:rsidRPr="00AE3324" w:rsidRDefault="00E05586">
      <w:pPr>
        <w:pStyle w:val="Prrafodelista"/>
        <w:numPr>
          <w:ilvl w:val="1"/>
          <w:numId w:val="1"/>
        </w:numPr>
        <w:tabs>
          <w:tab w:val="left" w:pos="1294"/>
        </w:tabs>
        <w:rPr>
          <w:sz w:val="20"/>
          <w:highlight w:val="yellow"/>
        </w:rPr>
      </w:pPr>
      <w:r w:rsidRPr="00AE3324">
        <w:rPr>
          <w:sz w:val="20"/>
          <w:highlight w:val="yellow"/>
        </w:rPr>
        <w:t>El</w:t>
      </w:r>
      <w:r w:rsidRPr="00AE3324">
        <w:rPr>
          <w:spacing w:val="1"/>
          <w:sz w:val="20"/>
          <w:highlight w:val="yellow"/>
        </w:rPr>
        <w:t xml:space="preserve"> </w:t>
      </w:r>
      <w:r w:rsidRPr="00AE3324">
        <w:rPr>
          <w:sz w:val="20"/>
          <w:highlight w:val="yellow"/>
        </w:rPr>
        <w:t>razonamiento</w:t>
      </w:r>
      <w:r w:rsidRPr="00AE3324">
        <w:rPr>
          <w:spacing w:val="1"/>
          <w:sz w:val="20"/>
          <w:highlight w:val="yellow"/>
        </w:rPr>
        <w:t xml:space="preserve"> </w:t>
      </w:r>
      <w:r w:rsidRPr="00AE3324">
        <w:rPr>
          <w:sz w:val="20"/>
          <w:highlight w:val="yellow"/>
        </w:rPr>
        <w:t>presenta</w:t>
      </w:r>
      <w:r w:rsidRPr="00AE3324">
        <w:rPr>
          <w:spacing w:val="2"/>
          <w:sz w:val="20"/>
          <w:highlight w:val="yellow"/>
        </w:rPr>
        <w:t xml:space="preserve"> </w:t>
      </w:r>
      <w:r w:rsidRPr="00AE3324">
        <w:rPr>
          <w:sz w:val="20"/>
          <w:highlight w:val="yellow"/>
        </w:rPr>
        <w:t>contraejemplos</w:t>
      </w:r>
    </w:p>
    <w:p w14:paraId="31FDB3F2" w14:textId="77777777" w:rsidR="00CE552E" w:rsidRDefault="00E05586">
      <w:pPr>
        <w:pStyle w:val="Prrafodelista"/>
        <w:numPr>
          <w:ilvl w:val="1"/>
          <w:numId w:val="1"/>
        </w:numPr>
        <w:tabs>
          <w:tab w:val="left" w:pos="1294"/>
        </w:tabs>
        <w:rPr>
          <w:sz w:val="20"/>
        </w:rPr>
      </w:pPr>
      <w:r>
        <w:rPr>
          <w:sz w:val="20"/>
        </w:rPr>
        <w:t>Es posible</w:t>
      </w:r>
      <w:r>
        <w:rPr>
          <w:spacing w:val="1"/>
          <w:sz w:val="20"/>
        </w:rPr>
        <w:t xml:space="preserve"> </w:t>
      </w:r>
      <w:r>
        <w:rPr>
          <w:sz w:val="20"/>
        </w:rPr>
        <w:t>construir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DN correcta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partiendo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premisas</w:t>
      </w:r>
      <w:r>
        <w:rPr>
          <w:spacing w:val="1"/>
          <w:sz w:val="20"/>
        </w:rPr>
        <w:t xml:space="preserve"> </w:t>
      </w:r>
      <w:r>
        <w:rPr>
          <w:sz w:val="20"/>
        </w:rPr>
        <w:t>llegue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conclusión</w:t>
      </w:r>
    </w:p>
    <w:p w14:paraId="31FDB3F3" w14:textId="77777777" w:rsidR="00CE552E" w:rsidRDefault="00CE552E">
      <w:pPr>
        <w:rPr>
          <w:sz w:val="20"/>
        </w:rPr>
        <w:sectPr w:rsidR="00CE552E">
          <w:pgSz w:w="11910" w:h="16840"/>
          <w:pgMar w:top="1980" w:right="860" w:bottom="940" w:left="920" w:header="4" w:footer="746" w:gutter="0"/>
          <w:cols w:space="720"/>
        </w:sectPr>
      </w:pPr>
    </w:p>
    <w:p w14:paraId="31FDB3F4" w14:textId="77777777" w:rsidR="00CE552E" w:rsidRDefault="00CE552E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CE552E" w14:paraId="31FDB3F9" w14:textId="77777777">
        <w:trPr>
          <w:trHeight w:val="561"/>
        </w:trPr>
        <w:tc>
          <w:tcPr>
            <w:tcW w:w="6024" w:type="dxa"/>
          </w:tcPr>
          <w:p w14:paraId="31FDB3F5" w14:textId="77777777" w:rsidR="00CE552E" w:rsidRDefault="00E05586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31FDB3F6" w14:textId="77777777" w:rsidR="00CE552E" w:rsidRDefault="00E05586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31FDB3F7" w14:textId="77777777" w:rsidR="00CE552E" w:rsidRDefault="00E05586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31FDB3F8" w14:textId="77777777" w:rsidR="00CE552E" w:rsidRDefault="00E05586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CE552E" w14:paraId="31FDB3FE" w14:textId="77777777">
        <w:trPr>
          <w:trHeight w:val="276"/>
        </w:trPr>
        <w:tc>
          <w:tcPr>
            <w:tcW w:w="6024" w:type="dxa"/>
          </w:tcPr>
          <w:p w14:paraId="31FDB3FA" w14:textId="77777777" w:rsidR="00CE552E" w:rsidRDefault="00E05586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31FDB3FB" w14:textId="77777777" w:rsidR="00CE552E" w:rsidRDefault="00E05586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31FDB3FC" w14:textId="77777777" w:rsidR="00CE552E" w:rsidRDefault="00E05586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18/01/2020</w:t>
            </w:r>
          </w:p>
        </w:tc>
        <w:tc>
          <w:tcPr>
            <w:tcW w:w="1276" w:type="dxa"/>
          </w:tcPr>
          <w:p w14:paraId="31FDB3FD" w14:textId="77777777" w:rsidR="00CE552E" w:rsidRDefault="00E05586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15:30</w:t>
            </w:r>
          </w:p>
        </w:tc>
      </w:tr>
    </w:tbl>
    <w:p w14:paraId="31FDB3FF" w14:textId="77777777" w:rsidR="00CE552E" w:rsidRDefault="00CE552E">
      <w:pPr>
        <w:pStyle w:val="Textoindependiente"/>
        <w:spacing w:before="5"/>
        <w:rPr>
          <w:sz w:val="10"/>
        </w:rPr>
      </w:pPr>
    </w:p>
    <w:p w14:paraId="31FDB400" w14:textId="77777777" w:rsidR="00CE552E" w:rsidRDefault="00E05586">
      <w:pPr>
        <w:pStyle w:val="Ttulo2"/>
        <w:jc w:val="both"/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5</w:t>
      </w:r>
      <w:r>
        <w:rPr>
          <w:spacing w:val="54"/>
          <w:u w:val="thick"/>
        </w:rPr>
        <w:t xml:space="preserve"> </w:t>
      </w:r>
      <w:r>
        <w:rPr>
          <w:u w:val="thick"/>
        </w:rPr>
        <w:t>(2.5</w:t>
      </w:r>
      <w:r>
        <w:rPr>
          <w:spacing w:val="-1"/>
          <w:u w:val="thick"/>
        </w:rPr>
        <w:t xml:space="preserve"> </w:t>
      </w:r>
      <w:proofErr w:type="spellStart"/>
      <w:r>
        <w:rPr>
          <w:u w:val="thick"/>
        </w:rPr>
        <w:t>punts</w:t>
      </w:r>
      <w:proofErr w:type="spellEnd"/>
      <w:r>
        <w:rPr>
          <w:spacing w:val="54"/>
          <w:u w:val="thick"/>
        </w:rPr>
        <w:t xml:space="preserve"> </w:t>
      </w:r>
      <w:r>
        <w:rPr>
          <w:u w:val="thick"/>
        </w:rPr>
        <w:t>o</w:t>
      </w:r>
      <w:r>
        <w:rPr>
          <w:spacing w:val="-1"/>
          <w:u w:val="thick"/>
        </w:rPr>
        <w:t xml:space="preserve"> </w:t>
      </w:r>
      <w:r>
        <w:rPr>
          <w:u w:val="thick"/>
        </w:rPr>
        <w:t>1.5</w:t>
      </w:r>
      <w:r>
        <w:rPr>
          <w:spacing w:val="-1"/>
          <w:u w:val="thick"/>
        </w:rPr>
        <w:t xml:space="preserve"> </w:t>
      </w:r>
      <w:proofErr w:type="spellStart"/>
      <w:r>
        <w:rPr>
          <w:u w:val="thick"/>
        </w:rPr>
        <w:t>punts</w:t>
      </w:r>
      <w:proofErr w:type="spellEnd"/>
      <w:r>
        <w:rPr>
          <w:u w:val="thick"/>
        </w:rPr>
        <w:t>)</w:t>
      </w:r>
    </w:p>
    <w:p w14:paraId="31FDB401" w14:textId="77777777" w:rsidR="00CE552E" w:rsidRDefault="00E05586">
      <w:pPr>
        <w:pStyle w:val="Textoindependiente"/>
        <w:spacing w:before="34"/>
        <w:ind w:left="213" w:right="270"/>
        <w:jc w:val="both"/>
      </w:pPr>
      <w:r>
        <w:rPr>
          <w:color w:val="FF0000"/>
        </w:rPr>
        <w:t>[Criterio de valoración: será invalida (0 puntos) cualquier deducción que contenga la aplicación incorrecta de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alguna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regla]</w:t>
      </w:r>
    </w:p>
    <w:p w14:paraId="31FDB402" w14:textId="77777777" w:rsidR="00CE552E" w:rsidRDefault="00CE552E">
      <w:pPr>
        <w:pStyle w:val="Textoindependiente"/>
        <w:spacing w:before="1"/>
      </w:pPr>
    </w:p>
    <w:p w14:paraId="31FDB403" w14:textId="77777777" w:rsidR="00CE552E" w:rsidRDefault="00E05586">
      <w:pPr>
        <w:pStyle w:val="Textoindependiente"/>
        <w:ind w:left="213" w:right="270"/>
        <w:jc w:val="both"/>
      </w:pPr>
      <w:r>
        <w:t>Demostrad, utilizando la deducción natural, que el siguiente razonamiento es correcto. Si la deducción es</w:t>
      </w:r>
      <w:r>
        <w:rPr>
          <w:spacing w:val="1"/>
        </w:rPr>
        <w:t xml:space="preserve"> </w:t>
      </w:r>
      <w:r>
        <w:t>correcta</w:t>
      </w:r>
      <w:r>
        <w:rPr>
          <w:spacing w:val="38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no</w:t>
      </w:r>
      <w:r>
        <w:rPr>
          <w:spacing w:val="38"/>
        </w:rPr>
        <w:t xml:space="preserve"> </w:t>
      </w:r>
      <w:r>
        <w:t>utilizáis</w:t>
      </w:r>
      <w:r>
        <w:rPr>
          <w:spacing w:val="39"/>
        </w:rPr>
        <w:t xml:space="preserve"> </w:t>
      </w:r>
      <w:r>
        <w:t>reglas</w:t>
      </w:r>
      <w:r>
        <w:rPr>
          <w:spacing w:val="39"/>
        </w:rPr>
        <w:t xml:space="preserve"> </w:t>
      </w:r>
      <w:r>
        <w:t>derivadas</w:t>
      </w:r>
      <w:r>
        <w:rPr>
          <w:spacing w:val="39"/>
        </w:rPr>
        <w:t xml:space="preserve"> </w:t>
      </w:r>
      <w:r>
        <w:t>obtendréis</w:t>
      </w:r>
      <w:r>
        <w:rPr>
          <w:spacing w:val="39"/>
        </w:rPr>
        <w:t xml:space="preserve"> </w:t>
      </w:r>
      <w:r>
        <w:t>2.5</w:t>
      </w:r>
      <w:r>
        <w:rPr>
          <w:spacing w:val="38"/>
        </w:rPr>
        <w:t xml:space="preserve"> </w:t>
      </w:r>
      <w:r>
        <w:t>puntos.</w:t>
      </w:r>
      <w:r>
        <w:rPr>
          <w:spacing w:val="38"/>
        </w:rPr>
        <w:t xml:space="preserve"> </w:t>
      </w:r>
      <w:r>
        <w:t>Si</w:t>
      </w:r>
      <w:r>
        <w:rPr>
          <w:spacing w:val="37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deducción</w:t>
      </w:r>
      <w:r>
        <w:rPr>
          <w:spacing w:val="37"/>
        </w:rPr>
        <w:t xml:space="preserve"> </w:t>
      </w:r>
      <w:r>
        <w:t>es</w:t>
      </w:r>
      <w:r>
        <w:rPr>
          <w:spacing w:val="38"/>
        </w:rPr>
        <w:t xml:space="preserve"> </w:t>
      </w:r>
      <w:proofErr w:type="gramStart"/>
      <w:r>
        <w:t>correcta</w:t>
      </w:r>
      <w:proofErr w:type="gramEnd"/>
      <w:r>
        <w:rPr>
          <w:spacing w:val="38"/>
        </w:rPr>
        <w:t xml:space="preserve"> </w:t>
      </w:r>
      <w:r>
        <w:t>pero</w:t>
      </w:r>
      <w:r>
        <w:rPr>
          <w:spacing w:val="37"/>
        </w:rPr>
        <w:t xml:space="preserve"> </w:t>
      </w:r>
      <w:r>
        <w:t>utilizáis</w:t>
      </w:r>
      <w:r>
        <w:rPr>
          <w:spacing w:val="-53"/>
        </w:rPr>
        <w:t xml:space="preserve"> </w:t>
      </w:r>
      <w:r>
        <w:t xml:space="preserve">reglas derivadas obtendréis 1.5 puntos. En ningún caso </w:t>
      </w:r>
      <w:r>
        <w:rPr>
          <w:u w:val="single"/>
        </w:rPr>
        <w:t>podéis utilizar equivalentes deductivos</w:t>
      </w:r>
      <w:r>
        <w:t>. Si hacéis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 una demostración y</w:t>
      </w:r>
      <w:r>
        <w:rPr>
          <w:spacing w:val="-1"/>
        </w:rPr>
        <w:t xml:space="preserve"> </w:t>
      </w:r>
      <w:r>
        <w:t>alguna es incorrecta no</w:t>
      </w:r>
      <w:r>
        <w:rPr>
          <w:spacing w:val="-1"/>
        </w:rPr>
        <w:t xml:space="preserve"> </w:t>
      </w:r>
      <w:r>
        <w:t>obtendréis ningún punto.</w:t>
      </w:r>
    </w:p>
    <w:p w14:paraId="31FDB404" w14:textId="77777777" w:rsidR="00CE552E" w:rsidRDefault="00CE552E">
      <w:pPr>
        <w:pStyle w:val="Textoindependiente"/>
        <w:spacing w:before="5"/>
        <w:rPr>
          <w:sz w:val="23"/>
        </w:rPr>
      </w:pPr>
    </w:p>
    <w:p w14:paraId="31FDB479" w14:textId="4B0F9571" w:rsidR="00933608" w:rsidRDefault="00E05586" w:rsidP="00E05586">
      <w:pPr>
        <w:pStyle w:val="Textoindependiente"/>
        <w:ind w:left="213"/>
        <w:jc w:val="both"/>
      </w:pPr>
      <w:r>
        <w:t>(A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 xml:space="preserve"> </w:t>
      </w:r>
      <w:r>
        <w:t>B)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5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 xml:space="preserve"> </w:t>
      </w:r>
      <w:r>
        <w:t>C), C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Symbol" w:hAnsi="Symbol"/>
        </w:rPr>
        <w:t></w:t>
      </w:r>
      <w:r>
        <w:t>A</w:t>
      </w:r>
      <w:r>
        <w:rPr>
          <w:spacing w:val="53"/>
        </w:rPr>
        <w:t xml:space="preserve"> </w:t>
      </w:r>
      <w:r>
        <w:rPr>
          <w:rFonts w:ascii="Symbol" w:hAnsi="Symbol"/>
        </w:rPr>
        <w:t>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Symbol" w:hAnsi="Symbol"/>
        </w:rPr>
        <w:t></w:t>
      </w:r>
      <w:r>
        <w:t>B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Symbol" w:hAnsi="Symbol"/>
        </w:rPr>
        <w:t></w:t>
      </w:r>
      <w:r>
        <w:t>A</w:t>
      </w:r>
    </w:p>
    <w:sectPr w:rsidR="00933608">
      <w:pgSz w:w="11910" w:h="16840"/>
      <w:pgMar w:top="1980" w:right="860" w:bottom="940" w:left="920" w:header="4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85FE6" w14:textId="77777777" w:rsidR="003550B9" w:rsidRDefault="003550B9">
      <w:r>
        <w:separator/>
      </w:r>
    </w:p>
  </w:endnote>
  <w:endnote w:type="continuationSeparator" w:id="0">
    <w:p w14:paraId="7B2DA34C" w14:textId="77777777" w:rsidR="003550B9" w:rsidRDefault="00355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B484" w14:textId="77777777" w:rsidR="00CE552E" w:rsidRDefault="00000000">
    <w:pPr>
      <w:pStyle w:val="Textoindependiente"/>
      <w:spacing w:line="14" w:lineRule="auto"/>
    </w:pPr>
    <w:r>
      <w:pict w14:anchorId="31FDB48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56.75pt;margin-top:793.7pt;width:66.85pt;height:13.2pt;z-index:-16110592;mso-position-horizontal-relative:page;mso-position-vertical-relative:page" filled="f" stroked="f">
          <v:textbox inset="0,0,0,0">
            <w:txbxContent>
              <w:p w14:paraId="31FDB493" w14:textId="77777777" w:rsidR="00CE552E" w:rsidRDefault="00E05586">
                <w:pPr>
                  <w:pStyle w:val="Textoindependiente"/>
                  <w:spacing w:before="14"/>
                  <w:ind w:left="20"/>
                </w:pPr>
                <w:r>
                  <w:t>Página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B486" w14:textId="77777777" w:rsidR="00CE552E" w:rsidRDefault="00000000">
    <w:pPr>
      <w:pStyle w:val="Textoindependiente"/>
      <w:spacing w:line="14" w:lineRule="auto"/>
    </w:pPr>
    <w:r>
      <w:pict w14:anchorId="31FDB48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6.75pt;margin-top:793.7pt;width:66.85pt;height:13.2pt;z-index:-16108032;mso-position-horizontal-relative:page;mso-position-vertical-relative:page" filled="f" stroked="f">
          <v:textbox inset="0,0,0,0">
            <w:txbxContent>
              <w:p w14:paraId="31FDB495" w14:textId="77777777" w:rsidR="00CE552E" w:rsidRDefault="00E05586">
                <w:pPr>
                  <w:pStyle w:val="Textoindependiente"/>
                  <w:spacing w:before="14"/>
                  <w:ind w:left="20"/>
                </w:pPr>
                <w:r>
                  <w:t>Página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6F9F4" w14:textId="77777777" w:rsidR="003550B9" w:rsidRDefault="003550B9">
      <w:r>
        <w:separator/>
      </w:r>
    </w:p>
  </w:footnote>
  <w:footnote w:type="continuationSeparator" w:id="0">
    <w:p w14:paraId="36AF7716" w14:textId="77777777" w:rsidR="003550B9" w:rsidRDefault="00355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B485" w14:textId="77777777" w:rsidR="00CE552E" w:rsidRDefault="00000000">
    <w:pPr>
      <w:pStyle w:val="Textoindependiente"/>
      <w:spacing w:line="14" w:lineRule="auto"/>
    </w:pPr>
    <w:r>
      <w:pict w14:anchorId="31FDB488">
        <v:rect id="_x0000_s1028" style="position:absolute;margin-left:0;margin-top:.2pt;width:85pt;height:1in;z-index:-16110080;mso-position-horizontal-relative:page;mso-position-vertical-relative:page" fillcolor="#333" stroked="f">
          <w10:wrap anchorx="page" anchory="page"/>
        </v:rect>
      </w:pict>
    </w:r>
    <w:r>
      <w:pict w14:anchorId="31FDB489">
        <v:rect id="_x0000_s1027" style="position:absolute;margin-left:508pt;margin-top:.2pt;width:87pt;height:1in;z-index:-16109568;mso-position-horizontal-relative:page;mso-position-vertical-relative:page" fillcolor="#333" stroked="f">
          <w10:wrap anchorx="page" anchory="page"/>
        </v:rect>
      </w:pict>
    </w:r>
    <w:r w:rsidR="00E05586">
      <w:rPr>
        <w:noProof/>
      </w:rPr>
      <w:drawing>
        <wp:anchor distT="0" distB="0" distL="0" distR="0" simplePos="0" relativeHeight="487207424" behindDoc="1" locked="0" layoutInCell="1" allowOverlap="1" wp14:anchorId="31FDB48A" wp14:editId="31FDB48B">
          <wp:simplePos x="0" y="0"/>
          <wp:positionH relativeFrom="page">
            <wp:posOffset>4980432</wp:posOffset>
          </wp:positionH>
          <wp:positionV relativeFrom="page">
            <wp:posOffset>340613</wp:posOffset>
          </wp:positionV>
          <wp:extent cx="1384211" cy="504444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4211" cy="5044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1FDB48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59.55pt;margin-top:76.35pt;width:276.2pt;height:24.35pt;z-index:-16108544;mso-position-horizontal-relative:page;mso-position-vertical-relative:page" filled="f" stroked="f">
          <v:textbox inset="0,0,0,0">
            <w:txbxContent>
              <w:p w14:paraId="31FDB494" w14:textId="77777777" w:rsidR="00CE552E" w:rsidRDefault="00E05586">
                <w:pPr>
                  <w:spacing w:before="6"/>
                  <w:ind w:left="20"/>
                  <w:rPr>
                    <w:sz w:val="40"/>
                  </w:rPr>
                </w:pPr>
                <w:r>
                  <w:rPr>
                    <w:rFonts w:ascii="Arial" w:hAnsi="Arial"/>
                    <w:b/>
                    <w:sz w:val="40"/>
                  </w:rPr>
                  <w:t>Prueba</w:t>
                </w:r>
                <w:r>
                  <w:rPr>
                    <w:rFonts w:ascii="Arial" w:hAnsi="Arial"/>
                    <w:b/>
                    <w:spacing w:val="-9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de</w:t>
                </w:r>
                <w:r>
                  <w:rPr>
                    <w:rFonts w:ascii="Arial" w:hAnsi="Arial"/>
                    <w:b/>
                    <w:spacing w:val="-8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Síntesis</w:t>
                </w:r>
                <w:r>
                  <w:rPr>
                    <w:rFonts w:ascii="Arial" w:hAnsi="Arial"/>
                    <w:b/>
                    <w:spacing w:val="-9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2019/20-1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D3CED"/>
    <w:multiLevelType w:val="hybridMultilevel"/>
    <w:tmpl w:val="35F8C5AC"/>
    <w:lvl w:ilvl="0" w:tplc="00F03E3A">
      <w:start w:val="1"/>
      <w:numFmt w:val="lowerLetter"/>
      <w:lvlText w:val="%1)"/>
      <w:lvlJc w:val="left"/>
      <w:pPr>
        <w:ind w:left="922" w:hanging="234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1" w:tplc="B30E8C7E">
      <w:start w:val="1"/>
      <w:numFmt w:val="decimal"/>
      <w:lvlText w:val="%2)"/>
      <w:lvlJc w:val="left"/>
      <w:pPr>
        <w:ind w:left="934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2" w:tplc="4CB65DE6">
      <w:numFmt w:val="bullet"/>
      <w:lvlText w:val="•"/>
      <w:lvlJc w:val="left"/>
      <w:pPr>
        <w:ind w:left="1960" w:hanging="360"/>
      </w:pPr>
      <w:rPr>
        <w:rFonts w:hint="default"/>
        <w:lang w:val="es-ES" w:eastAsia="en-US" w:bidi="ar-SA"/>
      </w:rPr>
    </w:lvl>
    <w:lvl w:ilvl="3" w:tplc="B9FA3DB0"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  <w:lvl w:ilvl="4" w:tplc="E7122D80">
      <w:numFmt w:val="bullet"/>
      <w:lvlText w:val="•"/>
      <w:lvlJc w:val="left"/>
      <w:pPr>
        <w:ind w:left="4001" w:hanging="360"/>
      </w:pPr>
      <w:rPr>
        <w:rFonts w:hint="default"/>
        <w:lang w:val="es-ES" w:eastAsia="en-US" w:bidi="ar-SA"/>
      </w:rPr>
    </w:lvl>
    <w:lvl w:ilvl="5" w:tplc="CE320460">
      <w:numFmt w:val="bullet"/>
      <w:lvlText w:val="•"/>
      <w:lvlJc w:val="left"/>
      <w:pPr>
        <w:ind w:left="5021" w:hanging="360"/>
      </w:pPr>
      <w:rPr>
        <w:rFonts w:hint="default"/>
        <w:lang w:val="es-ES" w:eastAsia="en-US" w:bidi="ar-SA"/>
      </w:rPr>
    </w:lvl>
    <w:lvl w:ilvl="6" w:tplc="14CA0C9A">
      <w:numFmt w:val="bullet"/>
      <w:lvlText w:val="•"/>
      <w:lvlJc w:val="left"/>
      <w:pPr>
        <w:ind w:left="6042" w:hanging="360"/>
      </w:pPr>
      <w:rPr>
        <w:rFonts w:hint="default"/>
        <w:lang w:val="es-ES" w:eastAsia="en-US" w:bidi="ar-SA"/>
      </w:rPr>
    </w:lvl>
    <w:lvl w:ilvl="7" w:tplc="E9C26102">
      <w:numFmt w:val="bullet"/>
      <w:lvlText w:val="•"/>
      <w:lvlJc w:val="left"/>
      <w:pPr>
        <w:ind w:left="7062" w:hanging="360"/>
      </w:pPr>
      <w:rPr>
        <w:rFonts w:hint="default"/>
        <w:lang w:val="es-ES" w:eastAsia="en-US" w:bidi="ar-SA"/>
      </w:rPr>
    </w:lvl>
    <w:lvl w:ilvl="8" w:tplc="FF866E74">
      <w:numFmt w:val="bullet"/>
      <w:lvlText w:val="•"/>
      <w:lvlJc w:val="left"/>
      <w:pPr>
        <w:ind w:left="808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CCD448F"/>
    <w:multiLevelType w:val="hybridMultilevel"/>
    <w:tmpl w:val="D3342604"/>
    <w:lvl w:ilvl="0" w:tplc="B96C1394">
      <w:start w:val="1"/>
      <w:numFmt w:val="decimal"/>
      <w:lvlText w:val="%1."/>
      <w:lvlJc w:val="left"/>
      <w:pPr>
        <w:ind w:left="574" w:hanging="361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985A5FAA">
      <w:start w:val="1"/>
      <w:numFmt w:val="lowerLetter"/>
      <w:lvlText w:val="%2)"/>
      <w:lvlJc w:val="left"/>
      <w:pPr>
        <w:ind w:left="1293" w:hanging="360"/>
        <w:jc w:val="left"/>
      </w:pPr>
      <w:rPr>
        <w:rFonts w:hint="default"/>
        <w:w w:val="100"/>
        <w:lang w:val="es-ES" w:eastAsia="en-US" w:bidi="ar-SA"/>
      </w:rPr>
    </w:lvl>
    <w:lvl w:ilvl="2" w:tplc="845ADF9C">
      <w:numFmt w:val="bullet"/>
      <w:lvlText w:val="•"/>
      <w:lvlJc w:val="left"/>
      <w:pPr>
        <w:ind w:left="2280" w:hanging="360"/>
      </w:pPr>
      <w:rPr>
        <w:rFonts w:hint="default"/>
        <w:lang w:val="es-ES" w:eastAsia="en-US" w:bidi="ar-SA"/>
      </w:rPr>
    </w:lvl>
    <w:lvl w:ilvl="3" w:tplc="1E4E1E68">
      <w:numFmt w:val="bullet"/>
      <w:lvlText w:val="•"/>
      <w:lvlJc w:val="left"/>
      <w:pPr>
        <w:ind w:left="3260" w:hanging="360"/>
      </w:pPr>
      <w:rPr>
        <w:rFonts w:hint="default"/>
        <w:lang w:val="es-ES" w:eastAsia="en-US" w:bidi="ar-SA"/>
      </w:rPr>
    </w:lvl>
    <w:lvl w:ilvl="4" w:tplc="FD6A631A">
      <w:numFmt w:val="bullet"/>
      <w:lvlText w:val="•"/>
      <w:lvlJc w:val="left"/>
      <w:pPr>
        <w:ind w:left="4241" w:hanging="360"/>
      </w:pPr>
      <w:rPr>
        <w:rFonts w:hint="default"/>
        <w:lang w:val="es-ES" w:eastAsia="en-US" w:bidi="ar-SA"/>
      </w:rPr>
    </w:lvl>
    <w:lvl w:ilvl="5" w:tplc="42426806">
      <w:numFmt w:val="bullet"/>
      <w:lvlText w:val="•"/>
      <w:lvlJc w:val="left"/>
      <w:pPr>
        <w:ind w:left="5221" w:hanging="360"/>
      </w:pPr>
      <w:rPr>
        <w:rFonts w:hint="default"/>
        <w:lang w:val="es-ES" w:eastAsia="en-US" w:bidi="ar-SA"/>
      </w:rPr>
    </w:lvl>
    <w:lvl w:ilvl="6" w:tplc="23445770">
      <w:numFmt w:val="bullet"/>
      <w:lvlText w:val="•"/>
      <w:lvlJc w:val="left"/>
      <w:pPr>
        <w:ind w:left="6202" w:hanging="360"/>
      </w:pPr>
      <w:rPr>
        <w:rFonts w:hint="default"/>
        <w:lang w:val="es-ES" w:eastAsia="en-US" w:bidi="ar-SA"/>
      </w:rPr>
    </w:lvl>
    <w:lvl w:ilvl="7" w:tplc="DA6293C4">
      <w:numFmt w:val="bullet"/>
      <w:lvlText w:val="•"/>
      <w:lvlJc w:val="left"/>
      <w:pPr>
        <w:ind w:left="7182" w:hanging="360"/>
      </w:pPr>
      <w:rPr>
        <w:rFonts w:hint="default"/>
        <w:lang w:val="es-ES" w:eastAsia="en-US" w:bidi="ar-SA"/>
      </w:rPr>
    </w:lvl>
    <w:lvl w:ilvl="8" w:tplc="72A6CEA6">
      <w:numFmt w:val="bullet"/>
      <w:lvlText w:val="•"/>
      <w:lvlJc w:val="left"/>
      <w:pPr>
        <w:ind w:left="816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E5A5322"/>
    <w:multiLevelType w:val="hybridMultilevel"/>
    <w:tmpl w:val="EE18D24C"/>
    <w:lvl w:ilvl="0" w:tplc="40462218">
      <w:numFmt w:val="bullet"/>
      <w:lvlText w:val=""/>
      <w:lvlJc w:val="left"/>
      <w:pPr>
        <w:ind w:left="571" w:hanging="358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73748F54">
      <w:numFmt w:val="bullet"/>
      <w:lvlText w:val="•"/>
      <w:lvlJc w:val="left"/>
      <w:pPr>
        <w:ind w:left="1534" w:hanging="358"/>
      </w:pPr>
      <w:rPr>
        <w:rFonts w:hint="default"/>
        <w:lang w:val="es-ES" w:eastAsia="en-US" w:bidi="ar-SA"/>
      </w:rPr>
    </w:lvl>
    <w:lvl w:ilvl="2" w:tplc="00AAB1A6">
      <w:numFmt w:val="bullet"/>
      <w:lvlText w:val="•"/>
      <w:lvlJc w:val="left"/>
      <w:pPr>
        <w:ind w:left="2488" w:hanging="358"/>
      </w:pPr>
      <w:rPr>
        <w:rFonts w:hint="default"/>
        <w:lang w:val="es-ES" w:eastAsia="en-US" w:bidi="ar-SA"/>
      </w:rPr>
    </w:lvl>
    <w:lvl w:ilvl="3" w:tplc="D188D1CC">
      <w:numFmt w:val="bullet"/>
      <w:lvlText w:val="•"/>
      <w:lvlJc w:val="left"/>
      <w:pPr>
        <w:ind w:left="3443" w:hanging="358"/>
      </w:pPr>
      <w:rPr>
        <w:rFonts w:hint="default"/>
        <w:lang w:val="es-ES" w:eastAsia="en-US" w:bidi="ar-SA"/>
      </w:rPr>
    </w:lvl>
    <w:lvl w:ilvl="4" w:tplc="2C260D62">
      <w:numFmt w:val="bullet"/>
      <w:lvlText w:val="•"/>
      <w:lvlJc w:val="left"/>
      <w:pPr>
        <w:ind w:left="4397" w:hanging="358"/>
      </w:pPr>
      <w:rPr>
        <w:rFonts w:hint="default"/>
        <w:lang w:val="es-ES" w:eastAsia="en-US" w:bidi="ar-SA"/>
      </w:rPr>
    </w:lvl>
    <w:lvl w:ilvl="5" w:tplc="A874D6A8">
      <w:numFmt w:val="bullet"/>
      <w:lvlText w:val="•"/>
      <w:lvlJc w:val="left"/>
      <w:pPr>
        <w:ind w:left="5352" w:hanging="358"/>
      </w:pPr>
      <w:rPr>
        <w:rFonts w:hint="default"/>
        <w:lang w:val="es-ES" w:eastAsia="en-US" w:bidi="ar-SA"/>
      </w:rPr>
    </w:lvl>
    <w:lvl w:ilvl="6" w:tplc="7542C458">
      <w:numFmt w:val="bullet"/>
      <w:lvlText w:val="•"/>
      <w:lvlJc w:val="left"/>
      <w:pPr>
        <w:ind w:left="6306" w:hanging="358"/>
      </w:pPr>
      <w:rPr>
        <w:rFonts w:hint="default"/>
        <w:lang w:val="es-ES" w:eastAsia="en-US" w:bidi="ar-SA"/>
      </w:rPr>
    </w:lvl>
    <w:lvl w:ilvl="7" w:tplc="19F8C416">
      <w:numFmt w:val="bullet"/>
      <w:lvlText w:val="•"/>
      <w:lvlJc w:val="left"/>
      <w:pPr>
        <w:ind w:left="7261" w:hanging="358"/>
      </w:pPr>
      <w:rPr>
        <w:rFonts w:hint="default"/>
        <w:lang w:val="es-ES" w:eastAsia="en-US" w:bidi="ar-SA"/>
      </w:rPr>
    </w:lvl>
    <w:lvl w:ilvl="8" w:tplc="11AE85CC">
      <w:numFmt w:val="bullet"/>
      <w:lvlText w:val="•"/>
      <w:lvlJc w:val="left"/>
      <w:pPr>
        <w:ind w:left="8215" w:hanging="358"/>
      </w:pPr>
      <w:rPr>
        <w:rFonts w:hint="default"/>
        <w:lang w:val="es-ES" w:eastAsia="en-US" w:bidi="ar-SA"/>
      </w:rPr>
    </w:lvl>
  </w:abstractNum>
  <w:num w:numId="1" w16cid:durableId="191696804">
    <w:abstractNumId w:val="1"/>
  </w:num>
  <w:num w:numId="2" w16cid:durableId="870999988">
    <w:abstractNumId w:val="0"/>
  </w:num>
  <w:num w:numId="3" w16cid:durableId="1670132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552E"/>
    <w:rsid w:val="003550B9"/>
    <w:rsid w:val="00933608"/>
    <w:rsid w:val="00AE3324"/>
    <w:rsid w:val="00CE552E"/>
    <w:rsid w:val="00E0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31FDB325"/>
  <w15:docId w15:val="{E669EE5F-1D73-49E8-B059-49D8D67F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1"/>
      <w:ind w:left="214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spacing w:before="94"/>
      <w:ind w:left="21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02"/>
      <w:ind w:left="458"/>
    </w:pPr>
    <w:rPr>
      <w:rFonts w:ascii="Symbol" w:eastAsia="Symbol" w:hAnsi="Symbol" w:cs="Symbol"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57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750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- 20191_75570_180120_1_V_SOLUCION.doc</dc:title>
  <dc:creator>Laura</dc:creator>
  <cp:lastModifiedBy>Houari Bekkay Boumaza</cp:lastModifiedBy>
  <cp:revision>3</cp:revision>
  <dcterms:created xsi:type="dcterms:W3CDTF">2023-06-20T16:00:00Z</dcterms:created>
  <dcterms:modified xsi:type="dcterms:W3CDTF">2023-06-21T11:50:00Z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2023-06-20T00:00:00Z</vt:filetime>
  </property>
</Properties>
</file>