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8DC2D6" w14:textId="01349538" w:rsidR="001E72B8" w:rsidRPr="0014341E" w:rsidRDefault="00561D1D" w:rsidP="00EB627F">
      <w:pPr>
        <w:jc w:val="center"/>
        <w:rPr>
          <w:b/>
          <w:bCs/>
          <w:sz w:val="22"/>
        </w:rPr>
      </w:pPr>
      <w:bookmarkStart w:id="0" w:name="_Hlk184856275"/>
      <w:bookmarkEnd w:id="0"/>
      <w:r w:rsidRPr="0014341E">
        <w:rPr>
          <w:b/>
          <w:bCs/>
          <w:sz w:val="22"/>
        </w:rPr>
        <w:t xml:space="preserve">Seminar </w:t>
      </w:r>
      <w:r w:rsidR="007D47B0">
        <w:rPr>
          <w:rFonts w:asciiTheme="minorEastAsia" w:eastAsiaTheme="minorEastAsia" w:hAnsiTheme="minorEastAsia" w:hint="eastAsia"/>
          <w:b/>
          <w:bCs/>
          <w:sz w:val="22"/>
        </w:rPr>
        <w:t>6</w:t>
      </w:r>
    </w:p>
    <w:p w14:paraId="062E30C3" w14:textId="517109C3" w:rsidR="00736776" w:rsidRDefault="004E252D" w:rsidP="00736776">
      <w:pPr>
        <w:ind w:firstLineChars="2550" w:firstLine="5610"/>
        <w:jc w:val="right"/>
        <w:rPr>
          <w:rFonts w:eastAsiaTheme="minorEastAsia"/>
          <w:sz w:val="22"/>
          <w:szCs w:val="28"/>
        </w:rPr>
      </w:pPr>
      <w:r>
        <w:rPr>
          <w:rFonts w:eastAsiaTheme="minorEastAsia" w:hint="eastAsia"/>
          <w:sz w:val="22"/>
          <w:szCs w:val="28"/>
        </w:rPr>
        <w:t xml:space="preserve">Wang </w:t>
      </w:r>
      <w:proofErr w:type="spellStart"/>
      <w:r>
        <w:rPr>
          <w:rFonts w:eastAsiaTheme="minorEastAsia" w:hint="eastAsia"/>
          <w:sz w:val="22"/>
          <w:szCs w:val="28"/>
        </w:rPr>
        <w:t>XingYi</w:t>
      </w:r>
      <w:proofErr w:type="spellEnd"/>
      <w:r>
        <w:rPr>
          <w:rFonts w:eastAsiaTheme="minorEastAsia" w:hint="eastAsia"/>
          <w:sz w:val="22"/>
          <w:szCs w:val="28"/>
        </w:rPr>
        <w:t xml:space="preserve"> 2226215258</w:t>
      </w:r>
    </w:p>
    <w:p w14:paraId="45F1DCD3" w14:textId="77777777" w:rsidR="00736776" w:rsidRDefault="00736776" w:rsidP="00736776">
      <w:pPr>
        <w:ind w:right="220" w:firstLineChars="2550" w:firstLine="5610"/>
        <w:jc w:val="right"/>
        <w:rPr>
          <w:rFonts w:eastAsiaTheme="minorEastAsia"/>
          <w:sz w:val="22"/>
          <w:szCs w:val="28"/>
        </w:rPr>
      </w:pPr>
    </w:p>
    <w:p w14:paraId="31CB1164" w14:textId="35D39248" w:rsidR="00736776" w:rsidRPr="00736776" w:rsidRDefault="00736776" w:rsidP="00736776">
      <w:pPr>
        <w:pStyle w:val="1"/>
        <w:numPr>
          <w:ilvl w:val="0"/>
          <w:numId w:val="0"/>
        </w:numPr>
        <w:ind w:left="425" w:hanging="425"/>
      </w:pPr>
      <w:r>
        <w:t>Topic</w:t>
      </w:r>
      <w:r>
        <w:rPr>
          <w:rFonts w:eastAsiaTheme="minorEastAsia" w:hint="eastAsia"/>
        </w:rPr>
        <w:t xml:space="preserve"> 1</w:t>
      </w:r>
    </w:p>
    <w:p w14:paraId="351169E1" w14:textId="38E0B4E4" w:rsidR="00736776" w:rsidRDefault="00736776" w:rsidP="00736776">
      <w:pPr>
        <w:pStyle w:val="1"/>
      </w:pPr>
      <w:r>
        <w:t>Topic</w:t>
      </w:r>
      <w:r>
        <w:rPr>
          <w:rFonts w:eastAsiaTheme="minorEastAsia" w:hint="eastAsia"/>
        </w:rPr>
        <w:t xml:space="preserve"> </w:t>
      </w:r>
    </w:p>
    <w:p w14:paraId="3AD4F775" w14:textId="77777777" w:rsidR="00736776" w:rsidRDefault="00736776" w:rsidP="00736776">
      <w:pPr>
        <w:ind w:firstLineChars="200" w:firstLine="400"/>
        <w:jc w:val="left"/>
        <w:rPr>
          <w:rFonts w:eastAsia="宋体"/>
        </w:rPr>
      </w:pPr>
      <w:r>
        <w:rPr>
          <w:rFonts w:eastAsia="宋体" w:hint="eastAsia"/>
        </w:rPr>
        <w:t xml:space="preserve">This task aims to carry out simulations on the three-phase bridge voltage-type PWM inverter circuit. To be more specific, there are two tasks to be completed: </w:t>
      </w:r>
    </w:p>
    <w:p w14:paraId="14B70D2A" w14:textId="77777777" w:rsidR="00736776" w:rsidRPr="00736776" w:rsidRDefault="00736776" w:rsidP="00736776">
      <w:pPr>
        <w:pStyle w:val="a3"/>
        <w:numPr>
          <w:ilvl w:val="0"/>
          <w:numId w:val="14"/>
        </w:numPr>
        <w:ind w:firstLineChars="0"/>
        <w:rPr>
          <w:rFonts w:eastAsia="宋体"/>
        </w:rPr>
      </w:pPr>
      <w:r w:rsidRPr="00736776">
        <w:rPr>
          <w:rFonts w:eastAsia="宋体"/>
        </w:rPr>
        <w:t>Study how frequency spectrum of output voltage changes with respect to the variation of amplitude modulation ratio m</w:t>
      </w:r>
    </w:p>
    <w:p w14:paraId="684CAE2E" w14:textId="77777777" w:rsidR="00736776" w:rsidRPr="00736776" w:rsidRDefault="00736776" w:rsidP="00736776">
      <w:pPr>
        <w:pStyle w:val="a3"/>
        <w:numPr>
          <w:ilvl w:val="0"/>
          <w:numId w:val="14"/>
        </w:numPr>
        <w:ind w:firstLineChars="0"/>
        <w:rPr>
          <w:rFonts w:eastAsia="宋体"/>
        </w:rPr>
      </w:pPr>
      <w:r w:rsidRPr="00736776">
        <w:rPr>
          <w:rFonts w:eastAsia="宋体"/>
        </w:rPr>
        <w:t>Analyze the operating sequence according to simulation waveforms</w:t>
      </w:r>
    </w:p>
    <w:p w14:paraId="3ED5B3AF" w14:textId="77777777" w:rsidR="00736776" w:rsidRPr="00736776" w:rsidRDefault="00736776" w:rsidP="00736776">
      <w:pPr>
        <w:jc w:val="left"/>
        <w:rPr>
          <w:rFonts w:eastAsia="宋体"/>
        </w:rPr>
      </w:pPr>
    </w:p>
    <w:p w14:paraId="275B0609" w14:textId="6625CDDC" w:rsidR="00736776" w:rsidRDefault="00736776" w:rsidP="00736776">
      <w:pPr>
        <w:pStyle w:val="1"/>
      </w:pPr>
      <w:r>
        <w:rPr>
          <w:rFonts w:hint="eastAsia"/>
        </w:rPr>
        <w:t xml:space="preserve">Simulation </w:t>
      </w:r>
      <w:r>
        <w:rPr>
          <w:rFonts w:eastAsiaTheme="minorEastAsia" w:hint="eastAsia"/>
        </w:rPr>
        <w:t>M</w:t>
      </w:r>
      <w:r>
        <w:rPr>
          <w:rFonts w:hint="eastAsia"/>
        </w:rPr>
        <w:t xml:space="preserve">odel </w:t>
      </w:r>
    </w:p>
    <w:p w14:paraId="6A03495B" w14:textId="43C01E73" w:rsidR="00736776" w:rsidRDefault="00736776" w:rsidP="00736776">
      <w:pPr>
        <w:ind w:firstLineChars="200" w:firstLine="400"/>
        <w:jc w:val="left"/>
        <w:rPr>
          <w:rFonts w:eastAsia="宋体"/>
        </w:rPr>
      </w:pPr>
      <w:r>
        <w:rPr>
          <w:rFonts w:eastAsia="宋体" w:hint="eastAsia"/>
        </w:rPr>
        <w:t>Based on the topology of three-phase VS</w:t>
      </w:r>
      <w:r w:rsidR="006042B5">
        <w:rPr>
          <w:rFonts w:eastAsia="宋体" w:hint="eastAsia"/>
        </w:rPr>
        <w:t>I</w:t>
      </w:r>
      <w:r>
        <w:rPr>
          <w:rFonts w:eastAsia="宋体" w:hint="eastAsia"/>
        </w:rPr>
        <w:t>, we build up the following simulation model.</w:t>
      </w:r>
      <w:r w:rsidR="006042B5">
        <w:rPr>
          <w:rFonts w:eastAsia="宋体" w:hint="eastAsia"/>
        </w:rPr>
        <w:t xml:space="preserve"> We used the </w:t>
      </w:r>
      <w:r w:rsidR="006042B5">
        <w:rPr>
          <w:rFonts w:eastAsia="宋体"/>
        </w:rPr>
        <w:t>prevalent</w:t>
      </w:r>
      <w:r w:rsidR="006042B5">
        <w:rPr>
          <w:rFonts w:eastAsia="宋体" w:hint="eastAsia"/>
        </w:rPr>
        <w:t xml:space="preserve"> Modulation Method to generate the SPWM wave.</w:t>
      </w:r>
    </w:p>
    <w:p w14:paraId="78F6BE43" w14:textId="7A8B970F" w:rsidR="00736776" w:rsidRPr="00736776" w:rsidRDefault="00736776" w:rsidP="00736776">
      <w:pPr>
        <w:ind w:firstLineChars="200" w:firstLine="400"/>
        <w:jc w:val="center"/>
        <w:rPr>
          <w:rFonts w:eastAsia="宋体"/>
        </w:rPr>
      </w:pPr>
      <w:r w:rsidRPr="00736776">
        <w:rPr>
          <w:rFonts w:eastAsia="宋体"/>
          <w:noProof/>
        </w:rPr>
        <w:drawing>
          <wp:inline distT="0" distB="0" distL="0" distR="0" wp14:anchorId="582F01D9" wp14:editId="63FF476A">
            <wp:extent cx="2520891" cy="1329897"/>
            <wp:effectExtent l="0" t="0" r="0" b="3810"/>
            <wp:docPr id="1678236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367" name="图片 1" descr="图示&#10;&#10;描述已自动生成"/>
                    <pic:cNvPicPr/>
                  </pic:nvPicPr>
                  <pic:blipFill>
                    <a:blip r:embed="rId7"/>
                    <a:stretch>
                      <a:fillRect/>
                    </a:stretch>
                  </pic:blipFill>
                  <pic:spPr>
                    <a:xfrm>
                      <a:off x="0" y="0"/>
                      <a:ext cx="2540258" cy="1340114"/>
                    </a:xfrm>
                    <a:prstGeom prst="rect">
                      <a:avLst/>
                    </a:prstGeom>
                  </pic:spPr>
                </pic:pic>
              </a:graphicData>
            </a:graphic>
          </wp:inline>
        </w:drawing>
      </w:r>
    </w:p>
    <w:p w14:paraId="1B2209D8" w14:textId="77777777" w:rsidR="00736776" w:rsidRDefault="00736776" w:rsidP="00736776"/>
    <w:p w14:paraId="03E05886" w14:textId="77777777" w:rsidR="00736776" w:rsidRDefault="00736776" w:rsidP="00736776">
      <w:pPr>
        <w:jc w:val="center"/>
      </w:pPr>
      <w:r>
        <w:rPr>
          <w:noProof/>
        </w:rPr>
        <w:drawing>
          <wp:inline distT="0" distB="0" distL="114300" distR="114300" wp14:anchorId="1FC25EC6" wp14:editId="2899A705">
            <wp:extent cx="5088890" cy="3717925"/>
            <wp:effectExtent l="0" t="0" r="0" b="0"/>
            <wp:docPr id="16" name="图片 16"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 示意图&#10;&#10;描述已自动生成"/>
                    <pic:cNvPicPr>
                      <a:picLocks noChangeAspect="1"/>
                    </pic:cNvPicPr>
                  </pic:nvPicPr>
                  <pic:blipFill>
                    <a:blip r:embed="rId8"/>
                    <a:stretch>
                      <a:fillRect/>
                    </a:stretch>
                  </pic:blipFill>
                  <pic:spPr>
                    <a:xfrm>
                      <a:off x="0" y="0"/>
                      <a:ext cx="5088890" cy="3717925"/>
                    </a:xfrm>
                    <a:prstGeom prst="rect">
                      <a:avLst/>
                    </a:prstGeom>
                    <a:noFill/>
                    <a:ln>
                      <a:noFill/>
                    </a:ln>
                  </pic:spPr>
                </pic:pic>
              </a:graphicData>
            </a:graphic>
          </wp:inline>
        </w:drawing>
      </w:r>
    </w:p>
    <w:p w14:paraId="50B0B0DF" w14:textId="675EFE31" w:rsidR="00736776" w:rsidRDefault="00736776" w:rsidP="00736776">
      <w:pPr>
        <w:jc w:val="center"/>
        <w:rPr>
          <w:sz w:val="16"/>
          <w:szCs w:val="16"/>
        </w:rPr>
      </w:pPr>
      <w:r>
        <w:rPr>
          <w:rFonts w:hint="eastAsia"/>
          <w:sz w:val="16"/>
          <w:szCs w:val="16"/>
        </w:rPr>
        <w:t>Figure 1-1:</w:t>
      </w:r>
      <w:r>
        <w:rPr>
          <w:rFonts w:eastAsiaTheme="minorEastAsia" w:hint="eastAsia"/>
          <w:sz w:val="16"/>
          <w:szCs w:val="16"/>
        </w:rPr>
        <w:t xml:space="preserve"> </w:t>
      </w:r>
      <w:r>
        <w:rPr>
          <w:rFonts w:hint="eastAsia"/>
          <w:sz w:val="16"/>
          <w:szCs w:val="16"/>
        </w:rPr>
        <w:t>Three</w:t>
      </w:r>
      <w:r>
        <w:rPr>
          <w:rFonts w:eastAsiaTheme="minorEastAsia" w:hint="eastAsia"/>
          <w:sz w:val="16"/>
          <w:szCs w:val="16"/>
        </w:rPr>
        <w:t>-</w:t>
      </w:r>
      <w:r>
        <w:rPr>
          <w:rFonts w:hint="eastAsia"/>
          <w:sz w:val="16"/>
          <w:szCs w:val="16"/>
        </w:rPr>
        <w:t xml:space="preserve">phase PWM </w:t>
      </w:r>
      <w:r>
        <w:rPr>
          <w:rFonts w:eastAsiaTheme="minorEastAsia" w:hint="eastAsia"/>
          <w:sz w:val="16"/>
          <w:szCs w:val="16"/>
        </w:rPr>
        <w:t>VS</w:t>
      </w:r>
      <w:r w:rsidR="006042B5">
        <w:rPr>
          <w:rFonts w:eastAsiaTheme="minorEastAsia" w:hint="eastAsia"/>
          <w:sz w:val="16"/>
          <w:szCs w:val="16"/>
        </w:rPr>
        <w:t>I</w:t>
      </w:r>
      <w:r>
        <w:rPr>
          <w:rFonts w:hint="eastAsia"/>
          <w:sz w:val="16"/>
          <w:szCs w:val="16"/>
        </w:rPr>
        <w:t xml:space="preserve"> </w:t>
      </w:r>
      <w:r>
        <w:rPr>
          <w:rFonts w:eastAsiaTheme="minorEastAsia" w:hint="eastAsia"/>
          <w:sz w:val="16"/>
          <w:szCs w:val="16"/>
        </w:rPr>
        <w:t>S</w:t>
      </w:r>
      <w:r>
        <w:rPr>
          <w:rFonts w:hint="eastAsia"/>
          <w:sz w:val="16"/>
          <w:szCs w:val="16"/>
        </w:rPr>
        <w:t xml:space="preserve">imulation </w:t>
      </w:r>
      <w:r>
        <w:rPr>
          <w:rFonts w:eastAsiaTheme="minorEastAsia" w:hint="eastAsia"/>
          <w:sz w:val="16"/>
          <w:szCs w:val="16"/>
        </w:rPr>
        <w:t>M</w:t>
      </w:r>
      <w:r>
        <w:rPr>
          <w:rFonts w:hint="eastAsia"/>
          <w:sz w:val="16"/>
          <w:szCs w:val="16"/>
        </w:rPr>
        <w:t>odel</w:t>
      </w:r>
    </w:p>
    <w:p w14:paraId="0B1956DB" w14:textId="77777777" w:rsidR="00736776" w:rsidRDefault="00736776" w:rsidP="00736776">
      <w:pPr>
        <w:pStyle w:val="1"/>
        <w:rPr>
          <w:rFonts w:eastAsiaTheme="minorEastAsia"/>
        </w:rPr>
      </w:pPr>
      <w:r>
        <w:rPr>
          <w:rFonts w:hint="eastAsia"/>
        </w:rPr>
        <w:lastRenderedPageBreak/>
        <w:t>P</w:t>
      </w:r>
      <w:r>
        <w:t>arameter Setup</w:t>
      </w:r>
    </w:p>
    <w:p w14:paraId="68020C32" w14:textId="1CE617C1" w:rsidR="006042B5" w:rsidRPr="006042B5" w:rsidRDefault="006042B5" w:rsidP="006042B5">
      <w:pPr>
        <w:ind w:firstLineChars="100" w:firstLine="200"/>
        <w:jc w:val="left"/>
        <w:rPr>
          <w:rFonts w:eastAsia="宋体"/>
        </w:rPr>
      </w:pPr>
      <w:r>
        <w:rPr>
          <w:rFonts w:eastAsia="宋体"/>
        </w:rPr>
        <w:t>The main difference between the three-phase PWM inverter circuit and the traditional three-phase inverter circuit is that the input switching signal is controlled by PWM, while the other structures are similar. There are three bridge arms, a total of 6 switches (composed of IGBT and diode</w:t>
      </w:r>
      <w:r>
        <w:rPr>
          <w:rFonts w:eastAsia="宋体" w:hint="eastAsia"/>
        </w:rPr>
        <w:t>s</w:t>
      </w:r>
      <w:r>
        <w:rPr>
          <w:rFonts w:eastAsia="宋体"/>
        </w:rPr>
        <w:t>), and the specific module parameter settings are as follows:</w:t>
      </w:r>
    </w:p>
    <w:p w14:paraId="564E9CA4" w14:textId="4892A740" w:rsidR="00736776" w:rsidRPr="00736776" w:rsidRDefault="00736776" w:rsidP="00736776">
      <w:pPr>
        <w:pStyle w:val="2"/>
        <w:rPr>
          <w:i/>
          <w:iCs/>
        </w:rPr>
      </w:pPr>
      <w:r>
        <w:rPr>
          <w:rFonts w:hint="eastAsia"/>
          <w:i/>
          <w:iCs/>
        </w:rPr>
        <w:t>3</w:t>
      </w:r>
      <w:r w:rsidRPr="0017446D">
        <w:rPr>
          <w:i/>
          <w:iCs/>
        </w:rPr>
        <w:t xml:space="preserve">.1 </w:t>
      </w:r>
      <w:r>
        <w:rPr>
          <w:rFonts w:hint="eastAsia"/>
          <w:i/>
          <w:iCs/>
        </w:rPr>
        <w:t>Major Parameter</w:t>
      </w:r>
    </w:p>
    <w:tbl>
      <w:tblPr>
        <w:tblStyle w:val="01"/>
        <w:tblW w:w="3708" w:type="pct"/>
        <w:jc w:val="center"/>
        <w:tblLayout w:type="fixed"/>
        <w:tblLook w:val="04A0" w:firstRow="1" w:lastRow="0" w:firstColumn="1" w:lastColumn="0" w:noHBand="0" w:noVBand="1"/>
      </w:tblPr>
      <w:tblGrid>
        <w:gridCol w:w="1416"/>
        <w:gridCol w:w="117"/>
        <w:gridCol w:w="809"/>
        <w:gridCol w:w="117"/>
        <w:gridCol w:w="809"/>
        <w:gridCol w:w="117"/>
        <w:gridCol w:w="809"/>
        <w:gridCol w:w="117"/>
        <w:gridCol w:w="809"/>
        <w:gridCol w:w="117"/>
        <w:gridCol w:w="859"/>
        <w:gridCol w:w="68"/>
      </w:tblGrid>
      <w:tr w:rsidR="006042B5" w14:paraId="0CE63F74" w14:textId="77777777" w:rsidTr="006042B5">
        <w:trPr>
          <w:gridAfter w:val="1"/>
          <w:cnfStyle w:val="100000000000" w:firstRow="1" w:lastRow="0" w:firstColumn="0" w:lastColumn="0" w:oddVBand="0" w:evenVBand="0" w:oddHBand="0" w:evenHBand="0" w:firstRowFirstColumn="0" w:firstRowLastColumn="0" w:lastRowFirstColumn="0" w:lastRowLastColumn="0"/>
          <w:wAfter w:w="55" w:type="pct"/>
          <w:jc w:val="center"/>
        </w:trPr>
        <w:tc>
          <w:tcPr>
            <w:tcW w:w="1149" w:type="pct"/>
          </w:tcPr>
          <w:p w14:paraId="6C443662" w14:textId="77777777" w:rsidR="006042B5" w:rsidRDefault="006042B5" w:rsidP="00447D7E">
            <w:pPr>
              <w:pStyle w:val="a3"/>
              <w:ind w:firstLineChars="0" w:firstLine="0"/>
              <w:jc w:val="center"/>
              <w:rPr>
                <w:rFonts w:eastAsiaTheme="minorEastAsia"/>
                <w:szCs w:val="24"/>
              </w:rPr>
            </w:pPr>
            <w:r>
              <w:rPr>
                <w:rFonts w:eastAsiaTheme="minorEastAsia" w:hint="eastAsia"/>
                <w:szCs w:val="24"/>
              </w:rPr>
              <w:t>Carrier Wave</w:t>
            </w:r>
          </w:p>
        </w:tc>
        <w:tc>
          <w:tcPr>
            <w:tcW w:w="751" w:type="pct"/>
            <w:gridSpan w:val="2"/>
          </w:tcPr>
          <w:p w14:paraId="33F4B3CC" w14:textId="77777777" w:rsidR="006042B5" w:rsidRPr="0014101B" w:rsidRDefault="006042B5" w:rsidP="006042B5">
            <w:pPr>
              <w:pStyle w:val="a3"/>
              <w:ind w:firstLineChars="0" w:firstLine="0"/>
              <w:jc w:val="center"/>
              <w:rPr>
                <w:rFonts w:eastAsiaTheme="minorEastAsia"/>
                <w:szCs w:val="24"/>
              </w:rPr>
            </w:pPr>
            <w:r>
              <w:rPr>
                <w:rFonts w:eastAsiaTheme="minorEastAsia" w:hint="eastAsia"/>
                <w:szCs w:val="24"/>
              </w:rPr>
              <w:t>L</w:t>
            </w:r>
          </w:p>
        </w:tc>
        <w:tc>
          <w:tcPr>
            <w:tcW w:w="751" w:type="pct"/>
            <w:gridSpan w:val="2"/>
          </w:tcPr>
          <w:p w14:paraId="4DA2775E" w14:textId="77777777" w:rsidR="006042B5" w:rsidRPr="00C80457" w:rsidRDefault="006042B5" w:rsidP="00447D7E">
            <w:pPr>
              <w:pStyle w:val="a3"/>
              <w:ind w:firstLineChars="0" w:firstLine="0"/>
              <w:jc w:val="center"/>
              <w:rPr>
                <w:rFonts w:eastAsiaTheme="minorEastAsia"/>
                <w:szCs w:val="24"/>
              </w:rPr>
            </w:pPr>
            <w:r>
              <w:rPr>
                <w:rFonts w:eastAsiaTheme="minorEastAsia" w:hint="eastAsia"/>
                <w:szCs w:val="24"/>
              </w:rPr>
              <w:t>Vdc</w:t>
            </w:r>
          </w:p>
        </w:tc>
        <w:tc>
          <w:tcPr>
            <w:tcW w:w="751" w:type="pct"/>
            <w:gridSpan w:val="2"/>
          </w:tcPr>
          <w:p w14:paraId="6CCA3E51" w14:textId="77777777" w:rsidR="006042B5" w:rsidRPr="007F7507" w:rsidRDefault="006042B5" w:rsidP="006042B5">
            <w:pPr>
              <w:pStyle w:val="a3"/>
              <w:ind w:firstLineChars="0" w:firstLine="0"/>
              <w:jc w:val="center"/>
              <w:rPr>
                <w:rFonts w:eastAsiaTheme="minorEastAsia"/>
                <w:szCs w:val="24"/>
              </w:rPr>
            </w:pPr>
            <w:proofErr w:type="spellStart"/>
            <w:r>
              <w:rPr>
                <w:rFonts w:eastAsiaTheme="minorEastAsia" w:hint="eastAsia"/>
                <w:szCs w:val="24"/>
              </w:rPr>
              <w:t>fline</w:t>
            </w:r>
            <w:proofErr w:type="spellEnd"/>
          </w:p>
        </w:tc>
        <w:tc>
          <w:tcPr>
            <w:tcW w:w="751" w:type="pct"/>
            <w:gridSpan w:val="2"/>
          </w:tcPr>
          <w:p w14:paraId="25C59C38" w14:textId="77777777" w:rsidR="006042B5" w:rsidRPr="007F7507" w:rsidRDefault="006042B5" w:rsidP="00447D7E">
            <w:pPr>
              <w:pStyle w:val="a3"/>
              <w:ind w:firstLineChars="0" w:firstLine="0"/>
              <w:jc w:val="center"/>
              <w:rPr>
                <w:rFonts w:eastAsiaTheme="minorEastAsia"/>
                <w:szCs w:val="24"/>
              </w:rPr>
            </w:pPr>
            <w:r>
              <w:rPr>
                <w:rFonts w:eastAsiaTheme="minorEastAsia" w:hint="eastAsia"/>
                <w:szCs w:val="24"/>
              </w:rPr>
              <w:t>fs</w:t>
            </w:r>
          </w:p>
        </w:tc>
        <w:tc>
          <w:tcPr>
            <w:tcW w:w="792" w:type="pct"/>
            <w:gridSpan w:val="2"/>
          </w:tcPr>
          <w:p w14:paraId="2906CE50" w14:textId="404D025D" w:rsidR="006042B5" w:rsidRPr="007F7507" w:rsidRDefault="006042B5" w:rsidP="00447D7E">
            <w:pPr>
              <w:pStyle w:val="a3"/>
              <w:ind w:firstLineChars="0" w:firstLine="0"/>
              <w:jc w:val="center"/>
              <w:rPr>
                <w:rFonts w:eastAsiaTheme="minorEastAsia"/>
                <w:szCs w:val="24"/>
              </w:rPr>
            </w:pPr>
            <w:r>
              <w:rPr>
                <w:rFonts w:eastAsiaTheme="minorEastAsia" w:hint="eastAsia"/>
                <w:szCs w:val="24"/>
              </w:rPr>
              <w:t>R</w:t>
            </w:r>
          </w:p>
        </w:tc>
      </w:tr>
      <w:tr w:rsidR="006042B5" w14:paraId="1A04CF47" w14:textId="77777777" w:rsidTr="006042B5">
        <w:trPr>
          <w:jc w:val="center"/>
        </w:trPr>
        <w:tc>
          <w:tcPr>
            <w:tcW w:w="1244" w:type="pct"/>
            <w:gridSpan w:val="2"/>
          </w:tcPr>
          <w:p w14:paraId="781CFB16" w14:textId="3E17E030" w:rsidR="006042B5" w:rsidRDefault="006042B5" w:rsidP="00447D7E">
            <w:pPr>
              <w:pStyle w:val="a3"/>
              <w:ind w:firstLineChars="0" w:firstLine="0"/>
              <w:jc w:val="center"/>
              <w:rPr>
                <w:rFonts w:eastAsiaTheme="minorEastAsia"/>
                <w:szCs w:val="24"/>
              </w:rPr>
            </w:pPr>
            <w:r>
              <w:rPr>
                <w:rFonts w:eastAsiaTheme="minorEastAsia" w:hint="eastAsia"/>
                <w:szCs w:val="24"/>
              </w:rPr>
              <w:t>Bipolar</w:t>
            </w:r>
          </w:p>
        </w:tc>
        <w:tc>
          <w:tcPr>
            <w:tcW w:w="751" w:type="pct"/>
            <w:gridSpan w:val="2"/>
          </w:tcPr>
          <w:p w14:paraId="53160D65" w14:textId="77777777" w:rsidR="006042B5" w:rsidRPr="007F7507" w:rsidRDefault="006042B5" w:rsidP="006042B5">
            <w:pPr>
              <w:pStyle w:val="a3"/>
              <w:ind w:firstLineChars="0" w:firstLine="0"/>
              <w:rPr>
                <w:rFonts w:eastAsiaTheme="minorEastAsia"/>
                <w:szCs w:val="24"/>
              </w:rPr>
            </w:pPr>
            <w:r>
              <w:rPr>
                <w:rFonts w:eastAsiaTheme="minorEastAsia" w:hint="eastAsia"/>
                <w:szCs w:val="24"/>
              </w:rPr>
              <w:t>4mH</w:t>
            </w:r>
          </w:p>
        </w:tc>
        <w:tc>
          <w:tcPr>
            <w:tcW w:w="751" w:type="pct"/>
            <w:gridSpan w:val="2"/>
          </w:tcPr>
          <w:p w14:paraId="100CBD40" w14:textId="050D3D77" w:rsidR="006042B5" w:rsidRPr="007F7507" w:rsidRDefault="006042B5" w:rsidP="006042B5">
            <w:pPr>
              <w:pStyle w:val="a3"/>
              <w:ind w:firstLineChars="0" w:firstLine="0"/>
              <w:rPr>
                <w:rFonts w:eastAsiaTheme="minorEastAsia"/>
                <w:szCs w:val="24"/>
              </w:rPr>
            </w:pPr>
            <w:r>
              <w:rPr>
                <w:rFonts w:eastAsiaTheme="minorEastAsia" w:hint="eastAsia"/>
                <w:szCs w:val="24"/>
              </w:rPr>
              <w:t>900V</w:t>
            </w:r>
          </w:p>
        </w:tc>
        <w:tc>
          <w:tcPr>
            <w:tcW w:w="751" w:type="pct"/>
            <w:gridSpan w:val="2"/>
          </w:tcPr>
          <w:p w14:paraId="53C506C2" w14:textId="77777777" w:rsidR="006042B5" w:rsidRPr="007F7507" w:rsidRDefault="006042B5" w:rsidP="006042B5">
            <w:pPr>
              <w:pStyle w:val="a3"/>
              <w:ind w:firstLineChars="0" w:firstLine="0"/>
              <w:jc w:val="center"/>
              <w:rPr>
                <w:rFonts w:eastAsiaTheme="minorEastAsia"/>
                <w:szCs w:val="24"/>
              </w:rPr>
            </w:pPr>
            <w:r>
              <w:rPr>
                <w:rFonts w:eastAsiaTheme="minorEastAsia" w:hint="eastAsia"/>
                <w:szCs w:val="24"/>
              </w:rPr>
              <w:t>50Hz</w:t>
            </w:r>
          </w:p>
        </w:tc>
        <w:tc>
          <w:tcPr>
            <w:tcW w:w="751" w:type="pct"/>
            <w:gridSpan w:val="2"/>
          </w:tcPr>
          <w:p w14:paraId="48A11765" w14:textId="77777777" w:rsidR="006042B5" w:rsidRPr="007F7507" w:rsidRDefault="006042B5" w:rsidP="00447D7E">
            <w:pPr>
              <w:pStyle w:val="a3"/>
              <w:ind w:firstLineChars="0" w:firstLine="0"/>
              <w:jc w:val="center"/>
              <w:rPr>
                <w:rFonts w:eastAsiaTheme="minorEastAsia"/>
                <w:szCs w:val="24"/>
              </w:rPr>
            </w:pPr>
            <w:r>
              <w:rPr>
                <w:rFonts w:eastAsiaTheme="minorEastAsia" w:hint="eastAsia"/>
                <w:szCs w:val="24"/>
              </w:rPr>
              <w:t>20kHz</w:t>
            </w:r>
          </w:p>
        </w:tc>
        <w:tc>
          <w:tcPr>
            <w:tcW w:w="752" w:type="pct"/>
            <w:gridSpan w:val="2"/>
          </w:tcPr>
          <w:p w14:paraId="670B4C24" w14:textId="05391071" w:rsidR="006042B5" w:rsidRPr="007F7507" w:rsidRDefault="006042B5" w:rsidP="00447D7E">
            <w:pPr>
              <w:pStyle w:val="a3"/>
              <w:ind w:firstLineChars="0" w:firstLine="0"/>
              <w:jc w:val="center"/>
              <w:rPr>
                <w:rFonts w:eastAsiaTheme="minorEastAsia"/>
                <w:szCs w:val="24"/>
              </w:rPr>
            </w:pPr>
            <w:r>
              <w:rPr>
                <w:rFonts w:eastAsiaTheme="minorEastAsia" w:hint="eastAsia"/>
                <w:szCs w:val="24"/>
              </w:rPr>
              <w:t>10ohm</w:t>
            </w:r>
          </w:p>
        </w:tc>
      </w:tr>
    </w:tbl>
    <w:p w14:paraId="4E35427B" w14:textId="77777777" w:rsidR="00736776" w:rsidRPr="00736776" w:rsidRDefault="00736776" w:rsidP="00736776">
      <w:pPr>
        <w:rPr>
          <w:rFonts w:eastAsiaTheme="minorEastAsia"/>
        </w:rPr>
      </w:pPr>
    </w:p>
    <w:p w14:paraId="6FCDE91F" w14:textId="61A09872" w:rsidR="00736776" w:rsidRPr="006042B5" w:rsidRDefault="006042B5" w:rsidP="006042B5">
      <w:pPr>
        <w:pStyle w:val="2"/>
        <w:rPr>
          <w:i/>
          <w:iCs/>
        </w:rPr>
      </w:pPr>
      <w:r>
        <w:rPr>
          <w:rFonts w:hint="eastAsia"/>
          <w:i/>
          <w:iCs/>
        </w:rPr>
        <w:t>3</w:t>
      </w:r>
      <w:r w:rsidRPr="0017446D">
        <w:rPr>
          <w:i/>
          <w:iCs/>
        </w:rPr>
        <w:t>.</w:t>
      </w:r>
      <w:r>
        <w:rPr>
          <w:rFonts w:hint="eastAsia"/>
          <w:i/>
          <w:iCs/>
        </w:rPr>
        <w:t>2</w:t>
      </w:r>
      <w:r w:rsidRPr="0017446D">
        <w:rPr>
          <w:i/>
          <w:iCs/>
        </w:rPr>
        <w:t xml:space="preserve"> </w:t>
      </w:r>
      <w:r>
        <w:rPr>
          <w:rFonts w:hint="eastAsia"/>
          <w:i/>
          <w:iCs/>
        </w:rPr>
        <w:t>Device Parameter</w:t>
      </w:r>
    </w:p>
    <w:p w14:paraId="49752CA4" w14:textId="77777777" w:rsidR="00736776" w:rsidRDefault="00736776" w:rsidP="00736776">
      <w:pPr>
        <w:jc w:val="center"/>
      </w:pPr>
      <w:r>
        <w:rPr>
          <w:noProof/>
        </w:rPr>
        <w:drawing>
          <wp:inline distT="0" distB="0" distL="114300" distR="114300" wp14:anchorId="54FE740E" wp14:editId="17ED21C9">
            <wp:extent cx="4006850" cy="2628900"/>
            <wp:effectExtent l="0" t="0" r="6350" b="0"/>
            <wp:docPr id="9" name="图片 9"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文本, 应用程序, 电子邮件&#10;&#10;描述已自动生成"/>
                    <pic:cNvPicPr>
                      <a:picLocks noChangeAspect="1"/>
                    </pic:cNvPicPr>
                  </pic:nvPicPr>
                  <pic:blipFill>
                    <a:blip r:embed="rId9"/>
                    <a:stretch>
                      <a:fillRect/>
                    </a:stretch>
                  </pic:blipFill>
                  <pic:spPr>
                    <a:xfrm>
                      <a:off x="0" y="0"/>
                      <a:ext cx="4006850" cy="2628900"/>
                    </a:xfrm>
                    <a:prstGeom prst="rect">
                      <a:avLst/>
                    </a:prstGeom>
                    <a:noFill/>
                    <a:ln>
                      <a:noFill/>
                    </a:ln>
                  </pic:spPr>
                </pic:pic>
              </a:graphicData>
            </a:graphic>
          </wp:inline>
        </w:drawing>
      </w:r>
    </w:p>
    <w:p w14:paraId="2F3E7C73" w14:textId="1ABC2932" w:rsidR="00736776" w:rsidRDefault="00736776" w:rsidP="00736776">
      <w:pPr>
        <w:jc w:val="center"/>
        <w:rPr>
          <w:rFonts w:eastAsiaTheme="minorEastAsia"/>
          <w:sz w:val="16"/>
          <w:szCs w:val="16"/>
        </w:rPr>
      </w:pPr>
      <w:r>
        <w:rPr>
          <w:rFonts w:hint="eastAsia"/>
          <w:sz w:val="16"/>
          <w:szCs w:val="16"/>
        </w:rPr>
        <w:t xml:space="preserve">Figure 1-2: </w:t>
      </w:r>
      <w:r w:rsidR="006042B5">
        <w:rPr>
          <w:rFonts w:eastAsiaTheme="minorEastAsia" w:hint="eastAsia"/>
          <w:sz w:val="16"/>
          <w:szCs w:val="16"/>
        </w:rPr>
        <w:t>Carrier</w:t>
      </w:r>
      <w:r>
        <w:rPr>
          <w:rFonts w:hint="eastAsia"/>
          <w:sz w:val="16"/>
          <w:szCs w:val="16"/>
        </w:rPr>
        <w:t xml:space="preserve"> </w:t>
      </w:r>
      <w:r w:rsidR="006042B5">
        <w:rPr>
          <w:rFonts w:eastAsiaTheme="minorEastAsia" w:hint="eastAsia"/>
          <w:sz w:val="16"/>
          <w:szCs w:val="16"/>
        </w:rPr>
        <w:t>W</w:t>
      </w:r>
      <w:r>
        <w:rPr>
          <w:rFonts w:hint="eastAsia"/>
          <w:sz w:val="16"/>
          <w:szCs w:val="16"/>
        </w:rPr>
        <w:t xml:space="preserve">ave </w:t>
      </w:r>
      <w:r w:rsidR="006042B5">
        <w:rPr>
          <w:rFonts w:eastAsiaTheme="minorEastAsia" w:hint="eastAsia"/>
          <w:sz w:val="16"/>
          <w:szCs w:val="16"/>
        </w:rPr>
        <w:t>P</w:t>
      </w:r>
      <w:r>
        <w:rPr>
          <w:rFonts w:hint="eastAsia"/>
          <w:sz w:val="16"/>
          <w:szCs w:val="16"/>
        </w:rPr>
        <w:t xml:space="preserve">arameter </w:t>
      </w:r>
      <w:r w:rsidR="006042B5">
        <w:rPr>
          <w:rFonts w:eastAsiaTheme="minorEastAsia" w:hint="eastAsia"/>
          <w:sz w:val="16"/>
          <w:szCs w:val="16"/>
        </w:rPr>
        <w:t>S</w:t>
      </w:r>
      <w:r>
        <w:rPr>
          <w:rFonts w:hint="eastAsia"/>
          <w:sz w:val="16"/>
          <w:szCs w:val="16"/>
        </w:rPr>
        <w:t>etting</w:t>
      </w:r>
    </w:p>
    <w:p w14:paraId="0B391EB3" w14:textId="720A9327" w:rsidR="00736776" w:rsidRPr="006042B5" w:rsidRDefault="006042B5" w:rsidP="006042B5">
      <w:pPr>
        <w:rPr>
          <w:rFonts w:eastAsia="宋体"/>
        </w:rPr>
      </w:pPr>
      <w:r w:rsidRPr="006042B5">
        <w:rPr>
          <w:rFonts w:eastAsia="宋体" w:hint="eastAsia"/>
        </w:rPr>
        <w:t>From</w:t>
      </w:r>
      <w:r>
        <w:rPr>
          <w:rFonts w:eastAsia="宋体" w:hint="eastAsia"/>
        </w:rPr>
        <w:t xml:space="preserve"> Figure 1-2, we can see that the carrier wave of this model is bipolar.</w:t>
      </w:r>
    </w:p>
    <w:p w14:paraId="295B611E" w14:textId="77777777" w:rsidR="00736776" w:rsidRDefault="00736776" w:rsidP="00736776">
      <w:r>
        <w:rPr>
          <w:noProof/>
        </w:rPr>
        <w:drawing>
          <wp:inline distT="0" distB="0" distL="114300" distR="114300" wp14:anchorId="4CE5BD86" wp14:editId="7DFE6221">
            <wp:extent cx="5273040" cy="2383155"/>
            <wp:effectExtent l="0" t="0" r="10160" b="4445"/>
            <wp:docPr id="20" name="图片 2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6" descr="图形用户界面, 应用程序&#10;&#10;描述已自动生成"/>
                    <pic:cNvPicPr>
                      <a:picLocks noChangeAspect="1"/>
                    </pic:cNvPicPr>
                  </pic:nvPicPr>
                  <pic:blipFill>
                    <a:blip r:embed="rId10"/>
                    <a:stretch>
                      <a:fillRect/>
                    </a:stretch>
                  </pic:blipFill>
                  <pic:spPr>
                    <a:xfrm>
                      <a:off x="0" y="0"/>
                      <a:ext cx="5273040" cy="2383155"/>
                    </a:xfrm>
                    <a:prstGeom prst="rect">
                      <a:avLst/>
                    </a:prstGeom>
                    <a:noFill/>
                    <a:ln>
                      <a:noFill/>
                    </a:ln>
                  </pic:spPr>
                </pic:pic>
              </a:graphicData>
            </a:graphic>
          </wp:inline>
        </w:drawing>
      </w:r>
    </w:p>
    <w:p w14:paraId="31A97632" w14:textId="0D8F191A" w:rsidR="00736776" w:rsidRDefault="00736776" w:rsidP="00736776">
      <w:pPr>
        <w:jc w:val="center"/>
        <w:rPr>
          <w:sz w:val="16"/>
          <w:szCs w:val="16"/>
        </w:rPr>
      </w:pPr>
      <w:r>
        <w:rPr>
          <w:rFonts w:hint="eastAsia"/>
          <w:sz w:val="16"/>
          <w:szCs w:val="16"/>
        </w:rPr>
        <w:t xml:space="preserve">Figure 1-3: Three </w:t>
      </w:r>
      <w:r w:rsidR="006042B5">
        <w:rPr>
          <w:rFonts w:eastAsiaTheme="minorEastAsia" w:hint="eastAsia"/>
          <w:sz w:val="16"/>
          <w:szCs w:val="16"/>
        </w:rPr>
        <w:t>P</w:t>
      </w:r>
      <w:r>
        <w:rPr>
          <w:rFonts w:hint="eastAsia"/>
          <w:sz w:val="16"/>
          <w:szCs w:val="16"/>
        </w:rPr>
        <w:t xml:space="preserve">hase </w:t>
      </w:r>
      <w:r w:rsidR="006042B5">
        <w:rPr>
          <w:rFonts w:eastAsiaTheme="minorEastAsia" w:hint="eastAsia"/>
          <w:sz w:val="16"/>
          <w:szCs w:val="16"/>
        </w:rPr>
        <w:t>M</w:t>
      </w:r>
      <w:r>
        <w:rPr>
          <w:rFonts w:hint="eastAsia"/>
          <w:sz w:val="16"/>
          <w:szCs w:val="16"/>
        </w:rPr>
        <w:t xml:space="preserve">odulation </w:t>
      </w:r>
      <w:r w:rsidR="006042B5">
        <w:rPr>
          <w:rFonts w:eastAsiaTheme="minorEastAsia" w:hint="eastAsia"/>
          <w:sz w:val="16"/>
          <w:szCs w:val="16"/>
        </w:rPr>
        <w:t>W</w:t>
      </w:r>
      <w:r>
        <w:rPr>
          <w:rFonts w:hint="eastAsia"/>
          <w:sz w:val="16"/>
          <w:szCs w:val="16"/>
        </w:rPr>
        <w:t xml:space="preserve">ave </w:t>
      </w:r>
      <w:r w:rsidR="006042B5">
        <w:rPr>
          <w:rFonts w:eastAsiaTheme="minorEastAsia" w:hint="eastAsia"/>
          <w:sz w:val="16"/>
          <w:szCs w:val="16"/>
        </w:rPr>
        <w:t>P</w:t>
      </w:r>
      <w:r>
        <w:rPr>
          <w:rFonts w:hint="eastAsia"/>
          <w:sz w:val="16"/>
          <w:szCs w:val="16"/>
        </w:rPr>
        <w:t xml:space="preserve">arameter </w:t>
      </w:r>
      <w:r w:rsidR="006042B5">
        <w:rPr>
          <w:rFonts w:eastAsiaTheme="minorEastAsia" w:hint="eastAsia"/>
          <w:sz w:val="16"/>
          <w:szCs w:val="16"/>
        </w:rPr>
        <w:t>S</w:t>
      </w:r>
      <w:r>
        <w:rPr>
          <w:rFonts w:hint="eastAsia"/>
          <w:sz w:val="16"/>
          <w:szCs w:val="16"/>
        </w:rPr>
        <w:t>etting</w:t>
      </w:r>
    </w:p>
    <w:p w14:paraId="4D281BC7" w14:textId="77777777" w:rsidR="00736776" w:rsidRDefault="00736776" w:rsidP="00736776">
      <w:pPr>
        <w:jc w:val="center"/>
        <w:rPr>
          <w:sz w:val="16"/>
          <w:szCs w:val="16"/>
        </w:rPr>
      </w:pPr>
    </w:p>
    <w:p w14:paraId="16BE834D" w14:textId="2C3BA8F7" w:rsidR="00736776" w:rsidRDefault="00736776" w:rsidP="00736776">
      <w:pPr>
        <w:ind w:firstLineChars="100" w:firstLine="200"/>
        <w:jc w:val="left"/>
        <w:rPr>
          <w:rFonts w:eastAsia="宋体"/>
        </w:rPr>
      </w:pPr>
      <w:r>
        <w:rPr>
          <w:rFonts w:eastAsia="宋体" w:hint="eastAsia"/>
        </w:rPr>
        <w:lastRenderedPageBreak/>
        <w:t xml:space="preserve">It should be noted </w:t>
      </w:r>
      <w:proofErr w:type="gramStart"/>
      <w:r>
        <w:rPr>
          <w:rFonts w:eastAsia="宋体" w:hint="eastAsia"/>
        </w:rPr>
        <w:t>in particular that</w:t>
      </w:r>
      <w:proofErr w:type="gramEnd"/>
      <w:r>
        <w:rPr>
          <w:rFonts w:eastAsia="宋体" w:hint="eastAsia"/>
        </w:rPr>
        <w:t xml:space="preserve"> the amplitude of the modulated wave (sin</w:t>
      </w:r>
      <w:r w:rsidR="006042B5">
        <w:rPr>
          <w:rFonts w:eastAsia="宋体" w:hint="eastAsia"/>
        </w:rPr>
        <w:t>usoidal</w:t>
      </w:r>
      <w:r>
        <w:rPr>
          <w:rFonts w:eastAsia="宋体" w:hint="eastAsia"/>
        </w:rPr>
        <w:t xml:space="preserve"> wave) is the depth of modulation </w:t>
      </w:r>
      <w:r>
        <w:rPr>
          <w:rFonts w:eastAsia="宋体"/>
        </w:rPr>
        <w:t>α</w:t>
      </w:r>
      <w:r>
        <w:rPr>
          <w:rFonts w:eastAsia="宋体" w:hint="eastAsia"/>
        </w:rPr>
        <w:t xml:space="preserve">, </w:t>
      </w:r>
      <w:r w:rsidR="006042B5">
        <w:rPr>
          <w:rFonts w:eastAsia="宋体" w:hint="eastAsia"/>
        </w:rPr>
        <w:t>and the magnitude of the carrier wave should equal to 1V.</w:t>
      </w:r>
    </w:p>
    <w:p w14:paraId="25BFEAEE" w14:textId="77777777" w:rsidR="00736776" w:rsidRDefault="00736776" w:rsidP="00736776">
      <w:pPr>
        <w:ind w:firstLineChars="100" w:firstLine="200"/>
        <w:jc w:val="left"/>
        <w:rPr>
          <w:rFonts w:eastAsia="宋体"/>
        </w:rPr>
      </w:pPr>
    </w:p>
    <w:p w14:paraId="7C8BD625" w14:textId="77777777" w:rsidR="006042B5" w:rsidRDefault="006042B5" w:rsidP="006042B5">
      <w:pPr>
        <w:pStyle w:val="1"/>
        <w:rPr>
          <w:rFonts w:eastAsiaTheme="minorEastAsia"/>
        </w:rPr>
      </w:pPr>
      <w:r>
        <w:rPr>
          <w:rFonts w:hint="eastAsia"/>
        </w:rPr>
        <w:t>S</w:t>
      </w:r>
      <w:r>
        <w:t>imulation Results</w:t>
      </w:r>
    </w:p>
    <w:p w14:paraId="149C595E" w14:textId="101A5D7B" w:rsidR="00736776" w:rsidRDefault="006042B5" w:rsidP="006042B5">
      <w:pPr>
        <w:pStyle w:val="ac"/>
        <w:widowControl/>
        <w:rPr>
          <w:rFonts w:ascii="Times New Roman" w:eastAsia="宋体" w:hAnsi="Times New Roman"/>
          <w:i/>
          <w:iCs/>
          <w:kern w:val="2"/>
          <w:sz w:val="22"/>
          <w14:ligatures w14:val="none"/>
        </w:rPr>
      </w:pPr>
      <w:r>
        <w:rPr>
          <w:rFonts w:ascii="Times New Roman" w:eastAsia="宋体" w:hAnsi="Times New Roman" w:hint="eastAsia"/>
          <w:i/>
          <w:iCs/>
          <w:kern w:val="2"/>
          <w:sz w:val="22"/>
          <w14:ligatures w14:val="none"/>
        </w:rPr>
        <w:t>4</w:t>
      </w:r>
      <w:r w:rsidR="00736776">
        <w:rPr>
          <w:rFonts w:ascii="Times New Roman" w:eastAsia="宋体" w:hAnsi="Times New Roman" w:hint="eastAsia"/>
          <w:i/>
          <w:iCs/>
          <w:kern w:val="2"/>
          <w:sz w:val="22"/>
          <w14:ligatures w14:val="none"/>
        </w:rPr>
        <w:t xml:space="preserve">.1 Circuit </w:t>
      </w:r>
      <w:r>
        <w:rPr>
          <w:rFonts w:ascii="Times New Roman" w:eastAsia="宋体" w:hAnsi="Times New Roman" w:hint="eastAsia"/>
          <w:i/>
          <w:iCs/>
          <w:kern w:val="2"/>
          <w:sz w:val="22"/>
          <w14:ligatures w14:val="none"/>
        </w:rPr>
        <w:t>Conducting</w:t>
      </w:r>
      <w:r w:rsidR="00736776">
        <w:rPr>
          <w:rFonts w:ascii="Times New Roman" w:eastAsia="宋体" w:hAnsi="Times New Roman" w:hint="eastAsia"/>
          <w:i/>
          <w:iCs/>
          <w:kern w:val="2"/>
          <w:sz w:val="22"/>
          <w14:ligatures w14:val="none"/>
        </w:rPr>
        <w:t xml:space="preserve"> </w:t>
      </w:r>
      <w:r>
        <w:rPr>
          <w:rFonts w:ascii="Times New Roman" w:eastAsia="宋体" w:hAnsi="Times New Roman" w:hint="eastAsia"/>
          <w:i/>
          <w:iCs/>
          <w:kern w:val="2"/>
          <w:sz w:val="22"/>
          <w14:ligatures w14:val="none"/>
        </w:rPr>
        <w:t>P</w:t>
      </w:r>
      <w:r w:rsidR="00736776">
        <w:rPr>
          <w:rFonts w:ascii="Times New Roman" w:eastAsia="宋体" w:hAnsi="Times New Roman" w:hint="eastAsia"/>
          <w:i/>
          <w:iCs/>
          <w:kern w:val="2"/>
          <w:sz w:val="22"/>
          <w14:ligatures w14:val="none"/>
        </w:rPr>
        <w:t>rinciple</w:t>
      </w:r>
    </w:p>
    <w:p w14:paraId="4D1D36AD" w14:textId="77777777" w:rsidR="00736776" w:rsidRDefault="00736776" w:rsidP="006042B5">
      <w:pPr>
        <w:pStyle w:val="ac"/>
        <w:widowControl/>
        <w:ind w:firstLineChars="200" w:firstLine="400"/>
        <w:rPr>
          <w:rFonts w:ascii="Times New Roman" w:eastAsia="宋体" w:hAnsi="Times New Roman"/>
          <w:kern w:val="2"/>
          <w:sz w:val="20"/>
          <w14:ligatures w14:val="none"/>
        </w:rPr>
      </w:pPr>
      <w:proofErr w:type="gramStart"/>
      <w:r>
        <w:rPr>
          <w:rFonts w:ascii="Times New Roman" w:eastAsia="宋体" w:hAnsi="Times New Roman"/>
          <w:kern w:val="2"/>
          <w:sz w:val="20"/>
          <w14:ligatures w14:val="none"/>
        </w:rPr>
        <w:t>In order to</w:t>
      </w:r>
      <w:proofErr w:type="gramEnd"/>
      <w:r>
        <w:rPr>
          <w:rFonts w:ascii="Times New Roman" w:eastAsia="宋体" w:hAnsi="Times New Roman"/>
          <w:kern w:val="2"/>
          <w:sz w:val="20"/>
          <w14:ligatures w14:val="none"/>
        </w:rPr>
        <w:t xml:space="preserve"> facilitate analysis and observation, the carrier frequency was reduced to </w:t>
      </w:r>
      <w:r>
        <w:rPr>
          <w:rFonts w:ascii="Times New Roman" w:eastAsia="宋体" w:hAnsi="Times New Roman" w:hint="eastAsia"/>
          <w:kern w:val="2"/>
          <w:sz w:val="20"/>
          <w14:ligatures w14:val="none"/>
        </w:rPr>
        <w:t>4</w:t>
      </w:r>
      <w:r>
        <w:rPr>
          <w:rFonts w:ascii="Times New Roman" w:eastAsia="宋体" w:hAnsi="Times New Roman"/>
          <w:kern w:val="2"/>
          <w:sz w:val="20"/>
          <w14:ligatures w14:val="none"/>
        </w:rPr>
        <w:t xml:space="preserve">00Hz, the </w:t>
      </w:r>
      <w:r>
        <w:rPr>
          <w:rFonts w:ascii="Times New Roman" w:eastAsia="宋体" w:hAnsi="Times New Roman" w:hint="eastAsia"/>
          <w:kern w:val="2"/>
          <w:sz w:val="20"/>
          <w14:ligatures w14:val="none"/>
        </w:rPr>
        <w:t>depth of modulation</w:t>
      </w:r>
      <w:r>
        <w:rPr>
          <w:rFonts w:ascii="Times New Roman" w:eastAsia="宋体" w:hAnsi="Times New Roman"/>
          <w:kern w:val="2"/>
          <w:sz w:val="20"/>
          <w14:ligatures w14:val="none"/>
        </w:rPr>
        <w:t xml:space="preserve"> was set to </w:t>
      </w:r>
      <w:r>
        <w:rPr>
          <w:rFonts w:ascii="Times New Roman" w:eastAsia="宋体" w:hAnsi="Times New Roman" w:hint="eastAsia"/>
          <w:kern w:val="2"/>
          <w:sz w:val="20"/>
          <w14:ligatures w14:val="none"/>
        </w:rPr>
        <w:t>1</w:t>
      </w:r>
      <w:r>
        <w:rPr>
          <w:rFonts w:ascii="Times New Roman" w:eastAsia="宋体" w:hAnsi="Times New Roman"/>
          <w:kern w:val="2"/>
          <w:sz w:val="20"/>
          <w14:ligatures w14:val="none"/>
        </w:rPr>
        <w:t xml:space="preserve">, and the simulation circuit was built to obtain the </w:t>
      </w:r>
      <w:r>
        <w:rPr>
          <w:rFonts w:ascii="Times New Roman" w:eastAsia="宋体" w:hAnsi="Times New Roman" w:hint="eastAsia"/>
          <w:kern w:val="2"/>
          <w:sz w:val="20"/>
          <w14:ligatures w14:val="none"/>
        </w:rPr>
        <w:t>U</w:t>
      </w:r>
      <w:r>
        <w:rPr>
          <w:rFonts w:ascii="Times New Roman" w:eastAsia="宋体" w:hAnsi="Times New Roman"/>
          <w:kern w:val="2"/>
          <w:sz w:val="20"/>
          <w14:ligatures w14:val="none"/>
        </w:rPr>
        <w:t>-phase modulat</w:t>
      </w:r>
      <w:r>
        <w:rPr>
          <w:rFonts w:ascii="Times New Roman" w:eastAsia="宋体" w:hAnsi="Times New Roman" w:hint="eastAsia"/>
          <w:kern w:val="2"/>
          <w:sz w:val="20"/>
          <w14:ligatures w14:val="none"/>
        </w:rPr>
        <w:t>ion,</w:t>
      </w:r>
      <w:r>
        <w:rPr>
          <w:rFonts w:ascii="Times New Roman" w:eastAsia="宋体" w:hAnsi="Times New Roman"/>
          <w:kern w:val="2"/>
          <w:sz w:val="20"/>
          <w14:ligatures w14:val="none"/>
        </w:rPr>
        <w:t xml:space="preserve"> carrier</w:t>
      </w:r>
      <w:r>
        <w:rPr>
          <w:rFonts w:ascii="Times New Roman" w:eastAsia="宋体" w:hAnsi="Times New Roman" w:hint="eastAsia"/>
          <w:kern w:val="2"/>
          <w:sz w:val="20"/>
          <w14:ligatures w14:val="none"/>
        </w:rPr>
        <w:t xml:space="preserve"> and PWM</w:t>
      </w:r>
      <w:r>
        <w:rPr>
          <w:rFonts w:ascii="Times New Roman" w:eastAsia="宋体" w:hAnsi="Times New Roman"/>
          <w:kern w:val="2"/>
          <w:sz w:val="20"/>
          <w14:ligatures w14:val="none"/>
        </w:rPr>
        <w:t xml:space="preserve"> waveform</w:t>
      </w:r>
      <w:r>
        <w:rPr>
          <w:rFonts w:ascii="Times New Roman" w:eastAsia="宋体" w:hAnsi="Times New Roman" w:hint="eastAsia"/>
          <w:kern w:val="2"/>
          <w:sz w:val="20"/>
          <w14:ligatures w14:val="none"/>
        </w:rPr>
        <w:t>s</w:t>
      </w:r>
      <w:r>
        <w:rPr>
          <w:rFonts w:ascii="Times New Roman" w:eastAsia="宋体" w:hAnsi="Times New Roman"/>
          <w:kern w:val="2"/>
          <w:sz w:val="20"/>
          <w14:ligatures w14:val="none"/>
        </w:rPr>
        <w:t>, as shown in Figure 1-</w:t>
      </w:r>
      <w:r>
        <w:rPr>
          <w:rFonts w:ascii="Times New Roman" w:eastAsia="宋体" w:hAnsi="Times New Roman" w:hint="eastAsia"/>
          <w:kern w:val="2"/>
          <w:sz w:val="20"/>
          <w14:ligatures w14:val="none"/>
        </w:rPr>
        <w:t>4</w:t>
      </w:r>
      <w:r>
        <w:rPr>
          <w:rFonts w:ascii="Times New Roman" w:eastAsia="宋体" w:hAnsi="Times New Roman"/>
          <w:kern w:val="2"/>
          <w:sz w:val="20"/>
          <w14:ligatures w14:val="none"/>
        </w:rPr>
        <w:t xml:space="preserve"> below.</w:t>
      </w:r>
    </w:p>
    <w:p w14:paraId="74C76848" w14:textId="77777777" w:rsidR="00736776" w:rsidRDefault="00736776" w:rsidP="00736776">
      <w:pPr>
        <w:rPr>
          <w:rFonts w:eastAsia="宋体"/>
        </w:rPr>
      </w:pPr>
    </w:p>
    <w:p w14:paraId="20F87F67" w14:textId="77777777" w:rsidR="00736776" w:rsidRDefault="00736776" w:rsidP="00736776">
      <w:pPr>
        <w:jc w:val="center"/>
      </w:pPr>
      <w:r>
        <w:rPr>
          <w:noProof/>
        </w:rPr>
        <w:drawing>
          <wp:inline distT="0" distB="0" distL="114300" distR="114300" wp14:anchorId="5C46B91A" wp14:editId="7F35E3CC">
            <wp:extent cx="5132070" cy="3367405"/>
            <wp:effectExtent l="0" t="0" r="11430" b="10795"/>
            <wp:docPr id="23" name="图片 3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1" descr="图表&#10;&#10;描述已自动生成"/>
                    <pic:cNvPicPr>
                      <a:picLocks noChangeAspect="1"/>
                    </pic:cNvPicPr>
                  </pic:nvPicPr>
                  <pic:blipFill>
                    <a:blip r:embed="rId11"/>
                    <a:stretch>
                      <a:fillRect/>
                    </a:stretch>
                  </pic:blipFill>
                  <pic:spPr>
                    <a:xfrm>
                      <a:off x="0" y="0"/>
                      <a:ext cx="5132070" cy="3367405"/>
                    </a:xfrm>
                    <a:prstGeom prst="rect">
                      <a:avLst/>
                    </a:prstGeom>
                    <a:noFill/>
                    <a:ln>
                      <a:noFill/>
                    </a:ln>
                  </pic:spPr>
                </pic:pic>
              </a:graphicData>
            </a:graphic>
          </wp:inline>
        </w:drawing>
      </w:r>
    </w:p>
    <w:p w14:paraId="783C65F6" w14:textId="6C508863" w:rsidR="00736776" w:rsidRPr="009D1CC9" w:rsidRDefault="00736776" w:rsidP="00736776">
      <w:pPr>
        <w:jc w:val="center"/>
        <w:rPr>
          <w:rFonts w:eastAsiaTheme="minorEastAsia"/>
          <w:sz w:val="16"/>
          <w:szCs w:val="16"/>
        </w:rPr>
      </w:pPr>
      <w:r>
        <w:rPr>
          <w:rFonts w:hint="eastAsia"/>
          <w:sz w:val="16"/>
          <w:szCs w:val="16"/>
        </w:rPr>
        <w:t>Figure 1-4</w:t>
      </w:r>
      <w:r w:rsidR="006042B5">
        <w:rPr>
          <w:rFonts w:eastAsiaTheme="minorEastAsia" w:hint="eastAsia"/>
          <w:sz w:val="16"/>
          <w:szCs w:val="16"/>
        </w:rPr>
        <w:t xml:space="preserve">: </w:t>
      </w:r>
      <w:r w:rsidR="009D1CC9">
        <w:rPr>
          <w:rFonts w:eastAsiaTheme="minorEastAsia" w:hint="eastAsia"/>
          <w:sz w:val="16"/>
          <w:szCs w:val="16"/>
        </w:rPr>
        <w:t xml:space="preserve">Waveforms of the </w:t>
      </w:r>
      <w:r>
        <w:rPr>
          <w:rFonts w:hint="eastAsia"/>
          <w:sz w:val="16"/>
          <w:szCs w:val="16"/>
        </w:rPr>
        <w:t>U-phase modulation</w:t>
      </w:r>
      <w:r w:rsidR="009D1CC9">
        <w:rPr>
          <w:rFonts w:eastAsiaTheme="minorEastAsia" w:hint="eastAsia"/>
          <w:sz w:val="16"/>
          <w:szCs w:val="16"/>
        </w:rPr>
        <w:t xml:space="preserve"> wave,</w:t>
      </w:r>
      <w:r>
        <w:rPr>
          <w:rFonts w:hint="eastAsia"/>
          <w:sz w:val="16"/>
          <w:szCs w:val="16"/>
        </w:rPr>
        <w:t xml:space="preserve"> carrier</w:t>
      </w:r>
      <w:r w:rsidR="009D1CC9">
        <w:rPr>
          <w:rFonts w:eastAsiaTheme="minorEastAsia" w:hint="eastAsia"/>
          <w:sz w:val="16"/>
          <w:szCs w:val="16"/>
        </w:rPr>
        <w:t xml:space="preserve"> wave</w:t>
      </w:r>
      <w:r>
        <w:rPr>
          <w:rFonts w:hint="eastAsia"/>
          <w:sz w:val="16"/>
          <w:szCs w:val="16"/>
        </w:rPr>
        <w:t xml:space="preserve"> and PWM wave</w:t>
      </w:r>
    </w:p>
    <w:p w14:paraId="40207C83" w14:textId="77777777" w:rsidR="00736776" w:rsidRDefault="00736776" w:rsidP="00736776">
      <w:pPr>
        <w:jc w:val="center"/>
        <w:rPr>
          <w:sz w:val="16"/>
          <w:szCs w:val="16"/>
        </w:rPr>
      </w:pPr>
    </w:p>
    <w:p w14:paraId="39558807" w14:textId="5303B5B9" w:rsidR="00736776" w:rsidRDefault="009D1CC9" w:rsidP="009D1CC9">
      <w:pPr>
        <w:ind w:firstLineChars="200" w:firstLine="400"/>
        <w:rPr>
          <w:rFonts w:eastAsia="宋体"/>
        </w:rPr>
      </w:pPr>
      <w:r>
        <w:rPr>
          <w:rFonts w:eastAsia="宋体" w:hint="eastAsia"/>
        </w:rPr>
        <w:t>Taking U-phase values as an example</w:t>
      </w:r>
      <w:r w:rsidR="00736776">
        <w:rPr>
          <w:rFonts w:eastAsia="宋体"/>
        </w:rPr>
        <w:t>. In Figure 1-</w:t>
      </w:r>
      <w:r w:rsidR="00736776">
        <w:rPr>
          <w:rFonts w:eastAsia="宋体" w:hint="eastAsia"/>
        </w:rPr>
        <w:t>4</w:t>
      </w:r>
      <w:r w:rsidR="00736776">
        <w:rPr>
          <w:rFonts w:eastAsia="宋体"/>
        </w:rPr>
        <w:t xml:space="preserve">, the </w:t>
      </w:r>
      <w:r w:rsidR="00736776">
        <w:rPr>
          <w:rFonts w:eastAsia="宋体" w:hint="eastAsia"/>
        </w:rPr>
        <w:t>pink</w:t>
      </w:r>
      <w:r w:rsidR="00736776">
        <w:rPr>
          <w:rFonts w:eastAsia="宋体"/>
        </w:rPr>
        <w:t xml:space="preserve"> sine curve is the U-phase modulated signal.</w:t>
      </w:r>
      <w:r w:rsidR="00736776">
        <w:rPr>
          <w:rFonts w:eastAsia="宋体" w:hint="eastAsia"/>
        </w:rPr>
        <w:t xml:space="preserve"> If</w:t>
      </w:r>
      <w:r w:rsidR="00736776">
        <w:rPr>
          <w:rFonts w:eastAsia="宋体"/>
        </w:rPr>
        <w:t xml:space="preserve"> </w:t>
      </w:r>
      <w:r w:rsidR="00736776">
        <w:rPr>
          <w:position w:val="-12"/>
        </w:rPr>
        <w:object w:dxaOrig="870" w:dyaOrig="360" w14:anchorId="4FDC57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18pt" o:ole="">
            <v:imagedata r:id="rId12" o:title=""/>
          </v:shape>
          <o:OLEObject Type="Embed" ProgID="Equation.AxMath" ShapeID="_x0000_i1025" DrawAspect="Content" ObjectID="_1795614514" r:id="rId13"/>
        </w:object>
      </w:r>
      <w:r w:rsidR="00736776">
        <w:rPr>
          <w:rFonts w:eastAsia="宋体"/>
        </w:rPr>
        <w:t xml:space="preserve">, the upper bridge arm V1 is </w:t>
      </w:r>
      <w:proofErr w:type="spellStart"/>
      <w:r>
        <w:rPr>
          <w:rFonts w:eastAsia="宋体" w:hint="eastAsia"/>
        </w:rPr>
        <w:t>on</w:t>
      </w:r>
      <w:r w:rsidR="00736776">
        <w:rPr>
          <w:rFonts w:eastAsia="宋体"/>
        </w:rPr>
        <w:t>l</w:t>
      </w:r>
      <w:proofErr w:type="spellEnd"/>
      <w:r w:rsidR="00736776">
        <w:rPr>
          <w:rFonts w:eastAsia="宋体"/>
        </w:rPr>
        <w:t xml:space="preserve">, and the lower bridge arm V4 is </w:t>
      </w:r>
      <w:r>
        <w:rPr>
          <w:rFonts w:eastAsia="宋体" w:hint="eastAsia"/>
        </w:rPr>
        <w:t>off,</w:t>
      </w:r>
      <w:r w:rsidR="00736776">
        <w:rPr>
          <w:rFonts w:eastAsia="宋体"/>
        </w:rPr>
        <w:t xml:space="preserve"> </w:t>
      </w:r>
      <w:r w:rsidR="00736776">
        <w:rPr>
          <w:rFonts w:eastAsia="宋体" w:hint="eastAsia"/>
        </w:rPr>
        <w:t xml:space="preserve">while </w:t>
      </w:r>
      <w:r w:rsidR="00736776">
        <w:rPr>
          <w:position w:val="-12"/>
        </w:rPr>
        <w:object w:dxaOrig="870" w:dyaOrig="360" w14:anchorId="53107901">
          <v:shape id="_x0000_i1026" type="#_x0000_t75" style="width:43.5pt;height:18pt" o:ole="">
            <v:imagedata r:id="rId14" o:title=""/>
          </v:shape>
          <o:OLEObject Type="Embed" ProgID="Equation.AxMath" ShapeID="_x0000_i1026" DrawAspect="Content" ObjectID="_1795614515" r:id="rId15"/>
        </w:object>
      </w:r>
      <w:r w:rsidR="00736776">
        <w:rPr>
          <w:rFonts w:eastAsia="宋体"/>
        </w:rPr>
        <w:t>, the upper bridge arm V1 turn</w:t>
      </w:r>
      <w:r w:rsidR="00736776">
        <w:rPr>
          <w:rFonts w:eastAsia="宋体" w:hint="eastAsia"/>
        </w:rPr>
        <w:t>s</w:t>
      </w:r>
      <w:r w:rsidR="00736776">
        <w:rPr>
          <w:rFonts w:eastAsia="宋体"/>
        </w:rPr>
        <w:t xml:space="preserve"> off, and the lower bridge arm V4 is</w:t>
      </w:r>
      <w:r w:rsidR="00736776">
        <w:rPr>
          <w:rFonts w:eastAsia="宋体" w:hint="eastAsia"/>
        </w:rPr>
        <w:t xml:space="preserve"> on</w:t>
      </w:r>
      <w:r w:rsidR="00736776">
        <w:rPr>
          <w:rFonts w:eastAsia="宋体"/>
        </w:rPr>
        <w:t xml:space="preserve">. The </w:t>
      </w:r>
      <w:r>
        <w:rPr>
          <w:rFonts w:eastAsia="宋体" w:hint="eastAsia"/>
        </w:rPr>
        <w:t>conducting</w:t>
      </w:r>
      <w:r w:rsidR="00736776">
        <w:rPr>
          <w:rFonts w:eastAsia="宋体"/>
        </w:rPr>
        <w:t xml:space="preserve"> </w:t>
      </w:r>
      <w:r>
        <w:rPr>
          <w:rFonts w:eastAsia="宋体" w:hint="eastAsia"/>
        </w:rPr>
        <w:t xml:space="preserve">order </w:t>
      </w:r>
      <w:r w:rsidR="00736776">
        <w:rPr>
          <w:rFonts w:eastAsia="宋体"/>
        </w:rPr>
        <w:t>of the other two phases is consistent with U</w:t>
      </w:r>
      <w:r>
        <w:rPr>
          <w:rFonts w:eastAsia="宋体" w:hint="eastAsia"/>
        </w:rPr>
        <w:t>, whose</w:t>
      </w:r>
      <w:r w:rsidR="00736776">
        <w:rPr>
          <w:rFonts w:eastAsia="宋体"/>
        </w:rPr>
        <w:t xml:space="preserve"> phases are staggered by 120 degrees.</w:t>
      </w:r>
      <w:r w:rsidR="00736776">
        <w:rPr>
          <w:rFonts w:eastAsia="宋体" w:hint="eastAsia"/>
        </w:rPr>
        <w:t xml:space="preserve"> The grid emitter voltage waveform (PWM wave) of each switch is shown in the figure below.</w:t>
      </w:r>
    </w:p>
    <w:p w14:paraId="2150579A" w14:textId="77777777" w:rsidR="00736776" w:rsidRDefault="00736776" w:rsidP="00736776">
      <w:pPr>
        <w:rPr>
          <w:rFonts w:eastAsia="宋体"/>
        </w:rPr>
      </w:pPr>
    </w:p>
    <w:p w14:paraId="223D675E" w14:textId="77777777" w:rsidR="00736776" w:rsidRDefault="00736776" w:rsidP="00736776">
      <w:pPr>
        <w:jc w:val="center"/>
      </w:pPr>
      <w:r>
        <w:rPr>
          <w:noProof/>
        </w:rPr>
        <w:lastRenderedPageBreak/>
        <w:drawing>
          <wp:inline distT="0" distB="0" distL="114300" distR="114300" wp14:anchorId="227D2E53" wp14:editId="72BCAF94">
            <wp:extent cx="5083175" cy="2991485"/>
            <wp:effectExtent l="0" t="0" r="9525" b="5715"/>
            <wp:docPr id="24" name="图片 32"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2" descr="图示&#10;&#10;中度可信度描述已自动生成"/>
                    <pic:cNvPicPr>
                      <a:picLocks noChangeAspect="1"/>
                    </pic:cNvPicPr>
                  </pic:nvPicPr>
                  <pic:blipFill>
                    <a:blip r:embed="rId16"/>
                    <a:stretch>
                      <a:fillRect/>
                    </a:stretch>
                  </pic:blipFill>
                  <pic:spPr>
                    <a:xfrm>
                      <a:off x="0" y="0"/>
                      <a:ext cx="5083175" cy="2991485"/>
                    </a:xfrm>
                    <a:prstGeom prst="rect">
                      <a:avLst/>
                    </a:prstGeom>
                    <a:noFill/>
                    <a:ln>
                      <a:noFill/>
                    </a:ln>
                  </pic:spPr>
                </pic:pic>
              </a:graphicData>
            </a:graphic>
          </wp:inline>
        </w:drawing>
      </w:r>
    </w:p>
    <w:p w14:paraId="28B3525F" w14:textId="76DA02FD" w:rsidR="00736776" w:rsidRDefault="00736776" w:rsidP="00736776">
      <w:pPr>
        <w:jc w:val="center"/>
        <w:rPr>
          <w:sz w:val="16"/>
          <w:szCs w:val="16"/>
        </w:rPr>
      </w:pPr>
      <w:r>
        <w:rPr>
          <w:rFonts w:hint="eastAsia"/>
          <w:sz w:val="16"/>
          <w:szCs w:val="16"/>
        </w:rPr>
        <w:t>Figure 1-5:</w:t>
      </w:r>
      <w:r w:rsidR="009D1CC9">
        <w:rPr>
          <w:rFonts w:eastAsiaTheme="minorEastAsia" w:hint="eastAsia"/>
          <w:sz w:val="16"/>
          <w:szCs w:val="16"/>
        </w:rPr>
        <w:t xml:space="preserve"> </w:t>
      </w:r>
      <w:r>
        <w:rPr>
          <w:rFonts w:hint="eastAsia"/>
          <w:sz w:val="16"/>
          <w:szCs w:val="16"/>
        </w:rPr>
        <w:t>The grid emitter voltage waveform for each switch</w:t>
      </w:r>
    </w:p>
    <w:p w14:paraId="7EF53517" w14:textId="77777777" w:rsidR="00736776" w:rsidRPr="009D1CC9" w:rsidRDefault="00736776" w:rsidP="00736776">
      <w:pPr>
        <w:rPr>
          <w:rFonts w:eastAsiaTheme="minorEastAsia"/>
        </w:rPr>
      </w:pPr>
    </w:p>
    <w:p w14:paraId="2002A33A" w14:textId="77777777" w:rsidR="00736776" w:rsidRDefault="00736776" w:rsidP="00736776">
      <w:pPr>
        <w:jc w:val="center"/>
      </w:pPr>
      <w:r>
        <w:rPr>
          <w:noProof/>
        </w:rPr>
        <w:drawing>
          <wp:inline distT="0" distB="0" distL="114300" distR="114300" wp14:anchorId="031060A0" wp14:editId="4BA8B282">
            <wp:extent cx="5266055" cy="3395345"/>
            <wp:effectExtent l="0" t="0" r="4445" b="8255"/>
            <wp:docPr id="25" name="图片 3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5" descr="图示&#10;&#10;描述已自动生成"/>
                    <pic:cNvPicPr>
                      <a:picLocks noChangeAspect="1"/>
                    </pic:cNvPicPr>
                  </pic:nvPicPr>
                  <pic:blipFill>
                    <a:blip r:embed="rId17"/>
                    <a:stretch>
                      <a:fillRect/>
                    </a:stretch>
                  </pic:blipFill>
                  <pic:spPr>
                    <a:xfrm>
                      <a:off x="0" y="0"/>
                      <a:ext cx="5266055" cy="3395345"/>
                    </a:xfrm>
                    <a:prstGeom prst="rect">
                      <a:avLst/>
                    </a:prstGeom>
                    <a:noFill/>
                    <a:ln>
                      <a:noFill/>
                    </a:ln>
                  </pic:spPr>
                </pic:pic>
              </a:graphicData>
            </a:graphic>
          </wp:inline>
        </w:drawing>
      </w:r>
    </w:p>
    <w:p w14:paraId="203CB9D2" w14:textId="4F227093" w:rsidR="00736776" w:rsidRDefault="00736776" w:rsidP="00736776">
      <w:pPr>
        <w:jc w:val="center"/>
        <w:rPr>
          <w:sz w:val="16"/>
          <w:szCs w:val="16"/>
        </w:rPr>
      </w:pPr>
      <w:r>
        <w:rPr>
          <w:rFonts w:hint="eastAsia"/>
          <w:sz w:val="16"/>
          <w:szCs w:val="16"/>
        </w:rPr>
        <w:t>Figure 1-</w:t>
      </w:r>
      <w:r w:rsidR="009D1CC9">
        <w:rPr>
          <w:sz w:val="16"/>
          <w:szCs w:val="16"/>
        </w:rPr>
        <w:t>6: The</w:t>
      </w:r>
      <w:r>
        <w:rPr>
          <w:rFonts w:hint="eastAsia"/>
          <w:sz w:val="16"/>
          <w:szCs w:val="16"/>
        </w:rPr>
        <w:t xml:space="preserve"> voltage waveform relative to the imaginary midpoint for each phase</w:t>
      </w:r>
    </w:p>
    <w:p w14:paraId="54B16748" w14:textId="77777777" w:rsidR="00736776" w:rsidRDefault="00736776" w:rsidP="00736776">
      <w:pPr>
        <w:jc w:val="center"/>
        <w:rPr>
          <w:sz w:val="16"/>
          <w:szCs w:val="16"/>
        </w:rPr>
      </w:pPr>
    </w:p>
    <w:p w14:paraId="34D425A0" w14:textId="183BE2B6" w:rsidR="00736776" w:rsidRDefault="00736776" w:rsidP="009D1CC9">
      <w:pPr>
        <w:ind w:firstLineChars="200" w:firstLine="400"/>
        <w:rPr>
          <w:rFonts w:eastAsia="宋体"/>
        </w:rPr>
      </w:pPr>
      <w:r>
        <w:rPr>
          <w:rFonts w:eastAsia="宋体" w:hint="eastAsia"/>
        </w:rPr>
        <w:t>Figure 1-6 shows the output voltage waveform of each phase relative to the imaginary midpoint N</w:t>
      </w:r>
      <w:r w:rsidR="009D1CC9">
        <w:rPr>
          <w:rFonts w:eastAsia="宋体"/>
        </w:rPr>
        <w:t>’</w:t>
      </w:r>
      <w:r w:rsidR="009D1CC9">
        <w:rPr>
          <w:rFonts w:eastAsia="宋体" w:hint="eastAsia"/>
        </w:rPr>
        <w:t xml:space="preserve"> </w:t>
      </w:r>
      <w:r>
        <w:rPr>
          <w:rFonts w:eastAsia="宋体" w:hint="eastAsia"/>
        </w:rPr>
        <w:t>of the DC power supply. The operation of each phase IGBT and diode is the same as that of U, except that the three-phase waveform differs by 120</w:t>
      </w:r>
      <w:r w:rsidR="009D1CC9">
        <w:rPr>
          <w:rFonts w:eastAsia="宋体" w:hint="eastAsia"/>
        </w:rPr>
        <w:t>°</w:t>
      </w:r>
      <w:r>
        <w:rPr>
          <w:rFonts w:eastAsia="宋体" w:hint="eastAsia"/>
        </w:rPr>
        <w:t xml:space="preserve">in turn. Then, based on the formula listed, we could get the </w:t>
      </w:r>
      <w:proofErr w:type="spellStart"/>
      <w:r>
        <w:rPr>
          <w:rFonts w:eastAsia="宋体" w:hint="eastAsia"/>
        </w:rPr>
        <w:t>u</w:t>
      </w:r>
      <w:r>
        <w:rPr>
          <w:rFonts w:eastAsia="宋体" w:hint="eastAsia"/>
          <w:vertAlign w:val="subscript"/>
        </w:rPr>
        <w:t>UN</w:t>
      </w:r>
      <w:proofErr w:type="spellEnd"/>
      <w:r>
        <w:rPr>
          <w:rFonts w:eastAsia="宋体" w:hint="eastAsia"/>
        </w:rPr>
        <w:t xml:space="preserve">, the waveform of </w:t>
      </w:r>
      <w:proofErr w:type="spellStart"/>
      <w:r>
        <w:rPr>
          <w:rFonts w:eastAsia="宋体" w:hint="eastAsia"/>
        </w:rPr>
        <w:t>u</w:t>
      </w:r>
      <w:r>
        <w:rPr>
          <w:rFonts w:eastAsia="宋体" w:hint="eastAsia"/>
          <w:vertAlign w:val="subscript"/>
        </w:rPr>
        <w:t>UN</w:t>
      </w:r>
      <w:proofErr w:type="spellEnd"/>
      <w:r>
        <w:rPr>
          <w:rFonts w:eastAsia="宋体" w:hint="eastAsia"/>
        </w:rPr>
        <w:t xml:space="preserve"> is shown as follows.</w:t>
      </w:r>
    </w:p>
    <w:p w14:paraId="49B43740" w14:textId="77777777" w:rsidR="00736776" w:rsidRDefault="00736776" w:rsidP="00736776">
      <w:pPr>
        <w:ind w:firstLineChars="100" w:firstLine="200"/>
        <w:rPr>
          <w:rFonts w:eastAsia="宋体"/>
        </w:rPr>
      </w:pPr>
    </w:p>
    <w:p w14:paraId="21B88112" w14:textId="77777777" w:rsidR="00736776" w:rsidRDefault="00736776" w:rsidP="00736776">
      <w:pPr>
        <w:ind w:firstLineChars="100" w:firstLine="200"/>
        <w:jc w:val="center"/>
        <w:rPr>
          <w:rFonts w:eastAsia="宋体"/>
        </w:rPr>
      </w:pPr>
      <w:r>
        <w:rPr>
          <w:rFonts w:eastAsia="宋体" w:hint="eastAsia"/>
          <w:position w:val="-24"/>
        </w:rPr>
        <w:object w:dxaOrig="2540" w:dyaOrig="620" w14:anchorId="39FEFC9F">
          <v:shape id="_x0000_i1027" type="#_x0000_t75" style="width:127pt;height:31pt" o:ole="">
            <v:imagedata r:id="rId18" o:title=""/>
            <o:lock v:ext="edit" aspectratio="f"/>
          </v:shape>
          <o:OLEObject Type="Embed" ProgID="Equation.DSMT4" ShapeID="_x0000_i1027" DrawAspect="Content" ObjectID="_1795614516" r:id="rId19"/>
        </w:object>
      </w:r>
    </w:p>
    <w:p w14:paraId="3E3C5BD1" w14:textId="77777777" w:rsidR="00736776" w:rsidRDefault="00736776" w:rsidP="00736776">
      <w:pPr>
        <w:jc w:val="center"/>
      </w:pPr>
      <w:r>
        <w:rPr>
          <w:noProof/>
        </w:rPr>
        <w:drawing>
          <wp:inline distT="0" distB="0" distL="114300" distR="114300" wp14:anchorId="07BDA02D" wp14:editId="21D4F4E1">
            <wp:extent cx="4758690" cy="2395855"/>
            <wp:effectExtent l="0" t="0" r="3810" b="4445"/>
            <wp:docPr id="26" name="图片 37"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7" descr="图表, 直方图&#10;&#10;描述已自动生成"/>
                    <pic:cNvPicPr>
                      <a:picLocks noChangeAspect="1"/>
                    </pic:cNvPicPr>
                  </pic:nvPicPr>
                  <pic:blipFill>
                    <a:blip r:embed="rId20"/>
                    <a:stretch>
                      <a:fillRect/>
                    </a:stretch>
                  </pic:blipFill>
                  <pic:spPr>
                    <a:xfrm>
                      <a:off x="0" y="0"/>
                      <a:ext cx="4758690" cy="2395855"/>
                    </a:xfrm>
                    <a:prstGeom prst="rect">
                      <a:avLst/>
                    </a:prstGeom>
                    <a:noFill/>
                    <a:ln>
                      <a:noFill/>
                    </a:ln>
                  </pic:spPr>
                </pic:pic>
              </a:graphicData>
            </a:graphic>
          </wp:inline>
        </w:drawing>
      </w:r>
    </w:p>
    <w:p w14:paraId="2C9B3752" w14:textId="4551DF4D" w:rsidR="00736776" w:rsidRDefault="00736776" w:rsidP="00736776">
      <w:pPr>
        <w:jc w:val="center"/>
        <w:rPr>
          <w:sz w:val="16"/>
          <w:szCs w:val="16"/>
        </w:rPr>
      </w:pPr>
      <w:r>
        <w:rPr>
          <w:rFonts w:hint="eastAsia"/>
          <w:sz w:val="16"/>
          <w:szCs w:val="16"/>
        </w:rPr>
        <w:t>Figure 1-</w:t>
      </w:r>
      <w:r w:rsidR="009D1CC9">
        <w:rPr>
          <w:sz w:val="16"/>
          <w:szCs w:val="16"/>
        </w:rPr>
        <w:t>7:</w:t>
      </w:r>
      <w:r>
        <w:rPr>
          <w:rFonts w:hint="eastAsia"/>
          <w:sz w:val="16"/>
          <w:szCs w:val="16"/>
        </w:rPr>
        <w:t xml:space="preserve"> Waveform of </w:t>
      </w:r>
      <w:proofErr w:type="spellStart"/>
      <w:r>
        <w:rPr>
          <w:rFonts w:hint="eastAsia"/>
          <w:sz w:val="16"/>
          <w:szCs w:val="16"/>
        </w:rPr>
        <w:t>u</w:t>
      </w:r>
      <w:r>
        <w:rPr>
          <w:rFonts w:eastAsiaTheme="minorEastAsia" w:hint="eastAsia"/>
          <w:sz w:val="16"/>
          <w:szCs w:val="16"/>
          <w:vertAlign w:val="subscript"/>
        </w:rPr>
        <w:t>UN</w:t>
      </w:r>
      <w:proofErr w:type="spellEnd"/>
    </w:p>
    <w:p w14:paraId="59A608D3" w14:textId="512C50AA" w:rsidR="00736776" w:rsidRDefault="00736776" w:rsidP="009D1CC9">
      <w:pPr>
        <w:ind w:firstLineChars="200" w:firstLine="400"/>
        <w:rPr>
          <w:rFonts w:eastAsia="宋体"/>
        </w:rPr>
      </w:pPr>
      <w:r>
        <w:rPr>
          <w:rFonts w:eastAsia="宋体" w:hint="eastAsia"/>
        </w:rPr>
        <w:t xml:space="preserve">The PWM wave of phase voltage is composed of five levels, which are +600V, +300V, 0, -300V, -600V. The results are consistent with </w:t>
      </w:r>
      <w:r w:rsidR="009D1CC9">
        <w:rPr>
          <w:rFonts w:eastAsia="宋体"/>
        </w:rPr>
        <w:t>theoretical</w:t>
      </w:r>
      <w:r>
        <w:rPr>
          <w:rFonts w:eastAsia="宋体" w:hint="eastAsia"/>
        </w:rPr>
        <w:t xml:space="preserve"> analysis.</w:t>
      </w:r>
    </w:p>
    <w:p w14:paraId="51AD5DCB" w14:textId="77777777" w:rsidR="00736776" w:rsidRDefault="00736776" w:rsidP="00736776">
      <w:pPr>
        <w:jc w:val="center"/>
      </w:pPr>
    </w:p>
    <w:p w14:paraId="02F4181B" w14:textId="4E1C9525" w:rsidR="00736776" w:rsidRDefault="009D1CC9" w:rsidP="009D1CC9">
      <w:pPr>
        <w:pStyle w:val="ac"/>
        <w:widowControl/>
        <w:rPr>
          <w:rFonts w:ascii="Times New Roman" w:eastAsia="宋体" w:hAnsi="Times New Roman"/>
          <w:i/>
          <w:iCs/>
          <w:kern w:val="2"/>
          <w:sz w:val="22"/>
          <w14:ligatures w14:val="none"/>
        </w:rPr>
      </w:pPr>
      <w:r>
        <w:rPr>
          <w:rFonts w:ascii="Times New Roman" w:eastAsia="宋体" w:hAnsi="Times New Roman" w:hint="eastAsia"/>
          <w:i/>
          <w:iCs/>
          <w:kern w:val="2"/>
          <w:sz w:val="22"/>
          <w14:ligatures w14:val="none"/>
        </w:rPr>
        <w:t>4</w:t>
      </w:r>
      <w:r w:rsidR="00736776">
        <w:rPr>
          <w:rFonts w:ascii="Times New Roman" w:eastAsia="宋体" w:hAnsi="Times New Roman" w:hint="eastAsia"/>
          <w:i/>
          <w:iCs/>
          <w:kern w:val="2"/>
          <w:sz w:val="22"/>
          <w14:ligatures w14:val="none"/>
        </w:rPr>
        <w:t>.2 Harmonic analysis</w:t>
      </w:r>
    </w:p>
    <w:p w14:paraId="694D71BD" w14:textId="34D06DB3" w:rsidR="00736776" w:rsidRDefault="00736776" w:rsidP="009D1CC9">
      <w:pPr>
        <w:pStyle w:val="ac"/>
        <w:widowControl/>
        <w:ind w:firstLineChars="200" w:firstLine="400"/>
        <w:rPr>
          <w:rFonts w:ascii="Times New Roman" w:eastAsia="宋体" w:hAnsi="Times New Roman"/>
          <w:kern w:val="2"/>
          <w:sz w:val="20"/>
          <w14:ligatures w14:val="none"/>
        </w:rPr>
      </w:pPr>
      <w:r>
        <w:rPr>
          <w:rFonts w:ascii="Times New Roman" w:eastAsia="宋体" w:hAnsi="Times New Roman"/>
          <w:kern w:val="2"/>
          <w:sz w:val="20"/>
          <w14:ligatures w14:val="none"/>
        </w:rPr>
        <w:t xml:space="preserve">The harmonic content of output phase voltage under different modulation </w:t>
      </w:r>
      <w:proofErr w:type="gramStart"/>
      <w:r>
        <w:rPr>
          <w:rFonts w:ascii="Times New Roman" w:eastAsia="宋体" w:hAnsi="Times New Roman"/>
          <w:kern w:val="2"/>
          <w:sz w:val="20"/>
          <w14:ligatures w14:val="none"/>
        </w:rPr>
        <w:t>system</w:t>
      </w:r>
      <w:proofErr w:type="gramEnd"/>
      <w:r>
        <w:rPr>
          <w:rFonts w:ascii="Times New Roman" w:eastAsia="宋体" w:hAnsi="Times New Roman"/>
          <w:kern w:val="2"/>
          <w:sz w:val="20"/>
          <w14:ligatures w14:val="none"/>
        </w:rPr>
        <w:t xml:space="preserve"> is analyzed by FFT by changing </w:t>
      </w:r>
      <w:r>
        <w:rPr>
          <w:rFonts w:ascii="Times New Roman" w:eastAsia="宋体" w:hAnsi="Times New Roman" w:hint="eastAsia"/>
          <w:kern w:val="2"/>
          <w:sz w:val="20"/>
          <w14:ligatures w14:val="none"/>
        </w:rPr>
        <w:t>depth of modulation</w:t>
      </w:r>
      <w:r w:rsidR="009D1CC9">
        <w:rPr>
          <w:rFonts w:ascii="Times New Roman" w:eastAsia="宋体" w:hAnsi="Times New Roman" w:hint="eastAsia"/>
          <w:kern w:val="2"/>
          <w:sz w:val="20"/>
          <w14:ligatures w14:val="none"/>
        </w:rPr>
        <w:t xml:space="preserve"> </w:t>
      </w:r>
      <w:proofErr w:type="gramStart"/>
      <w:r w:rsidR="009D1CC9">
        <w:rPr>
          <w:rFonts w:ascii="Times New Roman" w:eastAsia="宋体" w:hAnsi="Times New Roman" w:hint="eastAsia"/>
          <w:kern w:val="2"/>
          <w:sz w:val="20"/>
          <w14:ligatures w14:val="none"/>
        </w:rPr>
        <w:t>a</w:t>
      </w:r>
      <w:r>
        <w:rPr>
          <w:rFonts w:ascii="Times New Roman" w:eastAsia="宋体" w:hAnsi="Times New Roman"/>
          <w:kern w:val="2"/>
          <w:sz w:val="20"/>
          <w14:ligatures w14:val="none"/>
        </w:rPr>
        <w:t xml:space="preserve"> ,</w:t>
      </w:r>
      <w:proofErr w:type="gramEnd"/>
      <w:r>
        <w:rPr>
          <w:rFonts w:ascii="Times New Roman" w:eastAsia="宋体" w:hAnsi="Times New Roman"/>
          <w:kern w:val="2"/>
          <w:sz w:val="20"/>
          <w14:ligatures w14:val="none"/>
        </w:rPr>
        <w:t xml:space="preserve"> taking 1, 0.8, 0.5</w:t>
      </w:r>
      <w:r>
        <w:rPr>
          <w:rFonts w:ascii="Times New Roman" w:eastAsia="宋体" w:hAnsi="Times New Roman" w:hint="eastAsia"/>
          <w:kern w:val="2"/>
          <w:sz w:val="20"/>
          <w14:ligatures w14:val="none"/>
        </w:rPr>
        <w:t>,</w:t>
      </w:r>
      <w:r>
        <w:rPr>
          <w:rFonts w:ascii="Times New Roman" w:eastAsia="宋体" w:hAnsi="Times New Roman"/>
          <w:kern w:val="2"/>
          <w:sz w:val="20"/>
          <w14:ligatures w14:val="none"/>
        </w:rPr>
        <w:t xml:space="preserve"> 0.3</w:t>
      </w:r>
      <w:r>
        <w:rPr>
          <w:rFonts w:ascii="Times New Roman" w:eastAsia="宋体" w:hAnsi="Times New Roman" w:hint="eastAsia"/>
          <w:kern w:val="2"/>
          <w:sz w:val="20"/>
          <w14:ligatures w14:val="none"/>
        </w:rPr>
        <w:t xml:space="preserve"> and</w:t>
      </w:r>
      <w:r>
        <w:rPr>
          <w:rFonts w:ascii="Times New Roman" w:eastAsia="宋体" w:hAnsi="Times New Roman"/>
          <w:kern w:val="2"/>
          <w:sz w:val="20"/>
          <w14:ligatures w14:val="none"/>
        </w:rPr>
        <w:t xml:space="preserve"> </w:t>
      </w:r>
      <w:r>
        <w:rPr>
          <w:rFonts w:ascii="Times New Roman" w:eastAsia="宋体" w:hAnsi="Times New Roman" w:hint="eastAsia"/>
          <w:kern w:val="2"/>
          <w:sz w:val="20"/>
          <w14:ligatures w14:val="none"/>
        </w:rPr>
        <w:t xml:space="preserve">0.1 </w:t>
      </w:r>
      <w:r>
        <w:rPr>
          <w:rFonts w:ascii="Times New Roman" w:eastAsia="宋体" w:hAnsi="Times New Roman"/>
          <w:kern w:val="2"/>
          <w:sz w:val="20"/>
          <w14:ligatures w14:val="none"/>
        </w:rPr>
        <w:t>respectively</w:t>
      </w:r>
    </w:p>
    <w:p w14:paraId="5B1146C3" w14:textId="77777777" w:rsidR="00736776" w:rsidRDefault="00736776" w:rsidP="00736776">
      <w:pPr>
        <w:jc w:val="center"/>
      </w:pPr>
      <w:r>
        <w:rPr>
          <w:noProof/>
        </w:rPr>
        <w:drawing>
          <wp:inline distT="0" distB="0" distL="114300" distR="114300" wp14:anchorId="46500579" wp14:editId="01C31271">
            <wp:extent cx="4526280" cy="2901950"/>
            <wp:effectExtent l="0" t="0" r="7620" b="6350"/>
            <wp:docPr id="27" name="图片 39"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9" descr="图表&#10;&#10;描述已自动生成"/>
                    <pic:cNvPicPr>
                      <a:picLocks noChangeAspect="1"/>
                    </pic:cNvPicPr>
                  </pic:nvPicPr>
                  <pic:blipFill>
                    <a:blip r:embed="rId21"/>
                    <a:stretch>
                      <a:fillRect/>
                    </a:stretch>
                  </pic:blipFill>
                  <pic:spPr>
                    <a:xfrm>
                      <a:off x="0" y="0"/>
                      <a:ext cx="4526280" cy="2901950"/>
                    </a:xfrm>
                    <a:prstGeom prst="rect">
                      <a:avLst/>
                    </a:prstGeom>
                    <a:noFill/>
                    <a:ln>
                      <a:noFill/>
                    </a:ln>
                  </pic:spPr>
                </pic:pic>
              </a:graphicData>
            </a:graphic>
          </wp:inline>
        </w:drawing>
      </w:r>
    </w:p>
    <w:p w14:paraId="40D49549" w14:textId="05723C04" w:rsidR="00736776" w:rsidRDefault="00736776" w:rsidP="00736776">
      <w:pPr>
        <w:jc w:val="center"/>
        <w:rPr>
          <w:sz w:val="16"/>
          <w:szCs w:val="16"/>
        </w:rPr>
      </w:pPr>
      <w:r>
        <w:rPr>
          <w:rFonts w:hint="eastAsia"/>
          <w:sz w:val="16"/>
          <w:szCs w:val="16"/>
        </w:rPr>
        <w:t>Figure 1-</w:t>
      </w:r>
      <w:r w:rsidR="009D1CC9">
        <w:rPr>
          <w:sz w:val="16"/>
          <w:szCs w:val="16"/>
        </w:rPr>
        <w:t>8:</w:t>
      </w:r>
      <w:r>
        <w:rPr>
          <w:rFonts w:hint="eastAsia"/>
          <w:sz w:val="16"/>
          <w:szCs w:val="16"/>
        </w:rPr>
        <w:t xml:space="preserve"> Waveform of </w:t>
      </w:r>
      <w:proofErr w:type="spellStart"/>
      <w:r>
        <w:rPr>
          <w:rFonts w:hint="eastAsia"/>
          <w:sz w:val="16"/>
          <w:szCs w:val="16"/>
        </w:rPr>
        <w:t>u</w:t>
      </w:r>
      <w:r>
        <w:rPr>
          <w:rFonts w:eastAsiaTheme="minorEastAsia" w:hint="eastAsia"/>
          <w:sz w:val="16"/>
          <w:szCs w:val="16"/>
          <w:vertAlign w:val="subscript"/>
        </w:rPr>
        <w:t>UN</w:t>
      </w:r>
      <w:proofErr w:type="spellEnd"/>
      <w:r>
        <w:rPr>
          <w:rFonts w:hint="eastAsia"/>
          <w:sz w:val="16"/>
          <w:szCs w:val="16"/>
          <w:vertAlign w:val="subscript"/>
        </w:rPr>
        <w:t xml:space="preserve"> </w:t>
      </w:r>
      <w:r>
        <w:rPr>
          <w:rFonts w:eastAsiaTheme="minorEastAsia" w:hint="eastAsia"/>
          <w:sz w:val="16"/>
          <w:szCs w:val="16"/>
        </w:rPr>
        <w:t>(</w:t>
      </w:r>
      <w:r>
        <w:rPr>
          <w:rFonts w:hint="eastAsia"/>
          <w:sz w:val="16"/>
          <w:szCs w:val="16"/>
        </w:rPr>
        <w:t>fs=20kHz)</w:t>
      </w:r>
    </w:p>
    <w:p w14:paraId="366FE152" w14:textId="77777777" w:rsidR="00736776" w:rsidRDefault="00736776" w:rsidP="00736776">
      <w:pPr>
        <w:jc w:val="center"/>
      </w:pPr>
    </w:p>
    <w:p w14:paraId="7D23CB6C" w14:textId="77777777" w:rsidR="00736776" w:rsidRDefault="00736776" w:rsidP="00736776">
      <w:pPr>
        <w:jc w:val="center"/>
      </w:pPr>
      <w:r>
        <w:rPr>
          <w:noProof/>
        </w:rPr>
        <w:lastRenderedPageBreak/>
        <w:drawing>
          <wp:inline distT="0" distB="0" distL="114300" distR="114300" wp14:anchorId="10CC2FF3" wp14:editId="2307866C">
            <wp:extent cx="4647565" cy="2798445"/>
            <wp:effectExtent l="0" t="0" r="635" b="8255"/>
            <wp:docPr id="28" name="图片 4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0" descr="图表&#10;&#10;描述已自动生成"/>
                    <pic:cNvPicPr>
                      <a:picLocks noChangeAspect="1"/>
                    </pic:cNvPicPr>
                  </pic:nvPicPr>
                  <pic:blipFill>
                    <a:blip r:embed="rId22"/>
                    <a:stretch>
                      <a:fillRect/>
                    </a:stretch>
                  </pic:blipFill>
                  <pic:spPr>
                    <a:xfrm>
                      <a:off x="0" y="0"/>
                      <a:ext cx="4647565" cy="2798445"/>
                    </a:xfrm>
                    <a:prstGeom prst="rect">
                      <a:avLst/>
                    </a:prstGeom>
                    <a:noFill/>
                    <a:ln>
                      <a:noFill/>
                    </a:ln>
                  </pic:spPr>
                </pic:pic>
              </a:graphicData>
            </a:graphic>
          </wp:inline>
        </w:drawing>
      </w:r>
    </w:p>
    <w:p w14:paraId="613FD6C2" w14:textId="4A4CE87E" w:rsidR="00736776" w:rsidRDefault="00736776" w:rsidP="00736776">
      <w:pPr>
        <w:jc w:val="center"/>
        <w:rPr>
          <w:sz w:val="16"/>
          <w:szCs w:val="16"/>
        </w:rPr>
      </w:pPr>
      <w:r>
        <w:rPr>
          <w:rFonts w:hint="eastAsia"/>
          <w:sz w:val="16"/>
          <w:szCs w:val="16"/>
        </w:rPr>
        <w:t>Figure 1-</w:t>
      </w:r>
      <w:r w:rsidR="009D1CC9">
        <w:rPr>
          <w:sz w:val="16"/>
          <w:szCs w:val="16"/>
        </w:rPr>
        <w:t>9:</w:t>
      </w:r>
      <w:r>
        <w:rPr>
          <w:rFonts w:hint="eastAsia"/>
          <w:sz w:val="16"/>
          <w:szCs w:val="16"/>
        </w:rPr>
        <w:t xml:space="preserve"> Waveform of </w:t>
      </w:r>
      <w:proofErr w:type="spellStart"/>
      <w:r>
        <w:rPr>
          <w:rFonts w:hint="eastAsia"/>
          <w:sz w:val="16"/>
          <w:szCs w:val="16"/>
        </w:rPr>
        <w:t>u</w:t>
      </w:r>
      <w:r>
        <w:rPr>
          <w:rFonts w:eastAsiaTheme="minorEastAsia" w:hint="eastAsia"/>
          <w:sz w:val="16"/>
          <w:szCs w:val="16"/>
          <w:vertAlign w:val="subscript"/>
        </w:rPr>
        <w:t>UN</w:t>
      </w:r>
      <w:proofErr w:type="spellEnd"/>
      <w:r>
        <w:rPr>
          <w:rFonts w:hint="eastAsia"/>
          <w:sz w:val="16"/>
          <w:szCs w:val="16"/>
          <w:vertAlign w:val="subscript"/>
        </w:rPr>
        <w:t xml:space="preserve"> </w:t>
      </w:r>
      <w:r>
        <w:rPr>
          <w:rFonts w:eastAsiaTheme="minorEastAsia" w:hint="eastAsia"/>
          <w:sz w:val="16"/>
          <w:szCs w:val="16"/>
        </w:rPr>
        <w:t>(</w:t>
      </w:r>
      <w:r>
        <w:rPr>
          <w:rFonts w:hint="eastAsia"/>
          <w:sz w:val="16"/>
          <w:szCs w:val="16"/>
        </w:rPr>
        <w:t>fs=20kHz, amplified)</w:t>
      </w:r>
    </w:p>
    <w:p w14:paraId="5117CD9A" w14:textId="77777777" w:rsidR="00736776" w:rsidRPr="009D1CC9" w:rsidRDefault="00736776" w:rsidP="00736776">
      <w:pPr>
        <w:rPr>
          <w:rFonts w:eastAsiaTheme="minorEastAsia"/>
        </w:rPr>
      </w:pPr>
    </w:p>
    <w:p w14:paraId="19377FBD" w14:textId="77777777" w:rsidR="00736776" w:rsidRDefault="00736776" w:rsidP="009D1CC9">
      <w:pPr>
        <w:ind w:firstLineChars="200" w:firstLine="400"/>
        <w:rPr>
          <w:rFonts w:eastAsia="宋体"/>
        </w:rPr>
      </w:pPr>
      <w:r>
        <w:rPr>
          <w:rFonts w:eastAsia="宋体"/>
        </w:rPr>
        <w:t xml:space="preserve">Through theoretical analysis, </w:t>
      </w:r>
      <w:proofErr w:type="gramStart"/>
      <w:r>
        <w:rPr>
          <w:rFonts w:eastAsia="宋体"/>
        </w:rPr>
        <w:t>it can be seen that the</w:t>
      </w:r>
      <w:proofErr w:type="gramEnd"/>
      <w:r>
        <w:rPr>
          <w:rFonts w:eastAsia="宋体"/>
        </w:rPr>
        <w:t xml:space="preserve"> harmonics contained in the SPWM waveform are mainly th</w:t>
      </w:r>
      <w:r>
        <w:rPr>
          <w:rFonts w:eastAsia="宋体" w:hint="eastAsia"/>
        </w:rPr>
        <w:t>e</w:t>
      </w:r>
      <w:r>
        <w:rPr>
          <w:rFonts w:eastAsia="宋体"/>
        </w:rPr>
        <w:t xml:space="preserve"> switching frequency and the harmonics near it. The switching frequency of our</w:t>
      </w:r>
      <w:r>
        <w:rPr>
          <w:rFonts w:eastAsia="宋体" w:hint="eastAsia"/>
        </w:rPr>
        <w:t xml:space="preserve"> group </w:t>
      </w:r>
      <w:r>
        <w:rPr>
          <w:rFonts w:eastAsia="宋体"/>
        </w:rPr>
        <w:t>is 20kHz and the fundamental frequency is 50Hz, so the number of main harmonics is 400,</w:t>
      </w:r>
      <w:r>
        <w:rPr>
          <w:rFonts w:eastAsia="宋体" w:hint="eastAsia"/>
        </w:rPr>
        <w:t xml:space="preserve"> </w:t>
      </w:r>
      <w:r>
        <w:rPr>
          <w:rFonts w:eastAsia="宋体"/>
        </w:rPr>
        <w:t>800, 1200, etc. At the same time, the harmonic content decreases with the increase of the harmonic frequency</w:t>
      </w:r>
      <w:r>
        <w:rPr>
          <w:rFonts w:eastAsia="宋体" w:hint="eastAsia"/>
        </w:rPr>
        <w:t>.</w:t>
      </w:r>
    </w:p>
    <w:p w14:paraId="012C33A1" w14:textId="77777777" w:rsidR="00736776" w:rsidRDefault="00736776" w:rsidP="00736776">
      <w:pPr>
        <w:ind w:firstLineChars="100" w:firstLine="200"/>
        <w:rPr>
          <w:rFonts w:eastAsia="宋体"/>
        </w:rPr>
      </w:pPr>
      <w:r>
        <w:rPr>
          <w:rFonts w:eastAsia="宋体" w:hint="eastAsia"/>
        </w:rPr>
        <w:t xml:space="preserve"> </w:t>
      </w:r>
    </w:p>
    <w:p w14:paraId="17C56349" w14:textId="77777777" w:rsidR="00736776" w:rsidRDefault="00736776" w:rsidP="00736776">
      <w:pPr>
        <w:jc w:val="center"/>
      </w:pPr>
      <w:r>
        <w:rPr>
          <w:noProof/>
        </w:rPr>
        <w:drawing>
          <wp:inline distT="0" distB="0" distL="114300" distR="114300" wp14:anchorId="48B7723D" wp14:editId="33A71D18">
            <wp:extent cx="5166995" cy="3342640"/>
            <wp:effectExtent l="0" t="0" r="1905" b="10160"/>
            <wp:docPr id="1" name="图片 4"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图表, 瀑布图&#10;&#10;描述已自动生成"/>
                    <pic:cNvPicPr>
                      <a:picLocks noChangeAspect="1"/>
                    </pic:cNvPicPr>
                  </pic:nvPicPr>
                  <pic:blipFill>
                    <a:blip r:embed="rId23"/>
                    <a:stretch>
                      <a:fillRect/>
                    </a:stretch>
                  </pic:blipFill>
                  <pic:spPr>
                    <a:xfrm>
                      <a:off x="0" y="0"/>
                      <a:ext cx="5166995" cy="3342640"/>
                    </a:xfrm>
                    <a:prstGeom prst="rect">
                      <a:avLst/>
                    </a:prstGeom>
                    <a:noFill/>
                    <a:ln>
                      <a:noFill/>
                    </a:ln>
                  </pic:spPr>
                </pic:pic>
              </a:graphicData>
            </a:graphic>
          </wp:inline>
        </w:drawing>
      </w:r>
    </w:p>
    <w:p w14:paraId="0A7E990D" w14:textId="62EEDA7F" w:rsidR="00736776" w:rsidRDefault="00736776" w:rsidP="00736776">
      <w:pPr>
        <w:jc w:val="center"/>
        <w:rPr>
          <w:sz w:val="16"/>
          <w:szCs w:val="16"/>
        </w:rPr>
      </w:pPr>
      <w:r>
        <w:rPr>
          <w:rFonts w:hint="eastAsia"/>
          <w:sz w:val="16"/>
          <w:szCs w:val="16"/>
        </w:rPr>
        <w:t>Figure 1-</w:t>
      </w:r>
      <w:r w:rsidR="009D1CC9">
        <w:rPr>
          <w:sz w:val="16"/>
          <w:szCs w:val="16"/>
        </w:rPr>
        <w:t>10:</w:t>
      </w:r>
      <w:r>
        <w:rPr>
          <w:rFonts w:hint="eastAsia"/>
          <w:sz w:val="16"/>
          <w:szCs w:val="16"/>
        </w:rPr>
        <w:t xml:space="preserve"> Spectrum of </w:t>
      </w:r>
      <w:proofErr w:type="spellStart"/>
      <w:r>
        <w:rPr>
          <w:rFonts w:hint="eastAsia"/>
          <w:sz w:val="16"/>
          <w:szCs w:val="16"/>
        </w:rPr>
        <w:t>u</w:t>
      </w:r>
      <w:r>
        <w:rPr>
          <w:rFonts w:eastAsiaTheme="minorEastAsia" w:hint="eastAsia"/>
          <w:sz w:val="16"/>
          <w:szCs w:val="16"/>
          <w:vertAlign w:val="subscript"/>
        </w:rPr>
        <w:t>UN</w:t>
      </w:r>
      <w:proofErr w:type="spellEnd"/>
      <w:r>
        <w:rPr>
          <w:rFonts w:hint="eastAsia"/>
          <w:sz w:val="16"/>
          <w:szCs w:val="16"/>
          <w:vertAlign w:val="subscript"/>
        </w:rPr>
        <w:t xml:space="preserve"> </w:t>
      </w:r>
      <w:r>
        <w:rPr>
          <w:rFonts w:eastAsiaTheme="minorEastAsia" w:hint="eastAsia"/>
          <w:sz w:val="16"/>
          <w:szCs w:val="16"/>
        </w:rPr>
        <w:t>(</w:t>
      </w:r>
      <w:r>
        <w:rPr>
          <w:rFonts w:eastAsiaTheme="minorEastAsia"/>
          <w:sz w:val="16"/>
          <w:szCs w:val="16"/>
        </w:rPr>
        <w:t>α</w:t>
      </w:r>
      <w:r>
        <w:rPr>
          <w:rFonts w:hint="eastAsia"/>
          <w:sz w:val="16"/>
          <w:szCs w:val="16"/>
        </w:rPr>
        <w:t>=1)</w:t>
      </w:r>
    </w:p>
    <w:p w14:paraId="35C2492C" w14:textId="77777777" w:rsidR="00736776" w:rsidRDefault="00736776" w:rsidP="00736776">
      <w:pPr>
        <w:jc w:val="left"/>
      </w:pPr>
    </w:p>
    <w:p w14:paraId="797DFD14" w14:textId="77777777" w:rsidR="00736776" w:rsidRDefault="00736776" w:rsidP="00736776">
      <w:pPr>
        <w:jc w:val="center"/>
      </w:pPr>
      <w:r>
        <w:rPr>
          <w:noProof/>
        </w:rPr>
        <w:lastRenderedPageBreak/>
        <w:drawing>
          <wp:inline distT="0" distB="0" distL="114300" distR="114300" wp14:anchorId="4B8EB28F" wp14:editId="2D13E35C">
            <wp:extent cx="4897755" cy="2705735"/>
            <wp:effectExtent l="0" t="0" r="4445" b="12065"/>
            <wp:docPr id="3" name="图片 5"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图表&#10;&#10;中度可信度描述已自动生成"/>
                    <pic:cNvPicPr>
                      <a:picLocks noChangeAspect="1"/>
                    </pic:cNvPicPr>
                  </pic:nvPicPr>
                  <pic:blipFill>
                    <a:blip r:embed="rId24"/>
                    <a:stretch>
                      <a:fillRect/>
                    </a:stretch>
                  </pic:blipFill>
                  <pic:spPr>
                    <a:xfrm>
                      <a:off x="0" y="0"/>
                      <a:ext cx="4897755" cy="2705735"/>
                    </a:xfrm>
                    <a:prstGeom prst="rect">
                      <a:avLst/>
                    </a:prstGeom>
                    <a:noFill/>
                    <a:ln>
                      <a:noFill/>
                    </a:ln>
                  </pic:spPr>
                </pic:pic>
              </a:graphicData>
            </a:graphic>
          </wp:inline>
        </w:drawing>
      </w:r>
      <w:r>
        <w:rPr>
          <w:rFonts w:hint="eastAsia"/>
        </w:rPr>
        <w:t xml:space="preserve">    </w:t>
      </w:r>
    </w:p>
    <w:p w14:paraId="775B1958" w14:textId="29B4D527" w:rsidR="00736776" w:rsidRPr="009D1CC9" w:rsidRDefault="00736776" w:rsidP="009D1CC9">
      <w:pPr>
        <w:jc w:val="center"/>
        <w:rPr>
          <w:rFonts w:eastAsiaTheme="minorEastAsia"/>
          <w:sz w:val="16"/>
          <w:szCs w:val="16"/>
        </w:rPr>
      </w:pPr>
      <w:r>
        <w:rPr>
          <w:rFonts w:hint="eastAsia"/>
          <w:sz w:val="16"/>
          <w:szCs w:val="16"/>
        </w:rPr>
        <w:t>Figure 1-</w:t>
      </w:r>
      <w:r w:rsidR="009D1CC9">
        <w:rPr>
          <w:sz w:val="16"/>
          <w:szCs w:val="16"/>
        </w:rPr>
        <w:t>11:</w:t>
      </w:r>
      <w:r>
        <w:rPr>
          <w:rFonts w:hint="eastAsia"/>
          <w:sz w:val="16"/>
          <w:szCs w:val="16"/>
        </w:rPr>
        <w:t xml:space="preserve"> Spectrum of </w:t>
      </w:r>
      <w:proofErr w:type="spellStart"/>
      <w:r>
        <w:rPr>
          <w:rFonts w:hint="eastAsia"/>
          <w:sz w:val="16"/>
          <w:szCs w:val="16"/>
        </w:rPr>
        <w:t>u</w:t>
      </w:r>
      <w:r>
        <w:rPr>
          <w:rFonts w:eastAsiaTheme="minorEastAsia" w:hint="eastAsia"/>
          <w:sz w:val="16"/>
          <w:szCs w:val="16"/>
          <w:vertAlign w:val="subscript"/>
        </w:rPr>
        <w:t>UN</w:t>
      </w:r>
      <w:proofErr w:type="spellEnd"/>
      <w:r>
        <w:rPr>
          <w:rFonts w:hint="eastAsia"/>
          <w:sz w:val="16"/>
          <w:szCs w:val="16"/>
          <w:vertAlign w:val="subscript"/>
        </w:rPr>
        <w:t xml:space="preserve"> </w:t>
      </w:r>
      <w:r>
        <w:rPr>
          <w:rFonts w:eastAsiaTheme="minorEastAsia" w:hint="eastAsia"/>
          <w:sz w:val="16"/>
          <w:szCs w:val="16"/>
        </w:rPr>
        <w:t>(</w:t>
      </w:r>
      <w:r>
        <w:rPr>
          <w:rFonts w:eastAsiaTheme="minorEastAsia"/>
          <w:sz w:val="16"/>
          <w:szCs w:val="16"/>
        </w:rPr>
        <w:t>α</w:t>
      </w:r>
      <w:r>
        <w:rPr>
          <w:rFonts w:hint="eastAsia"/>
          <w:sz w:val="16"/>
          <w:szCs w:val="16"/>
        </w:rPr>
        <w:t>=0.8)</w:t>
      </w:r>
    </w:p>
    <w:p w14:paraId="7CE843AB" w14:textId="77777777" w:rsidR="00736776" w:rsidRDefault="00736776" w:rsidP="00736776">
      <w:pPr>
        <w:jc w:val="center"/>
      </w:pPr>
      <w:r>
        <w:rPr>
          <w:noProof/>
        </w:rPr>
        <w:drawing>
          <wp:inline distT="0" distB="0" distL="114300" distR="114300" wp14:anchorId="08127EC2" wp14:editId="6F060F65">
            <wp:extent cx="4921250" cy="2317750"/>
            <wp:effectExtent l="0" t="0" r="6350" b="6350"/>
            <wp:docPr id="5" name="图片 6" descr="图表,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图表, 表格&#10;&#10;描述已自动生成"/>
                    <pic:cNvPicPr>
                      <a:picLocks noChangeAspect="1"/>
                    </pic:cNvPicPr>
                  </pic:nvPicPr>
                  <pic:blipFill>
                    <a:blip r:embed="rId25"/>
                    <a:stretch>
                      <a:fillRect/>
                    </a:stretch>
                  </pic:blipFill>
                  <pic:spPr>
                    <a:xfrm>
                      <a:off x="0" y="0"/>
                      <a:ext cx="4921250" cy="2317750"/>
                    </a:xfrm>
                    <a:prstGeom prst="rect">
                      <a:avLst/>
                    </a:prstGeom>
                    <a:noFill/>
                    <a:ln>
                      <a:noFill/>
                    </a:ln>
                  </pic:spPr>
                </pic:pic>
              </a:graphicData>
            </a:graphic>
          </wp:inline>
        </w:drawing>
      </w:r>
    </w:p>
    <w:p w14:paraId="3D9AF28E" w14:textId="5E46F314" w:rsidR="00736776" w:rsidRPr="009D1CC9" w:rsidRDefault="00736776" w:rsidP="009D1CC9">
      <w:pPr>
        <w:jc w:val="center"/>
        <w:rPr>
          <w:rFonts w:eastAsiaTheme="minorEastAsia"/>
          <w:sz w:val="16"/>
          <w:szCs w:val="16"/>
        </w:rPr>
      </w:pPr>
      <w:r>
        <w:rPr>
          <w:rFonts w:hint="eastAsia"/>
          <w:sz w:val="16"/>
          <w:szCs w:val="16"/>
        </w:rPr>
        <w:t>Figure 1-</w:t>
      </w:r>
      <w:r w:rsidR="009D1CC9">
        <w:rPr>
          <w:sz w:val="16"/>
          <w:szCs w:val="16"/>
        </w:rPr>
        <w:t>12:</w:t>
      </w:r>
      <w:r>
        <w:rPr>
          <w:rFonts w:hint="eastAsia"/>
          <w:sz w:val="16"/>
          <w:szCs w:val="16"/>
        </w:rPr>
        <w:t xml:space="preserve"> Spectrum of </w:t>
      </w:r>
      <w:proofErr w:type="spellStart"/>
      <w:r>
        <w:rPr>
          <w:rFonts w:hint="eastAsia"/>
          <w:sz w:val="16"/>
          <w:szCs w:val="16"/>
        </w:rPr>
        <w:t>u</w:t>
      </w:r>
      <w:r>
        <w:rPr>
          <w:rFonts w:eastAsiaTheme="minorEastAsia" w:hint="eastAsia"/>
          <w:sz w:val="16"/>
          <w:szCs w:val="16"/>
          <w:vertAlign w:val="subscript"/>
        </w:rPr>
        <w:t>UN</w:t>
      </w:r>
      <w:proofErr w:type="spellEnd"/>
      <w:r>
        <w:rPr>
          <w:rFonts w:hint="eastAsia"/>
          <w:sz w:val="16"/>
          <w:szCs w:val="16"/>
          <w:vertAlign w:val="subscript"/>
        </w:rPr>
        <w:t xml:space="preserve"> </w:t>
      </w:r>
      <w:r>
        <w:rPr>
          <w:rFonts w:eastAsiaTheme="minorEastAsia" w:hint="eastAsia"/>
          <w:sz w:val="16"/>
          <w:szCs w:val="16"/>
        </w:rPr>
        <w:t>(</w:t>
      </w:r>
      <w:r>
        <w:rPr>
          <w:rFonts w:eastAsiaTheme="minorEastAsia"/>
          <w:sz w:val="16"/>
          <w:szCs w:val="16"/>
        </w:rPr>
        <w:t>α</w:t>
      </w:r>
      <w:r>
        <w:rPr>
          <w:rFonts w:hint="eastAsia"/>
          <w:sz w:val="16"/>
          <w:szCs w:val="16"/>
        </w:rPr>
        <w:t>=0.5)</w:t>
      </w:r>
    </w:p>
    <w:p w14:paraId="7C57FB3D" w14:textId="77777777" w:rsidR="00736776" w:rsidRDefault="00736776" w:rsidP="00736776">
      <w:pPr>
        <w:jc w:val="center"/>
      </w:pPr>
      <w:r>
        <w:rPr>
          <w:noProof/>
        </w:rPr>
        <w:drawing>
          <wp:inline distT="0" distB="0" distL="114300" distR="114300" wp14:anchorId="29C29CDC" wp14:editId="568980C3">
            <wp:extent cx="4965700" cy="2618740"/>
            <wp:effectExtent l="0" t="0" r="0" b="10160"/>
            <wp:docPr id="6" name="图片 7" descr="图表,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图表, 表格&#10;&#10;描述已自动生成"/>
                    <pic:cNvPicPr>
                      <a:picLocks noChangeAspect="1"/>
                    </pic:cNvPicPr>
                  </pic:nvPicPr>
                  <pic:blipFill>
                    <a:blip r:embed="rId26"/>
                    <a:stretch>
                      <a:fillRect/>
                    </a:stretch>
                  </pic:blipFill>
                  <pic:spPr>
                    <a:xfrm>
                      <a:off x="0" y="0"/>
                      <a:ext cx="4965700" cy="2618740"/>
                    </a:xfrm>
                    <a:prstGeom prst="rect">
                      <a:avLst/>
                    </a:prstGeom>
                    <a:noFill/>
                    <a:ln>
                      <a:noFill/>
                    </a:ln>
                  </pic:spPr>
                </pic:pic>
              </a:graphicData>
            </a:graphic>
          </wp:inline>
        </w:drawing>
      </w:r>
    </w:p>
    <w:p w14:paraId="564E4234" w14:textId="7DEDDFEF" w:rsidR="00736776" w:rsidRDefault="00736776" w:rsidP="00736776">
      <w:pPr>
        <w:jc w:val="center"/>
        <w:rPr>
          <w:sz w:val="16"/>
          <w:szCs w:val="16"/>
        </w:rPr>
      </w:pPr>
      <w:r>
        <w:rPr>
          <w:rFonts w:hint="eastAsia"/>
          <w:sz w:val="16"/>
          <w:szCs w:val="16"/>
        </w:rPr>
        <w:t>Figure 1-</w:t>
      </w:r>
      <w:r w:rsidR="009D1CC9">
        <w:rPr>
          <w:sz w:val="16"/>
          <w:szCs w:val="16"/>
        </w:rPr>
        <w:t>13:</w:t>
      </w:r>
      <w:r>
        <w:rPr>
          <w:rFonts w:hint="eastAsia"/>
          <w:sz w:val="16"/>
          <w:szCs w:val="16"/>
        </w:rPr>
        <w:t xml:space="preserve"> Spectrum of </w:t>
      </w:r>
      <w:proofErr w:type="spellStart"/>
      <w:r>
        <w:rPr>
          <w:rFonts w:hint="eastAsia"/>
          <w:sz w:val="16"/>
          <w:szCs w:val="16"/>
        </w:rPr>
        <w:t>u</w:t>
      </w:r>
      <w:r>
        <w:rPr>
          <w:rFonts w:eastAsiaTheme="minorEastAsia" w:hint="eastAsia"/>
          <w:sz w:val="16"/>
          <w:szCs w:val="16"/>
          <w:vertAlign w:val="subscript"/>
        </w:rPr>
        <w:t>UN</w:t>
      </w:r>
      <w:proofErr w:type="spellEnd"/>
      <w:r>
        <w:rPr>
          <w:rFonts w:hint="eastAsia"/>
          <w:sz w:val="16"/>
          <w:szCs w:val="16"/>
          <w:vertAlign w:val="subscript"/>
        </w:rPr>
        <w:t xml:space="preserve"> </w:t>
      </w:r>
      <w:r>
        <w:rPr>
          <w:rFonts w:eastAsiaTheme="minorEastAsia" w:hint="eastAsia"/>
          <w:sz w:val="16"/>
          <w:szCs w:val="16"/>
        </w:rPr>
        <w:t>(</w:t>
      </w:r>
      <w:r>
        <w:rPr>
          <w:rFonts w:eastAsiaTheme="minorEastAsia"/>
          <w:sz w:val="16"/>
          <w:szCs w:val="16"/>
        </w:rPr>
        <w:t>α</w:t>
      </w:r>
      <w:r>
        <w:rPr>
          <w:rFonts w:hint="eastAsia"/>
          <w:sz w:val="16"/>
          <w:szCs w:val="16"/>
        </w:rPr>
        <w:t>=0.3)</w:t>
      </w:r>
    </w:p>
    <w:p w14:paraId="134EA63A" w14:textId="77777777" w:rsidR="00736776" w:rsidRDefault="00736776" w:rsidP="00736776">
      <w:pPr>
        <w:jc w:val="center"/>
        <w:rPr>
          <w:sz w:val="16"/>
          <w:szCs w:val="16"/>
        </w:rPr>
      </w:pPr>
      <w:r>
        <w:rPr>
          <w:noProof/>
        </w:rPr>
        <w:lastRenderedPageBreak/>
        <w:drawing>
          <wp:inline distT="0" distB="0" distL="114300" distR="114300" wp14:anchorId="220CDC2E" wp14:editId="741DA868">
            <wp:extent cx="4978400" cy="2577465"/>
            <wp:effectExtent l="0" t="0" r="0" b="635"/>
            <wp:docPr id="7" name="图片 8"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图片包含 表格&#10;&#10;描述已自动生成"/>
                    <pic:cNvPicPr>
                      <a:picLocks noChangeAspect="1"/>
                    </pic:cNvPicPr>
                  </pic:nvPicPr>
                  <pic:blipFill>
                    <a:blip r:embed="rId27"/>
                    <a:stretch>
                      <a:fillRect/>
                    </a:stretch>
                  </pic:blipFill>
                  <pic:spPr>
                    <a:xfrm>
                      <a:off x="0" y="0"/>
                      <a:ext cx="4978400" cy="2577465"/>
                    </a:xfrm>
                    <a:prstGeom prst="rect">
                      <a:avLst/>
                    </a:prstGeom>
                    <a:noFill/>
                    <a:ln>
                      <a:noFill/>
                    </a:ln>
                  </pic:spPr>
                </pic:pic>
              </a:graphicData>
            </a:graphic>
          </wp:inline>
        </w:drawing>
      </w:r>
    </w:p>
    <w:p w14:paraId="4B4BB0AC" w14:textId="04A9785B" w:rsidR="00736776" w:rsidRDefault="00736776" w:rsidP="00736776">
      <w:pPr>
        <w:jc w:val="center"/>
        <w:rPr>
          <w:sz w:val="16"/>
          <w:szCs w:val="16"/>
        </w:rPr>
      </w:pPr>
      <w:r>
        <w:rPr>
          <w:rFonts w:hint="eastAsia"/>
          <w:sz w:val="16"/>
          <w:szCs w:val="16"/>
        </w:rPr>
        <w:t>Figure 1-</w:t>
      </w:r>
      <w:r w:rsidR="009D1CC9">
        <w:rPr>
          <w:sz w:val="16"/>
          <w:szCs w:val="16"/>
        </w:rPr>
        <w:t>1</w:t>
      </w:r>
      <w:r w:rsidR="009D1CC9">
        <w:rPr>
          <w:rFonts w:eastAsiaTheme="minorEastAsia" w:hint="eastAsia"/>
          <w:sz w:val="16"/>
          <w:szCs w:val="16"/>
        </w:rPr>
        <w:t>4</w:t>
      </w:r>
      <w:r w:rsidR="009D1CC9">
        <w:rPr>
          <w:sz w:val="16"/>
          <w:szCs w:val="16"/>
        </w:rPr>
        <w:t>:</w:t>
      </w:r>
      <w:r>
        <w:rPr>
          <w:rFonts w:hint="eastAsia"/>
          <w:sz w:val="16"/>
          <w:szCs w:val="16"/>
        </w:rPr>
        <w:t xml:space="preserve"> Spectrum of </w:t>
      </w:r>
      <w:proofErr w:type="spellStart"/>
      <w:r>
        <w:rPr>
          <w:rFonts w:hint="eastAsia"/>
          <w:sz w:val="16"/>
          <w:szCs w:val="16"/>
        </w:rPr>
        <w:t>u</w:t>
      </w:r>
      <w:r>
        <w:rPr>
          <w:rFonts w:eastAsiaTheme="minorEastAsia" w:hint="eastAsia"/>
          <w:sz w:val="16"/>
          <w:szCs w:val="16"/>
          <w:vertAlign w:val="subscript"/>
        </w:rPr>
        <w:t>UN</w:t>
      </w:r>
      <w:proofErr w:type="spellEnd"/>
      <w:r>
        <w:rPr>
          <w:rFonts w:hint="eastAsia"/>
          <w:sz w:val="16"/>
          <w:szCs w:val="16"/>
          <w:vertAlign w:val="subscript"/>
        </w:rPr>
        <w:t xml:space="preserve"> </w:t>
      </w:r>
      <w:r>
        <w:rPr>
          <w:rFonts w:eastAsiaTheme="minorEastAsia" w:hint="eastAsia"/>
          <w:sz w:val="16"/>
          <w:szCs w:val="16"/>
        </w:rPr>
        <w:t>(</w:t>
      </w:r>
      <w:r>
        <w:rPr>
          <w:rFonts w:eastAsiaTheme="minorEastAsia"/>
          <w:sz w:val="16"/>
          <w:szCs w:val="16"/>
        </w:rPr>
        <w:t>α</w:t>
      </w:r>
      <w:r>
        <w:rPr>
          <w:rFonts w:hint="eastAsia"/>
          <w:sz w:val="16"/>
          <w:szCs w:val="16"/>
        </w:rPr>
        <w:t>=0.1)</w:t>
      </w:r>
    </w:p>
    <w:p w14:paraId="31C599C4" w14:textId="77777777" w:rsidR="00736776" w:rsidRDefault="00736776" w:rsidP="00736776">
      <w:pPr>
        <w:jc w:val="center"/>
      </w:pPr>
      <w:r>
        <w:rPr>
          <w:noProof/>
        </w:rPr>
        <w:drawing>
          <wp:inline distT="0" distB="0" distL="114300" distR="114300" wp14:anchorId="39580AD3" wp14:editId="01A4122E">
            <wp:extent cx="4151630" cy="3114040"/>
            <wp:effectExtent l="0" t="0" r="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a:stretch>
                      <a:fillRect/>
                    </a:stretch>
                  </pic:blipFill>
                  <pic:spPr>
                    <a:xfrm>
                      <a:off x="0" y="0"/>
                      <a:ext cx="4151630" cy="3114040"/>
                    </a:xfrm>
                    <a:prstGeom prst="rect">
                      <a:avLst/>
                    </a:prstGeom>
                    <a:noFill/>
                    <a:ln>
                      <a:noFill/>
                    </a:ln>
                  </pic:spPr>
                </pic:pic>
              </a:graphicData>
            </a:graphic>
          </wp:inline>
        </w:drawing>
      </w:r>
    </w:p>
    <w:p w14:paraId="04A8C188" w14:textId="425D901F" w:rsidR="00736776" w:rsidRPr="009D1CC9" w:rsidRDefault="009D1CC9" w:rsidP="00736776">
      <w:pPr>
        <w:jc w:val="center"/>
        <w:rPr>
          <w:rFonts w:eastAsiaTheme="minorEastAsia"/>
        </w:rPr>
      </w:pPr>
      <w:r>
        <w:rPr>
          <w:rFonts w:hint="eastAsia"/>
          <w:sz w:val="16"/>
          <w:szCs w:val="16"/>
        </w:rPr>
        <w:t>Figure 1-</w:t>
      </w:r>
      <w:r>
        <w:rPr>
          <w:sz w:val="16"/>
          <w:szCs w:val="16"/>
        </w:rPr>
        <w:t>1</w:t>
      </w:r>
      <w:r>
        <w:rPr>
          <w:rFonts w:eastAsiaTheme="minorEastAsia" w:hint="eastAsia"/>
          <w:sz w:val="16"/>
          <w:szCs w:val="16"/>
        </w:rPr>
        <w:t>5</w:t>
      </w:r>
      <w:r>
        <w:rPr>
          <w:sz w:val="16"/>
          <w:szCs w:val="16"/>
        </w:rPr>
        <w:t>:</w:t>
      </w:r>
      <w:r>
        <w:rPr>
          <w:rFonts w:hint="eastAsia"/>
          <w:sz w:val="16"/>
          <w:szCs w:val="16"/>
        </w:rPr>
        <w:t xml:space="preserve"> </w:t>
      </w:r>
      <w:r>
        <w:rPr>
          <w:rFonts w:eastAsiaTheme="minorEastAsia" w:hint="eastAsia"/>
          <w:sz w:val="16"/>
          <w:szCs w:val="16"/>
        </w:rPr>
        <w:t>Relationship between THD and modulation depth</w:t>
      </w:r>
    </w:p>
    <w:p w14:paraId="59154344" w14:textId="77777777" w:rsidR="00736776" w:rsidRDefault="00736776" w:rsidP="009D1CC9">
      <w:pPr>
        <w:ind w:firstLineChars="200" w:firstLine="400"/>
        <w:rPr>
          <w:rFonts w:eastAsia="宋体"/>
        </w:rPr>
      </w:pPr>
      <w:r>
        <w:rPr>
          <w:rFonts w:eastAsia="宋体"/>
        </w:rPr>
        <w:t xml:space="preserve">When the modulation </w:t>
      </w:r>
      <w:r>
        <w:rPr>
          <w:rFonts w:eastAsia="宋体" w:hint="eastAsia"/>
        </w:rPr>
        <w:t>depth</w:t>
      </w:r>
      <w:r>
        <w:rPr>
          <w:rFonts w:eastAsia="宋体"/>
        </w:rPr>
        <w:t xml:space="preserve"> increases, the variation trend of each harmonic content is uncertain, and </w:t>
      </w:r>
      <w:r>
        <w:rPr>
          <w:rFonts w:eastAsia="宋体" w:hint="eastAsia"/>
        </w:rPr>
        <w:t xml:space="preserve">we used </w:t>
      </w:r>
      <w:r>
        <w:rPr>
          <w:rFonts w:eastAsia="宋体"/>
        </w:rPr>
        <w:t>the THD module to obtain the curve as shown in the figure. It can be seen from the figure that the harmonic content of the output voltage decreases with the increase of the modulation system, so the modulation system should be as close to 1 as possible if conditions permit.</w:t>
      </w:r>
    </w:p>
    <w:p w14:paraId="6F045C32" w14:textId="77777777" w:rsidR="00736776" w:rsidRPr="00736776" w:rsidRDefault="00736776" w:rsidP="00736776">
      <w:pPr>
        <w:ind w:right="880"/>
        <w:rPr>
          <w:rFonts w:eastAsiaTheme="minorEastAsia"/>
          <w:sz w:val="22"/>
          <w:szCs w:val="28"/>
        </w:rPr>
      </w:pPr>
    </w:p>
    <w:p w14:paraId="7DCD810A" w14:textId="77777777" w:rsidR="00736776" w:rsidRDefault="00736776" w:rsidP="00736776">
      <w:pPr>
        <w:ind w:right="880"/>
        <w:rPr>
          <w:rFonts w:eastAsiaTheme="minorEastAsia"/>
          <w:sz w:val="22"/>
          <w:szCs w:val="28"/>
        </w:rPr>
      </w:pPr>
    </w:p>
    <w:p w14:paraId="3956E864" w14:textId="36264A6A" w:rsidR="00EC2F61" w:rsidRPr="00EC2F61" w:rsidRDefault="00EC2F61" w:rsidP="00EC2F61">
      <w:pPr>
        <w:rPr>
          <w:rFonts w:eastAsiaTheme="minorEastAsia"/>
          <w:b/>
          <w:bCs/>
          <w:sz w:val="22"/>
        </w:rPr>
      </w:pPr>
      <w:r>
        <w:rPr>
          <w:rFonts w:eastAsiaTheme="minorEastAsia" w:hint="eastAsia"/>
          <w:b/>
          <w:bCs/>
          <w:sz w:val="22"/>
        </w:rPr>
        <w:t xml:space="preserve">Topic </w:t>
      </w:r>
      <w:r w:rsidR="00926D69">
        <w:rPr>
          <w:rFonts w:eastAsiaTheme="minorEastAsia" w:hint="eastAsia"/>
          <w:b/>
          <w:bCs/>
          <w:sz w:val="22"/>
        </w:rPr>
        <w:t>2</w:t>
      </w:r>
    </w:p>
    <w:p w14:paraId="5A2803EF" w14:textId="158F5E73" w:rsidR="00EC2F61" w:rsidRPr="00736776" w:rsidRDefault="00EB627F" w:rsidP="00736776">
      <w:pPr>
        <w:pStyle w:val="1"/>
        <w:numPr>
          <w:ilvl w:val="0"/>
          <w:numId w:val="13"/>
        </w:numPr>
        <w:rPr>
          <w:rFonts w:eastAsiaTheme="minorEastAsia"/>
        </w:rPr>
      </w:pPr>
      <w:r w:rsidRPr="0014341E">
        <w:t>Topic</w:t>
      </w:r>
      <w:r w:rsidR="001F3649" w:rsidRPr="00736776">
        <w:rPr>
          <w:rFonts w:eastAsiaTheme="minorEastAsia" w:hint="eastAsia"/>
        </w:rPr>
        <w:t xml:space="preserve"> </w:t>
      </w:r>
    </w:p>
    <w:p w14:paraId="432A5E91" w14:textId="7C537346" w:rsidR="009700E2" w:rsidRDefault="009700E2" w:rsidP="009700E2">
      <w:pPr>
        <w:ind w:firstLineChars="150" w:firstLine="300"/>
      </w:pPr>
      <w:r>
        <w:rPr>
          <w:rFonts w:hint="eastAsia"/>
        </w:rPr>
        <w:t xml:space="preserve">For topic </w:t>
      </w:r>
      <w:r>
        <w:rPr>
          <w:rFonts w:eastAsiaTheme="minorEastAsia" w:hint="eastAsia"/>
        </w:rPr>
        <w:t>2</w:t>
      </w:r>
      <w:r>
        <w:rPr>
          <w:rFonts w:hint="eastAsia"/>
        </w:rPr>
        <w:t xml:space="preserve">, we need to carry our simulation on the single-phase PWM full-bridge voltage-source converter. To be more specific, we are </w:t>
      </w:r>
      <w:r>
        <w:t>required</w:t>
      </w:r>
      <w:r>
        <w:rPr>
          <w:rFonts w:hint="eastAsia"/>
        </w:rPr>
        <w:t xml:space="preserve"> to control the power stage so that the requirement of AC side current amplitude as well as the phase difference between AC side voltage and current could be satisfied.</w:t>
      </w:r>
    </w:p>
    <w:p w14:paraId="490F7465" w14:textId="3063E3E8" w:rsidR="00DB0946" w:rsidRDefault="00DB0946" w:rsidP="00DB0946">
      <w:pPr>
        <w:ind w:firstLineChars="150" w:firstLine="300"/>
        <w:jc w:val="center"/>
        <w:rPr>
          <w:rFonts w:eastAsiaTheme="minorEastAsia"/>
        </w:rPr>
      </w:pPr>
      <w:r w:rsidRPr="00DB0946">
        <w:rPr>
          <w:rFonts w:eastAsiaTheme="minorEastAsia"/>
          <w:noProof/>
        </w:rPr>
        <w:lastRenderedPageBreak/>
        <w:drawing>
          <wp:inline distT="0" distB="0" distL="0" distR="0" wp14:anchorId="032AFE59" wp14:editId="4E8549C9">
            <wp:extent cx="1587413" cy="889000"/>
            <wp:effectExtent l="0" t="0" r="0" b="6350"/>
            <wp:docPr id="302870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870658" name=""/>
                    <pic:cNvPicPr/>
                  </pic:nvPicPr>
                  <pic:blipFill>
                    <a:blip r:embed="rId29"/>
                    <a:stretch>
                      <a:fillRect/>
                    </a:stretch>
                  </pic:blipFill>
                  <pic:spPr>
                    <a:xfrm>
                      <a:off x="0" y="0"/>
                      <a:ext cx="1605233" cy="898980"/>
                    </a:xfrm>
                    <a:prstGeom prst="rect">
                      <a:avLst/>
                    </a:prstGeom>
                  </pic:spPr>
                </pic:pic>
              </a:graphicData>
            </a:graphic>
          </wp:inline>
        </w:drawing>
      </w:r>
    </w:p>
    <w:p w14:paraId="48208BE7" w14:textId="3B2E70B2" w:rsidR="00DB0946" w:rsidRPr="00DB0946" w:rsidRDefault="00DB0946" w:rsidP="00DB0946">
      <w:pPr>
        <w:pStyle w:val="a7"/>
      </w:pPr>
      <w:r w:rsidRPr="00032147">
        <w:t xml:space="preserve">Figure </w:t>
      </w:r>
      <w:r w:rsidR="009D1CC9">
        <w:rPr>
          <w:rFonts w:hint="eastAsia"/>
        </w:rPr>
        <w:t>2-</w:t>
      </w:r>
      <w:fldSimple w:instr=" SEQ Figure \* ARABIC ">
        <w:r w:rsidR="00904602">
          <w:rPr>
            <w:noProof/>
          </w:rPr>
          <w:t>1</w:t>
        </w:r>
      </w:fldSimple>
      <w:r>
        <w:t xml:space="preserve">: </w:t>
      </w:r>
      <w:r>
        <w:rPr>
          <w:rFonts w:hint="eastAsia"/>
        </w:rPr>
        <w:t>Circuit Topology</w:t>
      </w:r>
    </w:p>
    <w:p w14:paraId="3DF423C6" w14:textId="7AB6B5C7" w:rsidR="00DB0946" w:rsidRPr="00736776" w:rsidRDefault="00DB0946" w:rsidP="00736776">
      <w:pPr>
        <w:pStyle w:val="1"/>
        <w:numPr>
          <w:ilvl w:val="0"/>
          <w:numId w:val="13"/>
        </w:numPr>
        <w:rPr>
          <w:rFonts w:eastAsiaTheme="minorEastAsia"/>
        </w:rPr>
      </w:pPr>
      <w:r w:rsidRPr="0014341E">
        <w:rPr>
          <w:rFonts w:hint="eastAsia"/>
        </w:rPr>
        <w:t>S</w:t>
      </w:r>
      <w:r w:rsidRPr="0014341E">
        <w:t>imulation Model</w:t>
      </w:r>
    </w:p>
    <w:p w14:paraId="72E7D732" w14:textId="26E00D1B" w:rsidR="00D50F84" w:rsidRPr="00D50F84" w:rsidRDefault="00D50F84" w:rsidP="00D50F84">
      <w:pPr>
        <w:ind w:firstLineChars="200" w:firstLine="400"/>
        <w:rPr>
          <w:rFonts w:eastAsiaTheme="minorEastAsia"/>
        </w:rPr>
      </w:pPr>
      <w:r>
        <w:rPr>
          <w:rFonts w:eastAsiaTheme="minorEastAsia" w:hint="eastAsia"/>
        </w:rPr>
        <w:t>In this topic, we majorly adopted two kinds of methods to generate the PWM wave. Therefore, we correspondingly build up two simulation models.</w:t>
      </w:r>
    </w:p>
    <w:p w14:paraId="3D63AFFD" w14:textId="7EFDBF08" w:rsidR="00EC2F61" w:rsidRDefault="00EB627F" w:rsidP="00C80457">
      <w:pPr>
        <w:pStyle w:val="2"/>
        <w:rPr>
          <w:i/>
          <w:iCs/>
        </w:rPr>
      </w:pPr>
      <w:r w:rsidRPr="0017446D">
        <w:rPr>
          <w:rFonts w:hint="eastAsia"/>
          <w:i/>
          <w:iCs/>
        </w:rPr>
        <w:t>2</w:t>
      </w:r>
      <w:r w:rsidRPr="0017446D">
        <w:rPr>
          <w:i/>
          <w:iCs/>
        </w:rPr>
        <w:t xml:space="preserve">.1 </w:t>
      </w:r>
      <w:r w:rsidR="00F67C33">
        <w:rPr>
          <w:rFonts w:hint="eastAsia"/>
          <w:i/>
          <w:iCs/>
        </w:rPr>
        <w:t>Triangular-Wave Natural Sampling</w:t>
      </w:r>
      <w:r w:rsidR="00BD0328">
        <w:rPr>
          <w:rFonts w:hint="eastAsia"/>
          <w:i/>
          <w:iCs/>
        </w:rPr>
        <w:t>——</w:t>
      </w:r>
      <w:r w:rsidR="00BD0328">
        <w:rPr>
          <w:rFonts w:hint="eastAsia"/>
          <w:i/>
          <w:iCs/>
        </w:rPr>
        <w:t>SPWM Wave</w:t>
      </w:r>
    </w:p>
    <w:p w14:paraId="51C26812" w14:textId="6D01A1B5" w:rsidR="00F67C33" w:rsidRDefault="00F67C33" w:rsidP="00BD0328">
      <w:pPr>
        <w:jc w:val="center"/>
        <w:rPr>
          <w:rFonts w:eastAsiaTheme="minorEastAsia"/>
        </w:rPr>
      </w:pPr>
      <w:r w:rsidRPr="00F67C33">
        <w:rPr>
          <w:rFonts w:eastAsiaTheme="minorEastAsia"/>
          <w:noProof/>
        </w:rPr>
        <w:drawing>
          <wp:inline distT="0" distB="0" distL="0" distR="0" wp14:anchorId="358737F6" wp14:editId="57B35963">
            <wp:extent cx="1670050" cy="901700"/>
            <wp:effectExtent l="0" t="0" r="6350" b="0"/>
            <wp:docPr id="18288136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82641" cy="908498"/>
                    </a:xfrm>
                    <a:prstGeom prst="rect">
                      <a:avLst/>
                    </a:prstGeom>
                    <a:noFill/>
                    <a:ln>
                      <a:noFill/>
                    </a:ln>
                  </pic:spPr>
                </pic:pic>
              </a:graphicData>
            </a:graphic>
          </wp:inline>
        </w:drawing>
      </w:r>
    </w:p>
    <w:p w14:paraId="5A1F0F13" w14:textId="73A03106" w:rsidR="00A91D9E" w:rsidRPr="00A91D9E" w:rsidRDefault="00A91D9E" w:rsidP="00A91D9E">
      <w:pPr>
        <w:pStyle w:val="a7"/>
      </w:pPr>
      <w:r w:rsidRPr="00032147">
        <w:t xml:space="preserve">Figure </w:t>
      </w:r>
      <w:r w:rsidR="009D1CC9">
        <w:rPr>
          <w:rFonts w:hint="eastAsia"/>
        </w:rPr>
        <w:t>2-</w:t>
      </w:r>
      <w:r>
        <w:rPr>
          <w:rFonts w:hint="eastAsia"/>
        </w:rPr>
        <w:t>2</w:t>
      </w:r>
      <w:r>
        <w:t xml:space="preserve">: </w:t>
      </w:r>
      <w:r>
        <w:rPr>
          <w:rFonts w:hint="eastAsia"/>
        </w:rPr>
        <w:t>Circuit of Modulation Method</w:t>
      </w:r>
    </w:p>
    <w:p w14:paraId="01697957" w14:textId="2D2BFBE3" w:rsidR="00BD0328" w:rsidRPr="00F67C33" w:rsidRDefault="009700E2" w:rsidP="00BD0328">
      <w:pPr>
        <w:jc w:val="center"/>
        <w:rPr>
          <w:rFonts w:eastAsiaTheme="minorEastAsia"/>
        </w:rPr>
      </w:pPr>
      <w:r w:rsidRPr="00BD0328">
        <w:rPr>
          <w:noProof/>
        </w:rPr>
        <w:drawing>
          <wp:inline distT="0" distB="0" distL="0" distR="0" wp14:anchorId="0B6B06DD" wp14:editId="23F30622">
            <wp:extent cx="4776470" cy="3359150"/>
            <wp:effectExtent l="0" t="0" r="5080" b="0"/>
            <wp:docPr id="320269496"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69496" name="图片 1" descr="图示&#10;&#10;描述已自动生成"/>
                    <pic:cNvPicPr/>
                  </pic:nvPicPr>
                  <pic:blipFill>
                    <a:blip r:embed="rId31"/>
                    <a:stretch>
                      <a:fillRect/>
                    </a:stretch>
                  </pic:blipFill>
                  <pic:spPr>
                    <a:xfrm>
                      <a:off x="0" y="0"/>
                      <a:ext cx="4776470" cy="3359150"/>
                    </a:xfrm>
                    <a:prstGeom prst="rect">
                      <a:avLst/>
                    </a:prstGeom>
                  </pic:spPr>
                </pic:pic>
              </a:graphicData>
            </a:graphic>
          </wp:inline>
        </w:drawing>
      </w:r>
    </w:p>
    <w:p w14:paraId="087B74E2" w14:textId="17BEB0B3" w:rsidR="005429F1" w:rsidRDefault="005429F1" w:rsidP="005429F1">
      <w:pPr>
        <w:pStyle w:val="a7"/>
      </w:pPr>
      <w:r w:rsidRPr="00032147">
        <w:t xml:space="preserve">Figure </w:t>
      </w:r>
      <w:r w:rsidR="009D1CC9">
        <w:rPr>
          <w:rFonts w:hint="eastAsia"/>
        </w:rPr>
        <w:t>2-</w:t>
      </w:r>
      <w:r w:rsidR="00A91D9E">
        <w:rPr>
          <w:rFonts w:hint="eastAsia"/>
        </w:rPr>
        <w:t>3</w:t>
      </w:r>
      <w:r>
        <w:t xml:space="preserve">: </w:t>
      </w:r>
      <w:r>
        <w:rPr>
          <w:rFonts w:hint="eastAsia"/>
        </w:rPr>
        <w:t xml:space="preserve">Simulation Model </w:t>
      </w:r>
      <w:r w:rsidR="00BD0328">
        <w:rPr>
          <w:rFonts w:hint="eastAsia"/>
        </w:rPr>
        <w:t>of Modulation Method</w:t>
      </w:r>
    </w:p>
    <w:p w14:paraId="2AEC267B" w14:textId="7D609CF1" w:rsidR="00BD0328" w:rsidRDefault="00BD0328" w:rsidP="00D50F84">
      <w:pPr>
        <w:ind w:firstLineChars="200" w:firstLine="400"/>
        <w:rPr>
          <w:rFonts w:eastAsiaTheme="minorEastAsia"/>
        </w:rPr>
      </w:pPr>
      <w:r w:rsidRPr="00CD3816">
        <w:rPr>
          <w:rFonts w:eastAsiaTheme="minorEastAsia" w:hint="eastAsia"/>
        </w:rPr>
        <w:t>In this model, we adopted the Modulation Model, namely Triangular-Wave Natural Sampling, to generate the</w:t>
      </w:r>
      <w:r w:rsidR="00754446">
        <w:rPr>
          <w:rFonts w:eastAsiaTheme="minorEastAsia" w:hint="eastAsia"/>
        </w:rPr>
        <w:t xml:space="preserve"> </w:t>
      </w:r>
      <w:r w:rsidRPr="00CD3816">
        <w:rPr>
          <w:rFonts w:eastAsiaTheme="minorEastAsia" w:hint="eastAsia"/>
        </w:rPr>
        <w:t xml:space="preserve">PWM wave. </w:t>
      </w:r>
      <w:r w:rsidR="00CD3816" w:rsidRPr="00CD3816">
        <w:rPr>
          <w:rFonts w:eastAsiaTheme="minorEastAsia" w:hint="eastAsia"/>
        </w:rPr>
        <w:t>We set the modulating signal wave as sinusoidal wave so that we can correspondingly generate the SPWM wave on the AC side.</w:t>
      </w:r>
    </w:p>
    <w:p w14:paraId="6F417841" w14:textId="13241FB3" w:rsidR="00754446" w:rsidRDefault="00754446" w:rsidP="00754446">
      <w:pPr>
        <w:ind w:firstLineChars="200" w:firstLine="400"/>
        <w:jc w:val="center"/>
        <w:rPr>
          <w:rFonts w:eastAsiaTheme="minorEastAsia"/>
        </w:rPr>
      </w:pPr>
      <w:r w:rsidRPr="00754446">
        <w:rPr>
          <w:rFonts w:eastAsiaTheme="minorEastAsia"/>
          <w:noProof/>
        </w:rPr>
        <w:lastRenderedPageBreak/>
        <w:drawing>
          <wp:inline distT="0" distB="0" distL="0" distR="0" wp14:anchorId="6BE0D68A" wp14:editId="10E68892">
            <wp:extent cx="2038350" cy="2763249"/>
            <wp:effectExtent l="0" t="0" r="0" b="0"/>
            <wp:docPr id="1675778587"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78587" name="图片 1" descr="图示&#10;&#10;描述已自动生成"/>
                    <pic:cNvPicPr/>
                  </pic:nvPicPr>
                  <pic:blipFill>
                    <a:blip r:embed="rId32"/>
                    <a:stretch>
                      <a:fillRect/>
                    </a:stretch>
                  </pic:blipFill>
                  <pic:spPr>
                    <a:xfrm>
                      <a:off x="0" y="0"/>
                      <a:ext cx="2044861" cy="2772076"/>
                    </a:xfrm>
                    <a:prstGeom prst="rect">
                      <a:avLst/>
                    </a:prstGeom>
                  </pic:spPr>
                </pic:pic>
              </a:graphicData>
            </a:graphic>
          </wp:inline>
        </w:drawing>
      </w:r>
    </w:p>
    <w:p w14:paraId="6BA0E769" w14:textId="16F8F725" w:rsidR="00754446" w:rsidRPr="00754446" w:rsidRDefault="00754446" w:rsidP="00754446">
      <w:pPr>
        <w:pStyle w:val="a7"/>
      </w:pPr>
      <w:r w:rsidRPr="00032147">
        <w:t xml:space="preserve">Figure </w:t>
      </w:r>
      <w:r w:rsidR="009D1CC9">
        <w:rPr>
          <w:rFonts w:hint="eastAsia"/>
        </w:rPr>
        <w:t>2-</w:t>
      </w:r>
      <w:r>
        <w:rPr>
          <w:rFonts w:hint="eastAsia"/>
        </w:rPr>
        <w:t>4</w:t>
      </w:r>
      <w:r>
        <w:t xml:space="preserve">: </w:t>
      </w:r>
      <w:r>
        <w:rPr>
          <w:rFonts w:hint="eastAsia"/>
        </w:rPr>
        <w:t>Directional Arm and Chopping Arm</w:t>
      </w:r>
    </w:p>
    <w:p w14:paraId="5694F036" w14:textId="5D5EEDE2" w:rsidR="00D50F84" w:rsidRPr="00CD3816" w:rsidRDefault="00D50F84" w:rsidP="00D50F84">
      <w:pPr>
        <w:ind w:firstLineChars="200" w:firstLine="400"/>
        <w:rPr>
          <w:rFonts w:eastAsiaTheme="minorEastAsia"/>
        </w:rPr>
      </w:pPr>
      <w:r>
        <w:rPr>
          <w:rFonts w:eastAsiaTheme="minorEastAsia" w:hint="eastAsia"/>
        </w:rPr>
        <w:t xml:space="preserve">From Figure </w:t>
      </w:r>
      <w:r w:rsidR="00C90AFA">
        <w:rPr>
          <w:rFonts w:eastAsiaTheme="minorEastAsia" w:hint="eastAsia"/>
        </w:rPr>
        <w:t>4</w:t>
      </w:r>
      <w:r>
        <w:rPr>
          <w:rFonts w:eastAsiaTheme="minorEastAsia" w:hint="eastAsia"/>
        </w:rPr>
        <w:t xml:space="preserve">, we can see V1 and V2 form the directional arm, and V3 together with V4 forms the chopping arm. </w:t>
      </w:r>
      <w:r w:rsidR="00C90AFA">
        <w:rPr>
          <w:rFonts w:eastAsiaTheme="minorEastAsia" w:hint="eastAsia"/>
        </w:rPr>
        <w:t xml:space="preserve">For both arms, the signals from the upper arm and the lower arm are complimentary to each other. In the directional arm, the signal S12 comes from a sinusoidal wave, which has the same phase degree as the AC side voltage </w:t>
      </w:r>
      <w:proofErr w:type="spellStart"/>
      <w:r w:rsidR="00C90AFA">
        <w:rPr>
          <w:rFonts w:eastAsiaTheme="minorEastAsia" w:hint="eastAsia"/>
        </w:rPr>
        <w:t>Uab</w:t>
      </w:r>
      <w:proofErr w:type="spellEnd"/>
      <w:r w:rsidR="00C90AFA">
        <w:rPr>
          <w:rFonts w:eastAsiaTheme="minorEastAsia" w:hint="eastAsia"/>
        </w:rPr>
        <w:t xml:space="preserve">. The polarity of the </w:t>
      </w:r>
      <w:proofErr w:type="spellStart"/>
      <w:r w:rsidR="00C90AFA">
        <w:rPr>
          <w:rFonts w:eastAsiaTheme="minorEastAsia" w:hint="eastAsia"/>
        </w:rPr>
        <w:t>Uab</w:t>
      </w:r>
      <w:proofErr w:type="spellEnd"/>
      <w:r w:rsidR="00C90AFA">
        <w:rPr>
          <w:rFonts w:eastAsiaTheme="minorEastAsia" w:hint="eastAsia"/>
        </w:rPr>
        <w:t xml:space="preserve"> determines the on and off state of V1 and V2. While in the chopping arm, the signal S34 comes from the modulation wave and the carrier wave.</w:t>
      </w:r>
    </w:p>
    <w:p w14:paraId="3A28F7EA" w14:textId="2D0F157E" w:rsidR="00CD3816" w:rsidRDefault="00CD3816" w:rsidP="00CD3816">
      <w:pPr>
        <w:jc w:val="center"/>
        <w:rPr>
          <w:rFonts w:eastAsiaTheme="minorEastAsia"/>
        </w:rPr>
      </w:pPr>
    </w:p>
    <w:p w14:paraId="5C9FC053" w14:textId="487A4B4A" w:rsidR="00CD3816" w:rsidRDefault="00CD3816" w:rsidP="00CD3816">
      <w:pPr>
        <w:pStyle w:val="a7"/>
      </w:pPr>
      <w:r w:rsidRPr="00032147">
        <w:t xml:space="preserve">Figure </w:t>
      </w:r>
      <w:r w:rsidR="009D1CC9">
        <w:rPr>
          <w:rFonts w:hint="eastAsia"/>
        </w:rPr>
        <w:t>2-</w:t>
      </w:r>
      <w:r w:rsidR="00A1212D">
        <w:rPr>
          <w:rFonts w:hint="eastAsia"/>
        </w:rPr>
        <w:t>5</w:t>
      </w:r>
      <w:r>
        <w:t xml:space="preserve">: </w:t>
      </w:r>
      <w:r>
        <w:rPr>
          <w:rFonts w:hint="eastAsia"/>
        </w:rPr>
        <w:t>Parameter of Carrier Wave</w:t>
      </w:r>
    </w:p>
    <w:p w14:paraId="4331E093" w14:textId="6B814E0D" w:rsidR="00CD3816" w:rsidRPr="00CD3816" w:rsidRDefault="00CD3816" w:rsidP="00CD3816">
      <w:pPr>
        <w:jc w:val="center"/>
        <w:rPr>
          <w:rFonts w:eastAsiaTheme="minorEastAsia"/>
        </w:rPr>
      </w:pPr>
      <w:r w:rsidRPr="00CD3816">
        <w:rPr>
          <w:rFonts w:eastAsiaTheme="minorEastAsia"/>
          <w:noProof/>
        </w:rPr>
        <w:drawing>
          <wp:inline distT="0" distB="0" distL="0" distR="0" wp14:anchorId="5A9C4314" wp14:editId="150D5B8E">
            <wp:extent cx="3086100" cy="1511300"/>
            <wp:effectExtent l="0" t="0" r="0" b="0"/>
            <wp:docPr id="1103763867" name="图片 1" descr="钟表的特写&#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63867" name="图片 1" descr="钟表的特写&#10;&#10;中度可信度描述已自动生成"/>
                    <pic:cNvPicPr/>
                  </pic:nvPicPr>
                  <pic:blipFill>
                    <a:blip r:embed="rId33"/>
                    <a:stretch>
                      <a:fillRect/>
                    </a:stretch>
                  </pic:blipFill>
                  <pic:spPr>
                    <a:xfrm>
                      <a:off x="0" y="0"/>
                      <a:ext cx="3086541" cy="1511516"/>
                    </a:xfrm>
                    <a:prstGeom prst="rect">
                      <a:avLst/>
                    </a:prstGeom>
                  </pic:spPr>
                </pic:pic>
              </a:graphicData>
            </a:graphic>
          </wp:inline>
        </w:drawing>
      </w:r>
    </w:p>
    <w:p w14:paraId="1E777357" w14:textId="2964E10F" w:rsidR="00CD3816" w:rsidRDefault="00CD3816" w:rsidP="00CD3816">
      <w:pPr>
        <w:pStyle w:val="a7"/>
      </w:pPr>
      <w:r w:rsidRPr="00032147">
        <w:t xml:space="preserve">Figure </w:t>
      </w:r>
      <w:r w:rsidR="009D1CC9">
        <w:rPr>
          <w:rFonts w:hint="eastAsia"/>
        </w:rPr>
        <w:t>2-</w:t>
      </w:r>
      <w:r w:rsidR="00A1212D">
        <w:rPr>
          <w:rFonts w:hint="eastAsia"/>
        </w:rPr>
        <w:t>6</w:t>
      </w:r>
      <w:r>
        <w:t xml:space="preserve">: </w:t>
      </w:r>
      <w:r>
        <w:rPr>
          <w:rFonts w:hint="eastAsia"/>
        </w:rPr>
        <w:t xml:space="preserve">Control </w:t>
      </w:r>
      <w:r w:rsidR="00D50F84">
        <w:rPr>
          <w:rFonts w:hint="eastAsia"/>
        </w:rPr>
        <w:t>C</w:t>
      </w:r>
      <w:r>
        <w:rPr>
          <w:rFonts w:hint="eastAsia"/>
        </w:rPr>
        <w:t xml:space="preserve">ircuit </w:t>
      </w:r>
      <w:r w:rsidR="00D50F84">
        <w:rPr>
          <w:rFonts w:hint="eastAsia"/>
        </w:rPr>
        <w:t>for</w:t>
      </w:r>
      <w:r>
        <w:rPr>
          <w:rFonts w:hint="eastAsia"/>
        </w:rPr>
        <w:t xml:space="preserve"> </w:t>
      </w:r>
      <w:r w:rsidR="00A91D9E">
        <w:rPr>
          <w:rFonts w:hint="eastAsia"/>
        </w:rPr>
        <w:t>Chopping Arm</w:t>
      </w:r>
    </w:p>
    <w:p w14:paraId="76BD70DD" w14:textId="02E5ACCC" w:rsidR="00CD3816" w:rsidRDefault="00CD3816" w:rsidP="00EB3F12">
      <w:pPr>
        <w:ind w:firstLineChars="200" w:firstLine="400"/>
        <w:rPr>
          <w:rFonts w:eastAsiaTheme="minorEastAsia"/>
        </w:rPr>
      </w:pPr>
      <w:r>
        <w:rPr>
          <w:rFonts w:eastAsiaTheme="minorEastAsia" w:hint="eastAsia"/>
        </w:rPr>
        <w:t xml:space="preserve">Typically, it is recommended to use </w:t>
      </w:r>
      <w:r w:rsidRPr="00CD3816">
        <w:rPr>
          <w:rFonts w:eastAsiaTheme="minorEastAsia"/>
        </w:rPr>
        <w:t>isosceles triangle</w:t>
      </w:r>
      <w:r>
        <w:rPr>
          <w:rFonts w:eastAsiaTheme="minorEastAsia" w:hint="eastAsia"/>
        </w:rPr>
        <w:t xml:space="preserve"> as the carrier wave. The frequency of carrier </w:t>
      </w:r>
      <w:proofErr w:type="gramStart"/>
      <w:r>
        <w:rPr>
          <w:rFonts w:eastAsiaTheme="minorEastAsia" w:hint="eastAsia"/>
        </w:rPr>
        <w:t>wave</w:t>
      </w:r>
      <w:proofErr w:type="gramEnd"/>
      <w:r>
        <w:rPr>
          <w:rFonts w:eastAsiaTheme="minorEastAsia" w:hint="eastAsia"/>
        </w:rPr>
        <w:t xml:space="preserve"> should be equal to </w:t>
      </w:r>
      <w:r>
        <w:rPr>
          <w:rFonts w:eastAsiaTheme="minorEastAsia"/>
        </w:rPr>
        <w:t>that</w:t>
      </w:r>
      <w:r>
        <w:rPr>
          <w:rFonts w:eastAsiaTheme="minorEastAsia" w:hint="eastAsia"/>
        </w:rPr>
        <w:t xml:space="preserve"> of switching frequency, and the magnitude should be 1</w:t>
      </w:r>
      <w:r w:rsidR="0049520F">
        <w:rPr>
          <w:rFonts w:eastAsiaTheme="minorEastAsia" w:hint="eastAsia"/>
        </w:rPr>
        <w:t>V</w:t>
      </w:r>
      <w:r>
        <w:rPr>
          <w:rFonts w:eastAsiaTheme="minorEastAsia" w:hint="eastAsia"/>
        </w:rPr>
        <w:t>.</w:t>
      </w:r>
      <w:r w:rsidR="00EB3F12">
        <w:rPr>
          <w:rFonts w:eastAsiaTheme="minorEastAsia" w:hint="eastAsia"/>
        </w:rPr>
        <w:t xml:space="preserve"> From Figure </w:t>
      </w:r>
      <w:r w:rsidR="00D50F84">
        <w:rPr>
          <w:rFonts w:eastAsiaTheme="minorEastAsia" w:hint="eastAsia"/>
        </w:rPr>
        <w:t>4</w:t>
      </w:r>
      <w:r w:rsidR="00EB3F12">
        <w:rPr>
          <w:rFonts w:eastAsiaTheme="minorEastAsia" w:hint="eastAsia"/>
        </w:rPr>
        <w:t>, we can see that the</w:t>
      </w:r>
      <w:r w:rsidR="00C90AFA">
        <w:rPr>
          <w:rFonts w:eastAsiaTheme="minorEastAsia" w:hint="eastAsia"/>
        </w:rPr>
        <w:t xml:space="preserve"> unipolar carrier wave is adopted.</w:t>
      </w:r>
    </w:p>
    <w:p w14:paraId="5D259880" w14:textId="77777777" w:rsidR="00D50F84" w:rsidRPr="00CD3816" w:rsidRDefault="00D50F84" w:rsidP="00EB3F12">
      <w:pPr>
        <w:ind w:firstLineChars="200" w:firstLine="400"/>
        <w:rPr>
          <w:rFonts w:eastAsiaTheme="minorEastAsia"/>
        </w:rPr>
      </w:pPr>
    </w:p>
    <w:p w14:paraId="2C9DD2A1" w14:textId="67A725D0" w:rsidR="00BD0328" w:rsidRDefault="00BD0328" w:rsidP="00BD0328">
      <w:pPr>
        <w:pStyle w:val="2"/>
        <w:rPr>
          <w:i/>
          <w:iCs/>
        </w:rPr>
      </w:pPr>
      <w:r w:rsidRPr="0017446D">
        <w:rPr>
          <w:rFonts w:hint="eastAsia"/>
          <w:i/>
          <w:iCs/>
        </w:rPr>
        <w:t>2</w:t>
      </w:r>
      <w:r w:rsidRPr="0017446D">
        <w:rPr>
          <w:i/>
          <w:iCs/>
        </w:rPr>
        <w:t>.</w:t>
      </w:r>
      <w:r w:rsidR="00D50F84">
        <w:rPr>
          <w:rFonts w:hint="eastAsia"/>
          <w:i/>
          <w:iCs/>
        </w:rPr>
        <w:t>2</w:t>
      </w:r>
      <w:r w:rsidRPr="0017446D">
        <w:rPr>
          <w:i/>
          <w:iCs/>
        </w:rPr>
        <w:t xml:space="preserve"> </w:t>
      </w:r>
      <w:r w:rsidR="00D50F84">
        <w:rPr>
          <w:rFonts w:hint="eastAsia"/>
          <w:i/>
          <w:iCs/>
        </w:rPr>
        <w:t>Current Hysteretic Control</w:t>
      </w:r>
    </w:p>
    <w:p w14:paraId="477C0990" w14:textId="05371315" w:rsidR="00EB3F12" w:rsidRDefault="00EB3F12" w:rsidP="00EB3F12">
      <w:pPr>
        <w:jc w:val="center"/>
        <w:rPr>
          <w:rFonts w:eastAsiaTheme="minorEastAsia"/>
        </w:rPr>
      </w:pPr>
      <w:r w:rsidRPr="00EB3F12">
        <w:rPr>
          <w:rFonts w:eastAsiaTheme="minorEastAsia"/>
          <w:noProof/>
        </w:rPr>
        <w:drawing>
          <wp:inline distT="0" distB="0" distL="0" distR="0" wp14:anchorId="1EAD2C91" wp14:editId="7FA6415D">
            <wp:extent cx="2103800" cy="1283491"/>
            <wp:effectExtent l="0" t="0" r="0" b="0"/>
            <wp:docPr id="126586078"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6078" name="图片 2" descr="图示&#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17128" cy="1291622"/>
                    </a:xfrm>
                    <a:prstGeom prst="rect">
                      <a:avLst/>
                    </a:prstGeom>
                    <a:noFill/>
                    <a:ln>
                      <a:noFill/>
                    </a:ln>
                  </pic:spPr>
                </pic:pic>
              </a:graphicData>
            </a:graphic>
          </wp:inline>
        </w:drawing>
      </w:r>
    </w:p>
    <w:p w14:paraId="1F572E14" w14:textId="1E1ACD00" w:rsidR="00D50F84" w:rsidRDefault="00D50F84" w:rsidP="00D50F84">
      <w:pPr>
        <w:pStyle w:val="a7"/>
      </w:pPr>
      <w:r w:rsidRPr="00032147">
        <w:lastRenderedPageBreak/>
        <w:t xml:space="preserve">Figure </w:t>
      </w:r>
      <w:r w:rsidR="009D1CC9">
        <w:rPr>
          <w:rFonts w:hint="eastAsia"/>
        </w:rPr>
        <w:t>2-</w:t>
      </w:r>
      <w:r w:rsidR="00A1212D">
        <w:rPr>
          <w:rFonts w:hint="eastAsia"/>
        </w:rPr>
        <w:t>7</w:t>
      </w:r>
      <w:r>
        <w:t>:</w:t>
      </w:r>
      <w:r w:rsidR="00C90AFA">
        <w:rPr>
          <w:rFonts w:hint="eastAsia"/>
        </w:rPr>
        <w:t xml:space="preserve"> Single-Phase</w:t>
      </w:r>
      <w:r>
        <w:t xml:space="preserve"> </w:t>
      </w:r>
      <w:r w:rsidR="00C90AFA">
        <w:rPr>
          <w:rFonts w:hint="eastAsia"/>
        </w:rPr>
        <w:t>Half-Bridge VSI with</w:t>
      </w:r>
      <w:r>
        <w:rPr>
          <w:rFonts w:hint="eastAsia"/>
        </w:rPr>
        <w:t xml:space="preserve"> Current Hysteretic Control</w:t>
      </w:r>
    </w:p>
    <w:p w14:paraId="498C1D91" w14:textId="77777777" w:rsidR="00D50F84" w:rsidRPr="00D50F84" w:rsidRDefault="00D50F84" w:rsidP="00EB3F12">
      <w:pPr>
        <w:jc w:val="center"/>
        <w:rPr>
          <w:rFonts w:eastAsiaTheme="minorEastAsia"/>
        </w:rPr>
      </w:pPr>
    </w:p>
    <w:p w14:paraId="2C574FD1" w14:textId="22DFD90E" w:rsidR="00BD0328" w:rsidRDefault="00754446" w:rsidP="00EB3F12">
      <w:pPr>
        <w:jc w:val="center"/>
        <w:rPr>
          <w:rFonts w:eastAsiaTheme="minorEastAsia"/>
        </w:rPr>
      </w:pPr>
      <w:r w:rsidRPr="00754446">
        <w:rPr>
          <w:rFonts w:eastAsiaTheme="minorEastAsia"/>
          <w:noProof/>
        </w:rPr>
        <w:drawing>
          <wp:inline distT="0" distB="0" distL="0" distR="0" wp14:anchorId="0096B665" wp14:editId="07E123E7">
            <wp:extent cx="4992370" cy="4037381"/>
            <wp:effectExtent l="0" t="0" r="0" b="1270"/>
            <wp:docPr id="119593479"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3479" name="图片 1" descr="图示&#10;&#10;描述已自动生成"/>
                    <pic:cNvPicPr/>
                  </pic:nvPicPr>
                  <pic:blipFill>
                    <a:blip r:embed="rId35"/>
                    <a:stretch>
                      <a:fillRect/>
                    </a:stretch>
                  </pic:blipFill>
                  <pic:spPr>
                    <a:xfrm>
                      <a:off x="0" y="0"/>
                      <a:ext cx="4997916" cy="4041866"/>
                    </a:xfrm>
                    <a:prstGeom prst="rect">
                      <a:avLst/>
                    </a:prstGeom>
                  </pic:spPr>
                </pic:pic>
              </a:graphicData>
            </a:graphic>
          </wp:inline>
        </w:drawing>
      </w:r>
    </w:p>
    <w:p w14:paraId="372C7DCE" w14:textId="05373698" w:rsidR="00EB3F12" w:rsidRDefault="00EB3F12" w:rsidP="00EB3F12">
      <w:pPr>
        <w:pStyle w:val="a7"/>
      </w:pPr>
      <w:r w:rsidRPr="00032147">
        <w:t xml:space="preserve">Figure </w:t>
      </w:r>
      <w:r w:rsidR="009D1CC9">
        <w:rPr>
          <w:rFonts w:hint="eastAsia"/>
        </w:rPr>
        <w:t>2-</w:t>
      </w:r>
      <w:r w:rsidR="00A1212D">
        <w:rPr>
          <w:rFonts w:hint="eastAsia"/>
        </w:rPr>
        <w:t>8</w:t>
      </w:r>
      <w:r>
        <w:t xml:space="preserve">: </w:t>
      </w:r>
      <w:r w:rsidR="00B82524">
        <w:rPr>
          <w:rFonts w:hint="eastAsia"/>
        </w:rPr>
        <w:t>Simulation Model of Current Hysteretic Control</w:t>
      </w:r>
    </w:p>
    <w:p w14:paraId="18C0CAB0" w14:textId="037455B5" w:rsidR="00EB3F12" w:rsidRDefault="00D50F84" w:rsidP="00B82524">
      <w:pPr>
        <w:ind w:firstLineChars="200" w:firstLine="400"/>
        <w:rPr>
          <w:rFonts w:eastAsiaTheme="minorEastAsia"/>
        </w:rPr>
      </w:pPr>
      <w:r>
        <w:rPr>
          <w:rFonts w:eastAsiaTheme="minorEastAsia" w:hint="eastAsia"/>
        </w:rPr>
        <w:t xml:space="preserve">In this model, we </w:t>
      </w:r>
      <w:r w:rsidR="00B82524">
        <w:rPr>
          <w:rFonts w:eastAsiaTheme="minorEastAsia" w:hint="eastAsia"/>
        </w:rPr>
        <w:t xml:space="preserve">utilized the </w:t>
      </w:r>
      <w:r w:rsidR="00B82524">
        <w:rPr>
          <w:rFonts w:hint="eastAsia"/>
        </w:rPr>
        <w:t>Current Hysteretic Control</w:t>
      </w:r>
      <w:r w:rsidR="00B82524">
        <w:rPr>
          <w:rFonts w:eastAsiaTheme="minorEastAsia" w:hint="eastAsia"/>
        </w:rPr>
        <w:t xml:space="preserve"> method to generate the PWM wave. Instead of using modulating </w:t>
      </w:r>
      <w:proofErr w:type="gramStart"/>
      <w:r w:rsidR="00B82524">
        <w:rPr>
          <w:rFonts w:eastAsiaTheme="minorEastAsia" w:hint="eastAsia"/>
        </w:rPr>
        <w:t>wave</w:t>
      </w:r>
      <w:proofErr w:type="gramEnd"/>
      <w:r w:rsidR="00B82524">
        <w:rPr>
          <w:rFonts w:eastAsiaTheme="minorEastAsia" w:hint="eastAsia"/>
        </w:rPr>
        <w:t xml:space="preserve"> to modulate the carrier wave, we appointed the desired output signal as the command</w:t>
      </w:r>
      <w:r w:rsidR="00796802">
        <w:rPr>
          <w:rFonts w:eastAsiaTheme="minorEastAsia" w:hint="eastAsia"/>
        </w:rPr>
        <w:t>ing/reference</w:t>
      </w:r>
      <w:r w:rsidR="00B82524">
        <w:rPr>
          <w:rFonts w:eastAsiaTheme="minorEastAsia" w:hint="eastAsia"/>
        </w:rPr>
        <w:t xml:space="preserve"> signal, regarding the actual output wave as the feedback signal. Through </w:t>
      </w:r>
      <w:r w:rsidR="00796802">
        <w:rPr>
          <w:rFonts w:eastAsiaTheme="minorEastAsia" w:hint="eastAsia"/>
        </w:rPr>
        <w:t xml:space="preserve">hysteretic </w:t>
      </w:r>
      <w:r w:rsidR="00796802">
        <w:rPr>
          <w:rFonts w:eastAsiaTheme="minorEastAsia"/>
        </w:rPr>
        <w:t>comparison</w:t>
      </w:r>
      <w:r w:rsidR="00796802">
        <w:rPr>
          <w:rFonts w:eastAsiaTheme="minorEastAsia" w:hint="eastAsia"/>
        </w:rPr>
        <w:t xml:space="preserve"> of</w:t>
      </w:r>
      <w:r w:rsidR="00B82524">
        <w:rPr>
          <w:rFonts w:eastAsiaTheme="minorEastAsia" w:hint="eastAsia"/>
        </w:rPr>
        <w:t xml:space="preserve"> the </w:t>
      </w:r>
      <w:r w:rsidR="00B82524">
        <w:rPr>
          <w:rFonts w:eastAsiaTheme="minorEastAsia"/>
        </w:rPr>
        <w:t>transient</w:t>
      </w:r>
      <w:r w:rsidR="00B82524">
        <w:rPr>
          <w:rFonts w:eastAsiaTheme="minorEastAsia" w:hint="eastAsia"/>
        </w:rPr>
        <w:t xml:space="preserve"> values of these two signals, we can get the gate signals that </w:t>
      </w:r>
      <w:r w:rsidR="00796802">
        <w:rPr>
          <w:rFonts w:eastAsiaTheme="minorEastAsia" w:hint="eastAsia"/>
        </w:rPr>
        <w:t>change the switching state of the chopping arm</w:t>
      </w:r>
      <w:r w:rsidR="00B82524">
        <w:rPr>
          <w:rFonts w:eastAsiaTheme="minorEastAsia" w:hint="eastAsia"/>
        </w:rPr>
        <w:t>.</w:t>
      </w:r>
      <w:r w:rsidR="007B6880">
        <w:rPr>
          <w:rFonts w:eastAsiaTheme="minorEastAsia" w:hint="eastAsia"/>
        </w:rPr>
        <w:t xml:space="preserve"> In this way, we can also adjust the pulse width of PWM wave.</w:t>
      </w:r>
    </w:p>
    <w:p w14:paraId="21690515" w14:textId="77777777" w:rsidR="00C90AFA" w:rsidRDefault="00C90AFA" w:rsidP="00B82524">
      <w:pPr>
        <w:ind w:firstLineChars="200" w:firstLine="400"/>
        <w:rPr>
          <w:rFonts w:eastAsiaTheme="minorEastAsia"/>
        </w:rPr>
      </w:pPr>
    </w:p>
    <w:p w14:paraId="4B1A295E" w14:textId="77777777" w:rsidR="00C90AFA" w:rsidRDefault="00C90AFA" w:rsidP="00B82524">
      <w:pPr>
        <w:ind w:firstLineChars="200" w:firstLine="400"/>
        <w:rPr>
          <w:rFonts w:eastAsiaTheme="minorEastAsia"/>
        </w:rPr>
      </w:pPr>
    </w:p>
    <w:p w14:paraId="622461E7" w14:textId="77777777" w:rsidR="009D1CC9" w:rsidRDefault="009D1CC9" w:rsidP="00B82524">
      <w:pPr>
        <w:ind w:firstLineChars="200" w:firstLine="400"/>
        <w:rPr>
          <w:rFonts w:eastAsiaTheme="minorEastAsia"/>
        </w:rPr>
      </w:pPr>
    </w:p>
    <w:p w14:paraId="5056471D" w14:textId="77777777" w:rsidR="009D1CC9" w:rsidRDefault="009D1CC9" w:rsidP="00B82524">
      <w:pPr>
        <w:ind w:firstLineChars="200" w:firstLine="400"/>
        <w:rPr>
          <w:rFonts w:eastAsiaTheme="minorEastAsia"/>
        </w:rPr>
      </w:pPr>
    </w:p>
    <w:p w14:paraId="3DACD503" w14:textId="77777777" w:rsidR="009D1CC9" w:rsidRDefault="009D1CC9" w:rsidP="00B82524">
      <w:pPr>
        <w:ind w:firstLineChars="200" w:firstLine="400"/>
        <w:rPr>
          <w:rFonts w:eastAsiaTheme="minorEastAsia"/>
        </w:rPr>
      </w:pPr>
    </w:p>
    <w:p w14:paraId="58ABDBDB" w14:textId="77777777" w:rsidR="009D1CC9" w:rsidRDefault="009D1CC9" w:rsidP="00B82524">
      <w:pPr>
        <w:ind w:firstLineChars="200" w:firstLine="400"/>
        <w:rPr>
          <w:rFonts w:eastAsiaTheme="minorEastAsia"/>
        </w:rPr>
      </w:pPr>
    </w:p>
    <w:p w14:paraId="31D1285A" w14:textId="10984E6B" w:rsidR="007B6880" w:rsidRPr="00B82524" w:rsidRDefault="007B6880" w:rsidP="007B6880">
      <w:pPr>
        <w:ind w:firstLineChars="200" w:firstLine="400"/>
        <w:jc w:val="center"/>
        <w:rPr>
          <w:rFonts w:eastAsiaTheme="minorEastAsia"/>
        </w:rPr>
      </w:pPr>
      <w:r w:rsidRPr="007B6880">
        <w:rPr>
          <w:rFonts w:eastAsiaTheme="minorEastAsia"/>
          <w:noProof/>
        </w:rPr>
        <w:drawing>
          <wp:inline distT="0" distB="0" distL="0" distR="0" wp14:anchorId="3E050DDA" wp14:editId="6CD37073">
            <wp:extent cx="605366" cy="558800"/>
            <wp:effectExtent l="0" t="0" r="4445" b="0"/>
            <wp:docPr id="129884384"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4384" name="图片 1" descr="图表, 箱线图&#10;&#10;描述已自动生成"/>
                    <pic:cNvPicPr/>
                  </pic:nvPicPr>
                  <pic:blipFill>
                    <a:blip r:embed="rId36"/>
                    <a:stretch>
                      <a:fillRect/>
                    </a:stretch>
                  </pic:blipFill>
                  <pic:spPr>
                    <a:xfrm>
                      <a:off x="0" y="0"/>
                      <a:ext cx="606817" cy="560139"/>
                    </a:xfrm>
                    <a:prstGeom prst="rect">
                      <a:avLst/>
                    </a:prstGeom>
                  </pic:spPr>
                </pic:pic>
              </a:graphicData>
            </a:graphic>
          </wp:inline>
        </w:drawing>
      </w:r>
    </w:p>
    <w:p w14:paraId="17E0815D" w14:textId="291069E6" w:rsidR="00EC2F61" w:rsidRDefault="007B6880" w:rsidP="007B6880">
      <w:pPr>
        <w:jc w:val="center"/>
        <w:rPr>
          <w:rFonts w:eastAsiaTheme="minorEastAsia"/>
        </w:rPr>
      </w:pPr>
      <w:r w:rsidRPr="007B6880">
        <w:rPr>
          <w:rFonts w:eastAsiaTheme="minorEastAsia"/>
          <w:noProof/>
        </w:rPr>
        <w:lastRenderedPageBreak/>
        <w:drawing>
          <wp:inline distT="0" distB="0" distL="0" distR="0" wp14:anchorId="3568A4E5" wp14:editId="02864CC8">
            <wp:extent cx="3359150" cy="2502793"/>
            <wp:effectExtent l="0" t="0" r="0" b="0"/>
            <wp:docPr id="39927939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279390" name="图片 1" descr="图形用户界面, 文本, 应用程序, 电子邮件&#10;&#10;描述已自动生成"/>
                    <pic:cNvPicPr/>
                  </pic:nvPicPr>
                  <pic:blipFill>
                    <a:blip r:embed="rId37"/>
                    <a:stretch>
                      <a:fillRect/>
                    </a:stretch>
                  </pic:blipFill>
                  <pic:spPr>
                    <a:xfrm>
                      <a:off x="0" y="0"/>
                      <a:ext cx="3371856" cy="2512260"/>
                    </a:xfrm>
                    <a:prstGeom prst="rect">
                      <a:avLst/>
                    </a:prstGeom>
                  </pic:spPr>
                </pic:pic>
              </a:graphicData>
            </a:graphic>
          </wp:inline>
        </w:drawing>
      </w:r>
      <w:r w:rsidRPr="007B6880">
        <w:rPr>
          <w:noProof/>
        </w:rPr>
        <w:t xml:space="preserve"> </w:t>
      </w:r>
    </w:p>
    <w:p w14:paraId="383B00BF" w14:textId="541E506D" w:rsidR="007B6880" w:rsidRDefault="007B6880" w:rsidP="007B6880">
      <w:pPr>
        <w:pStyle w:val="a7"/>
      </w:pPr>
      <w:r w:rsidRPr="00032147">
        <w:t xml:space="preserve">Figure </w:t>
      </w:r>
      <w:r w:rsidR="009D1CC9">
        <w:rPr>
          <w:rFonts w:hint="eastAsia"/>
        </w:rPr>
        <w:t>2-</w:t>
      </w:r>
      <w:r w:rsidR="00A1212D">
        <w:rPr>
          <w:rFonts w:hint="eastAsia"/>
        </w:rPr>
        <w:t>9</w:t>
      </w:r>
      <w:r>
        <w:t xml:space="preserve">: </w:t>
      </w:r>
      <w:r>
        <w:rPr>
          <w:rFonts w:hint="eastAsia"/>
        </w:rPr>
        <w:t>Parameter of Relay</w:t>
      </w:r>
    </w:p>
    <w:p w14:paraId="23741AF5" w14:textId="15F11047" w:rsidR="007B6880" w:rsidRDefault="007B6880" w:rsidP="00AB0A30">
      <w:pPr>
        <w:ind w:firstLineChars="200" w:firstLine="400"/>
        <w:rPr>
          <w:rFonts w:eastAsiaTheme="minorEastAsia"/>
        </w:rPr>
      </w:pPr>
      <w:r>
        <w:rPr>
          <w:rFonts w:eastAsiaTheme="minorEastAsia" w:hint="eastAsia"/>
        </w:rPr>
        <w:t>For the relay in the control circuit for chopping arm, we set the threshold current as 0.0001A</w:t>
      </w:r>
      <w:r w:rsidR="00B36B8A">
        <w:rPr>
          <w:rFonts w:eastAsiaTheme="minorEastAsia" w:hint="eastAsia"/>
        </w:rPr>
        <w:t>, which means:</w:t>
      </w:r>
    </w:p>
    <w:p w14:paraId="4330892E" w14:textId="5EADB255" w:rsidR="00B36B8A" w:rsidRDefault="00B36B8A" w:rsidP="00B36B8A">
      <w:pPr>
        <w:jc w:val="center"/>
        <w:rPr>
          <w:rFonts w:eastAsiaTheme="minorEastAsia"/>
        </w:rPr>
      </w:pPr>
      <w:r w:rsidRPr="007B68CE">
        <w:rPr>
          <w:rFonts w:hint="eastAsia"/>
          <w:position w:val="-12"/>
        </w:rPr>
        <w:object w:dxaOrig="1593" w:dyaOrig="358" w14:anchorId="0051D6E5">
          <v:shape id="_x0000_i1028" type="#_x0000_t75" style="width:79.5pt;height:18pt" o:ole="">
            <v:imagedata r:id="rId38" o:title=""/>
          </v:shape>
          <o:OLEObject Type="Embed" ProgID="Equation.AxMath" ShapeID="_x0000_i1028" DrawAspect="Content" ObjectID="_1795614517" r:id="rId39"/>
        </w:object>
      </w:r>
    </w:p>
    <w:p w14:paraId="4F46CFA0" w14:textId="4F19E786" w:rsidR="00796802" w:rsidRPr="00796802" w:rsidRDefault="00796802" w:rsidP="00796802">
      <w:pPr>
        <w:ind w:firstLineChars="200" w:firstLine="400"/>
        <w:rPr>
          <w:rFonts w:eastAsiaTheme="minorEastAsia"/>
        </w:rPr>
      </w:pPr>
      <w:proofErr w:type="gramStart"/>
      <w:r>
        <w:rPr>
          <w:rFonts w:eastAsiaTheme="minorEastAsia" w:hint="eastAsia"/>
        </w:rPr>
        <w:t>So</w:t>
      </w:r>
      <w:proofErr w:type="gramEnd"/>
      <w:r>
        <w:rPr>
          <w:rFonts w:eastAsiaTheme="minorEastAsia" w:hint="eastAsia"/>
        </w:rPr>
        <w:t xml:space="preserve"> the output current waveform value should bounce between </w:t>
      </w:r>
      <w:r w:rsidRPr="00447D7E">
        <w:rPr>
          <w:rFonts w:hint="eastAsia"/>
          <w:position w:val="-10"/>
        </w:rPr>
        <w:object w:dxaOrig="698" w:dyaOrig="299" w14:anchorId="22A408D6">
          <v:shape id="_x0000_i1029" type="#_x0000_t75" style="width:35pt;height:15pt" o:ole="">
            <v:imagedata r:id="rId40" o:title=""/>
          </v:shape>
          <o:OLEObject Type="Embed" ProgID="Equation.AxMath" ShapeID="_x0000_i1029" DrawAspect="Content" ObjectID="_1795614518" r:id="rId41"/>
        </w:object>
      </w:r>
      <w:r>
        <w:rPr>
          <w:rFonts w:eastAsiaTheme="minorEastAsia" w:hint="eastAsia"/>
        </w:rPr>
        <w:t xml:space="preserve"> and </w:t>
      </w:r>
      <w:r w:rsidRPr="00447D7E">
        <w:rPr>
          <w:rFonts w:hint="eastAsia"/>
          <w:position w:val="-10"/>
        </w:rPr>
        <w:object w:dxaOrig="698" w:dyaOrig="299" w14:anchorId="3630103B">
          <v:shape id="_x0000_i1030" type="#_x0000_t75" style="width:35pt;height:15pt" o:ole="">
            <v:imagedata r:id="rId42" o:title=""/>
          </v:shape>
          <o:OLEObject Type="Embed" ProgID="Equation.AxMath" ShapeID="_x0000_i1030" DrawAspect="Content" ObjectID="_1795614519" r:id="rId43"/>
        </w:object>
      </w:r>
      <w:r>
        <w:rPr>
          <w:rFonts w:eastAsiaTheme="minorEastAsia" w:hint="eastAsia"/>
        </w:rPr>
        <w:t>.</w:t>
      </w:r>
    </w:p>
    <w:p w14:paraId="7B5B1D41" w14:textId="5C08B587" w:rsidR="00796802" w:rsidRDefault="00796802" w:rsidP="00B36B8A">
      <w:pPr>
        <w:jc w:val="center"/>
        <w:rPr>
          <w:rFonts w:eastAsiaTheme="minorEastAsia"/>
        </w:rPr>
      </w:pPr>
      <w:r w:rsidRPr="00796802">
        <w:rPr>
          <w:rFonts w:eastAsiaTheme="minorEastAsia"/>
          <w:noProof/>
        </w:rPr>
        <w:drawing>
          <wp:inline distT="0" distB="0" distL="0" distR="0" wp14:anchorId="5528EB16" wp14:editId="0E651748">
            <wp:extent cx="3370900" cy="1930400"/>
            <wp:effectExtent l="0" t="0" r="1270" b="0"/>
            <wp:docPr id="941597956"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97956" name="图片 1" descr="图示&#10;&#10;描述已自动生成"/>
                    <pic:cNvPicPr/>
                  </pic:nvPicPr>
                  <pic:blipFill>
                    <a:blip r:embed="rId44"/>
                    <a:stretch>
                      <a:fillRect/>
                    </a:stretch>
                  </pic:blipFill>
                  <pic:spPr>
                    <a:xfrm>
                      <a:off x="0" y="0"/>
                      <a:ext cx="3386369" cy="1939259"/>
                    </a:xfrm>
                    <a:prstGeom prst="rect">
                      <a:avLst/>
                    </a:prstGeom>
                  </pic:spPr>
                </pic:pic>
              </a:graphicData>
            </a:graphic>
          </wp:inline>
        </w:drawing>
      </w:r>
    </w:p>
    <w:p w14:paraId="2A587695" w14:textId="2A0046B5" w:rsidR="00796802" w:rsidRPr="00796802" w:rsidRDefault="00796802" w:rsidP="00796802">
      <w:pPr>
        <w:pStyle w:val="a7"/>
      </w:pPr>
      <w:r w:rsidRPr="00032147">
        <w:t xml:space="preserve">Figure </w:t>
      </w:r>
      <w:r w:rsidR="009D1CC9">
        <w:rPr>
          <w:rFonts w:hint="eastAsia"/>
        </w:rPr>
        <w:t>2-</w:t>
      </w:r>
      <w:r>
        <w:rPr>
          <w:rFonts w:hint="eastAsia"/>
        </w:rPr>
        <w:t>10</w:t>
      </w:r>
      <w:r>
        <w:t xml:space="preserve">: </w:t>
      </w:r>
      <w:r>
        <w:rPr>
          <w:rFonts w:hint="eastAsia"/>
        </w:rPr>
        <w:t>Output waveform with hysteretic control</w:t>
      </w:r>
    </w:p>
    <w:p w14:paraId="501438CD" w14:textId="6B86696B" w:rsidR="00C90AFA" w:rsidRPr="00C90AFA" w:rsidRDefault="00C90AFA" w:rsidP="00C90AFA">
      <w:pPr>
        <w:ind w:firstLineChars="200" w:firstLine="400"/>
        <w:rPr>
          <w:rFonts w:eastAsiaTheme="minorEastAsia"/>
        </w:rPr>
      </w:pPr>
      <w:r>
        <w:rPr>
          <w:rFonts w:eastAsiaTheme="minorEastAsia" w:hint="eastAsia"/>
        </w:rPr>
        <w:t xml:space="preserve">The threshold current in this model is set to be pretty small compared to the Modulation Method. Therefore, it is predictable that the output AC current will have smaller ripple components and harmonic components. Nevertheless, lower </w:t>
      </w:r>
      <w:r>
        <w:rPr>
          <w:rFonts w:eastAsiaTheme="minorEastAsia"/>
        </w:rPr>
        <w:t>threshold</w:t>
      </w:r>
      <w:r>
        <w:rPr>
          <w:rFonts w:eastAsiaTheme="minorEastAsia" w:hint="eastAsia"/>
        </w:rPr>
        <w:t xml:space="preserve"> current </w:t>
      </w:r>
      <w:r>
        <w:rPr>
          <w:rFonts w:eastAsiaTheme="minorEastAsia"/>
        </w:rPr>
        <w:t>simultaneously</w:t>
      </w:r>
      <w:r>
        <w:rPr>
          <w:rFonts w:eastAsiaTheme="minorEastAsia" w:hint="eastAsia"/>
        </w:rPr>
        <w:t xml:space="preserve"> increases the switching frequency for the chopping arm</w:t>
      </w:r>
      <w:r w:rsidR="00A1212D">
        <w:rPr>
          <w:rFonts w:eastAsiaTheme="minorEastAsia" w:hint="eastAsia"/>
        </w:rPr>
        <w:t xml:space="preserve">, generating larger switching loss. If not set properly, it may even be over the maximum switching frequency for the IGBT device, causing device </w:t>
      </w:r>
      <w:r w:rsidR="00796802">
        <w:rPr>
          <w:rFonts w:eastAsiaTheme="minorEastAsia"/>
        </w:rPr>
        <w:t>damage</w:t>
      </w:r>
      <w:r w:rsidR="00A1212D">
        <w:rPr>
          <w:rFonts w:eastAsiaTheme="minorEastAsia" w:hint="eastAsia"/>
        </w:rPr>
        <w:t xml:space="preserve"> consequently.</w:t>
      </w:r>
    </w:p>
    <w:p w14:paraId="1ACF897B" w14:textId="77777777" w:rsidR="00EB627F" w:rsidRDefault="00EB627F" w:rsidP="0014341E">
      <w:pPr>
        <w:pStyle w:val="1"/>
        <w:rPr>
          <w:rFonts w:eastAsiaTheme="minorEastAsia"/>
        </w:rPr>
      </w:pPr>
      <w:r>
        <w:rPr>
          <w:rFonts w:hint="eastAsia"/>
        </w:rPr>
        <w:t>P</w:t>
      </w:r>
      <w:r>
        <w:t>arameter Setup</w:t>
      </w:r>
    </w:p>
    <w:p w14:paraId="4EFC031D" w14:textId="0C232FA5" w:rsidR="00C80457" w:rsidRPr="00C80457" w:rsidRDefault="00C80457" w:rsidP="00C80457">
      <w:pPr>
        <w:pStyle w:val="2"/>
        <w:rPr>
          <w:i/>
          <w:iCs/>
        </w:rPr>
      </w:pPr>
      <w:r>
        <w:rPr>
          <w:rFonts w:hint="eastAsia"/>
          <w:i/>
          <w:iCs/>
        </w:rPr>
        <w:t>3</w:t>
      </w:r>
      <w:r w:rsidRPr="0017446D">
        <w:rPr>
          <w:i/>
          <w:iCs/>
        </w:rPr>
        <w:t xml:space="preserve">.1 </w:t>
      </w:r>
      <w:r>
        <w:rPr>
          <w:rFonts w:hint="eastAsia"/>
          <w:i/>
          <w:iCs/>
        </w:rPr>
        <w:t>Major Parameter</w:t>
      </w:r>
    </w:p>
    <w:tbl>
      <w:tblPr>
        <w:tblStyle w:val="01"/>
        <w:tblW w:w="4946" w:type="pct"/>
        <w:jc w:val="center"/>
        <w:tblLayout w:type="fixed"/>
        <w:tblLook w:val="04A0" w:firstRow="1" w:lastRow="0" w:firstColumn="1" w:lastColumn="0" w:noHBand="0" w:noVBand="1"/>
      </w:tblPr>
      <w:tblGrid>
        <w:gridCol w:w="1417"/>
        <w:gridCol w:w="117"/>
        <w:gridCol w:w="946"/>
        <w:gridCol w:w="926"/>
        <w:gridCol w:w="926"/>
        <w:gridCol w:w="926"/>
        <w:gridCol w:w="926"/>
        <w:gridCol w:w="926"/>
        <w:gridCol w:w="1112"/>
      </w:tblGrid>
      <w:tr w:rsidR="00BD0328" w:rsidRPr="00605CBD" w14:paraId="5BCC15F8" w14:textId="1C9466F1" w:rsidTr="00BD0328">
        <w:trPr>
          <w:cnfStyle w:val="100000000000" w:firstRow="1" w:lastRow="0" w:firstColumn="0" w:lastColumn="0" w:oddVBand="0" w:evenVBand="0" w:oddHBand="0" w:evenHBand="0" w:firstRowFirstColumn="0" w:firstRowLastColumn="0" w:lastRowFirstColumn="0" w:lastRowLastColumn="0"/>
          <w:jc w:val="center"/>
        </w:trPr>
        <w:tc>
          <w:tcPr>
            <w:tcW w:w="862" w:type="pct"/>
          </w:tcPr>
          <w:p w14:paraId="73E751D4" w14:textId="3C5EB1B8" w:rsidR="00BD0328" w:rsidRDefault="00BD0328" w:rsidP="007F7507">
            <w:pPr>
              <w:pStyle w:val="a3"/>
              <w:ind w:firstLineChars="0" w:firstLine="0"/>
              <w:jc w:val="center"/>
              <w:rPr>
                <w:rFonts w:eastAsiaTheme="minorEastAsia"/>
                <w:szCs w:val="24"/>
              </w:rPr>
            </w:pPr>
            <w:r>
              <w:rPr>
                <w:rFonts w:eastAsiaTheme="minorEastAsia" w:hint="eastAsia"/>
                <w:szCs w:val="24"/>
              </w:rPr>
              <w:t>Carrier Wave</w:t>
            </w:r>
          </w:p>
        </w:tc>
        <w:tc>
          <w:tcPr>
            <w:tcW w:w="646" w:type="pct"/>
            <w:gridSpan w:val="2"/>
          </w:tcPr>
          <w:p w14:paraId="7298C7A3" w14:textId="528C856C" w:rsidR="00BD0328" w:rsidRPr="0014101B" w:rsidRDefault="00BD0328" w:rsidP="007F7507">
            <w:pPr>
              <w:pStyle w:val="a3"/>
              <w:ind w:firstLineChars="0" w:firstLine="0"/>
              <w:jc w:val="center"/>
              <w:rPr>
                <w:rFonts w:eastAsiaTheme="minorEastAsia"/>
                <w:szCs w:val="24"/>
              </w:rPr>
            </w:pPr>
            <w:r>
              <w:rPr>
                <w:rFonts w:eastAsiaTheme="minorEastAsia" w:hint="eastAsia"/>
                <w:szCs w:val="24"/>
              </w:rPr>
              <w:t>Vac(rms)</w:t>
            </w:r>
          </w:p>
        </w:tc>
        <w:tc>
          <w:tcPr>
            <w:tcW w:w="563" w:type="pct"/>
          </w:tcPr>
          <w:p w14:paraId="6A2FAE60" w14:textId="7ABFE409" w:rsidR="00BD0328" w:rsidRPr="0014101B" w:rsidRDefault="00BD0328" w:rsidP="007F7507">
            <w:pPr>
              <w:pStyle w:val="a3"/>
              <w:ind w:firstLineChars="0" w:firstLine="0"/>
              <w:jc w:val="center"/>
              <w:rPr>
                <w:rFonts w:eastAsiaTheme="minorEastAsia"/>
                <w:szCs w:val="24"/>
              </w:rPr>
            </w:pPr>
            <w:r>
              <w:rPr>
                <w:rFonts w:eastAsiaTheme="minorEastAsia" w:hint="eastAsia"/>
                <w:szCs w:val="24"/>
              </w:rPr>
              <w:t>L</w:t>
            </w:r>
          </w:p>
        </w:tc>
        <w:tc>
          <w:tcPr>
            <w:tcW w:w="563" w:type="pct"/>
          </w:tcPr>
          <w:p w14:paraId="424183F3" w14:textId="5BF2E8C5" w:rsidR="00BD0328" w:rsidRPr="00C80457" w:rsidRDefault="00BD0328" w:rsidP="007F7507">
            <w:pPr>
              <w:pStyle w:val="a3"/>
              <w:ind w:firstLineChars="0" w:firstLine="0"/>
              <w:jc w:val="center"/>
              <w:rPr>
                <w:rFonts w:eastAsiaTheme="minorEastAsia"/>
                <w:szCs w:val="24"/>
              </w:rPr>
            </w:pPr>
            <w:r>
              <w:rPr>
                <w:rFonts w:eastAsiaTheme="minorEastAsia" w:hint="eastAsia"/>
                <w:szCs w:val="24"/>
              </w:rPr>
              <w:t>Vdc</w:t>
            </w:r>
          </w:p>
        </w:tc>
        <w:tc>
          <w:tcPr>
            <w:tcW w:w="563" w:type="pct"/>
          </w:tcPr>
          <w:p w14:paraId="666FCA68" w14:textId="3BBF59A0" w:rsidR="00BD0328" w:rsidRPr="007F7507" w:rsidRDefault="00BD0328" w:rsidP="007F7507">
            <w:pPr>
              <w:pStyle w:val="a3"/>
              <w:ind w:firstLineChars="0" w:firstLine="0"/>
              <w:jc w:val="center"/>
              <w:rPr>
                <w:rFonts w:eastAsiaTheme="minorEastAsia"/>
                <w:szCs w:val="24"/>
              </w:rPr>
            </w:pPr>
            <w:proofErr w:type="spellStart"/>
            <w:r>
              <w:rPr>
                <w:rFonts w:eastAsiaTheme="minorEastAsia" w:hint="eastAsia"/>
                <w:szCs w:val="24"/>
              </w:rPr>
              <w:t>fline</w:t>
            </w:r>
            <w:proofErr w:type="spellEnd"/>
          </w:p>
        </w:tc>
        <w:tc>
          <w:tcPr>
            <w:tcW w:w="563" w:type="pct"/>
          </w:tcPr>
          <w:p w14:paraId="69B4DC68" w14:textId="13A942EF" w:rsidR="00BD0328" w:rsidRPr="007F7507" w:rsidRDefault="00BD0328" w:rsidP="007F7507">
            <w:pPr>
              <w:pStyle w:val="a3"/>
              <w:ind w:firstLineChars="0" w:firstLine="0"/>
              <w:jc w:val="center"/>
              <w:rPr>
                <w:rFonts w:eastAsiaTheme="minorEastAsia"/>
                <w:szCs w:val="24"/>
              </w:rPr>
            </w:pPr>
            <w:r>
              <w:rPr>
                <w:rFonts w:eastAsiaTheme="minorEastAsia" w:hint="eastAsia"/>
                <w:szCs w:val="24"/>
              </w:rPr>
              <w:t>fs</w:t>
            </w:r>
          </w:p>
        </w:tc>
        <w:tc>
          <w:tcPr>
            <w:tcW w:w="563" w:type="pct"/>
          </w:tcPr>
          <w:p w14:paraId="5A787FCF" w14:textId="0A1B8F43" w:rsidR="00BD0328" w:rsidRPr="007F7507" w:rsidRDefault="00BD0328" w:rsidP="007F7507">
            <w:pPr>
              <w:pStyle w:val="a3"/>
              <w:ind w:firstLineChars="0" w:firstLine="0"/>
              <w:jc w:val="center"/>
              <w:rPr>
                <w:rFonts w:eastAsiaTheme="minorEastAsia"/>
                <w:szCs w:val="24"/>
              </w:rPr>
            </w:pPr>
            <w:proofErr w:type="spellStart"/>
            <w:r>
              <w:rPr>
                <w:rFonts w:eastAsiaTheme="minorEastAsia" w:hint="eastAsia"/>
                <w:szCs w:val="24"/>
              </w:rPr>
              <w:t>Iac</w:t>
            </w:r>
            <w:proofErr w:type="spellEnd"/>
            <w:r>
              <w:rPr>
                <w:rFonts w:eastAsiaTheme="minorEastAsia" w:hint="eastAsia"/>
                <w:szCs w:val="24"/>
              </w:rPr>
              <w:t>(rms)</w:t>
            </w:r>
          </w:p>
        </w:tc>
        <w:tc>
          <w:tcPr>
            <w:tcW w:w="676" w:type="pct"/>
          </w:tcPr>
          <w:p w14:paraId="043DF702" w14:textId="27A6B15B" w:rsidR="00BD0328" w:rsidRDefault="00BD0328" w:rsidP="007F7507">
            <w:pPr>
              <w:pStyle w:val="a3"/>
              <w:ind w:firstLineChars="0" w:firstLine="0"/>
              <w:jc w:val="center"/>
              <w:rPr>
                <w:rFonts w:eastAsiaTheme="minorEastAsia"/>
                <w:szCs w:val="24"/>
              </w:rPr>
            </w:pPr>
            <w:r w:rsidRPr="0014101B">
              <w:rPr>
                <w:rFonts w:eastAsiaTheme="minorEastAsia" w:hint="eastAsia"/>
                <w:szCs w:val="24"/>
              </w:rPr>
              <w:t>φ</w:t>
            </w:r>
            <w:r w:rsidRPr="0014101B">
              <w:rPr>
                <w:rFonts w:eastAsiaTheme="minorEastAsia"/>
                <w:szCs w:val="24"/>
              </w:rPr>
              <w:t>(</w:t>
            </w:r>
            <w:proofErr w:type="spellStart"/>
            <w:r w:rsidRPr="0014101B">
              <w:rPr>
                <w:rFonts w:eastAsiaTheme="minorEastAsia"/>
                <w:szCs w:val="24"/>
              </w:rPr>
              <w:t>v,i</w:t>
            </w:r>
            <w:proofErr w:type="spellEnd"/>
            <w:r w:rsidRPr="0014101B">
              <w:rPr>
                <w:rFonts w:eastAsiaTheme="minorEastAsia"/>
                <w:szCs w:val="24"/>
              </w:rPr>
              <w:t>)</w:t>
            </w:r>
          </w:p>
        </w:tc>
      </w:tr>
      <w:tr w:rsidR="00BD0328" w:rsidRPr="00605CBD" w14:paraId="071142F1" w14:textId="5839B7D4" w:rsidTr="00BD0328">
        <w:trPr>
          <w:jc w:val="center"/>
        </w:trPr>
        <w:tc>
          <w:tcPr>
            <w:tcW w:w="933" w:type="pct"/>
            <w:gridSpan w:val="2"/>
          </w:tcPr>
          <w:p w14:paraId="54E5CCD1" w14:textId="2A8E2DB5" w:rsidR="00BD0328" w:rsidRDefault="00BD0328" w:rsidP="007F7507">
            <w:pPr>
              <w:pStyle w:val="a3"/>
              <w:ind w:firstLineChars="0" w:firstLine="0"/>
              <w:jc w:val="center"/>
              <w:rPr>
                <w:rFonts w:eastAsiaTheme="minorEastAsia"/>
                <w:szCs w:val="24"/>
              </w:rPr>
            </w:pPr>
            <w:r>
              <w:rPr>
                <w:rFonts w:eastAsiaTheme="minorEastAsia" w:hint="eastAsia"/>
                <w:szCs w:val="24"/>
              </w:rPr>
              <w:t>Unipolar</w:t>
            </w:r>
          </w:p>
        </w:tc>
        <w:tc>
          <w:tcPr>
            <w:tcW w:w="575" w:type="pct"/>
          </w:tcPr>
          <w:p w14:paraId="53238FA4" w14:textId="0C3B2ACE" w:rsidR="00BD0328" w:rsidRPr="007F7507" w:rsidRDefault="00BD0328" w:rsidP="007F7507">
            <w:pPr>
              <w:pStyle w:val="a3"/>
              <w:ind w:firstLineChars="0" w:firstLine="0"/>
              <w:jc w:val="center"/>
              <w:rPr>
                <w:rFonts w:eastAsiaTheme="minorEastAsia"/>
                <w:szCs w:val="24"/>
              </w:rPr>
            </w:pPr>
            <w:r>
              <w:rPr>
                <w:rFonts w:eastAsiaTheme="minorEastAsia" w:hint="eastAsia"/>
                <w:szCs w:val="24"/>
              </w:rPr>
              <w:t>220V</w:t>
            </w:r>
          </w:p>
        </w:tc>
        <w:tc>
          <w:tcPr>
            <w:tcW w:w="563" w:type="pct"/>
          </w:tcPr>
          <w:p w14:paraId="164A6BBC" w14:textId="621795FC" w:rsidR="00BD0328" w:rsidRPr="007F7507" w:rsidRDefault="00BD0328" w:rsidP="007F7507">
            <w:pPr>
              <w:pStyle w:val="a3"/>
              <w:ind w:firstLineChars="0" w:firstLine="0"/>
              <w:jc w:val="center"/>
              <w:rPr>
                <w:rFonts w:eastAsiaTheme="minorEastAsia"/>
                <w:szCs w:val="24"/>
              </w:rPr>
            </w:pPr>
            <w:r>
              <w:rPr>
                <w:rFonts w:eastAsiaTheme="minorEastAsia" w:hint="eastAsia"/>
                <w:szCs w:val="24"/>
              </w:rPr>
              <w:t>4mH</w:t>
            </w:r>
          </w:p>
        </w:tc>
        <w:tc>
          <w:tcPr>
            <w:tcW w:w="563" w:type="pct"/>
          </w:tcPr>
          <w:p w14:paraId="4013C704" w14:textId="3CA91FA1" w:rsidR="00BD0328" w:rsidRPr="007F7507" w:rsidRDefault="00BD0328" w:rsidP="007F7507">
            <w:pPr>
              <w:pStyle w:val="a3"/>
              <w:ind w:firstLineChars="0" w:firstLine="0"/>
              <w:jc w:val="center"/>
              <w:rPr>
                <w:rFonts w:eastAsiaTheme="minorEastAsia"/>
                <w:szCs w:val="24"/>
              </w:rPr>
            </w:pPr>
            <w:r>
              <w:rPr>
                <w:rFonts w:eastAsiaTheme="minorEastAsia" w:hint="eastAsia"/>
                <w:szCs w:val="24"/>
              </w:rPr>
              <w:t>540V</w:t>
            </w:r>
          </w:p>
        </w:tc>
        <w:tc>
          <w:tcPr>
            <w:tcW w:w="563" w:type="pct"/>
          </w:tcPr>
          <w:p w14:paraId="51C6B560" w14:textId="63F18F9E" w:rsidR="00BD0328" w:rsidRPr="007F7507" w:rsidRDefault="00BD0328" w:rsidP="007F7507">
            <w:pPr>
              <w:pStyle w:val="a3"/>
              <w:ind w:firstLineChars="0" w:firstLine="0"/>
              <w:jc w:val="center"/>
              <w:rPr>
                <w:rFonts w:eastAsiaTheme="minorEastAsia"/>
                <w:szCs w:val="24"/>
              </w:rPr>
            </w:pPr>
            <w:r>
              <w:rPr>
                <w:rFonts w:eastAsiaTheme="minorEastAsia" w:hint="eastAsia"/>
                <w:szCs w:val="24"/>
              </w:rPr>
              <w:t>50Hz</w:t>
            </w:r>
          </w:p>
        </w:tc>
        <w:tc>
          <w:tcPr>
            <w:tcW w:w="563" w:type="pct"/>
          </w:tcPr>
          <w:p w14:paraId="4F29044F" w14:textId="001159A8" w:rsidR="00BD0328" w:rsidRPr="007F7507" w:rsidRDefault="00BD0328" w:rsidP="007F7507">
            <w:pPr>
              <w:pStyle w:val="a3"/>
              <w:ind w:firstLineChars="0" w:firstLine="0"/>
              <w:jc w:val="center"/>
              <w:rPr>
                <w:rFonts w:eastAsiaTheme="minorEastAsia"/>
                <w:szCs w:val="24"/>
              </w:rPr>
            </w:pPr>
            <w:r>
              <w:rPr>
                <w:rFonts w:eastAsiaTheme="minorEastAsia" w:hint="eastAsia"/>
                <w:szCs w:val="24"/>
              </w:rPr>
              <w:t>20kHz</w:t>
            </w:r>
          </w:p>
        </w:tc>
        <w:tc>
          <w:tcPr>
            <w:tcW w:w="563" w:type="pct"/>
          </w:tcPr>
          <w:p w14:paraId="73971BC5" w14:textId="0F1C77A6" w:rsidR="00BD0328" w:rsidRPr="007F7507" w:rsidRDefault="00BD0328" w:rsidP="007F7507">
            <w:pPr>
              <w:pStyle w:val="a3"/>
              <w:ind w:firstLineChars="0" w:firstLine="0"/>
              <w:jc w:val="center"/>
              <w:rPr>
                <w:rFonts w:eastAsiaTheme="minorEastAsia"/>
                <w:szCs w:val="24"/>
              </w:rPr>
            </w:pPr>
            <w:r>
              <w:rPr>
                <w:rFonts w:eastAsiaTheme="minorEastAsia" w:hint="eastAsia"/>
                <w:szCs w:val="24"/>
              </w:rPr>
              <w:t>20A</w:t>
            </w:r>
          </w:p>
        </w:tc>
        <w:tc>
          <w:tcPr>
            <w:tcW w:w="676" w:type="pct"/>
          </w:tcPr>
          <w:p w14:paraId="394E3162" w14:textId="445A9D46" w:rsidR="00BD0328" w:rsidRDefault="00BD0328" w:rsidP="007F7507">
            <w:pPr>
              <w:pStyle w:val="a3"/>
              <w:ind w:firstLineChars="0" w:firstLine="0"/>
              <w:jc w:val="center"/>
              <w:rPr>
                <w:rFonts w:eastAsiaTheme="minorEastAsia"/>
                <w:szCs w:val="24"/>
              </w:rPr>
            </w:pPr>
            <w:r>
              <w:rPr>
                <w:rFonts w:eastAsiaTheme="minorEastAsia" w:hint="eastAsia"/>
                <w:szCs w:val="24"/>
              </w:rPr>
              <w:t>-100</w:t>
            </w:r>
            <w:r>
              <w:rPr>
                <w:rFonts w:eastAsiaTheme="minorEastAsia" w:hint="eastAsia"/>
                <w:szCs w:val="24"/>
              </w:rPr>
              <w:t>°</w:t>
            </w:r>
          </w:p>
        </w:tc>
      </w:tr>
    </w:tbl>
    <w:p w14:paraId="432C07C0" w14:textId="6917855A" w:rsidR="00B36B8A" w:rsidRDefault="00B36B8A" w:rsidP="00B36B8A">
      <w:pPr>
        <w:ind w:firstLineChars="200" w:firstLine="400"/>
        <w:rPr>
          <w:rFonts w:eastAsiaTheme="minorEastAsia"/>
        </w:rPr>
      </w:pPr>
      <w:r>
        <w:rPr>
          <w:rFonts w:eastAsiaTheme="minorEastAsia" w:hint="eastAsia"/>
        </w:rPr>
        <w:t xml:space="preserve">In our group, we are required to set the rms value of AC current to be 20A, and the phase of AC side current should lead current for 100 degrees. </w:t>
      </w:r>
    </w:p>
    <w:p w14:paraId="1E2D40ED" w14:textId="174F5A1E" w:rsidR="005429F1" w:rsidRPr="005429F1" w:rsidRDefault="005429F1" w:rsidP="003934F3">
      <w:pPr>
        <w:rPr>
          <w:rFonts w:eastAsiaTheme="minorEastAsia"/>
        </w:rPr>
      </w:pPr>
    </w:p>
    <w:p w14:paraId="26D9EC1B" w14:textId="77777777" w:rsidR="00EB627F" w:rsidRDefault="00EB627F" w:rsidP="0014341E">
      <w:pPr>
        <w:pStyle w:val="1"/>
        <w:rPr>
          <w:rFonts w:eastAsiaTheme="minorEastAsia"/>
        </w:rPr>
      </w:pPr>
      <w:r>
        <w:rPr>
          <w:rFonts w:hint="eastAsia"/>
        </w:rPr>
        <w:lastRenderedPageBreak/>
        <w:t>S</w:t>
      </w:r>
      <w:r>
        <w:t>imulation Results</w:t>
      </w:r>
    </w:p>
    <w:p w14:paraId="4789E867" w14:textId="1D016845" w:rsidR="00AB0A30" w:rsidRPr="00C80457" w:rsidRDefault="00AB0A30" w:rsidP="00AB0A30">
      <w:pPr>
        <w:pStyle w:val="2"/>
        <w:rPr>
          <w:i/>
          <w:iCs/>
        </w:rPr>
      </w:pPr>
      <w:r>
        <w:rPr>
          <w:rFonts w:hint="eastAsia"/>
          <w:i/>
          <w:iCs/>
        </w:rPr>
        <w:t>4</w:t>
      </w:r>
      <w:r w:rsidRPr="0017446D">
        <w:rPr>
          <w:i/>
          <w:iCs/>
        </w:rPr>
        <w:t xml:space="preserve">.1 </w:t>
      </w:r>
      <w:r>
        <w:rPr>
          <w:rFonts w:hint="eastAsia"/>
          <w:i/>
          <w:iCs/>
        </w:rPr>
        <w:t>Theoretical Calculation</w:t>
      </w:r>
    </w:p>
    <w:p w14:paraId="5F14E237" w14:textId="03BB62EF" w:rsidR="00AB0A30" w:rsidRDefault="00AB0A30" w:rsidP="00EA20B6">
      <w:pPr>
        <w:ind w:firstLineChars="200" w:firstLine="400"/>
        <w:rPr>
          <w:rFonts w:eastAsiaTheme="minorEastAsia"/>
        </w:rPr>
      </w:pPr>
      <w:r>
        <w:rPr>
          <w:rFonts w:eastAsiaTheme="minorEastAsia" w:hint="eastAsia"/>
        </w:rPr>
        <w:t>Ignoring the high</w:t>
      </w:r>
      <w:r w:rsidR="00796802">
        <w:rPr>
          <w:rFonts w:eastAsiaTheme="minorEastAsia" w:hint="eastAsia"/>
        </w:rPr>
        <w:t>er</w:t>
      </w:r>
      <w:r>
        <w:rPr>
          <w:rFonts w:eastAsiaTheme="minorEastAsia" w:hint="eastAsia"/>
        </w:rPr>
        <w:t xml:space="preserve">-order </w:t>
      </w:r>
      <w:r>
        <w:rPr>
          <w:rFonts w:eastAsiaTheme="minorEastAsia"/>
        </w:rPr>
        <w:t>harmonics</w:t>
      </w:r>
      <w:r>
        <w:rPr>
          <w:rFonts w:eastAsiaTheme="minorEastAsia" w:hint="eastAsia"/>
        </w:rPr>
        <w:t>, the AC side current</w:t>
      </w:r>
      <w:r w:rsidR="00796802">
        <w:rPr>
          <w:rFonts w:eastAsiaTheme="minorEastAsia" w:hint="eastAsia"/>
        </w:rPr>
        <w:t xml:space="preserve"> </w:t>
      </w:r>
      <w:r w:rsidR="00796802" w:rsidRPr="00447D7E">
        <w:rPr>
          <w:rFonts w:hint="eastAsia"/>
          <w:position w:val="-10"/>
        </w:rPr>
        <w:object w:dxaOrig="222" w:dyaOrig="355" w14:anchorId="141210FB">
          <v:shape id="_x0000_i1031" type="#_x0000_t75" style="width:11pt;height:18pt" o:ole="">
            <v:imagedata r:id="rId45" o:title=""/>
          </v:shape>
          <o:OLEObject Type="Embed" ProgID="Equation.AxMath" ShapeID="_x0000_i1031" DrawAspect="Content" ObjectID="_1795614520" r:id="rId46"/>
        </w:object>
      </w:r>
      <w:r w:rsidR="00F13C7C">
        <w:rPr>
          <w:rFonts w:eastAsiaTheme="minorEastAsia" w:hint="eastAsia"/>
        </w:rPr>
        <w:t>,</w:t>
      </w:r>
      <w:r>
        <w:rPr>
          <w:rFonts w:eastAsiaTheme="minorEastAsia" w:hint="eastAsia"/>
        </w:rPr>
        <w:t xml:space="preserve"> </w:t>
      </w:r>
      <w:r w:rsidR="00F13C7C">
        <w:rPr>
          <w:rFonts w:eastAsiaTheme="minorEastAsia" w:hint="eastAsia"/>
        </w:rPr>
        <w:t xml:space="preserve">input ac </w:t>
      </w:r>
      <w:r>
        <w:rPr>
          <w:rFonts w:eastAsiaTheme="minorEastAsia" w:hint="eastAsia"/>
        </w:rPr>
        <w:t xml:space="preserve">voltage </w:t>
      </w:r>
      <w:r w:rsidR="00796802" w:rsidRPr="00447D7E">
        <w:rPr>
          <w:rFonts w:hint="eastAsia"/>
          <w:position w:val="-10"/>
        </w:rPr>
        <w:object w:dxaOrig="259" w:dyaOrig="355" w14:anchorId="2EBD10F8">
          <v:shape id="_x0000_i1032" type="#_x0000_t75" style="width:13pt;height:18pt" o:ole="">
            <v:imagedata r:id="rId47" o:title=""/>
          </v:shape>
          <o:OLEObject Type="Embed" ProgID="Equation.AxMath" ShapeID="_x0000_i1032" DrawAspect="Content" ObjectID="_1795614521" r:id="rId48"/>
        </w:object>
      </w:r>
      <w:r w:rsidR="00F13C7C">
        <w:rPr>
          <w:rFonts w:eastAsiaTheme="minorEastAsia" w:hint="eastAsia"/>
        </w:rPr>
        <w:t xml:space="preserve"> and inductor voltage </w:t>
      </w:r>
      <w:r w:rsidR="00796802" w:rsidRPr="00447D7E">
        <w:rPr>
          <w:rFonts w:hint="eastAsia"/>
          <w:position w:val="-10"/>
        </w:rPr>
        <w:object w:dxaOrig="259" w:dyaOrig="355" w14:anchorId="3480B94B">
          <v:shape id="_x0000_i1033" type="#_x0000_t75" style="width:13pt;height:18pt" o:ole="">
            <v:imagedata r:id="rId49" o:title=""/>
          </v:shape>
          <o:OLEObject Type="Embed" ProgID="Equation.AxMath" ShapeID="_x0000_i1033" DrawAspect="Content" ObjectID="_1795614522" r:id="rId50"/>
        </w:object>
      </w:r>
      <w:r w:rsidR="004D1634">
        <w:rPr>
          <w:rFonts w:eastAsiaTheme="minorEastAsia" w:hint="eastAsia"/>
        </w:rPr>
        <w:t xml:space="preserve"> </w:t>
      </w:r>
      <w:r w:rsidR="006042B5">
        <w:rPr>
          <w:rFonts w:eastAsiaTheme="minorEastAsia" w:hint="eastAsia"/>
        </w:rPr>
        <w:t>could be represented by the phasor</w:t>
      </w:r>
      <w:r>
        <w:rPr>
          <w:rFonts w:eastAsiaTheme="minorEastAsia" w:hint="eastAsia"/>
        </w:rPr>
        <w:t>:</w:t>
      </w:r>
    </w:p>
    <w:p w14:paraId="29BE73CB" w14:textId="63D9B5A7" w:rsidR="00AB0A30" w:rsidRDefault="004D1634" w:rsidP="00AB0A30">
      <w:pPr>
        <w:jc w:val="center"/>
        <w:rPr>
          <w:rFonts w:eastAsiaTheme="minorEastAsia"/>
        </w:rPr>
      </w:pPr>
      <w:r w:rsidRPr="007B68CE">
        <w:rPr>
          <w:rFonts w:hint="eastAsia"/>
          <w:position w:val="-12"/>
        </w:rPr>
        <w:object w:dxaOrig="1866" w:dyaOrig="432" w14:anchorId="36B89FDD">
          <v:shape id="_x0000_i1034" type="#_x0000_t75" style="width:93pt;height:21.5pt" o:ole="">
            <v:imagedata r:id="rId51" o:title=""/>
          </v:shape>
          <o:OLEObject Type="Embed" ProgID="Equation.AxMath" ShapeID="_x0000_i1034" DrawAspect="Content" ObjectID="_1795614523" r:id="rId52"/>
        </w:object>
      </w:r>
    </w:p>
    <w:p w14:paraId="61B2DB2B" w14:textId="49C30347" w:rsidR="00AB6131" w:rsidRPr="00AB6131" w:rsidRDefault="004D1634" w:rsidP="00074DF4">
      <w:pPr>
        <w:jc w:val="center"/>
        <w:rPr>
          <w:rFonts w:eastAsiaTheme="minorEastAsia"/>
        </w:rPr>
      </w:pPr>
      <w:r w:rsidRPr="007B68CE">
        <w:rPr>
          <w:rFonts w:hint="eastAsia"/>
          <w:position w:val="-12"/>
        </w:rPr>
        <w:object w:dxaOrig="1857" w:dyaOrig="432" w14:anchorId="4289FC9C">
          <v:shape id="_x0000_i1035" type="#_x0000_t75" style="width:93pt;height:21.5pt" o:ole="">
            <v:imagedata r:id="rId53" o:title=""/>
          </v:shape>
          <o:OLEObject Type="Embed" ProgID="Equation.AxMath" ShapeID="_x0000_i1035" DrawAspect="Content" ObjectID="_1795614524" r:id="rId54"/>
        </w:object>
      </w:r>
    </w:p>
    <w:p w14:paraId="253CE071" w14:textId="42FC33D5" w:rsidR="004D1634" w:rsidRDefault="004D1634" w:rsidP="00AB0A30">
      <w:pPr>
        <w:jc w:val="center"/>
        <w:rPr>
          <w:rFonts w:eastAsiaTheme="minorEastAsia"/>
        </w:rPr>
      </w:pPr>
      <w:r w:rsidRPr="007B68CE">
        <w:rPr>
          <w:rFonts w:hint="eastAsia"/>
          <w:position w:val="-12"/>
        </w:rPr>
        <w:object w:dxaOrig="2915" w:dyaOrig="432" w14:anchorId="49BBC187">
          <v:shape id="_x0000_i1036" type="#_x0000_t75" style="width:145.5pt;height:21.5pt" o:ole="">
            <v:imagedata r:id="rId55" o:title=""/>
          </v:shape>
          <o:OLEObject Type="Embed" ProgID="Equation.AxMath" ShapeID="_x0000_i1036" DrawAspect="Content" ObjectID="_1795614525" r:id="rId56"/>
        </w:object>
      </w:r>
    </w:p>
    <w:p w14:paraId="078640FF" w14:textId="1A0CB363" w:rsidR="00074DF4" w:rsidRPr="00074DF4" w:rsidRDefault="00074DF4" w:rsidP="00074DF4">
      <w:pPr>
        <w:ind w:firstLineChars="200" w:firstLine="400"/>
        <w:rPr>
          <w:rFonts w:eastAsiaTheme="minorEastAsia"/>
        </w:rPr>
      </w:pPr>
      <w:r>
        <w:rPr>
          <w:rFonts w:eastAsiaTheme="minorEastAsia" w:hint="eastAsia"/>
        </w:rPr>
        <w:t xml:space="preserve">It is noticed that we add a </w:t>
      </w:r>
      <w:proofErr w:type="gramStart"/>
      <w:r>
        <w:rPr>
          <w:rFonts w:eastAsiaTheme="minorEastAsia" w:hint="eastAsia"/>
        </w:rPr>
        <w:t>0.1 ohm</w:t>
      </w:r>
      <w:proofErr w:type="gramEnd"/>
      <w:r>
        <w:rPr>
          <w:rFonts w:eastAsiaTheme="minorEastAsia" w:hint="eastAsia"/>
        </w:rPr>
        <w:t xml:space="preserve"> resistor in the AC side to avoid oscillation and decrease the </w:t>
      </w:r>
      <w:r>
        <w:rPr>
          <w:rFonts w:eastAsiaTheme="minorEastAsia"/>
        </w:rPr>
        <w:t>transient</w:t>
      </w:r>
      <w:r>
        <w:rPr>
          <w:rFonts w:eastAsiaTheme="minorEastAsia" w:hint="eastAsia"/>
        </w:rPr>
        <w:t xml:space="preserve"> duration</w:t>
      </w:r>
      <w:r w:rsidR="00A1212D">
        <w:rPr>
          <w:rFonts w:eastAsiaTheme="minorEastAsia" w:hint="eastAsia"/>
        </w:rPr>
        <w:t xml:space="preserve"> of the circuit so that we can get desired AC current waveform.</w:t>
      </w:r>
    </w:p>
    <w:p w14:paraId="1047D440" w14:textId="3DCDBFBE" w:rsidR="00074DF4" w:rsidRPr="00074DF4" w:rsidRDefault="00074DF4" w:rsidP="00AB0A30">
      <w:pPr>
        <w:jc w:val="center"/>
        <w:rPr>
          <w:rFonts w:eastAsiaTheme="minorEastAsia"/>
        </w:rPr>
      </w:pPr>
      <w:r w:rsidRPr="007B68CE">
        <w:rPr>
          <w:rFonts w:hint="eastAsia"/>
          <w:position w:val="-12"/>
        </w:rPr>
        <w:object w:dxaOrig="2513" w:dyaOrig="432" w14:anchorId="2EA65313">
          <v:shape id="_x0000_i1037" type="#_x0000_t75" style="width:125.5pt;height:21.5pt" o:ole="">
            <v:imagedata r:id="rId57" o:title=""/>
          </v:shape>
          <o:OLEObject Type="Embed" ProgID="Equation.AxMath" ShapeID="_x0000_i1037" DrawAspect="Content" ObjectID="_1795614526" r:id="rId58"/>
        </w:object>
      </w:r>
    </w:p>
    <w:p w14:paraId="1B2EF8AE" w14:textId="1F4FD7E4" w:rsidR="00EA20B6" w:rsidRDefault="00796802" w:rsidP="00AB0A30">
      <w:pPr>
        <w:jc w:val="center"/>
        <w:rPr>
          <w:rFonts w:eastAsiaTheme="minorEastAsia"/>
        </w:rPr>
      </w:pPr>
      <w:r w:rsidRPr="00796802">
        <w:rPr>
          <w:rFonts w:eastAsiaTheme="minorEastAsia"/>
          <w:noProof/>
        </w:rPr>
        <w:drawing>
          <wp:inline distT="0" distB="0" distL="0" distR="0" wp14:anchorId="551A12DA" wp14:editId="37A0F47B">
            <wp:extent cx="2559050" cy="2474102"/>
            <wp:effectExtent l="0" t="0" r="0" b="2540"/>
            <wp:docPr id="106125349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53492" name="图片 1" descr="图示&#10;&#10;描述已自动生成"/>
                    <pic:cNvPicPr/>
                  </pic:nvPicPr>
                  <pic:blipFill>
                    <a:blip r:embed="rId59"/>
                    <a:stretch>
                      <a:fillRect/>
                    </a:stretch>
                  </pic:blipFill>
                  <pic:spPr>
                    <a:xfrm>
                      <a:off x="0" y="0"/>
                      <a:ext cx="2569818" cy="2484513"/>
                    </a:xfrm>
                    <a:prstGeom prst="rect">
                      <a:avLst/>
                    </a:prstGeom>
                  </pic:spPr>
                </pic:pic>
              </a:graphicData>
            </a:graphic>
          </wp:inline>
        </w:drawing>
      </w:r>
    </w:p>
    <w:p w14:paraId="551DEB7E" w14:textId="67A550D0" w:rsidR="00EA20B6" w:rsidRPr="00EA20B6" w:rsidRDefault="00EA20B6" w:rsidP="00EA20B6">
      <w:pPr>
        <w:pStyle w:val="a7"/>
      </w:pPr>
      <w:r w:rsidRPr="00032147">
        <w:t xml:space="preserve">Figure </w:t>
      </w:r>
      <w:r w:rsidR="009D1CC9">
        <w:rPr>
          <w:rFonts w:hint="eastAsia"/>
        </w:rPr>
        <w:t>2-</w:t>
      </w:r>
      <w:r w:rsidR="00A1212D">
        <w:rPr>
          <w:rFonts w:hint="eastAsia"/>
        </w:rPr>
        <w:t>1</w:t>
      </w:r>
      <w:r w:rsidR="00796802">
        <w:rPr>
          <w:rFonts w:hint="eastAsia"/>
        </w:rPr>
        <w:t>1</w:t>
      </w:r>
      <w:r>
        <w:t xml:space="preserve">: </w:t>
      </w:r>
      <w:r>
        <w:rPr>
          <w:rFonts w:hint="eastAsia"/>
        </w:rPr>
        <w:t xml:space="preserve">Spectrum of </w:t>
      </w:r>
      <w:proofErr w:type="spellStart"/>
      <w:r>
        <w:rPr>
          <w:rFonts w:hint="eastAsia"/>
        </w:rPr>
        <w:t>Uab</w:t>
      </w:r>
      <w:proofErr w:type="spellEnd"/>
    </w:p>
    <w:p w14:paraId="7A46DA1D" w14:textId="6752B702" w:rsidR="00EA20B6" w:rsidRPr="00EA20B6" w:rsidRDefault="00EA20B6" w:rsidP="00EA20B6">
      <w:pPr>
        <w:ind w:firstLineChars="200" w:firstLine="400"/>
        <w:rPr>
          <w:rFonts w:eastAsiaTheme="minorEastAsia"/>
        </w:rPr>
      </w:pPr>
      <w:r>
        <w:rPr>
          <w:rFonts w:eastAsiaTheme="minorEastAsia" w:hint="eastAsia"/>
        </w:rPr>
        <w:t xml:space="preserve">From Figure 9, we can see that the harmonic orders of SPWM wave </w:t>
      </w:r>
      <w:proofErr w:type="spellStart"/>
      <w:r>
        <w:rPr>
          <w:rFonts w:eastAsiaTheme="minorEastAsia" w:hint="eastAsia"/>
        </w:rPr>
        <w:t>Uab</w:t>
      </w:r>
      <w:proofErr w:type="spellEnd"/>
      <w:r>
        <w:rPr>
          <w:rFonts w:eastAsiaTheme="minorEastAsia" w:hint="eastAsia"/>
        </w:rPr>
        <w:t xml:space="preserve"> are all based </w:t>
      </w:r>
      <w:proofErr w:type="gramStart"/>
      <w:r>
        <w:rPr>
          <w:rFonts w:eastAsiaTheme="minorEastAsia" w:hint="eastAsia"/>
        </w:rPr>
        <w:t>on line</w:t>
      </w:r>
      <w:proofErr w:type="gramEnd"/>
      <w:r>
        <w:rPr>
          <w:rFonts w:eastAsiaTheme="minorEastAsia" w:hint="eastAsia"/>
        </w:rPr>
        <w:t xml:space="preserve"> frequency and switching frequency. </w:t>
      </w:r>
    </w:p>
    <w:p w14:paraId="0A46E49F" w14:textId="6F8E4E5C" w:rsidR="00F13C7C" w:rsidRDefault="00F13C7C" w:rsidP="00F13C7C">
      <w:pPr>
        <w:rPr>
          <w:rFonts w:eastAsiaTheme="minorEastAsia"/>
        </w:rPr>
      </w:pPr>
      <w:r>
        <w:rPr>
          <w:rFonts w:eastAsiaTheme="minorEastAsia" w:hint="eastAsia"/>
        </w:rPr>
        <w:t xml:space="preserve">The </w:t>
      </w:r>
      <w:r w:rsidR="00EA20B6">
        <w:rPr>
          <w:rFonts w:eastAsiaTheme="minorEastAsia" w:hint="eastAsia"/>
        </w:rPr>
        <w:t xml:space="preserve">fundamental value (50Hz) of </w:t>
      </w:r>
      <w:r>
        <w:rPr>
          <w:rFonts w:eastAsiaTheme="minorEastAsia" w:hint="eastAsia"/>
        </w:rPr>
        <w:t xml:space="preserve">AC side </w:t>
      </w:r>
      <w:r w:rsidR="00EA20B6">
        <w:rPr>
          <w:rFonts w:eastAsiaTheme="minorEastAsia" w:hint="eastAsia"/>
        </w:rPr>
        <w:t xml:space="preserve">SPWM </w:t>
      </w:r>
      <w:r>
        <w:rPr>
          <w:rFonts w:eastAsiaTheme="minorEastAsia" w:hint="eastAsia"/>
        </w:rPr>
        <w:t xml:space="preserve">voltage </w:t>
      </w:r>
      <w:r w:rsidR="00796802" w:rsidRPr="00447D7E">
        <w:rPr>
          <w:rFonts w:hint="eastAsia"/>
          <w:position w:val="-10"/>
        </w:rPr>
        <w:object w:dxaOrig="406" w:dyaOrig="355" w14:anchorId="4DB68EBA">
          <v:shape id="_x0000_i1038" type="#_x0000_t75" style="width:20.5pt;height:18pt" o:ole="">
            <v:imagedata r:id="rId60" o:title=""/>
          </v:shape>
          <o:OLEObject Type="Embed" ProgID="Equation.AxMath" ShapeID="_x0000_i1038" DrawAspect="Content" ObjectID="_1795614527" r:id="rId61"/>
        </w:object>
      </w:r>
      <w:r>
        <w:rPr>
          <w:rFonts w:eastAsiaTheme="minorEastAsia" w:hint="eastAsia"/>
        </w:rPr>
        <w:t xml:space="preserve"> should be:</w:t>
      </w:r>
    </w:p>
    <w:p w14:paraId="7B7E8857" w14:textId="40D292D3" w:rsidR="00F13C7C" w:rsidRDefault="009B737A" w:rsidP="00F13C7C">
      <w:pPr>
        <w:jc w:val="center"/>
        <w:rPr>
          <w:rFonts w:eastAsiaTheme="minorEastAsia"/>
        </w:rPr>
      </w:pPr>
      <w:r w:rsidRPr="007B68CE">
        <w:rPr>
          <w:rFonts w:hint="eastAsia"/>
          <w:position w:val="-12"/>
        </w:rPr>
        <w:object w:dxaOrig="5563" w:dyaOrig="432" w14:anchorId="0C9B6732">
          <v:shape id="_x0000_i1039" type="#_x0000_t75" style="width:278pt;height:21.5pt" o:ole="">
            <v:imagedata r:id="rId62" o:title=""/>
          </v:shape>
          <o:OLEObject Type="Embed" ProgID="Equation.AxMath" ShapeID="_x0000_i1039" DrawAspect="Content" ObjectID="_1795614528" r:id="rId63"/>
        </w:object>
      </w:r>
    </w:p>
    <w:p w14:paraId="41859D42" w14:textId="75BDEC49" w:rsidR="004D1634" w:rsidRDefault="004D1634" w:rsidP="00F13C7C">
      <w:pPr>
        <w:jc w:val="center"/>
        <w:rPr>
          <w:rFonts w:eastAsiaTheme="minorEastAsia"/>
        </w:rPr>
      </w:pPr>
    </w:p>
    <w:p w14:paraId="4FA7FC63" w14:textId="6A2502F9" w:rsidR="004D1634" w:rsidRDefault="004D1634" w:rsidP="004D1634">
      <w:pPr>
        <w:ind w:firstLineChars="200" w:firstLine="400"/>
        <w:rPr>
          <w:rFonts w:eastAsiaTheme="minorEastAsia"/>
          <w:b/>
          <w:bCs/>
        </w:rPr>
      </w:pPr>
      <w:r>
        <w:rPr>
          <w:rFonts w:eastAsiaTheme="minorEastAsia" w:hint="eastAsia"/>
        </w:rPr>
        <w:t xml:space="preserve">From Figure 9, we can see one important phenomenon for single-phase SPWM VSI, which is that </w:t>
      </w:r>
      <w:r w:rsidRPr="004D1634">
        <w:rPr>
          <w:rFonts w:eastAsiaTheme="minorEastAsia" w:hint="eastAsia"/>
          <w:b/>
          <w:bCs/>
        </w:rPr>
        <w:t xml:space="preserve">the </w:t>
      </w:r>
      <w:r w:rsidR="00EA20B6">
        <w:rPr>
          <w:rFonts w:eastAsiaTheme="minorEastAsia" w:hint="eastAsia"/>
          <w:b/>
          <w:bCs/>
        </w:rPr>
        <w:t xml:space="preserve">ratio of the </w:t>
      </w:r>
      <w:r w:rsidRPr="004D1634">
        <w:rPr>
          <w:rFonts w:eastAsiaTheme="minorEastAsia" w:hint="eastAsia"/>
          <w:b/>
          <w:bCs/>
        </w:rPr>
        <w:t xml:space="preserve">magnitude of fundamental value </w:t>
      </w:r>
      <w:proofErr w:type="spellStart"/>
      <w:r w:rsidR="00EA20B6">
        <w:rPr>
          <w:rFonts w:eastAsiaTheme="minorEastAsia" w:hint="eastAsia"/>
          <w:b/>
          <w:bCs/>
        </w:rPr>
        <w:t>Uabf</w:t>
      </w:r>
      <w:proofErr w:type="spellEnd"/>
      <w:r w:rsidR="00EA20B6">
        <w:rPr>
          <w:rFonts w:eastAsiaTheme="minorEastAsia" w:hint="eastAsia"/>
          <w:b/>
          <w:bCs/>
        </w:rPr>
        <w:t xml:space="preserve"> over magnitude of </w:t>
      </w:r>
      <w:proofErr w:type="spellStart"/>
      <w:r w:rsidR="00EA20B6">
        <w:rPr>
          <w:rFonts w:eastAsiaTheme="minorEastAsia" w:hint="eastAsia"/>
          <w:b/>
          <w:bCs/>
        </w:rPr>
        <w:t>Uab</w:t>
      </w:r>
      <w:proofErr w:type="spellEnd"/>
      <w:r w:rsidRPr="004D1634">
        <w:rPr>
          <w:rFonts w:eastAsiaTheme="minorEastAsia" w:hint="eastAsia"/>
          <w:b/>
          <w:bCs/>
        </w:rPr>
        <w:t xml:space="preserve"> </w:t>
      </w:r>
      <w:r>
        <w:rPr>
          <w:rFonts w:eastAsiaTheme="minorEastAsia" w:hint="eastAsia"/>
          <w:b/>
          <w:bCs/>
        </w:rPr>
        <w:t>is the</w:t>
      </w:r>
      <w:r w:rsidRPr="004D1634">
        <w:rPr>
          <w:rFonts w:eastAsiaTheme="minorEastAsia" w:hint="eastAsia"/>
          <w:b/>
          <w:bCs/>
        </w:rPr>
        <w:t xml:space="preserve"> Modulation Depth </w:t>
      </w:r>
      <w:r>
        <w:rPr>
          <w:rFonts w:eastAsiaTheme="minorEastAsia"/>
          <w:b/>
          <w:bCs/>
        </w:rPr>
        <w:t>“</w:t>
      </w:r>
      <w:r w:rsidRPr="004D1634">
        <w:rPr>
          <w:rFonts w:eastAsiaTheme="minorEastAsia" w:hint="eastAsia"/>
          <w:b/>
          <w:bCs/>
        </w:rPr>
        <w:t>a</w:t>
      </w:r>
      <w:r>
        <w:rPr>
          <w:rFonts w:eastAsiaTheme="minorEastAsia"/>
          <w:b/>
          <w:bCs/>
        </w:rPr>
        <w:t>”</w:t>
      </w:r>
      <w:r>
        <w:rPr>
          <w:rFonts w:eastAsiaTheme="minorEastAsia" w:hint="eastAsia"/>
          <w:b/>
          <w:bCs/>
        </w:rPr>
        <w:t>. Meanwhile, the modulation depth also equal to the magnitude of modulating signal in the control circuit of chopper arm.</w:t>
      </w:r>
      <w:r w:rsidR="00EA20B6">
        <w:rPr>
          <w:rFonts w:eastAsiaTheme="minorEastAsia" w:hint="eastAsia"/>
          <w:b/>
          <w:bCs/>
        </w:rPr>
        <w:t xml:space="preserve"> Since the magnitude of </w:t>
      </w:r>
      <w:proofErr w:type="spellStart"/>
      <w:r w:rsidR="00EA20B6">
        <w:rPr>
          <w:rFonts w:eastAsiaTheme="minorEastAsia" w:hint="eastAsia"/>
          <w:b/>
          <w:bCs/>
        </w:rPr>
        <w:t>Uab</w:t>
      </w:r>
      <w:proofErr w:type="spellEnd"/>
      <w:r w:rsidR="00EA20B6">
        <w:rPr>
          <w:rFonts w:eastAsiaTheme="minorEastAsia" w:hint="eastAsia"/>
          <w:b/>
          <w:bCs/>
        </w:rPr>
        <w:t xml:space="preserve"> is the DC side level. We can calculate the modulation depth </w:t>
      </w:r>
      <w:r w:rsidR="00EA20B6">
        <w:rPr>
          <w:rFonts w:eastAsiaTheme="minorEastAsia"/>
          <w:b/>
          <w:bCs/>
        </w:rPr>
        <w:t>“</w:t>
      </w:r>
      <w:r w:rsidR="00EA20B6">
        <w:rPr>
          <w:rFonts w:eastAsiaTheme="minorEastAsia" w:hint="eastAsia"/>
          <w:b/>
          <w:bCs/>
        </w:rPr>
        <w:t>a</w:t>
      </w:r>
      <w:r w:rsidR="00EA20B6">
        <w:rPr>
          <w:rFonts w:eastAsiaTheme="minorEastAsia"/>
          <w:b/>
          <w:bCs/>
        </w:rPr>
        <w:t>”</w:t>
      </w:r>
      <w:r w:rsidR="00EA20B6">
        <w:rPr>
          <w:rFonts w:eastAsiaTheme="minorEastAsia" w:hint="eastAsia"/>
          <w:b/>
          <w:bCs/>
        </w:rPr>
        <w:t xml:space="preserve"> as:</w:t>
      </w:r>
    </w:p>
    <w:p w14:paraId="5DBA499C" w14:textId="3032B4E7" w:rsidR="00EA20B6" w:rsidRDefault="009B737A" w:rsidP="00EA20B6">
      <w:pPr>
        <w:ind w:firstLineChars="200" w:firstLine="400"/>
        <w:jc w:val="center"/>
        <w:rPr>
          <w:rFonts w:eastAsiaTheme="minorEastAsia"/>
        </w:rPr>
      </w:pPr>
      <w:r w:rsidRPr="007B68CE">
        <w:rPr>
          <w:rFonts w:hint="eastAsia"/>
          <w:position w:val="-26"/>
        </w:rPr>
        <w:object w:dxaOrig="2572" w:dyaOrig="713" w14:anchorId="78BE1B85">
          <v:shape id="_x0000_i1040" type="#_x0000_t75" style="width:128.5pt;height:36pt" o:ole="">
            <v:imagedata r:id="rId64" o:title=""/>
          </v:shape>
          <o:OLEObject Type="Embed" ProgID="Equation.AxMath" ShapeID="_x0000_i1040" DrawAspect="Content" ObjectID="_1795614529" r:id="rId65"/>
        </w:object>
      </w:r>
    </w:p>
    <w:p w14:paraId="662505D7" w14:textId="5813E561" w:rsidR="00B81659" w:rsidRDefault="00B81659" w:rsidP="00B81659">
      <w:pPr>
        <w:ind w:firstLineChars="200" w:firstLine="400"/>
        <w:rPr>
          <w:rFonts w:eastAsiaTheme="minorEastAsia"/>
        </w:rPr>
      </w:pPr>
      <w:r>
        <w:rPr>
          <w:rFonts w:eastAsiaTheme="minorEastAsia" w:hint="eastAsia"/>
        </w:rPr>
        <w:t xml:space="preserve">Therefore, we can see that when the AC side voltage is constant, the magnitude of </w:t>
      </w:r>
      <w:r w:rsidRPr="007B68CE">
        <w:rPr>
          <w:rFonts w:hint="eastAsia"/>
          <w:position w:val="-12"/>
        </w:rPr>
        <w:object w:dxaOrig="197" w:dyaOrig="359" w14:anchorId="481888C4">
          <v:shape id="_x0000_i1041" type="#_x0000_t75" style="width:10pt;height:18pt" o:ole="">
            <v:imagedata r:id="rId66" o:title=""/>
          </v:shape>
          <o:OLEObject Type="Embed" ProgID="Equation.AxMath" ShapeID="_x0000_i1041" DrawAspect="Content" ObjectID="_1795614530" r:id="rId67"/>
        </w:object>
      </w:r>
      <w:r>
        <w:rPr>
          <w:rFonts w:eastAsiaTheme="minorEastAsia" w:hint="eastAsia"/>
        </w:rPr>
        <w:t xml:space="preserve"> is solely determined by the magnitude of </w:t>
      </w:r>
      <w:r w:rsidRPr="007B68CE">
        <w:rPr>
          <w:rFonts w:hint="eastAsia"/>
          <w:position w:val="-12"/>
        </w:rPr>
        <w:object w:dxaOrig="464" w:dyaOrig="359" w14:anchorId="746F4E5B">
          <v:shape id="_x0000_i1042" type="#_x0000_t75" style="width:23.5pt;height:18pt" o:ole="">
            <v:imagedata r:id="rId68" o:title=""/>
          </v:shape>
          <o:OLEObject Type="Embed" ProgID="Equation.AxMath" ShapeID="_x0000_i1042" DrawAspect="Content" ObjectID="_1795614531" r:id="rId69"/>
        </w:object>
      </w:r>
      <w:r>
        <w:rPr>
          <w:rFonts w:eastAsiaTheme="minorEastAsia" w:hint="eastAsia"/>
        </w:rPr>
        <w:t xml:space="preserve"> and phase difference between </w:t>
      </w:r>
      <w:r w:rsidRPr="007B68CE">
        <w:rPr>
          <w:rFonts w:hint="eastAsia"/>
          <w:position w:val="-12"/>
        </w:rPr>
        <w:object w:dxaOrig="464" w:dyaOrig="359" w14:anchorId="3B37EB7A">
          <v:shape id="_x0000_i1043" type="#_x0000_t75" style="width:23.5pt;height:18pt" o:ole="">
            <v:imagedata r:id="rId68" o:title=""/>
          </v:shape>
          <o:OLEObject Type="Embed" ProgID="Equation.AxMath" ShapeID="_x0000_i1043" DrawAspect="Content" ObjectID="_1795614532" r:id="rId70"/>
        </w:object>
      </w:r>
      <w:r>
        <w:rPr>
          <w:rFonts w:eastAsiaTheme="minorEastAsia" w:hint="eastAsia"/>
        </w:rPr>
        <w:t xml:space="preserve"> and </w:t>
      </w:r>
      <w:r w:rsidRPr="007B68CE">
        <w:rPr>
          <w:rFonts w:hint="eastAsia"/>
          <w:position w:val="-12"/>
        </w:rPr>
        <w:object w:dxaOrig="254" w:dyaOrig="359" w14:anchorId="3F2553CD">
          <v:shape id="_x0000_i1044" type="#_x0000_t75" style="width:13pt;height:18pt" o:ole="">
            <v:imagedata r:id="rId71" o:title=""/>
          </v:shape>
          <o:OLEObject Type="Embed" ProgID="Equation.AxMath" ShapeID="_x0000_i1044" DrawAspect="Content" ObjectID="_1795614533" r:id="rId72"/>
        </w:object>
      </w:r>
      <w:r>
        <w:rPr>
          <w:rFonts w:eastAsiaTheme="minorEastAsia" w:hint="eastAsia"/>
        </w:rPr>
        <w:t>.</w:t>
      </w:r>
    </w:p>
    <w:p w14:paraId="1A7FB0A1" w14:textId="1C39BDE4" w:rsidR="00A1212D" w:rsidRDefault="00A1212D" w:rsidP="00B81659">
      <w:pPr>
        <w:ind w:firstLineChars="200" w:firstLine="400"/>
        <w:rPr>
          <w:rFonts w:eastAsiaTheme="minorEastAsia"/>
        </w:rPr>
      </w:pPr>
      <w:r>
        <w:rPr>
          <w:rFonts w:eastAsiaTheme="minorEastAsia" w:hint="eastAsia"/>
        </w:rPr>
        <w:t xml:space="preserve">For the </w:t>
      </w:r>
      <w:r w:rsidRPr="00A1212D">
        <w:rPr>
          <w:rFonts w:eastAsiaTheme="minorEastAsia" w:hint="eastAsia"/>
        </w:rPr>
        <w:t>Triangular-Wave Natural Sampling</w:t>
      </w:r>
      <w:r>
        <w:rPr>
          <w:rFonts w:eastAsiaTheme="minorEastAsia" w:hint="eastAsia"/>
        </w:rPr>
        <w:t xml:space="preserve">, the phase degree of the signal of the directional arm should be the same as that of </w:t>
      </w:r>
      <w:proofErr w:type="spellStart"/>
      <w:r>
        <w:rPr>
          <w:rFonts w:eastAsiaTheme="minorEastAsia" w:hint="eastAsia"/>
        </w:rPr>
        <w:t>Uabf</w:t>
      </w:r>
      <w:proofErr w:type="spellEnd"/>
      <w:r>
        <w:rPr>
          <w:rFonts w:eastAsiaTheme="minorEastAsia" w:hint="eastAsia"/>
        </w:rPr>
        <w:t xml:space="preserve">, so does modulation wave for the chopping arm. The latter one is set to avoid the discontinuous current waveform. </w:t>
      </w:r>
    </w:p>
    <w:p w14:paraId="1D2BD000" w14:textId="4D0409C5" w:rsidR="00A1212D" w:rsidRDefault="00A1212D" w:rsidP="00A1212D">
      <w:pPr>
        <w:ind w:firstLineChars="200" w:firstLine="400"/>
        <w:jc w:val="center"/>
        <w:rPr>
          <w:rFonts w:eastAsiaTheme="minorEastAsia"/>
        </w:rPr>
      </w:pPr>
    </w:p>
    <w:p w14:paraId="56F363AB" w14:textId="3229F163" w:rsidR="00B81659" w:rsidRDefault="00B81659" w:rsidP="00B81659">
      <w:pPr>
        <w:pStyle w:val="2"/>
        <w:rPr>
          <w:i/>
          <w:iCs/>
        </w:rPr>
      </w:pPr>
      <w:r>
        <w:rPr>
          <w:rFonts w:hint="eastAsia"/>
          <w:i/>
          <w:iCs/>
        </w:rPr>
        <w:t>4</w:t>
      </w:r>
      <w:r w:rsidRPr="0017446D">
        <w:rPr>
          <w:i/>
          <w:iCs/>
        </w:rPr>
        <w:t>.</w:t>
      </w:r>
      <w:r>
        <w:rPr>
          <w:rFonts w:hint="eastAsia"/>
          <w:i/>
          <w:iCs/>
        </w:rPr>
        <w:t>2</w:t>
      </w:r>
      <w:r w:rsidRPr="0017446D">
        <w:rPr>
          <w:i/>
          <w:iCs/>
        </w:rPr>
        <w:t xml:space="preserve"> </w:t>
      </w:r>
      <w:r>
        <w:rPr>
          <w:rFonts w:hint="eastAsia"/>
          <w:i/>
          <w:iCs/>
        </w:rPr>
        <w:t>Triangular-Wave Natural Sampling</w:t>
      </w:r>
    </w:p>
    <w:p w14:paraId="6D26D602" w14:textId="76DF9DB0" w:rsidR="009B737A" w:rsidRDefault="009B737A" w:rsidP="009B737A">
      <w:pPr>
        <w:jc w:val="center"/>
        <w:rPr>
          <w:rFonts w:eastAsiaTheme="minorEastAsia"/>
        </w:rPr>
      </w:pPr>
      <w:r w:rsidRPr="009B737A">
        <w:rPr>
          <w:rFonts w:eastAsiaTheme="minorEastAsia"/>
          <w:noProof/>
        </w:rPr>
        <w:drawing>
          <wp:inline distT="0" distB="0" distL="0" distR="0" wp14:anchorId="7BB16EAE" wp14:editId="0D103E33">
            <wp:extent cx="4547870" cy="2057400"/>
            <wp:effectExtent l="0" t="0" r="5080" b="0"/>
            <wp:docPr id="1831046873"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46873" name="图片 1" descr="图表, 折线图&#10;&#10;描述已自动生成"/>
                    <pic:cNvPicPr/>
                  </pic:nvPicPr>
                  <pic:blipFill>
                    <a:blip r:embed="rId73"/>
                    <a:stretch>
                      <a:fillRect/>
                    </a:stretch>
                  </pic:blipFill>
                  <pic:spPr>
                    <a:xfrm>
                      <a:off x="0" y="0"/>
                      <a:ext cx="4547870" cy="2057400"/>
                    </a:xfrm>
                    <a:prstGeom prst="rect">
                      <a:avLst/>
                    </a:prstGeom>
                  </pic:spPr>
                </pic:pic>
              </a:graphicData>
            </a:graphic>
          </wp:inline>
        </w:drawing>
      </w:r>
    </w:p>
    <w:p w14:paraId="53BD2CE1" w14:textId="7AA2D4AE" w:rsidR="002A67D3" w:rsidRDefault="00CB10EA" w:rsidP="002A67D3">
      <w:pPr>
        <w:jc w:val="center"/>
        <w:rPr>
          <w:rFonts w:eastAsiaTheme="minorEastAsia"/>
        </w:rPr>
      </w:pPr>
      <w:r w:rsidRPr="00CB10EA">
        <w:rPr>
          <w:rFonts w:eastAsiaTheme="minorEastAsia"/>
          <w:noProof/>
        </w:rPr>
        <w:drawing>
          <wp:inline distT="0" distB="0" distL="0" distR="0" wp14:anchorId="53C6025C" wp14:editId="6CE1AC69">
            <wp:extent cx="5278120" cy="1741170"/>
            <wp:effectExtent l="0" t="0" r="0" b="0"/>
            <wp:docPr id="2101560357"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60357" name="图片 1" descr="图表, 折线图&#10;&#10;描述已自动生成"/>
                    <pic:cNvPicPr/>
                  </pic:nvPicPr>
                  <pic:blipFill>
                    <a:blip r:embed="rId74"/>
                    <a:stretch>
                      <a:fillRect/>
                    </a:stretch>
                  </pic:blipFill>
                  <pic:spPr>
                    <a:xfrm>
                      <a:off x="0" y="0"/>
                      <a:ext cx="5278120" cy="1741170"/>
                    </a:xfrm>
                    <a:prstGeom prst="rect">
                      <a:avLst/>
                    </a:prstGeom>
                  </pic:spPr>
                </pic:pic>
              </a:graphicData>
            </a:graphic>
          </wp:inline>
        </w:drawing>
      </w:r>
    </w:p>
    <w:p w14:paraId="11B714B5" w14:textId="4C1A2B35" w:rsidR="009B737A" w:rsidRPr="00EA20B6" w:rsidRDefault="009B737A" w:rsidP="009B737A">
      <w:pPr>
        <w:pStyle w:val="a7"/>
      </w:pPr>
      <w:r w:rsidRPr="00032147">
        <w:t xml:space="preserve">Figure </w:t>
      </w:r>
      <w:r w:rsidR="009D1CC9">
        <w:rPr>
          <w:rFonts w:hint="eastAsia"/>
        </w:rPr>
        <w:t>2-</w:t>
      </w:r>
      <w:r>
        <w:rPr>
          <w:rFonts w:hint="eastAsia"/>
        </w:rPr>
        <w:t>1</w:t>
      </w:r>
      <w:r w:rsidR="00BA001F">
        <w:rPr>
          <w:rFonts w:hint="eastAsia"/>
        </w:rPr>
        <w:t>2</w:t>
      </w:r>
      <w:r>
        <w:t xml:space="preserve">: </w:t>
      </w:r>
      <w:r>
        <w:rPr>
          <w:rFonts w:hint="eastAsia"/>
        </w:rPr>
        <w:t>The waveform of AC current (green) and AC voltage (red)</w:t>
      </w:r>
    </w:p>
    <w:p w14:paraId="7F4B9599" w14:textId="109945E6" w:rsidR="009B737A" w:rsidRDefault="002A67D3" w:rsidP="009B737A">
      <w:pPr>
        <w:jc w:val="center"/>
        <w:rPr>
          <w:rFonts w:eastAsiaTheme="minorEastAsia"/>
        </w:rPr>
      </w:pPr>
      <w:r w:rsidRPr="007B68CE">
        <w:rPr>
          <w:rFonts w:hint="eastAsia"/>
          <w:position w:val="-32"/>
        </w:rPr>
        <w:object w:dxaOrig="2582" w:dyaOrig="713" w14:anchorId="52D6AC35">
          <v:shape id="_x0000_i1045" type="#_x0000_t75" style="width:129pt;height:36pt" o:ole="">
            <v:imagedata r:id="rId75" o:title=""/>
          </v:shape>
          <o:OLEObject Type="Embed" ProgID="Equation.AxMath" ShapeID="_x0000_i1045" DrawAspect="Content" ObjectID="_1795614534" r:id="rId76"/>
        </w:object>
      </w:r>
    </w:p>
    <w:p w14:paraId="242E90A2" w14:textId="4D0670CF" w:rsidR="00CB10EA" w:rsidRDefault="00CB10EA" w:rsidP="009B737A">
      <w:pPr>
        <w:jc w:val="center"/>
        <w:rPr>
          <w:rFonts w:eastAsiaTheme="minorEastAsia"/>
        </w:rPr>
      </w:pPr>
      <w:r w:rsidRPr="007B68CE">
        <w:rPr>
          <w:rFonts w:hint="eastAsia"/>
          <w:position w:val="-26"/>
        </w:rPr>
        <w:object w:dxaOrig="3497" w:dyaOrig="657" w14:anchorId="2EBABD8C">
          <v:shape id="_x0000_i1046" type="#_x0000_t75" style="width:175pt;height:33pt" o:ole="">
            <v:imagedata r:id="rId77" o:title=""/>
          </v:shape>
          <o:OLEObject Type="Embed" ProgID="Equation.AxMath" ShapeID="_x0000_i1046" DrawAspect="Content" ObjectID="_1795614535" r:id="rId78"/>
        </w:object>
      </w:r>
    </w:p>
    <w:p w14:paraId="01229356" w14:textId="7AA4F4B7" w:rsidR="00BA001F" w:rsidRDefault="00BA001F" w:rsidP="00BA001F">
      <w:pPr>
        <w:rPr>
          <w:rFonts w:eastAsiaTheme="minorEastAsia"/>
        </w:rPr>
      </w:pPr>
      <w:r>
        <w:rPr>
          <w:rFonts w:eastAsiaTheme="minorEastAsia" w:hint="eastAsia"/>
        </w:rPr>
        <w:t>The relative error should be:</w:t>
      </w:r>
    </w:p>
    <w:p w14:paraId="1674F31F" w14:textId="3F55BD27" w:rsidR="00BA001F" w:rsidRDefault="00BA001F" w:rsidP="00BA001F">
      <w:pPr>
        <w:jc w:val="center"/>
        <w:rPr>
          <w:rFonts w:eastAsiaTheme="minorEastAsia"/>
        </w:rPr>
      </w:pPr>
      <w:r w:rsidRPr="00447D7E">
        <w:rPr>
          <w:rFonts w:hint="eastAsia"/>
          <w:position w:val="-10"/>
        </w:rPr>
        <w:object w:dxaOrig="1294" w:dyaOrig="300" w14:anchorId="06713047">
          <v:shape id="_x0000_i1047" type="#_x0000_t75" style="width:64.5pt;height:15pt" o:ole="">
            <v:imagedata r:id="rId79" o:title=""/>
          </v:shape>
          <o:OLEObject Type="Embed" ProgID="Equation.AxMath" ShapeID="_x0000_i1047" DrawAspect="Content" ObjectID="_1795614536" r:id="rId80"/>
        </w:object>
      </w:r>
    </w:p>
    <w:p w14:paraId="3005B17D" w14:textId="5E7F8910" w:rsidR="00BA001F" w:rsidRPr="00BA001F" w:rsidRDefault="00BA001F" w:rsidP="00BA001F">
      <w:pPr>
        <w:jc w:val="center"/>
        <w:rPr>
          <w:rFonts w:eastAsiaTheme="minorEastAsia"/>
        </w:rPr>
      </w:pPr>
      <w:r w:rsidRPr="00447D7E">
        <w:rPr>
          <w:rFonts w:hint="eastAsia"/>
          <w:position w:val="-10"/>
        </w:rPr>
        <w:object w:dxaOrig="753" w:dyaOrig="299" w14:anchorId="41FB3DD2">
          <v:shape id="_x0000_i1048" type="#_x0000_t75" style="width:37.5pt;height:15pt" o:ole="">
            <v:imagedata r:id="rId81" o:title=""/>
          </v:shape>
          <o:OLEObject Type="Embed" ProgID="Equation.AxMath" ShapeID="_x0000_i1048" DrawAspect="Content" ObjectID="_1795614537" r:id="rId82"/>
        </w:object>
      </w:r>
    </w:p>
    <w:p w14:paraId="5DA560AB" w14:textId="3ABBE0F7" w:rsidR="00B81659" w:rsidRPr="00C80457" w:rsidRDefault="00B81659" w:rsidP="00B81659">
      <w:pPr>
        <w:pStyle w:val="2"/>
        <w:rPr>
          <w:i/>
          <w:iCs/>
        </w:rPr>
      </w:pPr>
      <w:r>
        <w:rPr>
          <w:rFonts w:hint="eastAsia"/>
          <w:i/>
          <w:iCs/>
        </w:rPr>
        <w:lastRenderedPageBreak/>
        <w:t>4</w:t>
      </w:r>
      <w:r w:rsidRPr="0017446D">
        <w:rPr>
          <w:i/>
          <w:iCs/>
        </w:rPr>
        <w:t>.</w:t>
      </w:r>
      <w:r>
        <w:rPr>
          <w:rFonts w:hint="eastAsia"/>
          <w:i/>
          <w:iCs/>
        </w:rPr>
        <w:t>3</w:t>
      </w:r>
      <w:r w:rsidRPr="0017446D">
        <w:rPr>
          <w:i/>
          <w:iCs/>
        </w:rPr>
        <w:t xml:space="preserve"> </w:t>
      </w:r>
      <w:r>
        <w:rPr>
          <w:rFonts w:hint="eastAsia"/>
          <w:i/>
          <w:iCs/>
        </w:rPr>
        <w:t>Current Hysteretic Control</w:t>
      </w:r>
    </w:p>
    <w:p w14:paraId="215863A5" w14:textId="15A75146" w:rsidR="00B81659" w:rsidRDefault="00CB10EA" w:rsidP="00B81659">
      <w:pPr>
        <w:rPr>
          <w:rFonts w:eastAsiaTheme="minorEastAsia"/>
          <w:b/>
          <w:bCs/>
        </w:rPr>
      </w:pPr>
      <w:r w:rsidRPr="00CB10EA">
        <w:rPr>
          <w:rFonts w:eastAsiaTheme="minorEastAsia"/>
          <w:b/>
          <w:bCs/>
          <w:noProof/>
        </w:rPr>
        <w:drawing>
          <wp:inline distT="0" distB="0" distL="0" distR="0" wp14:anchorId="4EE597E9" wp14:editId="162442DD">
            <wp:extent cx="5278120" cy="1260530"/>
            <wp:effectExtent l="0" t="0" r="0" b="0"/>
            <wp:docPr id="1240816733"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16733" name="图片 1" descr="图表, 折线图&#10;&#10;描述已自动生成"/>
                    <pic:cNvPicPr/>
                  </pic:nvPicPr>
                  <pic:blipFill>
                    <a:blip r:embed="rId83"/>
                    <a:stretch>
                      <a:fillRect/>
                    </a:stretch>
                  </pic:blipFill>
                  <pic:spPr>
                    <a:xfrm>
                      <a:off x="0" y="0"/>
                      <a:ext cx="5279351" cy="1260824"/>
                    </a:xfrm>
                    <a:prstGeom prst="rect">
                      <a:avLst/>
                    </a:prstGeom>
                  </pic:spPr>
                </pic:pic>
              </a:graphicData>
            </a:graphic>
          </wp:inline>
        </w:drawing>
      </w:r>
    </w:p>
    <w:p w14:paraId="428DE4A5" w14:textId="467A9E58" w:rsidR="00511C14" w:rsidRDefault="00511C14" w:rsidP="00B81659">
      <w:pPr>
        <w:rPr>
          <w:rFonts w:eastAsiaTheme="minorEastAsia"/>
          <w:b/>
          <w:bCs/>
        </w:rPr>
      </w:pPr>
      <w:r w:rsidRPr="00511C14">
        <w:rPr>
          <w:rFonts w:eastAsiaTheme="minorEastAsia"/>
          <w:b/>
          <w:bCs/>
          <w:noProof/>
        </w:rPr>
        <w:drawing>
          <wp:inline distT="0" distB="0" distL="0" distR="0" wp14:anchorId="691973ED" wp14:editId="40C2245E">
            <wp:extent cx="5278120" cy="2343333"/>
            <wp:effectExtent l="0" t="0" r="0" b="0"/>
            <wp:docPr id="134531313"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1313" name="图片 1" descr="图表, 折线图&#10;&#10;描述已自动生成"/>
                    <pic:cNvPicPr/>
                  </pic:nvPicPr>
                  <pic:blipFill>
                    <a:blip r:embed="rId84"/>
                    <a:stretch>
                      <a:fillRect/>
                    </a:stretch>
                  </pic:blipFill>
                  <pic:spPr>
                    <a:xfrm>
                      <a:off x="0" y="0"/>
                      <a:ext cx="5283096" cy="2345542"/>
                    </a:xfrm>
                    <a:prstGeom prst="rect">
                      <a:avLst/>
                    </a:prstGeom>
                  </pic:spPr>
                </pic:pic>
              </a:graphicData>
            </a:graphic>
          </wp:inline>
        </w:drawing>
      </w:r>
    </w:p>
    <w:p w14:paraId="29B8DDDE" w14:textId="22F85C75" w:rsidR="00511C14" w:rsidRPr="00EA20B6" w:rsidRDefault="00511C14" w:rsidP="00511C14">
      <w:pPr>
        <w:pStyle w:val="a7"/>
      </w:pPr>
      <w:r w:rsidRPr="00032147">
        <w:t xml:space="preserve">Figure </w:t>
      </w:r>
      <w:r w:rsidR="009D1CC9">
        <w:rPr>
          <w:rFonts w:hint="eastAsia"/>
        </w:rPr>
        <w:t>2-</w:t>
      </w:r>
      <w:r>
        <w:rPr>
          <w:rFonts w:hint="eastAsia"/>
        </w:rPr>
        <w:t>1</w:t>
      </w:r>
      <w:r w:rsidR="00BA001F">
        <w:rPr>
          <w:rFonts w:hint="eastAsia"/>
        </w:rPr>
        <w:t>3</w:t>
      </w:r>
      <w:r>
        <w:t xml:space="preserve">: </w:t>
      </w:r>
      <w:r>
        <w:rPr>
          <w:rFonts w:hint="eastAsia"/>
        </w:rPr>
        <w:t>The waveform of AC current (green) and AC voltage (red)</w:t>
      </w:r>
    </w:p>
    <w:p w14:paraId="6523CE94" w14:textId="549028AE" w:rsidR="00511C14" w:rsidRDefault="00511C14" w:rsidP="00511C14">
      <w:pPr>
        <w:jc w:val="center"/>
        <w:rPr>
          <w:rFonts w:eastAsiaTheme="minorEastAsia"/>
        </w:rPr>
      </w:pPr>
      <w:r w:rsidRPr="007B68CE">
        <w:rPr>
          <w:rFonts w:hint="eastAsia"/>
          <w:position w:val="-32"/>
        </w:rPr>
        <w:object w:dxaOrig="2557" w:dyaOrig="713" w14:anchorId="519ECFA1">
          <v:shape id="_x0000_i1049" type="#_x0000_t75" style="width:127.5pt;height:36pt" o:ole="">
            <v:imagedata r:id="rId85" o:title=""/>
          </v:shape>
          <o:OLEObject Type="Embed" ProgID="Equation.AxMath" ShapeID="_x0000_i1049" DrawAspect="Content" ObjectID="_1795614538" r:id="rId86"/>
        </w:object>
      </w:r>
    </w:p>
    <w:p w14:paraId="7FF7CBF8" w14:textId="36BF0AAD" w:rsidR="00511C14" w:rsidRDefault="00511C14" w:rsidP="00511C14">
      <w:pPr>
        <w:jc w:val="center"/>
        <w:rPr>
          <w:rFonts w:eastAsiaTheme="minorEastAsia"/>
        </w:rPr>
      </w:pPr>
      <w:r w:rsidRPr="007B68CE">
        <w:rPr>
          <w:rFonts w:hint="eastAsia"/>
          <w:position w:val="-26"/>
        </w:rPr>
        <w:object w:dxaOrig="3777" w:dyaOrig="657" w14:anchorId="46DA10B0">
          <v:shape id="_x0000_i1050" type="#_x0000_t75" style="width:189pt;height:33pt" o:ole="">
            <v:imagedata r:id="rId87" o:title=""/>
          </v:shape>
          <o:OLEObject Type="Embed" ProgID="Equation.AxMath" ShapeID="_x0000_i1050" DrawAspect="Content" ObjectID="_1795614539" r:id="rId88"/>
        </w:object>
      </w:r>
    </w:p>
    <w:p w14:paraId="37F2047F" w14:textId="030642B4" w:rsidR="00BA001F" w:rsidRDefault="00BA001F" w:rsidP="00511C14">
      <w:pPr>
        <w:jc w:val="center"/>
        <w:rPr>
          <w:rFonts w:eastAsiaTheme="minorEastAsia"/>
        </w:rPr>
      </w:pPr>
      <w:r w:rsidRPr="00447D7E">
        <w:rPr>
          <w:rFonts w:hint="eastAsia"/>
          <w:position w:val="-10"/>
        </w:rPr>
        <w:object w:dxaOrig="1304" w:dyaOrig="300" w14:anchorId="2F62F964">
          <v:shape id="_x0000_i1051" type="#_x0000_t75" style="width:65pt;height:15pt" o:ole="">
            <v:imagedata r:id="rId89" o:title=""/>
          </v:shape>
          <o:OLEObject Type="Embed" ProgID="Equation.AxMath" ShapeID="_x0000_i1051" DrawAspect="Content" ObjectID="_1795614540" r:id="rId90"/>
        </w:object>
      </w:r>
    </w:p>
    <w:p w14:paraId="494EDF5D" w14:textId="1C70455D" w:rsidR="00BA001F" w:rsidRPr="00BA001F" w:rsidRDefault="00BA001F" w:rsidP="00511C14">
      <w:pPr>
        <w:jc w:val="center"/>
        <w:rPr>
          <w:rFonts w:eastAsiaTheme="minorEastAsia"/>
          <w:b/>
          <w:bCs/>
        </w:rPr>
      </w:pPr>
      <w:r w:rsidRPr="00447D7E">
        <w:rPr>
          <w:rFonts w:hint="eastAsia"/>
          <w:position w:val="-10"/>
        </w:rPr>
        <w:object w:dxaOrig="965" w:dyaOrig="299" w14:anchorId="533E69DE">
          <v:shape id="_x0000_i1052" type="#_x0000_t75" style="width:48.5pt;height:15pt" o:ole="">
            <v:imagedata r:id="rId91" o:title=""/>
          </v:shape>
          <o:OLEObject Type="Embed" ProgID="Equation.AxMath" ShapeID="_x0000_i1052" DrawAspect="Content" ObjectID="_1795614541" r:id="rId92"/>
        </w:object>
      </w:r>
    </w:p>
    <w:p w14:paraId="47B05FB2" w14:textId="05FE2E2B" w:rsidR="00043699" w:rsidRPr="007E316C" w:rsidRDefault="00074DF4" w:rsidP="00032147">
      <w:pPr>
        <w:spacing w:line="288" w:lineRule="auto"/>
        <w:ind w:firstLineChars="200" w:firstLine="400"/>
        <w:rPr>
          <w:rFonts w:eastAsiaTheme="minorEastAsia"/>
        </w:rPr>
      </w:pPr>
      <w:r>
        <w:rPr>
          <w:rFonts w:eastAsiaTheme="minorEastAsia" w:hint="eastAsia"/>
        </w:rPr>
        <w:t xml:space="preserve">From what has been mentioned above, we can see that the </w:t>
      </w:r>
      <w:r>
        <w:rPr>
          <w:rFonts w:eastAsiaTheme="minorEastAsia"/>
        </w:rPr>
        <w:t>simulation</w:t>
      </w:r>
      <w:r>
        <w:rPr>
          <w:rFonts w:eastAsiaTheme="minorEastAsia" w:hint="eastAsia"/>
        </w:rPr>
        <w:t xml:space="preserve"> results are acceptable. </w:t>
      </w:r>
      <w:r w:rsidR="00BA001F">
        <w:rPr>
          <w:rFonts w:eastAsiaTheme="minorEastAsia" w:hint="eastAsia"/>
        </w:rPr>
        <w:t xml:space="preserve">The error of the magnitude of AC current majorly comes from the high-order harmonics and ripples. Theoretically, we consider the output current as the value with ideally fundamental component. Therefore, the maximum of the output current may not exactly lie in the point when the ideally sinusoidal wave </w:t>
      </w:r>
      <w:proofErr w:type="gramStart"/>
      <w:r w:rsidR="00BA001F">
        <w:rPr>
          <w:rFonts w:eastAsiaTheme="minorEastAsia" w:hint="eastAsia"/>
        </w:rPr>
        <w:t>reach</w:t>
      </w:r>
      <w:proofErr w:type="gramEnd"/>
      <w:r w:rsidR="00BA001F">
        <w:rPr>
          <w:rFonts w:eastAsiaTheme="minorEastAsia" w:hint="eastAsia"/>
        </w:rPr>
        <w:t xml:space="preserve"> the maximum, the same also applies to the phase difference.</w:t>
      </w:r>
    </w:p>
    <w:sectPr w:rsidR="00043699" w:rsidRPr="007E316C" w:rsidSect="00055E63">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2CB7FB" w14:textId="77777777" w:rsidR="007536FE" w:rsidRDefault="007536FE" w:rsidP="001F3649">
      <w:r>
        <w:separator/>
      </w:r>
    </w:p>
  </w:endnote>
  <w:endnote w:type="continuationSeparator" w:id="0">
    <w:p w14:paraId="1CCABBC7" w14:textId="77777777" w:rsidR="007536FE" w:rsidRDefault="007536FE" w:rsidP="001F36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DF7EA2" w14:textId="77777777" w:rsidR="007536FE" w:rsidRDefault="007536FE" w:rsidP="001F3649">
      <w:r>
        <w:separator/>
      </w:r>
    </w:p>
  </w:footnote>
  <w:footnote w:type="continuationSeparator" w:id="0">
    <w:p w14:paraId="6AB4E30E" w14:textId="77777777" w:rsidR="007536FE" w:rsidRDefault="007536FE" w:rsidP="001F36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03543D"/>
    <w:multiLevelType w:val="hybridMultilevel"/>
    <w:tmpl w:val="F822C166"/>
    <w:lvl w:ilvl="0" w:tplc="76A4D618">
      <w:start w:val="1"/>
      <w:numFmt w:val="decimal"/>
      <w:lvlText w:val="%1)"/>
      <w:lvlJc w:val="left"/>
      <w:pPr>
        <w:ind w:left="760" w:hanging="360"/>
      </w:pPr>
      <w:rPr>
        <w:rFonts w:hint="default"/>
      </w:rPr>
    </w:lvl>
    <w:lvl w:ilvl="1" w:tplc="04090019" w:tentative="1">
      <w:start w:val="1"/>
      <w:numFmt w:val="low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low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lowerLetter"/>
      <w:lvlText w:val="%8)"/>
      <w:lvlJc w:val="left"/>
      <w:pPr>
        <w:ind w:left="3920" w:hanging="440"/>
      </w:pPr>
    </w:lvl>
    <w:lvl w:ilvl="8" w:tplc="0409001B" w:tentative="1">
      <w:start w:val="1"/>
      <w:numFmt w:val="lowerRoman"/>
      <w:lvlText w:val="%9."/>
      <w:lvlJc w:val="right"/>
      <w:pPr>
        <w:ind w:left="4360" w:hanging="440"/>
      </w:pPr>
    </w:lvl>
  </w:abstractNum>
  <w:abstractNum w:abstractNumId="1" w15:restartNumberingAfterBreak="0">
    <w:nsid w:val="1B0711F2"/>
    <w:multiLevelType w:val="hybridMultilevel"/>
    <w:tmpl w:val="96548F9C"/>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04090003">
      <w:start w:val="1"/>
      <w:numFmt w:val="bullet"/>
      <w:lvlText w:val=""/>
      <w:lvlJc w:val="left"/>
      <w:pPr>
        <w:ind w:left="2460" w:hanging="420"/>
      </w:pPr>
      <w:rPr>
        <w:rFonts w:ascii="Wingdings" w:hAnsi="Wingdings" w:hint="default"/>
      </w:rPr>
    </w:lvl>
    <w:lvl w:ilvl="5" w:tplc="04090005">
      <w:start w:val="1"/>
      <w:numFmt w:val="bullet"/>
      <w:lvlText w:val=""/>
      <w:lvlJc w:val="left"/>
      <w:pPr>
        <w:ind w:left="2880" w:hanging="420"/>
      </w:pPr>
      <w:rPr>
        <w:rFonts w:ascii="Wingdings" w:hAnsi="Wingdings" w:hint="default"/>
      </w:rPr>
    </w:lvl>
    <w:lvl w:ilvl="6" w:tplc="04090001">
      <w:start w:val="1"/>
      <w:numFmt w:val="bullet"/>
      <w:lvlText w:val=""/>
      <w:lvlJc w:val="left"/>
      <w:pPr>
        <w:ind w:left="3300" w:hanging="420"/>
      </w:pPr>
      <w:rPr>
        <w:rFonts w:ascii="Wingdings" w:hAnsi="Wingdings" w:hint="default"/>
      </w:rPr>
    </w:lvl>
    <w:lvl w:ilvl="7" w:tplc="04090003">
      <w:start w:val="1"/>
      <w:numFmt w:val="bullet"/>
      <w:lvlText w:val=""/>
      <w:lvlJc w:val="left"/>
      <w:pPr>
        <w:ind w:left="3720" w:hanging="420"/>
      </w:pPr>
      <w:rPr>
        <w:rFonts w:ascii="Wingdings" w:hAnsi="Wingdings" w:hint="default"/>
      </w:rPr>
    </w:lvl>
    <w:lvl w:ilvl="8" w:tplc="04090005">
      <w:start w:val="1"/>
      <w:numFmt w:val="bullet"/>
      <w:lvlText w:val=""/>
      <w:lvlJc w:val="left"/>
      <w:pPr>
        <w:ind w:left="4140" w:hanging="420"/>
      </w:pPr>
      <w:rPr>
        <w:rFonts w:ascii="Wingdings" w:hAnsi="Wingdings" w:hint="default"/>
      </w:rPr>
    </w:lvl>
  </w:abstractNum>
  <w:abstractNum w:abstractNumId="2" w15:restartNumberingAfterBreak="0">
    <w:nsid w:val="28741BC1"/>
    <w:multiLevelType w:val="hybridMultilevel"/>
    <w:tmpl w:val="F412E4DC"/>
    <w:lvl w:ilvl="0" w:tplc="4A027C34">
      <w:start w:val="1"/>
      <w:numFmt w:val="bullet"/>
      <w:lvlText w:val=""/>
      <w:lvlJc w:val="left"/>
      <w:pPr>
        <w:tabs>
          <w:tab w:val="num" w:pos="720"/>
        </w:tabs>
        <w:ind w:left="720" w:hanging="360"/>
      </w:pPr>
      <w:rPr>
        <w:rFonts w:ascii="Symbol" w:hAnsi="Symbol" w:hint="default"/>
      </w:rPr>
    </w:lvl>
    <w:lvl w:ilvl="1" w:tplc="349CB7A6" w:tentative="1">
      <w:start w:val="1"/>
      <w:numFmt w:val="bullet"/>
      <w:lvlText w:val=""/>
      <w:lvlJc w:val="left"/>
      <w:pPr>
        <w:tabs>
          <w:tab w:val="num" w:pos="1440"/>
        </w:tabs>
        <w:ind w:left="1440" w:hanging="360"/>
      </w:pPr>
      <w:rPr>
        <w:rFonts w:ascii="Symbol" w:hAnsi="Symbol" w:hint="default"/>
      </w:rPr>
    </w:lvl>
    <w:lvl w:ilvl="2" w:tplc="0BDA2590" w:tentative="1">
      <w:start w:val="1"/>
      <w:numFmt w:val="bullet"/>
      <w:lvlText w:val=""/>
      <w:lvlJc w:val="left"/>
      <w:pPr>
        <w:tabs>
          <w:tab w:val="num" w:pos="2160"/>
        </w:tabs>
        <w:ind w:left="2160" w:hanging="360"/>
      </w:pPr>
      <w:rPr>
        <w:rFonts w:ascii="Symbol" w:hAnsi="Symbol" w:hint="default"/>
      </w:rPr>
    </w:lvl>
    <w:lvl w:ilvl="3" w:tplc="47501E70" w:tentative="1">
      <w:start w:val="1"/>
      <w:numFmt w:val="bullet"/>
      <w:lvlText w:val=""/>
      <w:lvlJc w:val="left"/>
      <w:pPr>
        <w:tabs>
          <w:tab w:val="num" w:pos="2880"/>
        </w:tabs>
        <w:ind w:left="2880" w:hanging="360"/>
      </w:pPr>
      <w:rPr>
        <w:rFonts w:ascii="Symbol" w:hAnsi="Symbol" w:hint="default"/>
      </w:rPr>
    </w:lvl>
    <w:lvl w:ilvl="4" w:tplc="1096D072" w:tentative="1">
      <w:start w:val="1"/>
      <w:numFmt w:val="bullet"/>
      <w:lvlText w:val=""/>
      <w:lvlJc w:val="left"/>
      <w:pPr>
        <w:tabs>
          <w:tab w:val="num" w:pos="3600"/>
        </w:tabs>
        <w:ind w:left="3600" w:hanging="360"/>
      </w:pPr>
      <w:rPr>
        <w:rFonts w:ascii="Symbol" w:hAnsi="Symbol" w:hint="default"/>
      </w:rPr>
    </w:lvl>
    <w:lvl w:ilvl="5" w:tplc="29226A96" w:tentative="1">
      <w:start w:val="1"/>
      <w:numFmt w:val="bullet"/>
      <w:lvlText w:val=""/>
      <w:lvlJc w:val="left"/>
      <w:pPr>
        <w:tabs>
          <w:tab w:val="num" w:pos="4320"/>
        </w:tabs>
        <w:ind w:left="4320" w:hanging="360"/>
      </w:pPr>
      <w:rPr>
        <w:rFonts w:ascii="Symbol" w:hAnsi="Symbol" w:hint="default"/>
      </w:rPr>
    </w:lvl>
    <w:lvl w:ilvl="6" w:tplc="57BC1E42" w:tentative="1">
      <w:start w:val="1"/>
      <w:numFmt w:val="bullet"/>
      <w:lvlText w:val=""/>
      <w:lvlJc w:val="left"/>
      <w:pPr>
        <w:tabs>
          <w:tab w:val="num" w:pos="5040"/>
        </w:tabs>
        <w:ind w:left="5040" w:hanging="360"/>
      </w:pPr>
      <w:rPr>
        <w:rFonts w:ascii="Symbol" w:hAnsi="Symbol" w:hint="default"/>
      </w:rPr>
    </w:lvl>
    <w:lvl w:ilvl="7" w:tplc="55C26E8E" w:tentative="1">
      <w:start w:val="1"/>
      <w:numFmt w:val="bullet"/>
      <w:lvlText w:val=""/>
      <w:lvlJc w:val="left"/>
      <w:pPr>
        <w:tabs>
          <w:tab w:val="num" w:pos="5760"/>
        </w:tabs>
        <w:ind w:left="5760" w:hanging="360"/>
      </w:pPr>
      <w:rPr>
        <w:rFonts w:ascii="Symbol" w:hAnsi="Symbol" w:hint="default"/>
      </w:rPr>
    </w:lvl>
    <w:lvl w:ilvl="8" w:tplc="95DCC480"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3F0863C9"/>
    <w:multiLevelType w:val="hybridMultilevel"/>
    <w:tmpl w:val="E4228538"/>
    <w:lvl w:ilvl="0" w:tplc="5924458A">
      <w:start w:val="1"/>
      <w:numFmt w:val="bullet"/>
      <w:lvlText w:val=""/>
      <w:lvlJc w:val="left"/>
      <w:pPr>
        <w:tabs>
          <w:tab w:val="num" w:pos="720"/>
        </w:tabs>
        <w:ind w:left="720" w:hanging="360"/>
      </w:pPr>
      <w:rPr>
        <w:rFonts w:ascii="Symbol" w:hAnsi="Symbol" w:hint="default"/>
      </w:rPr>
    </w:lvl>
    <w:lvl w:ilvl="1" w:tplc="1B0284B6" w:tentative="1">
      <w:start w:val="1"/>
      <w:numFmt w:val="bullet"/>
      <w:lvlText w:val=""/>
      <w:lvlJc w:val="left"/>
      <w:pPr>
        <w:tabs>
          <w:tab w:val="num" w:pos="1440"/>
        </w:tabs>
        <w:ind w:left="1440" w:hanging="360"/>
      </w:pPr>
      <w:rPr>
        <w:rFonts w:ascii="Symbol" w:hAnsi="Symbol" w:hint="default"/>
      </w:rPr>
    </w:lvl>
    <w:lvl w:ilvl="2" w:tplc="98F0BE9A" w:tentative="1">
      <w:start w:val="1"/>
      <w:numFmt w:val="bullet"/>
      <w:lvlText w:val=""/>
      <w:lvlJc w:val="left"/>
      <w:pPr>
        <w:tabs>
          <w:tab w:val="num" w:pos="2160"/>
        </w:tabs>
        <w:ind w:left="2160" w:hanging="360"/>
      </w:pPr>
      <w:rPr>
        <w:rFonts w:ascii="Symbol" w:hAnsi="Symbol" w:hint="default"/>
      </w:rPr>
    </w:lvl>
    <w:lvl w:ilvl="3" w:tplc="D3B0BF4C" w:tentative="1">
      <w:start w:val="1"/>
      <w:numFmt w:val="bullet"/>
      <w:lvlText w:val=""/>
      <w:lvlJc w:val="left"/>
      <w:pPr>
        <w:tabs>
          <w:tab w:val="num" w:pos="2880"/>
        </w:tabs>
        <w:ind w:left="2880" w:hanging="360"/>
      </w:pPr>
      <w:rPr>
        <w:rFonts w:ascii="Symbol" w:hAnsi="Symbol" w:hint="default"/>
      </w:rPr>
    </w:lvl>
    <w:lvl w:ilvl="4" w:tplc="68FE5D8C" w:tentative="1">
      <w:start w:val="1"/>
      <w:numFmt w:val="bullet"/>
      <w:lvlText w:val=""/>
      <w:lvlJc w:val="left"/>
      <w:pPr>
        <w:tabs>
          <w:tab w:val="num" w:pos="3600"/>
        </w:tabs>
        <w:ind w:left="3600" w:hanging="360"/>
      </w:pPr>
      <w:rPr>
        <w:rFonts w:ascii="Symbol" w:hAnsi="Symbol" w:hint="default"/>
      </w:rPr>
    </w:lvl>
    <w:lvl w:ilvl="5" w:tplc="497ED382" w:tentative="1">
      <w:start w:val="1"/>
      <w:numFmt w:val="bullet"/>
      <w:lvlText w:val=""/>
      <w:lvlJc w:val="left"/>
      <w:pPr>
        <w:tabs>
          <w:tab w:val="num" w:pos="4320"/>
        </w:tabs>
        <w:ind w:left="4320" w:hanging="360"/>
      </w:pPr>
      <w:rPr>
        <w:rFonts w:ascii="Symbol" w:hAnsi="Symbol" w:hint="default"/>
      </w:rPr>
    </w:lvl>
    <w:lvl w:ilvl="6" w:tplc="A52868B4" w:tentative="1">
      <w:start w:val="1"/>
      <w:numFmt w:val="bullet"/>
      <w:lvlText w:val=""/>
      <w:lvlJc w:val="left"/>
      <w:pPr>
        <w:tabs>
          <w:tab w:val="num" w:pos="5040"/>
        </w:tabs>
        <w:ind w:left="5040" w:hanging="360"/>
      </w:pPr>
      <w:rPr>
        <w:rFonts w:ascii="Symbol" w:hAnsi="Symbol" w:hint="default"/>
      </w:rPr>
    </w:lvl>
    <w:lvl w:ilvl="7" w:tplc="2A985F6C" w:tentative="1">
      <w:start w:val="1"/>
      <w:numFmt w:val="bullet"/>
      <w:lvlText w:val=""/>
      <w:lvlJc w:val="left"/>
      <w:pPr>
        <w:tabs>
          <w:tab w:val="num" w:pos="5760"/>
        </w:tabs>
        <w:ind w:left="5760" w:hanging="360"/>
      </w:pPr>
      <w:rPr>
        <w:rFonts w:ascii="Symbol" w:hAnsi="Symbol" w:hint="default"/>
      </w:rPr>
    </w:lvl>
    <w:lvl w:ilvl="8" w:tplc="2DCAEC50"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3F3A54B1"/>
    <w:multiLevelType w:val="hybridMultilevel"/>
    <w:tmpl w:val="80C233E4"/>
    <w:lvl w:ilvl="0" w:tplc="2452AF52">
      <w:start w:val="1"/>
      <w:numFmt w:val="bullet"/>
      <w:lvlText w:val=""/>
      <w:lvlJc w:val="left"/>
      <w:pPr>
        <w:tabs>
          <w:tab w:val="num" w:pos="720"/>
        </w:tabs>
        <w:ind w:left="720" w:hanging="360"/>
      </w:pPr>
      <w:rPr>
        <w:rFonts w:ascii="Symbol" w:hAnsi="Symbol" w:hint="default"/>
      </w:rPr>
    </w:lvl>
    <w:lvl w:ilvl="1" w:tplc="89F292A2" w:tentative="1">
      <w:start w:val="1"/>
      <w:numFmt w:val="bullet"/>
      <w:lvlText w:val=""/>
      <w:lvlJc w:val="left"/>
      <w:pPr>
        <w:tabs>
          <w:tab w:val="num" w:pos="1440"/>
        </w:tabs>
        <w:ind w:left="1440" w:hanging="360"/>
      </w:pPr>
      <w:rPr>
        <w:rFonts w:ascii="Symbol" w:hAnsi="Symbol" w:hint="default"/>
      </w:rPr>
    </w:lvl>
    <w:lvl w:ilvl="2" w:tplc="FD0678A6" w:tentative="1">
      <w:start w:val="1"/>
      <w:numFmt w:val="bullet"/>
      <w:lvlText w:val=""/>
      <w:lvlJc w:val="left"/>
      <w:pPr>
        <w:tabs>
          <w:tab w:val="num" w:pos="2160"/>
        </w:tabs>
        <w:ind w:left="2160" w:hanging="360"/>
      </w:pPr>
      <w:rPr>
        <w:rFonts w:ascii="Symbol" w:hAnsi="Symbol" w:hint="default"/>
      </w:rPr>
    </w:lvl>
    <w:lvl w:ilvl="3" w:tplc="FEFA71BC" w:tentative="1">
      <w:start w:val="1"/>
      <w:numFmt w:val="bullet"/>
      <w:lvlText w:val=""/>
      <w:lvlJc w:val="left"/>
      <w:pPr>
        <w:tabs>
          <w:tab w:val="num" w:pos="2880"/>
        </w:tabs>
        <w:ind w:left="2880" w:hanging="360"/>
      </w:pPr>
      <w:rPr>
        <w:rFonts w:ascii="Symbol" w:hAnsi="Symbol" w:hint="default"/>
      </w:rPr>
    </w:lvl>
    <w:lvl w:ilvl="4" w:tplc="C182441C" w:tentative="1">
      <w:start w:val="1"/>
      <w:numFmt w:val="bullet"/>
      <w:lvlText w:val=""/>
      <w:lvlJc w:val="left"/>
      <w:pPr>
        <w:tabs>
          <w:tab w:val="num" w:pos="3600"/>
        </w:tabs>
        <w:ind w:left="3600" w:hanging="360"/>
      </w:pPr>
      <w:rPr>
        <w:rFonts w:ascii="Symbol" w:hAnsi="Symbol" w:hint="default"/>
      </w:rPr>
    </w:lvl>
    <w:lvl w:ilvl="5" w:tplc="5600B410" w:tentative="1">
      <w:start w:val="1"/>
      <w:numFmt w:val="bullet"/>
      <w:lvlText w:val=""/>
      <w:lvlJc w:val="left"/>
      <w:pPr>
        <w:tabs>
          <w:tab w:val="num" w:pos="4320"/>
        </w:tabs>
        <w:ind w:left="4320" w:hanging="360"/>
      </w:pPr>
      <w:rPr>
        <w:rFonts w:ascii="Symbol" w:hAnsi="Symbol" w:hint="default"/>
      </w:rPr>
    </w:lvl>
    <w:lvl w:ilvl="6" w:tplc="7668D7CE" w:tentative="1">
      <w:start w:val="1"/>
      <w:numFmt w:val="bullet"/>
      <w:lvlText w:val=""/>
      <w:lvlJc w:val="left"/>
      <w:pPr>
        <w:tabs>
          <w:tab w:val="num" w:pos="5040"/>
        </w:tabs>
        <w:ind w:left="5040" w:hanging="360"/>
      </w:pPr>
      <w:rPr>
        <w:rFonts w:ascii="Symbol" w:hAnsi="Symbol" w:hint="default"/>
      </w:rPr>
    </w:lvl>
    <w:lvl w:ilvl="7" w:tplc="75A81F20" w:tentative="1">
      <w:start w:val="1"/>
      <w:numFmt w:val="bullet"/>
      <w:lvlText w:val=""/>
      <w:lvlJc w:val="left"/>
      <w:pPr>
        <w:tabs>
          <w:tab w:val="num" w:pos="5760"/>
        </w:tabs>
        <w:ind w:left="5760" w:hanging="360"/>
      </w:pPr>
      <w:rPr>
        <w:rFonts w:ascii="Symbol" w:hAnsi="Symbol" w:hint="default"/>
      </w:rPr>
    </w:lvl>
    <w:lvl w:ilvl="8" w:tplc="7E8E95DE"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42671C5E"/>
    <w:multiLevelType w:val="hybridMultilevel"/>
    <w:tmpl w:val="D15C2C58"/>
    <w:lvl w:ilvl="0" w:tplc="AD02C6F0">
      <w:start w:val="1"/>
      <w:numFmt w:val="bullet"/>
      <w:lvlText w:val=""/>
      <w:lvlJc w:val="left"/>
      <w:pPr>
        <w:tabs>
          <w:tab w:val="num" w:pos="720"/>
        </w:tabs>
        <w:ind w:left="720" w:hanging="360"/>
      </w:pPr>
      <w:rPr>
        <w:rFonts w:ascii="Symbol" w:hAnsi="Symbol" w:hint="default"/>
      </w:rPr>
    </w:lvl>
    <w:lvl w:ilvl="1" w:tplc="9E2ED8D8" w:tentative="1">
      <w:start w:val="1"/>
      <w:numFmt w:val="bullet"/>
      <w:lvlText w:val=""/>
      <w:lvlJc w:val="left"/>
      <w:pPr>
        <w:tabs>
          <w:tab w:val="num" w:pos="1440"/>
        </w:tabs>
        <w:ind w:left="1440" w:hanging="360"/>
      </w:pPr>
      <w:rPr>
        <w:rFonts w:ascii="Symbol" w:hAnsi="Symbol" w:hint="default"/>
      </w:rPr>
    </w:lvl>
    <w:lvl w:ilvl="2" w:tplc="70D61BAE" w:tentative="1">
      <w:start w:val="1"/>
      <w:numFmt w:val="bullet"/>
      <w:lvlText w:val=""/>
      <w:lvlJc w:val="left"/>
      <w:pPr>
        <w:tabs>
          <w:tab w:val="num" w:pos="2160"/>
        </w:tabs>
        <w:ind w:left="2160" w:hanging="360"/>
      </w:pPr>
      <w:rPr>
        <w:rFonts w:ascii="Symbol" w:hAnsi="Symbol" w:hint="default"/>
      </w:rPr>
    </w:lvl>
    <w:lvl w:ilvl="3" w:tplc="2286CA90" w:tentative="1">
      <w:start w:val="1"/>
      <w:numFmt w:val="bullet"/>
      <w:lvlText w:val=""/>
      <w:lvlJc w:val="left"/>
      <w:pPr>
        <w:tabs>
          <w:tab w:val="num" w:pos="2880"/>
        </w:tabs>
        <w:ind w:left="2880" w:hanging="360"/>
      </w:pPr>
      <w:rPr>
        <w:rFonts w:ascii="Symbol" w:hAnsi="Symbol" w:hint="default"/>
      </w:rPr>
    </w:lvl>
    <w:lvl w:ilvl="4" w:tplc="B394EA20" w:tentative="1">
      <w:start w:val="1"/>
      <w:numFmt w:val="bullet"/>
      <w:lvlText w:val=""/>
      <w:lvlJc w:val="left"/>
      <w:pPr>
        <w:tabs>
          <w:tab w:val="num" w:pos="3600"/>
        </w:tabs>
        <w:ind w:left="3600" w:hanging="360"/>
      </w:pPr>
      <w:rPr>
        <w:rFonts w:ascii="Symbol" w:hAnsi="Symbol" w:hint="default"/>
      </w:rPr>
    </w:lvl>
    <w:lvl w:ilvl="5" w:tplc="4B14C29C" w:tentative="1">
      <w:start w:val="1"/>
      <w:numFmt w:val="bullet"/>
      <w:lvlText w:val=""/>
      <w:lvlJc w:val="left"/>
      <w:pPr>
        <w:tabs>
          <w:tab w:val="num" w:pos="4320"/>
        </w:tabs>
        <w:ind w:left="4320" w:hanging="360"/>
      </w:pPr>
      <w:rPr>
        <w:rFonts w:ascii="Symbol" w:hAnsi="Symbol" w:hint="default"/>
      </w:rPr>
    </w:lvl>
    <w:lvl w:ilvl="6" w:tplc="9424C406" w:tentative="1">
      <w:start w:val="1"/>
      <w:numFmt w:val="bullet"/>
      <w:lvlText w:val=""/>
      <w:lvlJc w:val="left"/>
      <w:pPr>
        <w:tabs>
          <w:tab w:val="num" w:pos="5040"/>
        </w:tabs>
        <w:ind w:left="5040" w:hanging="360"/>
      </w:pPr>
      <w:rPr>
        <w:rFonts w:ascii="Symbol" w:hAnsi="Symbol" w:hint="default"/>
      </w:rPr>
    </w:lvl>
    <w:lvl w:ilvl="7" w:tplc="921A8442" w:tentative="1">
      <w:start w:val="1"/>
      <w:numFmt w:val="bullet"/>
      <w:lvlText w:val=""/>
      <w:lvlJc w:val="left"/>
      <w:pPr>
        <w:tabs>
          <w:tab w:val="num" w:pos="5760"/>
        </w:tabs>
        <w:ind w:left="5760" w:hanging="360"/>
      </w:pPr>
      <w:rPr>
        <w:rFonts w:ascii="Symbol" w:hAnsi="Symbol" w:hint="default"/>
      </w:rPr>
    </w:lvl>
    <w:lvl w:ilvl="8" w:tplc="4F0861DA"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434745BC"/>
    <w:multiLevelType w:val="hybridMultilevel"/>
    <w:tmpl w:val="FDFE893C"/>
    <w:lvl w:ilvl="0" w:tplc="5664B28A">
      <w:start w:val="1"/>
      <w:numFmt w:val="bullet"/>
      <w:lvlText w:val=""/>
      <w:lvlJc w:val="left"/>
      <w:pPr>
        <w:tabs>
          <w:tab w:val="num" w:pos="720"/>
        </w:tabs>
        <w:ind w:left="720" w:hanging="360"/>
      </w:pPr>
      <w:rPr>
        <w:rFonts w:ascii="Symbol" w:hAnsi="Symbol" w:hint="default"/>
      </w:rPr>
    </w:lvl>
    <w:lvl w:ilvl="1" w:tplc="F8D6E396" w:tentative="1">
      <w:start w:val="1"/>
      <w:numFmt w:val="bullet"/>
      <w:lvlText w:val=""/>
      <w:lvlJc w:val="left"/>
      <w:pPr>
        <w:tabs>
          <w:tab w:val="num" w:pos="1440"/>
        </w:tabs>
        <w:ind w:left="1440" w:hanging="360"/>
      </w:pPr>
      <w:rPr>
        <w:rFonts w:ascii="Symbol" w:hAnsi="Symbol" w:hint="default"/>
      </w:rPr>
    </w:lvl>
    <w:lvl w:ilvl="2" w:tplc="964C7A9A" w:tentative="1">
      <w:start w:val="1"/>
      <w:numFmt w:val="bullet"/>
      <w:lvlText w:val=""/>
      <w:lvlJc w:val="left"/>
      <w:pPr>
        <w:tabs>
          <w:tab w:val="num" w:pos="2160"/>
        </w:tabs>
        <w:ind w:left="2160" w:hanging="360"/>
      </w:pPr>
      <w:rPr>
        <w:rFonts w:ascii="Symbol" w:hAnsi="Symbol" w:hint="default"/>
      </w:rPr>
    </w:lvl>
    <w:lvl w:ilvl="3" w:tplc="C514163C" w:tentative="1">
      <w:start w:val="1"/>
      <w:numFmt w:val="bullet"/>
      <w:lvlText w:val=""/>
      <w:lvlJc w:val="left"/>
      <w:pPr>
        <w:tabs>
          <w:tab w:val="num" w:pos="2880"/>
        </w:tabs>
        <w:ind w:left="2880" w:hanging="360"/>
      </w:pPr>
      <w:rPr>
        <w:rFonts w:ascii="Symbol" w:hAnsi="Symbol" w:hint="default"/>
      </w:rPr>
    </w:lvl>
    <w:lvl w:ilvl="4" w:tplc="5950B830" w:tentative="1">
      <w:start w:val="1"/>
      <w:numFmt w:val="bullet"/>
      <w:lvlText w:val=""/>
      <w:lvlJc w:val="left"/>
      <w:pPr>
        <w:tabs>
          <w:tab w:val="num" w:pos="3600"/>
        </w:tabs>
        <w:ind w:left="3600" w:hanging="360"/>
      </w:pPr>
      <w:rPr>
        <w:rFonts w:ascii="Symbol" w:hAnsi="Symbol" w:hint="default"/>
      </w:rPr>
    </w:lvl>
    <w:lvl w:ilvl="5" w:tplc="A0487FA4" w:tentative="1">
      <w:start w:val="1"/>
      <w:numFmt w:val="bullet"/>
      <w:lvlText w:val=""/>
      <w:lvlJc w:val="left"/>
      <w:pPr>
        <w:tabs>
          <w:tab w:val="num" w:pos="4320"/>
        </w:tabs>
        <w:ind w:left="4320" w:hanging="360"/>
      </w:pPr>
      <w:rPr>
        <w:rFonts w:ascii="Symbol" w:hAnsi="Symbol" w:hint="default"/>
      </w:rPr>
    </w:lvl>
    <w:lvl w:ilvl="6" w:tplc="1A1CE6DA" w:tentative="1">
      <w:start w:val="1"/>
      <w:numFmt w:val="bullet"/>
      <w:lvlText w:val=""/>
      <w:lvlJc w:val="left"/>
      <w:pPr>
        <w:tabs>
          <w:tab w:val="num" w:pos="5040"/>
        </w:tabs>
        <w:ind w:left="5040" w:hanging="360"/>
      </w:pPr>
      <w:rPr>
        <w:rFonts w:ascii="Symbol" w:hAnsi="Symbol" w:hint="default"/>
      </w:rPr>
    </w:lvl>
    <w:lvl w:ilvl="7" w:tplc="E59882A4" w:tentative="1">
      <w:start w:val="1"/>
      <w:numFmt w:val="bullet"/>
      <w:lvlText w:val=""/>
      <w:lvlJc w:val="left"/>
      <w:pPr>
        <w:tabs>
          <w:tab w:val="num" w:pos="5760"/>
        </w:tabs>
        <w:ind w:left="5760" w:hanging="360"/>
      </w:pPr>
      <w:rPr>
        <w:rFonts w:ascii="Symbol" w:hAnsi="Symbol" w:hint="default"/>
      </w:rPr>
    </w:lvl>
    <w:lvl w:ilvl="8" w:tplc="68FACE70"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44BB081E"/>
    <w:multiLevelType w:val="multilevel"/>
    <w:tmpl w:val="20A4952C"/>
    <w:lvl w:ilvl="0">
      <w:start w:val="1"/>
      <w:numFmt w:val="decimal"/>
      <w:pStyle w:val="1"/>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475C4AD6"/>
    <w:multiLevelType w:val="hybridMultilevel"/>
    <w:tmpl w:val="C762A6CE"/>
    <w:lvl w:ilvl="0" w:tplc="41FCEE4E">
      <w:start w:val="1"/>
      <w:numFmt w:val="decimal"/>
      <w:lvlText w:val="%1)"/>
      <w:lvlJc w:val="left"/>
      <w:pPr>
        <w:ind w:left="660" w:hanging="360"/>
      </w:pPr>
      <w:rPr>
        <w:rFonts w:hint="default"/>
      </w:rPr>
    </w:lvl>
    <w:lvl w:ilvl="1" w:tplc="04090019" w:tentative="1">
      <w:start w:val="1"/>
      <w:numFmt w:val="lowerLetter"/>
      <w:lvlText w:val="%2)"/>
      <w:lvlJc w:val="left"/>
      <w:pPr>
        <w:ind w:left="1180" w:hanging="440"/>
      </w:pPr>
    </w:lvl>
    <w:lvl w:ilvl="2" w:tplc="0409001B" w:tentative="1">
      <w:start w:val="1"/>
      <w:numFmt w:val="lowerRoman"/>
      <w:lvlText w:val="%3."/>
      <w:lvlJc w:val="right"/>
      <w:pPr>
        <w:ind w:left="1620" w:hanging="440"/>
      </w:pPr>
    </w:lvl>
    <w:lvl w:ilvl="3" w:tplc="0409000F" w:tentative="1">
      <w:start w:val="1"/>
      <w:numFmt w:val="decimal"/>
      <w:lvlText w:val="%4."/>
      <w:lvlJc w:val="left"/>
      <w:pPr>
        <w:ind w:left="2060" w:hanging="440"/>
      </w:pPr>
    </w:lvl>
    <w:lvl w:ilvl="4" w:tplc="04090019" w:tentative="1">
      <w:start w:val="1"/>
      <w:numFmt w:val="lowerLetter"/>
      <w:lvlText w:val="%5)"/>
      <w:lvlJc w:val="left"/>
      <w:pPr>
        <w:ind w:left="2500" w:hanging="440"/>
      </w:pPr>
    </w:lvl>
    <w:lvl w:ilvl="5" w:tplc="0409001B" w:tentative="1">
      <w:start w:val="1"/>
      <w:numFmt w:val="lowerRoman"/>
      <w:lvlText w:val="%6."/>
      <w:lvlJc w:val="right"/>
      <w:pPr>
        <w:ind w:left="2940" w:hanging="440"/>
      </w:pPr>
    </w:lvl>
    <w:lvl w:ilvl="6" w:tplc="0409000F" w:tentative="1">
      <w:start w:val="1"/>
      <w:numFmt w:val="decimal"/>
      <w:lvlText w:val="%7."/>
      <w:lvlJc w:val="left"/>
      <w:pPr>
        <w:ind w:left="3380" w:hanging="440"/>
      </w:pPr>
    </w:lvl>
    <w:lvl w:ilvl="7" w:tplc="04090019" w:tentative="1">
      <w:start w:val="1"/>
      <w:numFmt w:val="lowerLetter"/>
      <w:lvlText w:val="%8)"/>
      <w:lvlJc w:val="left"/>
      <w:pPr>
        <w:ind w:left="3820" w:hanging="440"/>
      </w:pPr>
    </w:lvl>
    <w:lvl w:ilvl="8" w:tplc="0409001B" w:tentative="1">
      <w:start w:val="1"/>
      <w:numFmt w:val="lowerRoman"/>
      <w:lvlText w:val="%9."/>
      <w:lvlJc w:val="right"/>
      <w:pPr>
        <w:ind w:left="4260" w:hanging="440"/>
      </w:pPr>
    </w:lvl>
  </w:abstractNum>
  <w:abstractNum w:abstractNumId="9" w15:restartNumberingAfterBreak="0">
    <w:nsid w:val="4A9F0101"/>
    <w:multiLevelType w:val="hybridMultilevel"/>
    <w:tmpl w:val="72C44F7E"/>
    <w:lvl w:ilvl="0" w:tplc="EA80CCA6">
      <w:start w:val="1"/>
      <w:numFmt w:val="bullet"/>
      <w:lvlText w:val=""/>
      <w:lvlJc w:val="left"/>
      <w:pPr>
        <w:tabs>
          <w:tab w:val="num" w:pos="720"/>
        </w:tabs>
        <w:ind w:left="720" w:hanging="360"/>
      </w:pPr>
      <w:rPr>
        <w:rFonts w:ascii="Symbol" w:hAnsi="Symbol" w:hint="default"/>
      </w:rPr>
    </w:lvl>
    <w:lvl w:ilvl="1" w:tplc="7E3666C0" w:tentative="1">
      <w:start w:val="1"/>
      <w:numFmt w:val="bullet"/>
      <w:lvlText w:val=""/>
      <w:lvlJc w:val="left"/>
      <w:pPr>
        <w:tabs>
          <w:tab w:val="num" w:pos="1440"/>
        </w:tabs>
        <w:ind w:left="1440" w:hanging="360"/>
      </w:pPr>
      <w:rPr>
        <w:rFonts w:ascii="Symbol" w:hAnsi="Symbol" w:hint="default"/>
      </w:rPr>
    </w:lvl>
    <w:lvl w:ilvl="2" w:tplc="297E2E92" w:tentative="1">
      <w:start w:val="1"/>
      <w:numFmt w:val="bullet"/>
      <w:lvlText w:val=""/>
      <w:lvlJc w:val="left"/>
      <w:pPr>
        <w:tabs>
          <w:tab w:val="num" w:pos="2160"/>
        </w:tabs>
        <w:ind w:left="2160" w:hanging="360"/>
      </w:pPr>
      <w:rPr>
        <w:rFonts w:ascii="Symbol" w:hAnsi="Symbol" w:hint="default"/>
      </w:rPr>
    </w:lvl>
    <w:lvl w:ilvl="3" w:tplc="1716F1AA" w:tentative="1">
      <w:start w:val="1"/>
      <w:numFmt w:val="bullet"/>
      <w:lvlText w:val=""/>
      <w:lvlJc w:val="left"/>
      <w:pPr>
        <w:tabs>
          <w:tab w:val="num" w:pos="2880"/>
        </w:tabs>
        <w:ind w:left="2880" w:hanging="360"/>
      </w:pPr>
      <w:rPr>
        <w:rFonts w:ascii="Symbol" w:hAnsi="Symbol" w:hint="default"/>
      </w:rPr>
    </w:lvl>
    <w:lvl w:ilvl="4" w:tplc="9194738C" w:tentative="1">
      <w:start w:val="1"/>
      <w:numFmt w:val="bullet"/>
      <w:lvlText w:val=""/>
      <w:lvlJc w:val="left"/>
      <w:pPr>
        <w:tabs>
          <w:tab w:val="num" w:pos="3600"/>
        </w:tabs>
        <w:ind w:left="3600" w:hanging="360"/>
      </w:pPr>
      <w:rPr>
        <w:rFonts w:ascii="Symbol" w:hAnsi="Symbol" w:hint="default"/>
      </w:rPr>
    </w:lvl>
    <w:lvl w:ilvl="5" w:tplc="40D80876" w:tentative="1">
      <w:start w:val="1"/>
      <w:numFmt w:val="bullet"/>
      <w:lvlText w:val=""/>
      <w:lvlJc w:val="left"/>
      <w:pPr>
        <w:tabs>
          <w:tab w:val="num" w:pos="4320"/>
        </w:tabs>
        <w:ind w:left="4320" w:hanging="360"/>
      </w:pPr>
      <w:rPr>
        <w:rFonts w:ascii="Symbol" w:hAnsi="Symbol" w:hint="default"/>
      </w:rPr>
    </w:lvl>
    <w:lvl w:ilvl="6" w:tplc="1A78BB5C" w:tentative="1">
      <w:start w:val="1"/>
      <w:numFmt w:val="bullet"/>
      <w:lvlText w:val=""/>
      <w:lvlJc w:val="left"/>
      <w:pPr>
        <w:tabs>
          <w:tab w:val="num" w:pos="5040"/>
        </w:tabs>
        <w:ind w:left="5040" w:hanging="360"/>
      </w:pPr>
      <w:rPr>
        <w:rFonts w:ascii="Symbol" w:hAnsi="Symbol" w:hint="default"/>
      </w:rPr>
    </w:lvl>
    <w:lvl w:ilvl="7" w:tplc="54B4DBB8" w:tentative="1">
      <w:start w:val="1"/>
      <w:numFmt w:val="bullet"/>
      <w:lvlText w:val=""/>
      <w:lvlJc w:val="left"/>
      <w:pPr>
        <w:tabs>
          <w:tab w:val="num" w:pos="5760"/>
        </w:tabs>
        <w:ind w:left="5760" w:hanging="360"/>
      </w:pPr>
      <w:rPr>
        <w:rFonts w:ascii="Symbol" w:hAnsi="Symbol" w:hint="default"/>
      </w:rPr>
    </w:lvl>
    <w:lvl w:ilvl="8" w:tplc="BAEA37F8"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4BD905FD"/>
    <w:multiLevelType w:val="hybridMultilevel"/>
    <w:tmpl w:val="37B46DA6"/>
    <w:lvl w:ilvl="0" w:tplc="356A8134">
      <w:start w:val="1"/>
      <w:numFmt w:val="decimal"/>
      <w:lvlText w:val="%1)"/>
      <w:lvlJc w:val="left"/>
      <w:pPr>
        <w:ind w:left="760" w:hanging="360"/>
      </w:pPr>
      <w:rPr>
        <w:rFonts w:hint="default"/>
      </w:rPr>
    </w:lvl>
    <w:lvl w:ilvl="1" w:tplc="04090019" w:tentative="1">
      <w:start w:val="1"/>
      <w:numFmt w:val="lowerLetter"/>
      <w:lvlText w:val="%2)"/>
      <w:lvlJc w:val="left"/>
      <w:pPr>
        <w:ind w:left="1280" w:hanging="440"/>
      </w:pPr>
    </w:lvl>
    <w:lvl w:ilvl="2" w:tplc="0409001B" w:tentative="1">
      <w:start w:val="1"/>
      <w:numFmt w:val="lowerRoman"/>
      <w:lvlText w:val="%3."/>
      <w:lvlJc w:val="right"/>
      <w:pPr>
        <w:ind w:left="1720" w:hanging="440"/>
      </w:pPr>
    </w:lvl>
    <w:lvl w:ilvl="3" w:tplc="0409000F" w:tentative="1">
      <w:start w:val="1"/>
      <w:numFmt w:val="decimal"/>
      <w:lvlText w:val="%4."/>
      <w:lvlJc w:val="left"/>
      <w:pPr>
        <w:ind w:left="2160" w:hanging="440"/>
      </w:pPr>
    </w:lvl>
    <w:lvl w:ilvl="4" w:tplc="04090019" w:tentative="1">
      <w:start w:val="1"/>
      <w:numFmt w:val="lowerLetter"/>
      <w:lvlText w:val="%5)"/>
      <w:lvlJc w:val="left"/>
      <w:pPr>
        <w:ind w:left="2600" w:hanging="440"/>
      </w:pPr>
    </w:lvl>
    <w:lvl w:ilvl="5" w:tplc="0409001B" w:tentative="1">
      <w:start w:val="1"/>
      <w:numFmt w:val="lowerRoman"/>
      <w:lvlText w:val="%6."/>
      <w:lvlJc w:val="right"/>
      <w:pPr>
        <w:ind w:left="3040" w:hanging="440"/>
      </w:pPr>
    </w:lvl>
    <w:lvl w:ilvl="6" w:tplc="0409000F" w:tentative="1">
      <w:start w:val="1"/>
      <w:numFmt w:val="decimal"/>
      <w:lvlText w:val="%7."/>
      <w:lvlJc w:val="left"/>
      <w:pPr>
        <w:ind w:left="3480" w:hanging="440"/>
      </w:pPr>
    </w:lvl>
    <w:lvl w:ilvl="7" w:tplc="04090019" w:tentative="1">
      <w:start w:val="1"/>
      <w:numFmt w:val="lowerLetter"/>
      <w:lvlText w:val="%8)"/>
      <w:lvlJc w:val="left"/>
      <w:pPr>
        <w:ind w:left="3920" w:hanging="440"/>
      </w:pPr>
    </w:lvl>
    <w:lvl w:ilvl="8" w:tplc="0409001B" w:tentative="1">
      <w:start w:val="1"/>
      <w:numFmt w:val="lowerRoman"/>
      <w:lvlText w:val="%9."/>
      <w:lvlJc w:val="right"/>
      <w:pPr>
        <w:ind w:left="4360" w:hanging="440"/>
      </w:pPr>
    </w:lvl>
  </w:abstractNum>
  <w:abstractNum w:abstractNumId="11" w15:restartNumberingAfterBreak="0">
    <w:nsid w:val="579664A1"/>
    <w:multiLevelType w:val="hybridMultilevel"/>
    <w:tmpl w:val="742C540E"/>
    <w:lvl w:ilvl="0" w:tplc="FE5231A2">
      <w:start w:val="1"/>
      <w:numFmt w:val="bullet"/>
      <w:lvlText w:val=""/>
      <w:lvlJc w:val="left"/>
      <w:pPr>
        <w:ind w:left="780" w:hanging="420"/>
      </w:pPr>
      <w:rPr>
        <w:rFonts w:ascii="Wingdings" w:hAnsi="Wingdings" w:hint="default"/>
      </w:rPr>
    </w:lvl>
    <w:lvl w:ilvl="1" w:tplc="0409000B">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15:restartNumberingAfterBreak="0">
    <w:nsid w:val="5EA367A6"/>
    <w:multiLevelType w:val="multilevel"/>
    <w:tmpl w:val="599AD9EC"/>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b/>
      </w:rPr>
    </w:lvl>
    <w:lvl w:ilvl="4">
      <w:start w:val="1"/>
      <w:numFmt w:val="decimal"/>
      <w:isLgl/>
      <w:lvlText w:val="%1.%2.%3.%4.%5"/>
      <w:lvlJc w:val="left"/>
      <w:pPr>
        <w:ind w:left="1080" w:hanging="1080"/>
      </w:pPr>
      <w:rPr>
        <w:rFonts w:hint="default"/>
        <w:b/>
      </w:rPr>
    </w:lvl>
    <w:lvl w:ilvl="5">
      <w:start w:val="1"/>
      <w:numFmt w:val="decimal"/>
      <w:isLgl/>
      <w:lvlText w:val="%1.%2.%3.%4.%5.%6"/>
      <w:lvlJc w:val="left"/>
      <w:pPr>
        <w:ind w:left="1080" w:hanging="1080"/>
      </w:pPr>
      <w:rPr>
        <w:rFonts w:hint="default"/>
        <w:b/>
      </w:rPr>
    </w:lvl>
    <w:lvl w:ilvl="6">
      <w:start w:val="1"/>
      <w:numFmt w:val="decimal"/>
      <w:isLgl/>
      <w:lvlText w:val="%1.%2.%3.%4.%5.%6.%7"/>
      <w:lvlJc w:val="left"/>
      <w:pPr>
        <w:ind w:left="1440" w:hanging="1440"/>
      </w:pPr>
      <w:rPr>
        <w:rFonts w:hint="default"/>
        <w:b/>
      </w:rPr>
    </w:lvl>
    <w:lvl w:ilvl="7">
      <w:start w:val="1"/>
      <w:numFmt w:val="decimal"/>
      <w:isLgl/>
      <w:lvlText w:val="%1.%2.%3.%4.%5.%6.%7.%8"/>
      <w:lvlJc w:val="left"/>
      <w:pPr>
        <w:ind w:left="1440" w:hanging="1440"/>
      </w:pPr>
      <w:rPr>
        <w:rFonts w:hint="default"/>
        <w:b/>
      </w:rPr>
    </w:lvl>
    <w:lvl w:ilvl="8">
      <w:start w:val="1"/>
      <w:numFmt w:val="decimal"/>
      <w:isLgl/>
      <w:lvlText w:val="%1.%2.%3.%4.%5.%6.%7.%8.%9"/>
      <w:lvlJc w:val="left"/>
      <w:pPr>
        <w:ind w:left="1800" w:hanging="1800"/>
      </w:pPr>
      <w:rPr>
        <w:rFonts w:hint="default"/>
        <w:b/>
      </w:rPr>
    </w:lvl>
  </w:abstractNum>
  <w:abstractNum w:abstractNumId="13" w15:restartNumberingAfterBreak="0">
    <w:nsid w:val="77CA57A9"/>
    <w:multiLevelType w:val="hybridMultilevel"/>
    <w:tmpl w:val="856C210A"/>
    <w:lvl w:ilvl="0" w:tplc="CF34904E">
      <w:start w:val="1"/>
      <w:numFmt w:val="bullet"/>
      <w:lvlText w:val=""/>
      <w:lvlJc w:val="left"/>
      <w:pPr>
        <w:tabs>
          <w:tab w:val="num" w:pos="720"/>
        </w:tabs>
        <w:ind w:left="720" w:hanging="360"/>
      </w:pPr>
      <w:rPr>
        <w:rFonts w:ascii="Symbol" w:hAnsi="Symbol" w:hint="default"/>
      </w:rPr>
    </w:lvl>
    <w:lvl w:ilvl="1" w:tplc="83DC1C22" w:tentative="1">
      <w:start w:val="1"/>
      <w:numFmt w:val="bullet"/>
      <w:lvlText w:val=""/>
      <w:lvlJc w:val="left"/>
      <w:pPr>
        <w:tabs>
          <w:tab w:val="num" w:pos="1440"/>
        </w:tabs>
        <w:ind w:left="1440" w:hanging="360"/>
      </w:pPr>
      <w:rPr>
        <w:rFonts w:ascii="Symbol" w:hAnsi="Symbol" w:hint="default"/>
      </w:rPr>
    </w:lvl>
    <w:lvl w:ilvl="2" w:tplc="B7081FA4" w:tentative="1">
      <w:start w:val="1"/>
      <w:numFmt w:val="bullet"/>
      <w:lvlText w:val=""/>
      <w:lvlJc w:val="left"/>
      <w:pPr>
        <w:tabs>
          <w:tab w:val="num" w:pos="2160"/>
        </w:tabs>
        <w:ind w:left="2160" w:hanging="360"/>
      </w:pPr>
      <w:rPr>
        <w:rFonts w:ascii="Symbol" w:hAnsi="Symbol" w:hint="default"/>
      </w:rPr>
    </w:lvl>
    <w:lvl w:ilvl="3" w:tplc="2BA6DD36" w:tentative="1">
      <w:start w:val="1"/>
      <w:numFmt w:val="bullet"/>
      <w:lvlText w:val=""/>
      <w:lvlJc w:val="left"/>
      <w:pPr>
        <w:tabs>
          <w:tab w:val="num" w:pos="2880"/>
        </w:tabs>
        <w:ind w:left="2880" w:hanging="360"/>
      </w:pPr>
      <w:rPr>
        <w:rFonts w:ascii="Symbol" w:hAnsi="Symbol" w:hint="default"/>
      </w:rPr>
    </w:lvl>
    <w:lvl w:ilvl="4" w:tplc="ECC865EE" w:tentative="1">
      <w:start w:val="1"/>
      <w:numFmt w:val="bullet"/>
      <w:lvlText w:val=""/>
      <w:lvlJc w:val="left"/>
      <w:pPr>
        <w:tabs>
          <w:tab w:val="num" w:pos="3600"/>
        </w:tabs>
        <w:ind w:left="3600" w:hanging="360"/>
      </w:pPr>
      <w:rPr>
        <w:rFonts w:ascii="Symbol" w:hAnsi="Symbol" w:hint="default"/>
      </w:rPr>
    </w:lvl>
    <w:lvl w:ilvl="5" w:tplc="F39686BA" w:tentative="1">
      <w:start w:val="1"/>
      <w:numFmt w:val="bullet"/>
      <w:lvlText w:val=""/>
      <w:lvlJc w:val="left"/>
      <w:pPr>
        <w:tabs>
          <w:tab w:val="num" w:pos="4320"/>
        </w:tabs>
        <w:ind w:left="4320" w:hanging="360"/>
      </w:pPr>
      <w:rPr>
        <w:rFonts w:ascii="Symbol" w:hAnsi="Symbol" w:hint="default"/>
      </w:rPr>
    </w:lvl>
    <w:lvl w:ilvl="6" w:tplc="29AE79C2" w:tentative="1">
      <w:start w:val="1"/>
      <w:numFmt w:val="bullet"/>
      <w:lvlText w:val=""/>
      <w:lvlJc w:val="left"/>
      <w:pPr>
        <w:tabs>
          <w:tab w:val="num" w:pos="5040"/>
        </w:tabs>
        <w:ind w:left="5040" w:hanging="360"/>
      </w:pPr>
      <w:rPr>
        <w:rFonts w:ascii="Symbol" w:hAnsi="Symbol" w:hint="default"/>
      </w:rPr>
    </w:lvl>
    <w:lvl w:ilvl="7" w:tplc="9190BD5C" w:tentative="1">
      <w:start w:val="1"/>
      <w:numFmt w:val="bullet"/>
      <w:lvlText w:val=""/>
      <w:lvlJc w:val="left"/>
      <w:pPr>
        <w:tabs>
          <w:tab w:val="num" w:pos="5760"/>
        </w:tabs>
        <w:ind w:left="5760" w:hanging="360"/>
      </w:pPr>
      <w:rPr>
        <w:rFonts w:ascii="Symbol" w:hAnsi="Symbol" w:hint="default"/>
      </w:rPr>
    </w:lvl>
    <w:lvl w:ilvl="8" w:tplc="E8F0D18C" w:tentative="1">
      <w:start w:val="1"/>
      <w:numFmt w:val="bullet"/>
      <w:lvlText w:val=""/>
      <w:lvlJc w:val="left"/>
      <w:pPr>
        <w:tabs>
          <w:tab w:val="num" w:pos="6480"/>
        </w:tabs>
        <w:ind w:left="6480" w:hanging="360"/>
      </w:pPr>
      <w:rPr>
        <w:rFonts w:ascii="Symbol" w:hAnsi="Symbol" w:hint="default"/>
      </w:rPr>
    </w:lvl>
  </w:abstractNum>
  <w:num w:numId="1" w16cid:durableId="1373074551">
    <w:abstractNumId w:val="12"/>
  </w:num>
  <w:num w:numId="2" w16cid:durableId="313798208">
    <w:abstractNumId w:val="9"/>
  </w:num>
  <w:num w:numId="3" w16cid:durableId="1957515791">
    <w:abstractNumId w:val="2"/>
  </w:num>
  <w:num w:numId="4" w16cid:durableId="1385836862">
    <w:abstractNumId w:val="3"/>
  </w:num>
  <w:num w:numId="5" w16cid:durableId="805778897">
    <w:abstractNumId w:val="6"/>
  </w:num>
  <w:num w:numId="6" w16cid:durableId="301157765">
    <w:abstractNumId w:val="4"/>
  </w:num>
  <w:num w:numId="7" w16cid:durableId="1670867834">
    <w:abstractNumId w:val="5"/>
  </w:num>
  <w:num w:numId="8" w16cid:durableId="1314524646">
    <w:abstractNumId w:val="13"/>
  </w:num>
  <w:num w:numId="9" w16cid:durableId="268706713">
    <w:abstractNumId w:val="7"/>
  </w:num>
  <w:num w:numId="10" w16cid:durableId="428043971">
    <w:abstractNumId w:val="11"/>
  </w:num>
  <w:num w:numId="11" w16cid:durableId="1828980075">
    <w:abstractNumId w:val="10"/>
  </w:num>
  <w:num w:numId="12" w16cid:durableId="1561751036">
    <w:abstractNumId w:val="8"/>
  </w:num>
  <w:num w:numId="13" w16cid:durableId="1389113758">
    <w:abstractNumId w:val="7"/>
    <w:lvlOverride w:ilvl="0">
      <w:startOverride w:val="1"/>
    </w:lvlOverride>
  </w:num>
  <w:num w:numId="14" w16cid:durableId="611399504">
    <w:abstractNumId w:val="0"/>
  </w:num>
  <w:num w:numId="15" w16cid:durableId="15856518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AF1"/>
    <w:rsid w:val="00012EB6"/>
    <w:rsid w:val="00032147"/>
    <w:rsid w:val="00043699"/>
    <w:rsid w:val="0004654C"/>
    <w:rsid w:val="00055E63"/>
    <w:rsid w:val="00065C90"/>
    <w:rsid w:val="00074DF4"/>
    <w:rsid w:val="00093287"/>
    <w:rsid w:val="000A64DD"/>
    <w:rsid w:val="000C1FD0"/>
    <w:rsid w:val="000D159D"/>
    <w:rsid w:val="000E7D83"/>
    <w:rsid w:val="001166F1"/>
    <w:rsid w:val="0014101B"/>
    <w:rsid w:val="0014341E"/>
    <w:rsid w:val="0017446D"/>
    <w:rsid w:val="001D5D19"/>
    <w:rsid w:val="001D5DA7"/>
    <w:rsid w:val="001E72B8"/>
    <w:rsid w:val="001F3649"/>
    <w:rsid w:val="0021612E"/>
    <w:rsid w:val="00264EC9"/>
    <w:rsid w:val="002830BF"/>
    <w:rsid w:val="002A67D3"/>
    <w:rsid w:val="0030018B"/>
    <w:rsid w:val="003934F3"/>
    <w:rsid w:val="0049520F"/>
    <w:rsid w:val="00495DC2"/>
    <w:rsid w:val="004B4493"/>
    <w:rsid w:val="004B643E"/>
    <w:rsid w:val="004C68FC"/>
    <w:rsid w:val="004D1634"/>
    <w:rsid w:val="004E252D"/>
    <w:rsid w:val="00511C14"/>
    <w:rsid w:val="00514181"/>
    <w:rsid w:val="005429F1"/>
    <w:rsid w:val="00561D1D"/>
    <w:rsid w:val="005A316E"/>
    <w:rsid w:val="005C7851"/>
    <w:rsid w:val="006042B5"/>
    <w:rsid w:val="00645270"/>
    <w:rsid w:val="00662175"/>
    <w:rsid w:val="00662FFF"/>
    <w:rsid w:val="006A2214"/>
    <w:rsid w:val="006B7BE3"/>
    <w:rsid w:val="0070003E"/>
    <w:rsid w:val="0073450D"/>
    <w:rsid w:val="00736776"/>
    <w:rsid w:val="007415FD"/>
    <w:rsid w:val="00747F63"/>
    <w:rsid w:val="007536FE"/>
    <w:rsid w:val="00754446"/>
    <w:rsid w:val="00796802"/>
    <w:rsid w:val="007B6880"/>
    <w:rsid w:val="007D47B0"/>
    <w:rsid w:val="007E316C"/>
    <w:rsid w:val="007F7507"/>
    <w:rsid w:val="00826B9D"/>
    <w:rsid w:val="008C7B41"/>
    <w:rsid w:val="00900254"/>
    <w:rsid w:val="00904602"/>
    <w:rsid w:val="00926D69"/>
    <w:rsid w:val="009700E2"/>
    <w:rsid w:val="0099561B"/>
    <w:rsid w:val="009B4D6F"/>
    <w:rsid w:val="009B737A"/>
    <w:rsid w:val="009D1CC9"/>
    <w:rsid w:val="00A1212D"/>
    <w:rsid w:val="00A27147"/>
    <w:rsid w:val="00A70E59"/>
    <w:rsid w:val="00A86D34"/>
    <w:rsid w:val="00A91D9E"/>
    <w:rsid w:val="00AB0A30"/>
    <w:rsid w:val="00AB6131"/>
    <w:rsid w:val="00AC7739"/>
    <w:rsid w:val="00AD1DF5"/>
    <w:rsid w:val="00AE1379"/>
    <w:rsid w:val="00AE365F"/>
    <w:rsid w:val="00B249A0"/>
    <w:rsid w:val="00B36B8A"/>
    <w:rsid w:val="00B81659"/>
    <w:rsid w:val="00B82524"/>
    <w:rsid w:val="00BA001F"/>
    <w:rsid w:val="00BB33D3"/>
    <w:rsid w:val="00BD0328"/>
    <w:rsid w:val="00BE5D97"/>
    <w:rsid w:val="00BF0AF1"/>
    <w:rsid w:val="00C22616"/>
    <w:rsid w:val="00C3063D"/>
    <w:rsid w:val="00C80457"/>
    <w:rsid w:val="00C901EF"/>
    <w:rsid w:val="00C90AFA"/>
    <w:rsid w:val="00CB10EA"/>
    <w:rsid w:val="00CC5E31"/>
    <w:rsid w:val="00CD3816"/>
    <w:rsid w:val="00D00E1C"/>
    <w:rsid w:val="00D1199E"/>
    <w:rsid w:val="00D50F84"/>
    <w:rsid w:val="00D93046"/>
    <w:rsid w:val="00DB0946"/>
    <w:rsid w:val="00DB51D1"/>
    <w:rsid w:val="00E06CC0"/>
    <w:rsid w:val="00E20245"/>
    <w:rsid w:val="00EA20B6"/>
    <w:rsid w:val="00EB3F12"/>
    <w:rsid w:val="00EB627F"/>
    <w:rsid w:val="00EC0BC7"/>
    <w:rsid w:val="00EC2F61"/>
    <w:rsid w:val="00ED1A42"/>
    <w:rsid w:val="00EE69CB"/>
    <w:rsid w:val="00F13C7C"/>
    <w:rsid w:val="00F447C6"/>
    <w:rsid w:val="00F67C33"/>
    <w:rsid w:val="00FF0D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F54B46"/>
  <w15:chartTrackingRefBased/>
  <w15:docId w15:val="{1F1FA02C-09BE-4615-9FB1-D2C637844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627F"/>
    <w:pPr>
      <w:widowControl w:val="0"/>
      <w:jc w:val="both"/>
    </w:pPr>
    <w:rPr>
      <w:rFonts w:ascii="Times New Roman" w:eastAsia="Times New Roman" w:hAnsi="Times New Roman" w:cs="Times New Roman"/>
      <w:sz w:val="20"/>
    </w:rPr>
  </w:style>
  <w:style w:type="paragraph" w:styleId="1">
    <w:name w:val="heading 1"/>
    <w:basedOn w:val="a"/>
    <w:next w:val="a"/>
    <w:link w:val="10"/>
    <w:uiPriority w:val="9"/>
    <w:qFormat/>
    <w:rsid w:val="0014341E"/>
    <w:pPr>
      <w:keepNext/>
      <w:keepLines/>
      <w:numPr>
        <w:numId w:val="9"/>
      </w:numPr>
      <w:spacing w:before="160" w:after="80"/>
      <w:outlineLvl w:val="0"/>
    </w:pPr>
    <w:rPr>
      <w:b/>
      <w:bCs/>
      <w:kern w:val="44"/>
      <w:sz w:val="22"/>
    </w:rPr>
  </w:style>
  <w:style w:type="paragraph" w:styleId="2">
    <w:name w:val="heading 2"/>
    <w:basedOn w:val="a"/>
    <w:next w:val="a"/>
    <w:link w:val="20"/>
    <w:uiPriority w:val="9"/>
    <w:unhideWhenUsed/>
    <w:qFormat/>
    <w:rsid w:val="0014341E"/>
    <w:pPr>
      <w:spacing w:before="200" w:after="200"/>
      <w:outlineLvl w:val="1"/>
    </w:pPr>
    <w:rPr>
      <w:rFonts w:eastAsiaTheme="minorEastAsia"/>
      <w:sz w:val="22"/>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0AF1"/>
    <w:pPr>
      <w:ind w:firstLineChars="200" w:firstLine="420"/>
    </w:pPr>
  </w:style>
  <w:style w:type="character" w:styleId="a4">
    <w:name w:val="Placeholder Text"/>
    <w:basedOn w:val="a0"/>
    <w:uiPriority w:val="99"/>
    <w:semiHidden/>
    <w:rsid w:val="00C22616"/>
    <w:rPr>
      <w:color w:val="808080"/>
    </w:rPr>
  </w:style>
  <w:style w:type="character" w:customStyle="1" w:styleId="10">
    <w:name w:val="标题 1 字符"/>
    <w:basedOn w:val="a0"/>
    <w:link w:val="1"/>
    <w:uiPriority w:val="9"/>
    <w:rsid w:val="0014341E"/>
    <w:rPr>
      <w:rFonts w:ascii="Times New Roman" w:eastAsia="Times New Roman" w:hAnsi="Times New Roman" w:cs="Times New Roman"/>
      <w:b/>
      <w:bCs/>
      <w:kern w:val="44"/>
      <w:sz w:val="22"/>
    </w:rPr>
  </w:style>
  <w:style w:type="paragraph" w:styleId="a5">
    <w:name w:val="Balloon Text"/>
    <w:basedOn w:val="a"/>
    <w:link w:val="a6"/>
    <w:uiPriority w:val="99"/>
    <w:semiHidden/>
    <w:unhideWhenUsed/>
    <w:rsid w:val="00EB627F"/>
    <w:rPr>
      <w:sz w:val="18"/>
      <w:szCs w:val="18"/>
    </w:rPr>
  </w:style>
  <w:style w:type="character" w:customStyle="1" w:styleId="a6">
    <w:name w:val="批注框文本 字符"/>
    <w:basedOn w:val="a0"/>
    <w:link w:val="a5"/>
    <w:uiPriority w:val="99"/>
    <w:semiHidden/>
    <w:rsid w:val="00EB627F"/>
    <w:rPr>
      <w:sz w:val="18"/>
      <w:szCs w:val="18"/>
    </w:rPr>
  </w:style>
  <w:style w:type="character" w:customStyle="1" w:styleId="20">
    <w:name w:val="标题 2 字符"/>
    <w:basedOn w:val="a0"/>
    <w:link w:val="2"/>
    <w:uiPriority w:val="9"/>
    <w:rsid w:val="0014341E"/>
    <w:rPr>
      <w:rFonts w:ascii="Times New Roman" w:hAnsi="Times New Roman" w:cs="Times New Roman"/>
      <w:sz w:val="22"/>
      <w:szCs w:val="28"/>
    </w:rPr>
  </w:style>
  <w:style w:type="paragraph" w:styleId="a7">
    <w:name w:val="caption"/>
    <w:basedOn w:val="a"/>
    <w:next w:val="a"/>
    <w:uiPriority w:val="35"/>
    <w:unhideWhenUsed/>
    <w:qFormat/>
    <w:rsid w:val="00032147"/>
    <w:pPr>
      <w:jc w:val="center"/>
    </w:pPr>
    <w:rPr>
      <w:rFonts w:eastAsia="黑体"/>
      <w:sz w:val="16"/>
      <w:szCs w:val="16"/>
    </w:rPr>
  </w:style>
  <w:style w:type="paragraph" w:styleId="a8">
    <w:name w:val="header"/>
    <w:basedOn w:val="a"/>
    <w:link w:val="a9"/>
    <w:uiPriority w:val="99"/>
    <w:unhideWhenUsed/>
    <w:rsid w:val="001F3649"/>
    <w:pPr>
      <w:tabs>
        <w:tab w:val="center" w:pos="4153"/>
        <w:tab w:val="right" w:pos="8306"/>
      </w:tabs>
      <w:snapToGrid w:val="0"/>
      <w:jc w:val="center"/>
    </w:pPr>
    <w:rPr>
      <w:sz w:val="18"/>
      <w:szCs w:val="18"/>
    </w:rPr>
  </w:style>
  <w:style w:type="character" w:customStyle="1" w:styleId="a9">
    <w:name w:val="页眉 字符"/>
    <w:basedOn w:val="a0"/>
    <w:link w:val="a8"/>
    <w:uiPriority w:val="99"/>
    <w:rsid w:val="001F3649"/>
    <w:rPr>
      <w:rFonts w:ascii="Times New Roman" w:eastAsia="Times New Roman" w:hAnsi="Times New Roman" w:cs="Times New Roman"/>
      <w:sz w:val="18"/>
      <w:szCs w:val="18"/>
    </w:rPr>
  </w:style>
  <w:style w:type="paragraph" w:styleId="aa">
    <w:name w:val="footer"/>
    <w:basedOn w:val="a"/>
    <w:link w:val="ab"/>
    <w:uiPriority w:val="99"/>
    <w:unhideWhenUsed/>
    <w:rsid w:val="001F3649"/>
    <w:pPr>
      <w:tabs>
        <w:tab w:val="center" w:pos="4153"/>
        <w:tab w:val="right" w:pos="8306"/>
      </w:tabs>
      <w:snapToGrid w:val="0"/>
      <w:jc w:val="left"/>
    </w:pPr>
    <w:rPr>
      <w:sz w:val="18"/>
      <w:szCs w:val="18"/>
    </w:rPr>
  </w:style>
  <w:style w:type="character" w:customStyle="1" w:styleId="ab">
    <w:name w:val="页脚 字符"/>
    <w:basedOn w:val="a0"/>
    <w:link w:val="aa"/>
    <w:uiPriority w:val="99"/>
    <w:rsid w:val="001F3649"/>
    <w:rPr>
      <w:rFonts w:ascii="Times New Roman" w:eastAsia="Times New Roman" w:hAnsi="Times New Roman" w:cs="Times New Roman"/>
      <w:sz w:val="18"/>
      <w:szCs w:val="18"/>
    </w:rPr>
  </w:style>
  <w:style w:type="table" w:customStyle="1" w:styleId="01">
    <w:name w:val="三线表01符号定义"/>
    <w:basedOn w:val="a1"/>
    <w:qFormat/>
    <w:rsid w:val="00C80457"/>
    <w:pPr>
      <w:jc w:val="both"/>
    </w:pPr>
    <w:rPr>
      <w:rFonts w:ascii="Times New Roman" w:eastAsia="宋体" w:hAnsi="Times New Roman" w:cs="Times New Roman"/>
      <w:kern w:val="0"/>
      <w:sz w:val="24"/>
      <w:szCs w:val="20"/>
    </w:rPr>
    <w:tblPr>
      <w:tblBorders>
        <w:top w:val="single" w:sz="12" w:space="0" w:color="auto"/>
        <w:bottom w:val="single" w:sz="12" w:space="0" w:color="auto"/>
      </w:tblBorders>
    </w:tblPr>
    <w:tblStylePr w:type="firstRow">
      <w:tblPr/>
      <w:tcPr>
        <w:tcBorders>
          <w:top w:val="single" w:sz="12" w:space="0" w:color="auto"/>
          <w:bottom w:val="single" w:sz="4" w:space="0" w:color="auto"/>
        </w:tcBorders>
      </w:tcPr>
    </w:tblStylePr>
  </w:style>
  <w:style w:type="paragraph" w:styleId="ac">
    <w:name w:val="Normal (Web)"/>
    <w:basedOn w:val="a"/>
    <w:uiPriority w:val="99"/>
    <w:semiHidden/>
    <w:unhideWhenUsed/>
    <w:qFormat/>
    <w:rsid w:val="00736776"/>
    <w:pPr>
      <w:spacing w:beforeAutospacing="1" w:afterAutospacing="1"/>
      <w:jc w:val="left"/>
    </w:pPr>
    <w:rPr>
      <w:rFonts w:asciiTheme="minorHAnsi" w:eastAsiaTheme="minorEastAsia" w:hAnsiTheme="minorHAnsi"/>
      <w:kern w:val="0"/>
      <w:sz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362116">
      <w:bodyDiv w:val="1"/>
      <w:marLeft w:val="0"/>
      <w:marRight w:val="0"/>
      <w:marTop w:val="0"/>
      <w:marBottom w:val="0"/>
      <w:divBdr>
        <w:top w:val="none" w:sz="0" w:space="0" w:color="auto"/>
        <w:left w:val="none" w:sz="0" w:space="0" w:color="auto"/>
        <w:bottom w:val="none" w:sz="0" w:space="0" w:color="auto"/>
        <w:right w:val="none" w:sz="0" w:space="0" w:color="auto"/>
      </w:divBdr>
    </w:div>
    <w:div w:id="290284124">
      <w:bodyDiv w:val="1"/>
      <w:marLeft w:val="0"/>
      <w:marRight w:val="0"/>
      <w:marTop w:val="0"/>
      <w:marBottom w:val="0"/>
      <w:divBdr>
        <w:top w:val="none" w:sz="0" w:space="0" w:color="auto"/>
        <w:left w:val="none" w:sz="0" w:space="0" w:color="auto"/>
        <w:bottom w:val="none" w:sz="0" w:space="0" w:color="auto"/>
        <w:right w:val="none" w:sz="0" w:space="0" w:color="auto"/>
      </w:divBdr>
    </w:div>
    <w:div w:id="714936856">
      <w:bodyDiv w:val="1"/>
      <w:marLeft w:val="0"/>
      <w:marRight w:val="0"/>
      <w:marTop w:val="0"/>
      <w:marBottom w:val="0"/>
      <w:divBdr>
        <w:top w:val="none" w:sz="0" w:space="0" w:color="auto"/>
        <w:left w:val="none" w:sz="0" w:space="0" w:color="auto"/>
        <w:bottom w:val="none" w:sz="0" w:space="0" w:color="auto"/>
        <w:right w:val="none" w:sz="0" w:space="0" w:color="auto"/>
      </w:divBdr>
    </w:div>
    <w:div w:id="921523918">
      <w:bodyDiv w:val="1"/>
      <w:marLeft w:val="0"/>
      <w:marRight w:val="0"/>
      <w:marTop w:val="0"/>
      <w:marBottom w:val="0"/>
      <w:divBdr>
        <w:top w:val="none" w:sz="0" w:space="0" w:color="auto"/>
        <w:left w:val="none" w:sz="0" w:space="0" w:color="auto"/>
        <w:bottom w:val="none" w:sz="0" w:space="0" w:color="auto"/>
        <w:right w:val="none" w:sz="0" w:space="0" w:color="auto"/>
      </w:divBdr>
      <w:divsChild>
        <w:div w:id="1910722991">
          <w:marLeft w:val="0"/>
          <w:marRight w:val="0"/>
          <w:marTop w:val="0"/>
          <w:marBottom w:val="0"/>
          <w:divBdr>
            <w:top w:val="none" w:sz="0" w:space="0" w:color="auto"/>
            <w:left w:val="none" w:sz="0" w:space="0" w:color="auto"/>
            <w:bottom w:val="none" w:sz="0" w:space="0" w:color="auto"/>
            <w:right w:val="none" w:sz="0" w:space="0" w:color="auto"/>
          </w:divBdr>
          <w:divsChild>
            <w:div w:id="1563758711">
              <w:marLeft w:val="0"/>
              <w:marRight w:val="0"/>
              <w:marTop w:val="0"/>
              <w:marBottom w:val="0"/>
              <w:divBdr>
                <w:top w:val="none" w:sz="0" w:space="0" w:color="auto"/>
                <w:left w:val="none" w:sz="0" w:space="0" w:color="auto"/>
                <w:bottom w:val="none" w:sz="0" w:space="0" w:color="auto"/>
                <w:right w:val="none" w:sz="0" w:space="0" w:color="auto"/>
              </w:divBdr>
            </w:div>
            <w:div w:id="629943538">
              <w:marLeft w:val="0"/>
              <w:marRight w:val="0"/>
              <w:marTop w:val="0"/>
              <w:marBottom w:val="0"/>
              <w:divBdr>
                <w:top w:val="none" w:sz="0" w:space="0" w:color="auto"/>
                <w:left w:val="none" w:sz="0" w:space="0" w:color="auto"/>
                <w:bottom w:val="none" w:sz="0" w:space="0" w:color="auto"/>
                <w:right w:val="none" w:sz="0" w:space="0" w:color="auto"/>
              </w:divBdr>
            </w:div>
            <w:div w:id="1599175679">
              <w:marLeft w:val="0"/>
              <w:marRight w:val="0"/>
              <w:marTop w:val="0"/>
              <w:marBottom w:val="0"/>
              <w:divBdr>
                <w:top w:val="none" w:sz="0" w:space="0" w:color="auto"/>
                <w:left w:val="none" w:sz="0" w:space="0" w:color="auto"/>
                <w:bottom w:val="none" w:sz="0" w:space="0" w:color="auto"/>
                <w:right w:val="none" w:sz="0" w:space="0" w:color="auto"/>
              </w:divBdr>
            </w:div>
            <w:div w:id="314798735">
              <w:marLeft w:val="0"/>
              <w:marRight w:val="0"/>
              <w:marTop w:val="0"/>
              <w:marBottom w:val="0"/>
              <w:divBdr>
                <w:top w:val="none" w:sz="0" w:space="0" w:color="auto"/>
                <w:left w:val="none" w:sz="0" w:space="0" w:color="auto"/>
                <w:bottom w:val="none" w:sz="0" w:space="0" w:color="auto"/>
                <w:right w:val="none" w:sz="0" w:space="0" w:color="auto"/>
              </w:divBdr>
            </w:div>
            <w:div w:id="105514608">
              <w:marLeft w:val="0"/>
              <w:marRight w:val="0"/>
              <w:marTop w:val="0"/>
              <w:marBottom w:val="0"/>
              <w:divBdr>
                <w:top w:val="none" w:sz="0" w:space="0" w:color="auto"/>
                <w:left w:val="none" w:sz="0" w:space="0" w:color="auto"/>
                <w:bottom w:val="none" w:sz="0" w:space="0" w:color="auto"/>
                <w:right w:val="none" w:sz="0" w:space="0" w:color="auto"/>
              </w:divBdr>
            </w:div>
            <w:div w:id="324164456">
              <w:marLeft w:val="0"/>
              <w:marRight w:val="0"/>
              <w:marTop w:val="0"/>
              <w:marBottom w:val="0"/>
              <w:divBdr>
                <w:top w:val="none" w:sz="0" w:space="0" w:color="auto"/>
                <w:left w:val="none" w:sz="0" w:space="0" w:color="auto"/>
                <w:bottom w:val="none" w:sz="0" w:space="0" w:color="auto"/>
                <w:right w:val="none" w:sz="0" w:space="0" w:color="auto"/>
              </w:divBdr>
            </w:div>
            <w:div w:id="1398672798">
              <w:marLeft w:val="0"/>
              <w:marRight w:val="0"/>
              <w:marTop w:val="0"/>
              <w:marBottom w:val="0"/>
              <w:divBdr>
                <w:top w:val="none" w:sz="0" w:space="0" w:color="auto"/>
                <w:left w:val="none" w:sz="0" w:space="0" w:color="auto"/>
                <w:bottom w:val="none" w:sz="0" w:space="0" w:color="auto"/>
                <w:right w:val="none" w:sz="0" w:space="0" w:color="auto"/>
              </w:divBdr>
            </w:div>
            <w:div w:id="2095780216">
              <w:marLeft w:val="0"/>
              <w:marRight w:val="0"/>
              <w:marTop w:val="0"/>
              <w:marBottom w:val="0"/>
              <w:divBdr>
                <w:top w:val="none" w:sz="0" w:space="0" w:color="auto"/>
                <w:left w:val="none" w:sz="0" w:space="0" w:color="auto"/>
                <w:bottom w:val="none" w:sz="0" w:space="0" w:color="auto"/>
                <w:right w:val="none" w:sz="0" w:space="0" w:color="auto"/>
              </w:divBdr>
            </w:div>
            <w:div w:id="874737118">
              <w:marLeft w:val="0"/>
              <w:marRight w:val="0"/>
              <w:marTop w:val="0"/>
              <w:marBottom w:val="0"/>
              <w:divBdr>
                <w:top w:val="none" w:sz="0" w:space="0" w:color="auto"/>
                <w:left w:val="none" w:sz="0" w:space="0" w:color="auto"/>
                <w:bottom w:val="none" w:sz="0" w:space="0" w:color="auto"/>
                <w:right w:val="none" w:sz="0" w:space="0" w:color="auto"/>
              </w:divBdr>
            </w:div>
            <w:div w:id="135028329">
              <w:marLeft w:val="0"/>
              <w:marRight w:val="0"/>
              <w:marTop w:val="0"/>
              <w:marBottom w:val="0"/>
              <w:divBdr>
                <w:top w:val="none" w:sz="0" w:space="0" w:color="auto"/>
                <w:left w:val="none" w:sz="0" w:space="0" w:color="auto"/>
                <w:bottom w:val="none" w:sz="0" w:space="0" w:color="auto"/>
                <w:right w:val="none" w:sz="0" w:space="0" w:color="auto"/>
              </w:divBdr>
            </w:div>
            <w:div w:id="2102068690">
              <w:marLeft w:val="0"/>
              <w:marRight w:val="0"/>
              <w:marTop w:val="0"/>
              <w:marBottom w:val="0"/>
              <w:divBdr>
                <w:top w:val="none" w:sz="0" w:space="0" w:color="auto"/>
                <w:left w:val="none" w:sz="0" w:space="0" w:color="auto"/>
                <w:bottom w:val="none" w:sz="0" w:space="0" w:color="auto"/>
                <w:right w:val="none" w:sz="0" w:space="0" w:color="auto"/>
              </w:divBdr>
            </w:div>
            <w:div w:id="1686664369">
              <w:marLeft w:val="0"/>
              <w:marRight w:val="0"/>
              <w:marTop w:val="0"/>
              <w:marBottom w:val="0"/>
              <w:divBdr>
                <w:top w:val="none" w:sz="0" w:space="0" w:color="auto"/>
                <w:left w:val="none" w:sz="0" w:space="0" w:color="auto"/>
                <w:bottom w:val="none" w:sz="0" w:space="0" w:color="auto"/>
                <w:right w:val="none" w:sz="0" w:space="0" w:color="auto"/>
              </w:divBdr>
            </w:div>
            <w:div w:id="1587493856">
              <w:marLeft w:val="0"/>
              <w:marRight w:val="0"/>
              <w:marTop w:val="0"/>
              <w:marBottom w:val="0"/>
              <w:divBdr>
                <w:top w:val="none" w:sz="0" w:space="0" w:color="auto"/>
                <w:left w:val="none" w:sz="0" w:space="0" w:color="auto"/>
                <w:bottom w:val="none" w:sz="0" w:space="0" w:color="auto"/>
                <w:right w:val="none" w:sz="0" w:space="0" w:color="auto"/>
              </w:divBdr>
            </w:div>
            <w:div w:id="712384117">
              <w:marLeft w:val="0"/>
              <w:marRight w:val="0"/>
              <w:marTop w:val="0"/>
              <w:marBottom w:val="0"/>
              <w:divBdr>
                <w:top w:val="none" w:sz="0" w:space="0" w:color="auto"/>
                <w:left w:val="none" w:sz="0" w:space="0" w:color="auto"/>
                <w:bottom w:val="none" w:sz="0" w:space="0" w:color="auto"/>
                <w:right w:val="none" w:sz="0" w:space="0" w:color="auto"/>
              </w:divBdr>
            </w:div>
            <w:div w:id="2016759125">
              <w:marLeft w:val="0"/>
              <w:marRight w:val="0"/>
              <w:marTop w:val="0"/>
              <w:marBottom w:val="0"/>
              <w:divBdr>
                <w:top w:val="none" w:sz="0" w:space="0" w:color="auto"/>
                <w:left w:val="none" w:sz="0" w:space="0" w:color="auto"/>
                <w:bottom w:val="none" w:sz="0" w:space="0" w:color="auto"/>
                <w:right w:val="none" w:sz="0" w:space="0" w:color="auto"/>
              </w:divBdr>
            </w:div>
            <w:div w:id="1220821740">
              <w:marLeft w:val="0"/>
              <w:marRight w:val="0"/>
              <w:marTop w:val="0"/>
              <w:marBottom w:val="0"/>
              <w:divBdr>
                <w:top w:val="none" w:sz="0" w:space="0" w:color="auto"/>
                <w:left w:val="none" w:sz="0" w:space="0" w:color="auto"/>
                <w:bottom w:val="none" w:sz="0" w:space="0" w:color="auto"/>
                <w:right w:val="none" w:sz="0" w:space="0" w:color="auto"/>
              </w:divBdr>
            </w:div>
            <w:div w:id="1908566995">
              <w:marLeft w:val="0"/>
              <w:marRight w:val="0"/>
              <w:marTop w:val="0"/>
              <w:marBottom w:val="0"/>
              <w:divBdr>
                <w:top w:val="none" w:sz="0" w:space="0" w:color="auto"/>
                <w:left w:val="none" w:sz="0" w:space="0" w:color="auto"/>
                <w:bottom w:val="none" w:sz="0" w:space="0" w:color="auto"/>
                <w:right w:val="none" w:sz="0" w:space="0" w:color="auto"/>
              </w:divBdr>
            </w:div>
            <w:div w:id="788813756">
              <w:marLeft w:val="0"/>
              <w:marRight w:val="0"/>
              <w:marTop w:val="0"/>
              <w:marBottom w:val="0"/>
              <w:divBdr>
                <w:top w:val="none" w:sz="0" w:space="0" w:color="auto"/>
                <w:left w:val="none" w:sz="0" w:space="0" w:color="auto"/>
                <w:bottom w:val="none" w:sz="0" w:space="0" w:color="auto"/>
                <w:right w:val="none" w:sz="0" w:space="0" w:color="auto"/>
              </w:divBdr>
            </w:div>
            <w:div w:id="1648439370">
              <w:marLeft w:val="0"/>
              <w:marRight w:val="0"/>
              <w:marTop w:val="0"/>
              <w:marBottom w:val="0"/>
              <w:divBdr>
                <w:top w:val="none" w:sz="0" w:space="0" w:color="auto"/>
                <w:left w:val="none" w:sz="0" w:space="0" w:color="auto"/>
                <w:bottom w:val="none" w:sz="0" w:space="0" w:color="auto"/>
                <w:right w:val="none" w:sz="0" w:space="0" w:color="auto"/>
              </w:divBdr>
            </w:div>
            <w:div w:id="176236928">
              <w:marLeft w:val="0"/>
              <w:marRight w:val="0"/>
              <w:marTop w:val="0"/>
              <w:marBottom w:val="0"/>
              <w:divBdr>
                <w:top w:val="none" w:sz="0" w:space="0" w:color="auto"/>
                <w:left w:val="none" w:sz="0" w:space="0" w:color="auto"/>
                <w:bottom w:val="none" w:sz="0" w:space="0" w:color="auto"/>
                <w:right w:val="none" w:sz="0" w:space="0" w:color="auto"/>
              </w:divBdr>
            </w:div>
            <w:div w:id="746615164">
              <w:marLeft w:val="0"/>
              <w:marRight w:val="0"/>
              <w:marTop w:val="0"/>
              <w:marBottom w:val="0"/>
              <w:divBdr>
                <w:top w:val="none" w:sz="0" w:space="0" w:color="auto"/>
                <w:left w:val="none" w:sz="0" w:space="0" w:color="auto"/>
                <w:bottom w:val="none" w:sz="0" w:space="0" w:color="auto"/>
                <w:right w:val="none" w:sz="0" w:space="0" w:color="auto"/>
              </w:divBdr>
            </w:div>
            <w:div w:id="1288050747">
              <w:marLeft w:val="0"/>
              <w:marRight w:val="0"/>
              <w:marTop w:val="0"/>
              <w:marBottom w:val="0"/>
              <w:divBdr>
                <w:top w:val="none" w:sz="0" w:space="0" w:color="auto"/>
                <w:left w:val="none" w:sz="0" w:space="0" w:color="auto"/>
                <w:bottom w:val="none" w:sz="0" w:space="0" w:color="auto"/>
                <w:right w:val="none" w:sz="0" w:space="0" w:color="auto"/>
              </w:divBdr>
            </w:div>
            <w:div w:id="824010938">
              <w:marLeft w:val="0"/>
              <w:marRight w:val="0"/>
              <w:marTop w:val="0"/>
              <w:marBottom w:val="0"/>
              <w:divBdr>
                <w:top w:val="none" w:sz="0" w:space="0" w:color="auto"/>
                <w:left w:val="none" w:sz="0" w:space="0" w:color="auto"/>
                <w:bottom w:val="none" w:sz="0" w:space="0" w:color="auto"/>
                <w:right w:val="none" w:sz="0" w:space="0" w:color="auto"/>
              </w:divBdr>
            </w:div>
            <w:div w:id="1064833948">
              <w:marLeft w:val="0"/>
              <w:marRight w:val="0"/>
              <w:marTop w:val="0"/>
              <w:marBottom w:val="0"/>
              <w:divBdr>
                <w:top w:val="none" w:sz="0" w:space="0" w:color="auto"/>
                <w:left w:val="none" w:sz="0" w:space="0" w:color="auto"/>
                <w:bottom w:val="none" w:sz="0" w:space="0" w:color="auto"/>
                <w:right w:val="none" w:sz="0" w:space="0" w:color="auto"/>
              </w:divBdr>
            </w:div>
            <w:div w:id="1140077773">
              <w:marLeft w:val="0"/>
              <w:marRight w:val="0"/>
              <w:marTop w:val="0"/>
              <w:marBottom w:val="0"/>
              <w:divBdr>
                <w:top w:val="none" w:sz="0" w:space="0" w:color="auto"/>
                <w:left w:val="none" w:sz="0" w:space="0" w:color="auto"/>
                <w:bottom w:val="none" w:sz="0" w:space="0" w:color="auto"/>
                <w:right w:val="none" w:sz="0" w:space="0" w:color="auto"/>
              </w:divBdr>
            </w:div>
            <w:div w:id="705331012">
              <w:marLeft w:val="0"/>
              <w:marRight w:val="0"/>
              <w:marTop w:val="0"/>
              <w:marBottom w:val="0"/>
              <w:divBdr>
                <w:top w:val="none" w:sz="0" w:space="0" w:color="auto"/>
                <w:left w:val="none" w:sz="0" w:space="0" w:color="auto"/>
                <w:bottom w:val="none" w:sz="0" w:space="0" w:color="auto"/>
                <w:right w:val="none" w:sz="0" w:space="0" w:color="auto"/>
              </w:divBdr>
            </w:div>
            <w:div w:id="76026585">
              <w:marLeft w:val="0"/>
              <w:marRight w:val="0"/>
              <w:marTop w:val="0"/>
              <w:marBottom w:val="0"/>
              <w:divBdr>
                <w:top w:val="none" w:sz="0" w:space="0" w:color="auto"/>
                <w:left w:val="none" w:sz="0" w:space="0" w:color="auto"/>
                <w:bottom w:val="none" w:sz="0" w:space="0" w:color="auto"/>
                <w:right w:val="none" w:sz="0" w:space="0" w:color="auto"/>
              </w:divBdr>
            </w:div>
            <w:div w:id="552959883">
              <w:marLeft w:val="0"/>
              <w:marRight w:val="0"/>
              <w:marTop w:val="0"/>
              <w:marBottom w:val="0"/>
              <w:divBdr>
                <w:top w:val="none" w:sz="0" w:space="0" w:color="auto"/>
                <w:left w:val="none" w:sz="0" w:space="0" w:color="auto"/>
                <w:bottom w:val="none" w:sz="0" w:space="0" w:color="auto"/>
                <w:right w:val="none" w:sz="0" w:space="0" w:color="auto"/>
              </w:divBdr>
            </w:div>
            <w:div w:id="652411902">
              <w:marLeft w:val="0"/>
              <w:marRight w:val="0"/>
              <w:marTop w:val="0"/>
              <w:marBottom w:val="0"/>
              <w:divBdr>
                <w:top w:val="none" w:sz="0" w:space="0" w:color="auto"/>
                <w:left w:val="none" w:sz="0" w:space="0" w:color="auto"/>
                <w:bottom w:val="none" w:sz="0" w:space="0" w:color="auto"/>
                <w:right w:val="none" w:sz="0" w:space="0" w:color="auto"/>
              </w:divBdr>
            </w:div>
            <w:div w:id="931862881">
              <w:marLeft w:val="0"/>
              <w:marRight w:val="0"/>
              <w:marTop w:val="0"/>
              <w:marBottom w:val="0"/>
              <w:divBdr>
                <w:top w:val="none" w:sz="0" w:space="0" w:color="auto"/>
                <w:left w:val="none" w:sz="0" w:space="0" w:color="auto"/>
                <w:bottom w:val="none" w:sz="0" w:space="0" w:color="auto"/>
                <w:right w:val="none" w:sz="0" w:space="0" w:color="auto"/>
              </w:divBdr>
            </w:div>
            <w:div w:id="560796464">
              <w:marLeft w:val="0"/>
              <w:marRight w:val="0"/>
              <w:marTop w:val="0"/>
              <w:marBottom w:val="0"/>
              <w:divBdr>
                <w:top w:val="none" w:sz="0" w:space="0" w:color="auto"/>
                <w:left w:val="none" w:sz="0" w:space="0" w:color="auto"/>
                <w:bottom w:val="none" w:sz="0" w:space="0" w:color="auto"/>
                <w:right w:val="none" w:sz="0" w:space="0" w:color="auto"/>
              </w:divBdr>
            </w:div>
            <w:div w:id="802235627">
              <w:marLeft w:val="0"/>
              <w:marRight w:val="0"/>
              <w:marTop w:val="0"/>
              <w:marBottom w:val="0"/>
              <w:divBdr>
                <w:top w:val="none" w:sz="0" w:space="0" w:color="auto"/>
                <w:left w:val="none" w:sz="0" w:space="0" w:color="auto"/>
                <w:bottom w:val="none" w:sz="0" w:space="0" w:color="auto"/>
                <w:right w:val="none" w:sz="0" w:space="0" w:color="auto"/>
              </w:divBdr>
            </w:div>
            <w:div w:id="1725642803">
              <w:marLeft w:val="0"/>
              <w:marRight w:val="0"/>
              <w:marTop w:val="0"/>
              <w:marBottom w:val="0"/>
              <w:divBdr>
                <w:top w:val="none" w:sz="0" w:space="0" w:color="auto"/>
                <w:left w:val="none" w:sz="0" w:space="0" w:color="auto"/>
                <w:bottom w:val="none" w:sz="0" w:space="0" w:color="auto"/>
                <w:right w:val="none" w:sz="0" w:space="0" w:color="auto"/>
              </w:divBdr>
            </w:div>
            <w:div w:id="158355037">
              <w:marLeft w:val="0"/>
              <w:marRight w:val="0"/>
              <w:marTop w:val="0"/>
              <w:marBottom w:val="0"/>
              <w:divBdr>
                <w:top w:val="none" w:sz="0" w:space="0" w:color="auto"/>
                <w:left w:val="none" w:sz="0" w:space="0" w:color="auto"/>
                <w:bottom w:val="none" w:sz="0" w:space="0" w:color="auto"/>
                <w:right w:val="none" w:sz="0" w:space="0" w:color="auto"/>
              </w:divBdr>
            </w:div>
            <w:div w:id="1719931002">
              <w:marLeft w:val="0"/>
              <w:marRight w:val="0"/>
              <w:marTop w:val="0"/>
              <w:marBottom w:val="0"/>
              <w:divBdr>
                <w:top w:val="none" w:sz="0" w:space="0" w:color="auto"/>
                <w:left w:val="none" w:sz="0" w:space="0" w:color="auto"/>
                <w:bottom w:val="none" w:sz="0" w:space="0" w:color="auto"/>
                <w:right w:val="none" w:sz="0" w:space="0" w:color="auto"/>
              </w:divBdr>
            </w:div>
            <w:div w:id="523792249">
              <w:marLeft w:val="0"/>
              <w:marRight w:val="0"/>
              <w:marTop w:val="0"/>
              <w:marBottom w:val="0"/>
              <w:divBdr>
                <w:top w:val="none" w:sz="0" w:space="0" w:color="auto"/>
                <w:left w:val="none" w:sz="0" w:space="0" w:color="auto"/>
                <w:bottom w:val="none" w:sz="0" w:space="0" w:color="auto"/>
                <w:right w:val="none" w:sz="0" w:space="0" w:color="auto"/>
              </w:divBdr>
            </w:div>
            <w:div w:id="667254216">
              <w:marLeft w:val="0"/>
              <w:marRight w:val="0"/>
              <w:marTop w:val="0"/>
              <w:marBottom w:val="0"/>
              <w:divBdr>
                <w:top w:val="none" w:sz="0" w:space="0" w:color="auto"/>
                <w:left w:val="none" w:sz="0" w:space="0" w:color="auto"/>
                <w:bottom w:val="none" w:sz="0" w:space="0" w:color="auto"/>
                <w:right w:val="none" w:sz="0" w:space="0" w:color="auto"/>
              </w:divBdr>
            </w:div>
            <w:div w:id="267398196">
              <w:marLeft w:val="0"/>
              <w:marRight w:val="0"/>
              <w:marTop w:val="0"/>
              <w:marBottom w:val="0"/>
              <w:divBdr>
                <w:top w:val="none" w:sz="0" w:space="0" w:color="auto"/>
                <w:left w:val="none" w:sz="0" w:space="0" w:color="auto"/>
                <w:bottom w:val="none" w:sz="0" w:space="0" w:color="auto"/>
                <w:right w:val="none" w:sz="0" w:space="0" w:color="auto"/>
              </w:divBdr>
            </w:div>
            <w:div w:id="1585527526">
              <w:marLeft w:val="0"/>
              <w:marRight w:val="0"/>
              <w:marTop w:val="0"/>
              <w:marBottom w:val="0"/>
              <w:divBdr>
                <w:top w:val="none" w:sz="0" w:space="0" w:color="auto"/>
                <w:left w:val="none" w:sz="0" w:space="0" w:color="auto"/>
                <w:bottom w:val="none" w:sz="0" w:space="0" w:color="auto"/>
                <w:right w:val="none" w:sz="0" w:space="0" w:color="auto"/>
              </w:divBdr>
            </w:div>
            <w:div w:id="903564983">
              <w:marLeft w:val="0"/>
              <w:marRight w:val="0"/>
              <w:marTop w:val="0"/>
              <w:marBottom w:val="0"/>
              <w:divBdr>
                <w:top w:val="none" w:sz="0" w:space="0" w:color="auto"/>
                <w:left w:val="none" w:sz="0" w:space="0" w:color="auto"/>
                <w:bottom w:val="none" w:sz="0" w:space="0" w:color="auto"/>
                <w:right w:val="none" w:sz="0" w:space="0" w:color="auto"/>
              </w:divBdr>
            </w:div>
            <w:div w:id="1892884667">
              <w:marLeft w:val="0"/>
              <w:marRight w:val="0"/>
              <w:marTop w:val="0"/>
              <w:marBottom w:val="0"/>
              <w:divBdr>
                <w:top w:val="none" w:sz="0" w:space="0" w:color="auto"/>
                <w:left w:val="none" w:sz="0" w:space="0" w:color="auto"/>
                <w:bottom w:val="none" w:sz="0" w:space="0" w:color="auto"/>
                <w:right w:val="none" w:sz="0" w:space="0" w:color="auto"/>
              </w:divBdr>
            </w:div>
            <w:div w:id="814369954">
              <w:marLeft w:val="0"/>
              <w:marRight w:val="0"/>
              <w:marTop w:val="0"/>
              <w:marBottom w:val="0"/>
              <w:divBdr>
                <w:top w:val="none" w:sz="0" w:space="0" w:color="auto"/>
                <w:left w:val="none" w:sz="0" w:space="0" w:color="auto"/>
                <w:bottom w:val="none" w:sz="0" w:space="0" w:color="auto"/>
                <w:right w:val="none" w:sz="0" w:space="0" w:color="auto"/>
              </w:divBdr>
            </w:div>
            <w:div w:id="2065982494">
              <w:marLeft w:val="0"/>
              <w:marRight w:val="0"/>
              <w:marTop w:val="0"/>
              <w:marBottom w:val="0"/>
              <w:divBdr>
                <w:top w:val="none" w:sz="0" w:space="0" w:color="auto"/>
                <w:left w:val="none" w:sz="0" w:space="0" w:color="auto"/>
                <w:bottom w:val="none" w:sz="0" w:space="0" w:color="auto"/>
                <w:right w:val="none" w:sz="0" w:space="0" w:color="auto"/>
              </w:divBdr>
            </w:div>
            <w:div w:id="1849445424">
              <w:marLeft w:val="0"/>
              <w:marRight w:val="0"/>
              <w:marTop w:val="0"/>
              <w:marBottom w:val="0"/>
              <w:divBdr>
                <w:top w:val="none" w:sz="0" w:space="0" w:color="auto"/>
                <w:left w:val="none" w:sz="0" w:space="0" w:color="auto"/>
                <w:bottom w:val="none" w:sz="0" w:space="0" w:color="auto"/>
                <w:right w:val="none" w:sz="0" w:space="0" w:color="auto"/>
              </w:divBdr>
            </w:div>
            <w:div w:id="1659994111">
              <w:marLeft w:val="0"/>
              <w:marRight w:val="0"/>
              <w:marTop w:val="0"/>
              <w:marBottom w:val="0"/>
              <w:divBdr>
                <w:top w:val="none" w:sz="0" w:space="0" w:color="auto"/>
                <w:left w:val="none" w:sz="0" w:space="0" w:color="auto"/>
                <w:bottom w:val="none" w:sz="0" w:space="0" w:color="auto"/>
                <w:right w:val="none" w:sz="0" w:space="0" w:color="auto"/>
              </w:divBdr>
            </w:div>
            <w:div w:id="443378733">
              <w:marLeft w:val="0"/>
              <w:marRight w:val="0"/>
              <w:marTop w:val="0"/>
              <w:marBottom w:val="0"/>
              <w:divBdr>
                <w:top w:val="none" w:sz="0" w:space="0" w:color="auto"/>
                <w:left w:val="none" w:sz="0" w:space="0" w:color="auto"/>
                <w:bottom w:val="none" w:sz="0" w:space="0" w:color="auto"/>
                <w:right w:val="none" w:sz="0" w:space="0" w:color="auto"/>
              </w:divBdr>
            </w:div>
            <w:div w:id="741099371">
              <w:marLeft w:val="0"/>
              <w:marRight w:val="0"/>
              <w:marTop w:val="0"/>
              <w:marBottom w:val="0"/>
              <w:divBdr>
                <w:top w:val="none" w:sz="0" w:space="0" w:color="auto"/>
                <w:left w:val="none" w:sz="0" w:space="0" w:color="auto"/>
                <w:bottom w:val="none" w:sz="0" w:space="0" w:color="auto"/>
                <w:right w:val="none" w:sz="0" w:space="0" w:color="auto"/>
              </w:divBdr>
            </w:div>
            <w:div w:id="2078479903">
              <w:marLeft w:val="0"/>
              <w:marRight w:val="0"/>
              <w:marTop w:val="0"/>
              <w:marBottom w:val="0"/>
              <w:divBdr>
                <w:top w:val="none" w:sz="0" w:space="0" w:color="auto"/>
                <w:left w:val="none" w:sz="0" w:space="0" w:color="auto"/>
                <w:bottom w:val="none" w:sz="0" w:space="0" w:color="auto"/>
                <w:right w:val="none" w:sz="0" w:space="0" w:color="auto"/>
              </w:divBdr>
            </w:div>
            <w:div w:id="1005398767">
              <w:marLeft w:val="0"/>
              <w:marRight w:val="0"/>
              <w:marTop w:val="0"/>
              <w:marBottom w:val="0"/>
              <w:divBdr>
                <w:top w:val="none" w:sz="0" w:space="0" w:color="auto"/>
                <w:left w:val="none" w:sz="0" w:space="0" w:color="auto"/>
                <w:bottom w:val="none" w:sz="0" w:space="0" w:color="auto"/>
                <w:right w:val="none" w:sz="0" w:space="0" w:color="auto"/>
              </w:divBdr>
            </w:div>
            <w:div w:id="545025057">
              <w:marLeft w:val="0"/>
              <w:marRight w:val="0"/>
              <w:marTop w:val="0"/>
              <w:marBottom w:val="0"/>
              <w:divBdr>
                <w:top w:val="none" w:sz="0" w:space="0" w:color="auto"/>
                <w:left w:val="none" w:sz="0" w:space="0" w:color="auto"/>
                <w:bottom w:val="none" w:sz="0" w:space="0" w:color="auto"/>
                <w:right w:val="none" w:sz="0" w:space="0" w:color="auto"/>
              </w:divBdr>
            </w:div>
            <w:div w:id="1588073810">
              <w:marLeft w:val="0"/>
              <w:marRight w:val="0"/>
              <w:marTop w:val="0"/>
              <w:marBottom w:val="0"/>
              <w:divBdr>
                <w:top w:val="none" w:sz="0" w:space="0" w:color="auto"/>
                <w:left w:val="none" w:sz="0" w:space="0" w:color="auto"/>
                <w:bottom w:val="none" w:sz="0" w:space="0" w:color="auto"/>
                <w:right w:val="none" w:sz="0" w:space="0" w:color="auto"/>
              </w:divBdr>
            </w:div>
            <w:div w:id="1884830847">
              <w:marLeft w:val="0"/>
              <w:marRight w:val="0"/>
              <w:marTop w:val="0"/>
              <w:marBottom w:val="0"/>
              <w:divBdr>
                <w:top w:val="none" w:sz="0" w:space="0" w:color="auto"/>
                <w:left w:val="none" w:sz="0" w:space="0" w:color="auto"/>
                <w:bottom w:val="none" w:sz="0" w:space="0" w:color="auto"/>
                <w:right w:val="none" w:sz="0" w:space="0" w:color="auto"/>
              </w:divBdr>
            </w:div>
            <w:div w:id="1990360829">
              <w:marLeft w:val="0"/>
              <w:marRight w:val="0"/>
              <w:marTop w:val="0"/>
              <w:marBottom w:val="0"/>
              <w:divBdr>
                <w:top w:val="none" w:sz="0" w:space="0" w:color="auto"/>
                <w:left w:val="none" w:sz="0" w:space="0" w:color="auto"/>
                <w:bottom w:val="none" w:sz="0" w:space="0" w:color="auto"/>
                <w:right w:val="none" w:sz="0" w:space="0" w:color="auto"/>
              </w:divBdr>
            </w:div>
            <w:div w:id="1275289233">
              <w:marLeft w:val="0"/>
              <w:marRight w:val="0"/>
              <w:marTop w:val="0"/>
              <w:marBottom w:val="0"/>
              <w:divBdr>
                <w:top w:val="none" w:sz="0" w:space="0" w:color="auto"/>
                <w:left w:val="none" w:sz="0" w:space="0" w:color="auto"/>
                <w:bottom w:val="none" w:sz="0" w:space="0" w:color="auto"/>
                <w:right w:val="none" w:sz="0" w:space="0" w:color="auto"/>
              </w:divBdr>
            </w:div>
            <w:div w:id="225453484">
              <w:marLeft w:val="0"/>
              <w:marRight w:val="0"/>
              <w:marTop w:val="0"/>
              <w:marBottom w:val="0"/>
              <w:divBdr>
                <w:top w:val="none" w:sz="0" w:space="0" w:color="auto"/>
                <w:left w:val="none" w:sz="0" w:space="0" w:color="auto"/>
                <w:bottom w:val="none" w:sz="0" w:space="0" w:color="auto"/>
                <w:right w:val="none" w:sz="0" w:space="0" w:color="auto"/>
              </w:divBdr>
            </w:div>
            <w:div w:id="1496140221">
              <w:marLeft w:val="0"/>
              <w:marRight w:val="0"/>
              <w:marTop w:val="0"/>
              <w:marBottom w:val="0"/>
              <w:divBdr>
                <w:top w:val="none" w:sz="0" w:space="0" w:color="auto"/>
                <w:left w:val="none" w:sz="0" w:space="0" w:color="auto"/>
                <w:bottom w:val="none" w:sz="0" w:space="0" w:color="auto"/>
                <w:right w:val="none" w:sz="0" w:space="0" w:color="auto"/>
              </w:divBdr>
            </w:div>
            <w:div w:id="141123978">
              <w:marLeft w:val="0"/>
              <w:marRight w:val="0"/>
              <w:marTop w:val="0"/>
              <w:marBottom w:val="0"/>
              <w:divBdr>
                <w:top w:val="none" w:sz="0" w:space="0" w:color="auto"/>
                <w:left w:val="none" w:sz="0" w:space="0" w:color="auto"/>
                <w:bottom w:val="none" w:sz="0" w:space="0" w:color="auto"/>
                <w:right w:val="none" w:sz="0" w:space="0" w:color="auto"/>
              </w:divBdr>
            </w:div>
            <w:div w:id="289553383">
              <w:marLeft w:val="0"/>
              <w:marRight w:val="0"/>
              <w:marTop w:val="0"/>
              <w:marBottom w:val="0"/>
              <w:divBdr>
                <w:top w:val="none" w:sz="0" w:space="0" w:color="auto"/>
                <w:left w:val="none" w:sz="0" w:space="0" w:color="auto"/>
                <w:bottom w:val="none" w:sz="0" w:space="0" w:color="auto"/>
                <w:right w:val="none" w:sz="0" w:space="0" w:color="auto"/>
              </w:divBdr>
            </w:div>
            <w:div w:id="398289705">
              <w:marLeft w:val="0"/>
              <w:marRight w:val="0"/>
              <w:marTop w:val="0"/>
              <w:marBottom w:val="0"/>
              <w:divBdr>
                <w:top w:val="none" w:sz="0" w:space="0" w:color="auto"/>
                <w:left w:val="none" w:sz="0" w:space="0" w:color="auto"/>
                <w:bottom w:val="none" w:sz="0" w:space="0" w:color="auto"/>
                <w:right w:val="none" w:sz="0" w:space="0" w:color="auto"/>
              </w:divBdr>
            </w:div>
            <w:div w:id="646932720">
              <w:marLeft w:val="0"/>
              <w:marRight w:val="0"/>
              <w:marTop w:val="0"/>
              <w:marBottom w:val="0"/>
              <w:divBdr>
                <w:top w:val="none" w:sz="0" w:space="0" w:color="auto"/>
                <w:left w:val="none" w:sz="0" w:space="0" w:color="auto"/>
                <w:bottom w:val="none" w:sz="0" w:space="0" w:color="auto"/>
                <w:right w:val="none" w:sz="0" w:space="0" w:color="auto"/>
              </w:divBdr>
            </w:div>
            <w:div w:id="1652902033">
              <w:marLeft w:val="0"/>
              <w:marRight w:val="0"/>
              <w:marTop w:val="0"/>
              <w:marBottom w:val="0"/>
              <w:divBdr>
                <w:top w:val="none" w:sz="0" w:space="0" w:color="auto"/>
                <w:left w:val="none" w:sz="0" w:space="0" w:color="auto"/>
                <w:bottom w:val="none" w:sz="0" w:space="0" w:color="auto"/>
                <w:right w:val="none" w:sz="0" w:space="0" w:color="auto"/>
              </w:divBdr>
            </w:div>
            <w:div w:id="2079817526">
              <w:marLeft w:val="0"/>
              <w:marRight w:val="0"/>
              <w:marTop w:val="0"/>
              <w:marBottom w:val="0"/>
              <w:divBdr>
                <w:top w:val="none" w:sz="0" w:space="0" w:color="auto"/>
                <w:left w:val="none" w:sz="0" w:space="0" w:color="auto"/>
                <w:bottom w:val="none" w:sz="0" w:space="0" w:color="auto"/>
                <w:right w:val="none" w:sz="0" w:space="0" w:color="auto"/>
              </w:divBdr>
            </w:div>
            <w:div w:id="1879857129">
              <w:marLeft w:val="0"/>
              <w:marRight w:val="0"/>
              <w:marTop w:val="0"/>
              <w:marBottom w:val="0"/>
              <w:divBdr>
                <w:top w:val="none" w:sz="0" w:space="0" w:color="auto"/>
                <w:left w:val="none" w:sz="0" w:space="0" w:color="auto"/>
                <w:bottom w:val="none" w:sz="0" w:space="0" w:color="auto"/>
                <w:right w:val="none" w:sz="0" w:space="0" w:color="auto"/>
              </w:divBdr>
            </w:div>
            <w:div w:id="912009466">
              <w:marLeft w:val="0"/>
              <w:marRight w:val="0"/>
              <w:marTop w:val="0"/>
              <w:marBottom w:val="0"/>
              <w:divBdr>
                <w:top w:val="none" w:sz="0" w:space="0" w:color="auto"/>
                <w:left w:val="none" w:sz="0" w:space="0" w:color="auto"/>
                <w:bottom w:val="none" w:sz="0" w:space="0" w:color="auto"/>
                <w:right w:val="none" w:sz="0" w:space="0" w:color="auto"/>
              </w:divBdr>
            </w:div>
            <w:div w:id="440803553">
              <w:marLeft w:val="0"/>
              <w:marRight w:val="0"/>
              <w:marTop w:val="0"/>
              <w:marBottom w:val="0"/>
              <w:divBdr>
                <w:top w:val="none" w:sz="0" w:space="0" w:color="auto"/>
                <w:left w:val="none" w:sz="0" w:space="0" w:color="auto"/>
                <w:bottom w:val="none" w:sz="0" w:space="0" w:color="auto"/>
                <w:right w:val="none" w:sz="0" w:space="0" w:color="auto"/>
              </w:divBdr>
            </w:div>
            <w:div w:id="1975717456">
              <w:marLeft w:val="0"/>
              <w:marRight w:val="0"/>
              <w:marTop w:val="0"/>
              <w:marBottom w:val="0"/>
              <w:divBdr>
                <w:top w:val="none" w:sz="0" w:space="0" w:color="auto"/>
                <w:left w:val="none" w:sz="0" w:space="0" w:color="auto"/>
                <w:bottom w:val="none" w:sz="0" w:space="0" w:color="auto"/>
                <w:right w:val="none" w:sz="0" w:space="0" w:color="auto"/>
              </w:divBdr>
            </w:div>
            <w:div w:id="482088309">
              <w:marLeft w:val="0"/>
              <w:marRight w:val="0"/>
              <w:marTop w:val="0"/>
              <w:marBottom w:val="0"/>
              <w:divBdr>
                <w:top w:val="none" w:sz="0" w:space="0" w:color="auto"/>
                <w:left w:val="none" w:sz="0" w:space="0" w:color="auto"/>
                <w:bottom w:val="none" w:sz="0" w:space="0" w:color="auto"/>
                <w:right w:val="none" w:sz="0" w:space="0" w:color="auto"/>
              </w:divBdr>
            </w:div>
            <w:div w:id="848568100">
              <w:marLeft w:val="0"/>
              <w:marRight w:val="0"/>
              <w:marTop w:val="0"/>
              <w:marBottom w:val="0"/>
              <w:divBdr>
                <w:top w:val="none" w:sz="0" w:space="0" w:color="auto"/>
                <w:left w:val="none" w:sz="0" w:space="0" w:color="auto"/>
                <w:bottom w:val="none" w:sz="0" w:space="0" w:color="auto"/>
                <w:right w:val="none" w:sz="0" w:space="0" w:color="auto"/>
              </w:divBdr>
            </w:div>
            <w:div w:id="106129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90720">
      <w:bodyDiv w:val="1"/>
      <w:marLeft w:val="0"/>
      <w:marRight w:val="0"/>
      <w:marTop w:val="0"/>
      <w:marBottom w:val="0"/>
      <w:divBdr>
        <w:top w:val="none" w:sz="0" w:space="0" w:color="auto"/>
        <w:left w:val="none" w:sz="0" w:space="0" w:color="auto"/>
        <w:bottom w:val="none" w:sz="0" w:space="0" w:color="auto"/>
        <w:right w:val="none" w:sz="0" w:space="0" w:color="auto"/>
      </w:divBdr>
      <w:divsChild>
        <w:div w:id="259023093">
          <w:marLeft w:val="547"/>
          <w:marRight w:val="0"/>
          <w:marTop w:val="115"/>
          <w:marBottom w:val="0"/>
          <w:divBdr>
            <w:top w:val="none" w:sz="0" w:space="0" w:color="auto"/>
            <w:left w:val="none" w:sz="0" w:space="0" w:color="auto"/>
            <w:bottom w:val="none" w:sz="0" w:space="0" w:color="auto"/>
            <w:right w:val="none" w:sz="0" w:space="0" w:color="auto"/>
          </w:divBdr>
        </w:div>
        <w:div w:id="705060345">
          <w:marLeft w:val="547"/>
          <w:marRight w:val="0"/>
          <w:marTop w:val="115"/>
          <w:marBottom w:val="0"/>
          <w:divBdr>
            <w:top w:val="none" w:sz="0" w:space="0" w:color="auto"/>
            <w:left w:val="none" w:sz="0" w:space="0" w:color="auto"/>
            <w:bottom w:val="none" w:sz="0" w:space="0" w:color="auto"/>
            <w:right w:val="none" w:sz="0" w:space="0" w:color="auto"/>
          </w:divBdr>
        </w:div>
        <w:div w:id="790171549">
          <w:marLeft w:val="547"/>
          <w:marRight w:val="0"/>
          <w:marTop w:val="115"/>
          <w:marBottom w:val="0"/>
          <w:divBdr>
            <w:top w:val="none" w:sz="0" w:space="0" w:color="auto"/>
            <w:left w:val="none" w:sz="0" w:space="0" w:color="auto"/>
            <w:bottom w:val="none" w:sz="0" w:space="0" w:color="auto"/>
            <w:right w:val="none" w:sz="0" w:space="0" w:color="auto"/>
          </w:divBdr>
        </w:div>
        <w:div w:id="1037045382">
          <w:marLeft w:val="547"/>
          <w:marRight w:val="0"/>
          <w:marTop w:val="115"/>
          <w:marBottom w:val="0"/>
          <w:divBdr>
            <w:top w:val="none" w:sz="0" w:space="0" w:color="auto"/>
            <w:left w:val="none" w:sz="0" w:space="0" w:color="auto"/>
            <w:bottom w:val="none" w:sz="0" w:space="0" w:color="auto"/>
            <w:right w:val="none" w:sz="0" w:space="0" w:color="auto"/>
          </w:divBdr>
        </w:div>
        <w:div w:id="1211922308">
          <w:marLeft w:val="547"/>
          <w:marRight w:val="0"/>
          <w:marTop w:val="115"/>
          <w:marBottom w:val="0"/>
          <w:divBdr>
            <w:top w:val="none" w:sz="0" w:space="0" w:color="auto"/>
            <w:left w:val="none" w:sz="0" w:space="0" w:color="auto"/>
            <w:bottom w:val="none" w:sz="0" w:space="0" w:color="auto"/>
            <w:right w:val="none" w:sz="0" w:space="0" w:color="auto"/>
          </w:divBdr>
        </w:div>
        <w:div w:id="1436368348">
          <w:marLeft w:val="547"/>
          <w:marRight w:val="0"/>
          <w:marTop w:val="115"/>
          <w:marBottom w:val="0"/>
          <w:divBdr>
            <w:top w:val="none" w:sz="0" w:space="0" w:color="auto"/>
            <w:left w:val="none" w:sz="0" w:space="0" w:color="auto"/>
            <w:bottom w:val="none" w:sz="0" w:space="0" w:color="auto"/>
            <w:right w:val="none" w:sz="0" w:space="0" w:color="auto"/>
          </w:divBdr>
        </w:div>
        <w:div w:id="1689716074">
          <w:marLeft w:val="547"/>
          <w:marRight w:val="0"/>
          <w:marTop w:val="115"/>
          <w:marBottom w:val="0"/>
          <w:divBdr>
            <w:top w:val="none" w:sz="0" w:space="0" w:color="auto"/>
            <w:left w:val="none" w:sz="0" w:space="0" w:color="auto"/>
            <w:bottom w:val="none" w:sz="0" w:space="0" w:color="auto"/>
            <w:right w:val="none" w:sz="0" w:space="0" w:color="auto"/>
          </w:divBdr>
        </w:div>
      </w:divsChild>
    </w:div>
    <w:div w:id="1795638572">
      <w:bodyDiv w:val="1"/>
      <w:marLeft w:val="0"/>
      <w:marRight w:val="0"/>
      <w:marTop w:val="0"/>
      <w:marBottom w:val="0"/>
      <w:divBdr>
        <w:top w:val="none" w:sz="0" w:space="0" w:color="auto"/>
        <w:left w:val="none" w:sz="0" w:space="0" w:color="auto"/>
        <w:bottom w:val="none" w:sz="0" w:space="0" w:color="auto"/>
        <w:right w:val="none" w:sz="0" w:space="0" w:color="auto"/>
      </w:divBdr>
      <w:divsChild>
        <w:div w:id="1818379488">
          <w:marLeft w:val="0"/>
          <w:marRight w:val="0"/>
          <w:marTop w:val="0"/>
          <w:marBottom w:val="0"/>
          <w:divBdr>
            <w:top w:val="none" w:sz="0" w:space="0" w:color="auto"/>
            <w:left w:val="none" w:sz="0" w:space="0" w:color="auto"/>
            <w:bottom w:val="none" w:sz="0" w:space="0" w:color="auto"/>
            <w:right w:val="none" w:sz="0" w:space="0" w:color="auto"/>
          </w:divBdr>
          <w:divsChild>
            <w:div w:id="222257908">
              <w:marLeft w:val="0"/>
              <w:marRight w:val="0"/>
              <w:marTop w:val="0"/>
              <w:marBottom w:val="0"/>
              <w:divBdr>
                <w:top w:val="none" w:sz="0" w:space="0" w:color="auto"/>
                <w:left w:val="none" w:sz="0" w:space="0" w:color="auto"/>
                <w:bottom w:val="none" w:sz="0" w:space="0" w:color="auto"/>
                <w:right w:val="none" w:sz="0" w:space="0" w:color="auto"/>
              </w:divBdr>
            </w:div>
            <w:div w:id="1469200654">
              <w:marLeft w:val="0"/>
              <w:marRight w:val="0"/>
              <w:marTop w:val="0"/>
              <w:marBottom w:val="0"/>
              <w:divBdr>
                <w:top w:val="none" w:sz="0" w:space="0" w:color="auto"/>
                <w:left w:val="none" w:sz="0" w:space="0" w:color="auto"/>
                <w:bottom w:val="none" w:sz="0" w:space="0" w:color="auto"/>
                <w:right w:val="none" w:sz="0" w:space="0" w:color="auto"/>
              </w:divBdr>
            </w:div>
            <w:div w:id="1734353898">
              <w:marLeft w:val="0"/>
              <w:marRight w:val="0"/>
              <w:marTop w:val="0"/>
              <w:marBottom w:val="0"/>
              <w:divBdr>
                <w:top w:val="none" w:sz="0" w:space="0" w:color="auto"/>
                <w:left w:val="none" w:sz="0" w:space="0" w:color="auto"/>
                <w:bottom w:val="none" w:sz="0" w:space="0" w:color="auto"/>
                <w:right w:val="none" w:sz="0" w:space="0" w:color="auto"/>
              </w:divBdr>
            </w:div>
            <w:div w:id="1586458530">
              <w:marLeft w:val="0"/>
              <w:marRight w:val="0"/>
              <w:marTop w:val="0"/>
              <w:marBottom w:val="0"/>
              <w:divBdr>
                <w:top w:val="none" w:sz="0" w:space="0" w:color="auto"/>
                <w:left w:val="none" w:sz="0" w:space="0" w:color="auto"/>
                <w:bottom w:val="none" w:sz="0" w:space="0" w:color="auto"/>
                <w:right w:val="none" w:sz="0" w:space="0" w:color="auto"/>
              </w:divBdr>
            </w:div>
            <w:div w:id="1081634697">
              <w:marLeft w:val="0"/>
              <w:marRight w:val="0"/>
              <w:marTop w:val="0"/>
              <w:marBottom w:val="0"/>
              <w:divBdr>
                <w:top w:val="none" w:sz="0" w:space="0" w:color="auto"/>
                <w:left w:val="none" w:sz="0" w:space="0" w:color="auto"/>
                <w:bottom w:val="none" w:sz="0" w:space="0" w:color="auto"/>
                <w:right w:val="none" w:sz="0" w:space="0" w:color="auto"/>
              </w:divBdr>
            </w:div>
            <w:div w:id="357660812">
              <w:marLeft w:val="0"/>
              <w:marRight w:val="0"/>
              <w:marTop w:val="0"/>
              <w:marBottom w:val="0"/>
              <w:divBdr>
                <w:top w:val="none" w:sz="0" w:space="0" w:color="auto"/>
                <w:left w:val="none" w:sz="0" w:space="0" w:color="auto"/>
                <w:bottom w:val="none" w:sz="0" w:space="0" w:color="auto"/>
                <w:right w:val="none" w:sz="0" w:space="0" w:color="auto"/>
              </w:divBdr>
            </w:div>
            <w:div w:id="1355964640">
              <w:marLeft w:val="0"/>
              <w:marRight w:val="0"/>
              <w:marTop w:val="0"/>
              <w:marBottom w:val="0"/>
              <w:divBdr>
                <w:top w:val="none" w:sz="0" w:space="0" w:color="auto"/>
                <w:left w:val="none" w:sz="0" w:space="0" w:color="auto"/>
                <w:bottom w:val="none" w:sz="0" w:space="0" w:color="auto"/>
                <w:right w:val="none" w:sz="0" w:space="0" w:color="auto"/>
              </w:divBdr>
            </w:div>
            <w:div w:id="369191104">
              <w:marLeft w:val="0"/>
              <w:marRight w:val="0"/>
              <w:marTop w:val="0"/>
              <w:marBottom w:val="0"/>
              <w:divBdr>
                <w:top w:val="none" w:sz="0" w:space="0" w:color="auto"/>
                <w:left w:val="none" w:sz="0" w:space="0" w:color="auto"/>
                <w:bottom w:val="none" w:sz="0" w:space="0" w:color="auto"/>
                <w:right w:val="none" w:sz="0" w:space="0" w:color="auto"/>
              </w:divBdr>
            </w:div>
            <w:div w:id="1159153893">
              <w:marLeft w:val="0"/>
              <w:marRight w:val="0"/>
              <w:marTop w:val="0"/>
              <w:marBottom w:val="0"/>
              <w:divBdr>
                <w:top w:val="none" w:sz="0" w:space="0" w:color="auto"/>
                <w:left w:val="none" w:sz="0" w:space="0" w:color="auto"/>
                <w:bottom w:val="none" w:sz="0" w:space="0" w:color="auto"/>
                <w:right w:val="none" w:sz="0" w:space="0" w:color="auto"/>
              </w:divBdr>
            </w:div>
            <w:div w:id="286939087">
              <w:marLeft w:val="0"/>
              <w:marRight w:val="0"/>
              <w:marTop w:val="0"/>
              <w:marBottom w:val="0"/>
              <w:divBdr>
                <w:top w:val="none" w:sz="0" w:space="0" w:color="auto"/>
                <w:left w:val="none" w:sz="0" w:space="0" w:color="auto"/>
                <w:bottom w:val="none" w:sz="0" w:space="0" w:color="auto"/>
                <w:right w:val="none" w:sz="0" w:space="0" w:color="auto"/>
              </w:divBdr>
            </w:div>
            <w:div w:id="1016157299">
              <w:marLeft w:val="0"/>
              <w:marRight w:val="0"/>
              <w:marTop w:val="0"/>
              <w:marBottom w:val="0"/>
              <w:divBdr>
                <w:top w:val="none" w:sz="0" w:space="0" w:color="auto"/>
                <w:left w:val="none" w:sz="0" w:space="0" w:color="auto"/>
                <w:bottom w:val="none" w:sz="0" w:space="0" w:color="auto"/>
                <w:right w:val="none" w:sz="0" w:space="0" w:color="auto"/>
              </w:divBdr>
            </w:div>
            <w:div w:id="1553033095">
              <w:marLeft w:val="0"/>
              <w:marRight w:val="0"/>
              <w:marTop w:val="0"/>
              <w:marBottom w:val="0"/>
              <w:divBdr>
                <w:top w:val="none" w:sz="0" w:space="0" w:color="auto"/>
                <w:left w:val="none" w:sz="0" w:space="0" w:color="auto"/>
                <w:bottom w:val="none" w:sz="0" w:space="0" w:color="auto"/>
                <w:right w:val="none" w:sz="0" w:space="0" w:color="auto"/>
              </w:divBdr>
            </w:div>
            <w:div w:id="1072242861">
              <w:marLeft w:val="0"/>
              <w:marRight w:val="0"/>
              <w:marTop w:val="0"/>
              <w:marBottom w:val="0"/>
              <w:divBdr>
                <w:top w:val="none" w:sz="0" w:space="0" w:color="auto"/>
                <w:left w:val="none" w:sz="0" w:space="0" w:color="auto"/>
                <w:bottom w:val="none" w:sz="0" w:space="0" w:color="auto"/>
                <w:right w:val="none" w:sz="0" w:space="0" w:color="auto"/>
              </w:divBdr>
            </w:div>
            <w:div w:id="634525254">
              <w:marLeft w:val="0"/>
              <w:marRight w:val="0"/>
              <w:marTop w:val="0"/>
              <w:marBottom w:val="0"/>
              <w:divBdr>
                <w:top w:val="none" w:sz="0" w:space="0" w:color="auto"/>
                <w:left w:val="none" w:sz="0" w:space="0" w:color="auto"/>
                <w:bottom w:val="none" w:sz="0" w:space="0" w:color="auto"/>
                <w:right w:val="none" w:sz="0" w:space="0" w:color="auto"/>
              </w:divBdr>
            </w:div>
            <w:div w:id="158665534">
              <w:marLeft w:val="0"/>
              <w:marRight w:val="0"/>
              <w:marTop w:val="0"/>
              <w:marBottom w:val="0"/>
              <w:divBdr>
                <w:top w:val="none" w:sz="0" w:space="0" w:color="auto"/>
                <w:left w:val="none" w:sz="0" w:space="0" w:color="auto"/>
                <w:bottom w:val="none" w:sz="0" w:space="0" w:color="auto"/>
                <w:right w:val="none" w:sz="0" w:space="0" w:color="auto"/>
              </w:divBdr>
            </w:div>
            <w:div w:id="1620143495">
              <w:marLeft w:val="0"/>
              <w:marRight w:val="0"/>
              <w:marTop w:val="0"/>
              <w:marBottom w:val="0"/>
              <w:divBdr>
                <w:top w:val="none" w:sz="0" w:space="0" w:color="auto"/>
                <w:left w:val="none" w:sz="0" w:space="0" w:color="auto"/>
                <w:bottom w:val="none" w:sz="0" w:space="0" w:color="auto"/>
                <w:right w:val="none" w:sz="0" w:space="0" w:color="auto"/>
              </w:divBdr>
            </w:div>
            <w:div w:id="1927155881">
              <w:marLeft w:val="0"/>
              <w:marRight w:val="0"/>
              <w:marTop w:val="0"/>
              <w:marBottom w:val="0"/>
              <w:divBdr>
                <w:top w:val="none" w:sz="0" w:space="0" w:color="auto"/>
                <w:left w:val="none" w:sz="0" w:space="0" w:color="auto"/>
                <w:bottom w:val="none" w:sz="0" w:space="0" w:color="auto"/>
                <w:right w:val="none" w:sz="0" w:space="0" w:color="auto"/>
              </w:divBdr>
            </w:div>
            <w:div w:id="1037200068">
              <w:marLeft w:val="0"/>
              <w:marRight w:val="0"/>
              <w:marTop w:val="0"/>
              <w:marBottom w:val="0"/>
              <w:divBdr>
                <w:top w:val="none" w:sz="0" w:space="0" w:color="auto"/>
                <w:left w:val="none" w:sz="0" w:space="0" w:color="auto"/>
                <w:bottom w:val="none" w:sz="0" w:space="0" w:color="auto"/>
                <w:right w:val="none" w:sz="0" w:space="0" w:color="auto"/>
              </w:divBdr>
            </w:div>
            <w:div w:id="55134123">
              <w:marLeft w:val="0"/>
              <w:marRight w:val="0"/>
              <w:marTop w:val="0"/>
              <w:marBottom w:val="0"/>
              <w:divBdr>
                <w:top w:val="none" w:sz="0" w:space="0" w:color="auto"/>
                <w:left w:val="none" w:sz="0" w:space="0" w:color="auto"/>
                <w:bottom w:val="none" w:sz="0" w:space="0" w:color="auto"/>
                <w:right w:val="none" w:sz="0" w:space="0" w:color="auto"/>
              </w:divBdr>
            </w:div>
            <w:div w:id="362561252">
              <w:marLeft w:val="0"/>
              <w:marRight w:val="0"/>
              <w:marTop w:val="0"/>
              <w:marBottom w:val="0"/>
              <w:divBdr>
                <w:top w:val="none" w:sz="0" w:space="0" w:color="auto"/>
                <w:left w:val="none" w:sz="0" w:space="0" w:color="auto"/>
                <w:bottom w:val="none" w:sz="0" w:space="0" w:color="auto"/>
                <w:right w:val="none" w:sz="0" w:space="0" w:color="auto"/>
              </w:divBdr>
            </w:div>
            <w:div w:id="1534919272">
              <w:marLeft w:val="0"/>
              <w:marRight w:val="0"/>
              <w:marTop w:val="0"/>
              <w:marBottom w:val="0"/>
              <w:divBdr>
                <w:top w:val="none" w:sz="0" w:space="0" w:color="auto"/>
                <w:left w:val="none" w:sz="0" w:space="0" w:color="auto"/>
                <w:bottom w:val="none" w:sz="0" w:space="0" w:color="auto"/>
                <w:right w:val="none" w:sz="0" w:space="0" w:color="auto"/>
              </w:divBdr>
            </w:div>
            <w:div w:id="1459832339">
              <w:marLeft w:val="0"/>
              <w:marRight w:val="0"/>
              <w:marTop w:val="0"/>
              <w:marBottom w:val="0"/>
              <w:divBdr>
                <w:top w:val="none" w:sz="0" w:space="0" w:color="auto"/>
                <w:left w:val="none" w:sz="0" w:space="0" w:color="auto"/>
                <w:bottom w:val="none" w:sz="0" w:space="0" w:color="auto"/>
                <w:right w:val="none" w:sz="0" w:space="0" w:color="auto"/>
              </w:divBdr>
            </w:div>
            <w:div w:id="1650666506">
              <w:marLeft w:val="0"/>
              <w:marRight w:val="0"/>
              <w:marTop w:val="0"/>
              <w:marBottom w:val="0"/>
              <w:divBdr>
                <w:top w:val="none" w:sz="0" w:space="0" w:color="auto"/>
                <w:left w:val="none" w:sz="0" w:space="0" w:color="auto"/>
                <w:bottom w:val="none" w:sz="0" w:space="0" w:color="auto"/>
                <w:right w:val="none" w:sz="0" w:space="0" w:color="auto"/>
              </w:divBdr>
            </w:div>
            <w:div w:id="326906280">
              <w:marLeft w:val="0"/>
              <w:marRight w:val="0"/>
              <w:marTop w:val="0"/>
              <w:marBottom w:val="0"/>
              <w:divBdr>
                <w:top w:val="none" w:sz="0" w:space="0" w:color="auto"/>
                <w:left w:val="none" w:sz="0" w:space="0" w:color="auto"/>
                <w:bottom w:val="none" w:sz="0" w:space="0" w:color="auto"/>
                <w:right w:val="none" w:sz="0" w:space="0" w:color="auto"/>
              </w:divBdr>
            </w:div>
            <w:div w:id="439375144">
              <w:marLeft w:val="0"/>
              <w:marRight w:val="0"/>
              <w:marTop w:val="0"/>
              <w:marBottom w:val="0"/>
              <w:divBdr>
                <w:top w:val="none" w:sz="0" w:space="0" w:color="auto"/>
                <w:left w:val="none" w:sz="0" w:space="0" w:color="auto"/>
                <w:bottom w:val="none" w:sz="0" w:space="0" w:color="auto"/>
                <w:right w:val="none" w:sz="0" w:space="0" w:color="auto"/>
              </w:divBdr>
            </w:div>
            <w:div w:id="290135515">
              <w:marLeft w:val="0"/>
              <w:marRight w:val="0"/>
              <w:marTop w:val="0"/>
              <w:marBottom w:val="0"/>
              <w:divBdr>
                <w:top w:val="none" w:sz="0" w:space="0" w:color="auto"/>
                <w:left w:val="none" w:sz="0" w:space="0" w:color="auto"/>
                <w:bottom w:val="none" w:sz="0" w:space="0" w:color="auto"/>
                <w:right w:val="none" w:sz="0" w:space="0" w:color="auto"/>
              </w:divBdr>
            </w:div>
            <w:div w:id="2099328753">
              <w:marLeft w:val="0"/>
              <w:marRight w:val="0"/>
              <w:marTop w:val="0"/>
              <w:marBottom w:val="0"/>
              <w:divBdr>
                <w:top w:val="none" w:sz="0" w:space="0" w:color="auto"/>
                <w:left w:val="none" w:sz="0" w:space="0" w:color="auto"/>
                <w:bottom w:val="none" w:sz="0" w:space="0" w:color="auto"/>
                <w:right w:val="none" w:sz="0" w:space="0" w:color="auto"/>
              </w:divBdr>
            </w:div>
            <w:div w:id="1148405003">
              <w:marLeft w:val="0"/>
              <w:marRight w:val="0"/>
              <w:marTop w:val="0"/>
              <w:marBottom w:val="0"/>
              <w:divBdr>
                <w:top w:val="none" w:sz="0" w:space="0" w:color="auto"/>
                <w:left w:val="none" w:sz="0" w:space="0" w:color="auto"/>
                <w:bottom w:val="none" w:sz="0" w:space="0" w:color="auto"/>
                <w:right w:val="none" w:sz="0" w:space="0" w:color="auto"/>
              </w:divBdr>
            </w:div>
            <w:div w:id="1179543971">
              <w:marLeft w:val="0"/>
              <w:marRight w:val="0"/>
              <w:marTop w:val="0"/>
              <w:marBottom w:val="0"/>
              <w:divBdr>
                <w:top w:val="none" w:sz="0" w:space="0" w:color="auto"/>
                <w:left w:val="none" w:sz="0" w:space="0" w:color="auto"/>
                <w:bottom w:val="none" w:sz="0" w:space="0" w:color="auto"/>
                <w:right w:val="none" w:sz="0" w:space="0" w:color="auto"/>
              </w:divBdr>
            </w:div>
            <w:div w:id="1103064419">
              <w:marLeft w:val="0"/>
              <w:marRight w:val="0"/>
              <w:marTop w:val="0"/>
              <w:marBottom w:val="0"/>
              <w:divBdr>
                <w:top w:val="none" w:sz="0" w:space="0" w:color="auto"/>
                <w:left w:val="none" w:sz="0" w:space="0" w:color="auto"/>
                <w:bottom w:val="none" w:sz="0" w:space="0" w:color="auto"/>
                <w:right w:val="none" w:sz="0" w:space="0" w:color="auto"/>
              </w:divBdr>
            </w:div>
            <w:div w:id="639000452">
              <w:marLeft w:val="0"/>
              <w:marRight w:val="0"/>
              <w:marTop w:val="0"/>
              <w:marBottom w:val="0"/>
              <w:divBdr>
                <w:top w:val="none" w:sz="0" w:space="0" w:color="auto"/>
                <w:left w:val="none" w:sz="0" w:space="0" w:color="auto"/>
                <w:bottom w:val="none" w:sz="0" w:space="0" w:color="auto"/>
                <w:right w:val="none" w:sz="0" w:space="0" w:color="auto"/>
              </w:divBdr>
            </w:div>
            <w:div w:id="1679044510">
              <w:marLeft w:val="0"/>
              <w:marRight w:val="0"/>
              <w:marTop w:val="0"/>
              <w:marBottom w:val="0"/>
              <w:divBdr>
                <w:top w:val="none" w:sz="0" w:space="0" w:color="auto"/>
                <w:left w:val="none" w:sz="0" w:space="0" w:color="auto"/>
                <w:bottom w:val="none" w:sz="0" w:space="0" w:color="auto"/>
                <w:right w:val="none" w:sz="0" w:space="0" w:color="auto"/>
              </w:divBdr>
            </w:div>
            <w:div w:id="1512135224">
              <w:marLeft w:val="0"/>
              <w:marRight w:val="0"/>
              <w:marTop w:val="0"/>
              <w:marBottom w:val="0"/>
              <w:divBdr>
                <w:top w:val="none" w:sz="0" w:space="0" w:color="auto"/>
                <w:left w:val="none" w:sz="0" w:space="0" w:color="auto"/>
                <w:bottom w:val="none" w:sz="0" w:space="0" w:color="auto"/>
                <w:right w:val="none" w:sz="0" w:space="0" w:color="auto"/>
              </w:divBdr>
            </w:div>
            <w:div w:id="765268090">
              <w:marLeft w:val="0"/>
              <w:marRight w:val="0"/>
              <w:marTop w:val="0"/>
              <w:marBottom w:val="0"/>
              <w:divBdr>
                <w:top w:val="none" w:sz="0" w:space="0" w:color="auto"/>
                <w:left w:val="none" w:sz="0" w:space="0" w:color="auto"/>
                <w:bottom w:val="none" w:sz="0" w:space="0" w:color="auto"/>
                <w:right w:val="none" w:sz="0" w:space="0" w:color="auto"/>
              </w:divBdr>
            </w:div>
            <w:div w:id="404299070">
              <w:marLeft w:val="0"/>
              <w:marRight w:val="0"/>
              <w:marTop w:val="0"/>
              <w:marBottom w:val="0"/>
              <w:divBdr>
                <w:top w:val="none" w:sz="0" w:space="0" w:color="auto"/>
                <w:left w:val="none" w:sz="0" w:space="0" w:color="auto"/>
                <w:bottom w:val="none" w:sz="0" w:space="0" w:color="auto"/>
                <w:right w:val="none" w:sz="0" w:space="0" w:color="auto"/>
              </w:divBdr>
            </w:div>
            <w:div w:id="1621720756">
              <w:marLeft w:val="0"/>
              <w:marRight w:val="0"/>
              <w:marTop w:val="0"/>
              <w:marBottom w:val="0"/>
              <w:divBdr>
                <w:top w:val="none" w:sz="0" w:space="0" w:color="auto"/>
                <w:left w:val="none" w:sz="0" w:space="0" w:color="auto"/>
                <w:bottom w:val="none" w:sz="0" w:space="0" w:color="auto"/>
                <w:right w:val="none" w:sz="0" w:space="0" w:color="auto"/>
              </w:divBdr>
            </w:div>
            <w:div w:id="2039818216">
              <w:marLeft w:val="0"/>
              <w:marRight w:val="0"/>
              <w:marTop w:val="0"/>
              <w:marBottom w:val="0"/>
              <w:divBdr>
                <w:top w:val="none" w:sz="0" w:space="0" w:color="auto"/>
                <w:left w:val="none" w:sz="0" w:space="0" w:color="auto"/>
                <w:bottom w:val="none" w:sz="0" w:space="0" w:color="auto"/>
                <w:right w:val="none" w:sz="0" w:space="0" w:color="auto"/>
              </w:divBdr>
            </w:div>
            <w:div w:id="209877574">
              <w:marLeft w:val="0"/>
              <w:marRight w:val="0"/>
              <w:marTop w:val="0"/>
              <w:marBottom w:val="0"/>
              <w:divBdr>
                <w:top w:val="none" w:sz="0" w:space="0" w:color="auto"/>
                <w:left w:val="none" w:sz="0" w:space="0" w:color="auto"/>
                <w:bottom w:val="none" w:sz="0" w:space="0" w:color="auto"/>
                <w:right w:val="none" w:sz="0" w:space="0" w:color="auto"/>
              </w:divBdr>
            </w:div>
            <w:div w:id="2026898491">
              <w:marLeft w:val="0"/>
              <w:marRight w:val="0"/>
              <w:marTop w:val="0"/>
              <w:marBottom w:val="0"/>
              <w:divBdr>
                <w:top w:val="none" w:sz="0" w:space="0" w:color="auto"/>
                <w:left w:val="none" w:sz="0" w:space="0" w:color="auto"/>
                <w:bottom w:val="none" w:sz="0" w:space="0" w:color="auto"/>
                <w:right w:val="none" w:sz="0" w:space="0" w:color="auto"/>
              </w:divBdr>
            </w:div>
            <w:div w:id="1393694510">
              <w:marLeft w:val="0"/>
              <w:marRight w:val="0"/>
              <w:marTop w:val="0"/>
              <w:marBottom w:val="0"/>
              <w:divBdr>
                <w:top w:val="none" w:sz="0" w:space="0" w:color="auto"/>
                <w:left w:val="none" w:sz="0" w:space="0" w:color="auto"/>
                <w:bottom w:val="none" w:sz="0" w:space="0" w:color="auto"/>
                <w:right w:val="none" w:sz="0" w:space="0" w:color="auto"/>
              </w:divBdr>
            </w:div>
            <w:div w:id="1203127641">
              <w:marLeft w:val="0"/>
              <w:marRight w:val="0"/>
              <w:marTop w:val="0"/>
              <w:marBottom w:val="0"/>
              <w:divBdr>
                <w:top w:val="none" w:sz="0" w:space="0" w:color="auto"/>
                <w:left w:val="none" w:sz="0" w:space="0" w:color="auto"/>
                <w:bottom w:val="none" w:sz="0" w:space="0" w:color="auto"/>
                <w:right w:val="none" w:sz="0" w:space="0" w:color="auto"/>
              </w:divBdr>
            </w:div>
            <w:div w:id="142427656">
              <w:marLeft w:val="0"/>
              <w:marRight w:val="0"/>
              <w:marTop w:val="0"/>
              <w:marBottom w:val="0"/>
              <w:divBdr>
                <w:top w:val="none" w:sz="0" w:space="0" w:color="auto"/>
                <w:left w:val="none" w:sz="0" w:space="0" w:color="auto"/>
                <w:bottom w:val="none" w:sz="0" w:space="0" w:color="auto"/>
                <w:right w:val="none" w:sz="0" w:space="0" w:color="auto"/>
              </w:divBdr>
            </w:div>
            <w:div w:id="1193500295">
              <w:marLeft w:val="0"/>
              <w:marRight w:val="0"/>
              <w:marTop w:val="0"/>
              <w:marBottom w:val="0"/>
              <w:divBdr>
                <w:top w:val="none" w:sz="0" w:space="0" w:color="auto"/>
                <w:left w:val="none" w:sz="0" w:space="0" w:color="auto"/>
                <w:bottom w:val="none" w:sz="0" w:space="0" w:color="auto"/>
                <w:right w:val="none" w:sz="0" w:space="0" w:color="auto"/>
              </w:divBdr>
            </w:div>
            <w:div w:id="394931265">
              <w:marLeft w:val="0"/>
              <w:marRight w:val="0"/>
              <w:marTop w:val="0"/>
              <w:marBottom w:val="0"/>
              <w:divBdr>
                <w:top w:val="none" w:sz="0" w:space="0" w:color="auto"/>
                <w:left w:val="none" w:sz="0" w:space="0" w:color="auto"/>
                <w:bottom w:val="none" w:sz="0" w:space="0" w:color="auto"/>
                <w:right w:val="none" w:sz="0" w:space="0" w:color="auto"/>
              </w:divBdr>
            </w:div>
            <w:div w:id="1199469788">
              <w:marLeft w:val="0"/>
              <w:marRight w:val="0"/>
              <w:marTop w:val="0"/>
              <w:marBottom w:val="0"/>
              <w:divBdr>
                <w:top w:val="none" w:sz="0" w:space="0" w:color="auto"/>
                <w:left w:val="none" w:sz="0" w:space="0" w:color="auto"/>
                <w:bottom w:val="none" w:sz="0" w:space="0" w:color="auto"/>
                <w:right w:val="none" w:sz="0" w:space="0" w:color="auto"/>
              </w:divBdr>
            </w:div>
            <w:div w:id="1335957972">
              <w:marLeft w:val="0"/>
              <w:marRight w:val="0"/>
              <w:marTop w:val="0"/>
              <w:marBottom w:val="0"/>
              <w:divBdr>
                <w:top w:val="none" w:sz="0" w:space="0" w:color="auto"/>
                <w:left w:val="none" w:sz="0" w:space="0" w:color="auto"/>
                <w:bottom w:val="none" w:sz="0" w:space="0" w:color="auto"/>
                <w:right w:val="none" w:sz="0" w:space="0" w:color="auto"/>
              </w:divBdr>
            </w:div>
            <w:div w:id="1920943786">
              <w:marLeft w:val="0"/>
              <w:marRight w:val="0"/>
              <w:marTop w:val="0"/>
              <w:marBottom w:val="0"/>
              <w:divBdr>
                <w:top w:val="none" w:sz="0" w:space="0" w:color="auto"/>
                <w:left w:val="none" w:sz="0" w:space="0" w:color="auto"/>
                <w:bottom w:val="none" w:sz="0" w:space="0" w:color="auto"/>
                <w:right w:val="none" w:sz="0" w:space="0" w:color="auto"/>
              </w:divBdr>
            </w:div>
            <w:div w:id="1941596121">
              <w:marLeft w:val="0"/>
              <w:marRight w:val="0"/>
              <w:marTop w:val="0"/>
              <w:marBottom w:val="0"/>
              <w:divBdr>
                <w:top w:val="none" w:sz="0" w:space="0" w:color="auto"/>
                <w:left w:val="none" w:sz="0" w:space="0" w:color="auto"/>
                <w:bottom w:val="none" w:sz="0" w:space="0" w:color="auto"/>
                <w:right w:val="none" w:sz="0" w:space="0" w:color="auto"/>
              </w:divBdr>
            </w:div>
            <w:div w:id="479226086">
              <w:marLeft w:val="0"/>
              <w:marRight w:val="0"/>
              <w:marTop w:val="0"/>
              <w:marBottom w:val="0"/>
              <w:divBdr>
                <w:top w:val="none" w:sz="0" w:space="0" w:color="auto"/>
                <w:left w:val="none" w:sz="0" w:space="0" w:color="auto"/>
                <w:bottom w:val="none" w:sz="0" w:space="0" w:color="auto"/>
                <w:right w:val="none" w:sz="0" w:space="0" w:color="auto"/>
              </w:divBdr>
            </w:div>
            <w:div w:id="1616018126">
              <w:marLeft w:val="0"/>
              <w:marRight w:val="0"/>
              <w:marTop w:val="0"/>
              <w:marBottom w:val="0"/>
              <w:divBdr>
                <w:top w:val="none" w:sz="0" w:space="0" w:color="auto"/>
                <w:left w:val="none" w:sz="0" w:space="0" w:color="auto"/>
                <w:bottom w:val="none" w:sz="0" w:space="0" w:color="auto"/>
                <w:right w:val="none" w:sz="0" w:space="0" w:color="auto"/>
              </w:divBdr>
            </w:div>
            <w:div w:id="1790390004">
              <w:marLeft w:val="0"/>
              <w:marRight w:val="0"/>
              <w:marTop w:val="0"/>
              <w:marBottom w:val="0"/>
              <w:divBdr>
                <w:top w:val="none" w:sz="0" w:space="0" w:color="auto"/>
                <w:left w:val="none" w:sz="0" w:space="0" w:color="auto"/>
                <w:bottom w:val="none" w:sz="0" w:space="0" w:color="auto"/>
                <w:right w:val="none" w:sz="0" w:space="0" w:color="auto"/>
              </w:divBdr>
            </w:div>
            <w:div w:id="1558197990">
              <w:marLeft w:val="0"/>
              <w:marRight w:val="0"/>
              <w:marTop w:val="0"/>
              <w:marBottom w:val="0"/>
              <w:divBdr>
                <w:top w:val="none" w:sz="0" w:space="0" w:color="auto"/>
                <w:left w:val="none" w:sz="0" w:space="0" w:color="auto"/>
                <w:bottom w:val="none" w:sz="0" w:space="0" w:color="auto"/>
                <w:right w:val="none" w:sz="0" w:space="0" w:color="auto"/>
              </w:divBdr>
            </w:div>
            <w:div w:id="827747208">
              <w:marLeft w:val="0"/>
              <w:marRight w:val="0"/>
              <w:marTop w:val="0"/>
              <w:marBottom w:val="0"/>
              <w:divBdr>
                <w:top w:val="none" w:sz="0" w:space="0" w:color="auto"/>
                <w:left w:val="none" w:sz="0" w:space="0" w:color="auto"/>
                <w:bottom w:val="none" w:sz="0" w:space="0" w:color="auto"/>
                <w:right w:val="none" w:sz="0" w:space="0" w:color="auto"/>
              </w:divBdr>
            </w:div>
            <w:div w:id="2033914620">
              <w:marLeft w:val="0"/>
              <w:marRight w:val="0"/>
              <w:marTop w:val="0"/>
              <w:marBottom w:val="0"/>
              <w:divBdr>
                <w:top w:val="none" w:sz="0" w:space="0" w:color="auto"/>
                <w:left w:val="none" w:sz="0" w:space="0" w:color="auto"/>
                <w:bottom w:val="none" w:sz="0" w:space="0" w:color="auto"/>
                <w:right w:val="none" w:sz="0" w:space="0" w:color="auto"/>
              </w:divBdr>
            </w:div>
            <w:div w:id="1269003912">
              <w:marLeft w:val="0"/>
              <w:marRight w:val="0"/>
              <w:marTop w:val="0"/>
              <w:marBottom w:val="0"/>
              <w:divBdr>
                <w:top w:val="none" w:sz="0" w:space="0" w:color="auto"/>
                <w:left w:val="none" w:sz="0" w:space="0" w:color="auto"/>
                <w:bottom w:val="none" w:sz="0" w:space="0" w:color="auto"/>
                <w:right w:val="none" w:sz="0" w:space="0" w:color="auto"/>
              </w:divBdr>
            </w:div>
            <w:div w:id="1849367178">
              <w:marLeft w:val="0"/>
              <w:marRight w:val="0"/>
              <w:marTop w:val="0"/>
              <w:marBottom w:val="0"/>
              <w:divBdr>
                <w:top w:val="none" w:sz="0" w:space="0" w:color="auto"/>
                <w:left w:val="none" w:sz="0" w:space="0" w:color="auto"/>
                <w:bottom w:val="none" w:sz="0" w:space="0" w:color="auto"/>
                <w:right w:val="none" w:sz="0" w:space="0" w:color="auto"/>
              </w:divBdr>
            </w:div>
            <w:div w:id="750202397">
              <w:marLeft w:val="0"/>
              <w:marRight w:val="0"/>
              <w:marTop w:val="0"/>
              <w:marBottom w:val="0"/>
              <w:divBdr>
                <w:top w:val="none" w:sz="0" w:space="0" w:color="auto"/>
                <w:left w:val="none" w:sz="0" w:space="0" w:color="auto"/>
                <w:bottom w:val="none" w:sz="0" w:space="0" w:color="auto"/>
                <w:right w:val="none" w:sz="0" w:space="0" w:color="auto"/>
              </w:divBdr>
            </w:div>
            <w:div w:id="719397478">
              <w:marLeft w:val="0"/>
              <w:marRight w:val="0"/>
              <w:marTop w:val="0"/>
              <w:marBottom w:val="0"/>
              <w:divBdr>
                <w:top w:val="none" w:sz="0" w:space="0" w:color="auto"/>
                <w:left w:val="none" w:sz="0" w:space="0" w:color="auto"/>
                <w:bottom w:val="none" w:sz="0" w:space="0" w:color="auto"/>
                <w:right w:val="none" w:sz="0" w:space="0" w:color="auto"/>
              </w:divBdr>
            </w:div>
            <w:div w:id="846401527">
              <w:marLeft w:val="0"/>
              <w:marRight w:val="0"/>
              <w:marTop w:val="0"/>
              <w:marBottom w:val="0"/>
              <w:divBdr>
                <w:top w:val="none" w:sz="0" w:space="0" w:color="auto"/>
                <w:left w:val="none" w:sz="0" w:space="0" w:color="auto"/>
                <w:bottom w:val="none" w:sz="0" w:space="0" w:color="auto"/>
                <w:right w:val="none" w:sz="0" w:space="0" w:color="auto"/>
              </w:divBdr>
            </w:div>
            <w:div w:id="331686192">
              <w:marLeft w:val="0"/>
              <w:marRight w:val="0"/>
              <w:marTop w:val="0"/>
              <w:marBottom w:val="0"/>
              <w:divBdr>
                <w:top w:val="none" w:sz="0" w:space="0" w:color="auto"/>
                <w:left w:val="none" w:sz="0" w:space="0" w:color="auto"/>
                <w:bottom w:val="none" w:sz="0" w:space="0" w:color="auto"/>
                <w:right w:val="none" w:sz="0" w:space="0" w:color="auto"/>
              </w:divBdr>
            </w:div>
            <w:div w:id="866606257">
              <w:marLeft w:val="0"/>
              <w:marRight w:val="0"/>
              <w:marTop w:val="0"/>
              <w:marBottom w:val="0"/>
              <w:divBdr>
                <w:top w:val="none" w:sz="0" w:space="0" w:color="auto"/>
                <w:left w:val="none" w:sz="0" w:space="0" w:color="auto"/>
                <w:bottom w:val="none" w:sz="0" w:space="0" w:color="auto"/>
                <w:right w:val="none" w:sz="0" w:space="0" w:color="auto"/>
              </w:divBdr>
            </w:div>
            <w:div w:id="119999879">
              <w:marLeft w:val="0"/>
              <w:marRight w:val="0"/>
              <w:marTop w:val="0"/>
              <w:marBottom w:val="0"/>
              <w:divBdr>
                <w:top w:val="none" w:sz="0" w:space="0" w:color="auto"/>
                <w:left w:val="none" w:sz="0" w:space="0" w:color="auto"/>
                <w:bottom w:val="none" w:sz="0" w:space="0" w:color="auto"/>
                <w:right w:val="none" w:sz="0" w:space="0" w:color="auto"/>
              </w:divBdr>
            </w:div>
            <w:div w:id="303856323">
              <w:marLeft w:val="0"/>
              <w:marRight w:val="0"/>
              <w:marTop w:val="0"/>
              <w:marBottom w:val="0"/>
              <w:divBdr>
                <w:top w:val="none" w:sz="0" w:space="0" w:color="auto"/>
                <w:left w:val="none" w:sz="0" w:space="0" w:color="auto"/>
                <w:bottom w:val="none" w:sz="0" w:space="0" w:color="auto"/>
                <w:right w:val="none" w:sz="0" w:space="0" w:color="auto"/>
              </w:divBdr>
            </w:div>
            <w:div w:id="825829225">
              <w:marLeft w:val="0"/>
              <w:marRight w:val="0"/>
              <w:marTop w:val="0"/>
              <w:marBottom w:val="0"/>
              <w:divBdr>
                <w:top w:val="none" w:sz="0" w:space="0" w:color="auto"/>
                <w:left w:val="none" w:sz="0" w:space="0" w:color="auto"/>
                <w:bottom w:val="none" w:sz="0" w:space="0" w:color="auto"/>
                <w:right w:val="none" w:sz="0" w:space="0" w:color="auto"/>
              </w:divBdr>
            </w:div>
            <w:div w:id="1947348309">
              <w:marLeft w:val="0"/>
              <w:marRight w:val="0"/>
              <w:marTop w:val="0"/>
              <w:marBottom w:val="0"/>
              <w:divBdr>
                <w:top w:val="none" w:sz="0" w:space="0" w:color="auto"/>
                <w:left w:val="none" w:sz="0" w:space="0" w:color="auto"/>
                <w:bottom w:val="none" w:sz="0" w:space="0" w:color="auto"/>
                <w:right w:val="none" w:sz="0" w:space="0" w:color="auto"/>
              </w:divBdr>
            </w:div>
            <w:div w:id="659424933">
              <w:marLeft w:val="0"/>
              <w:marRight w:val="0"/>
              <w:marTop w:val="0"/>
              <w:marBottom w:val="0"/>
              <w:divBdr>
                <w:top w:val="none" w:sz="0" w:space="0" w:color="auto"/>
                <w:left w:val="none" w:sz="0" w:space="0" w:color="auto"/>
                <w:bottom w:val="none" w:sz="0" w:space="0" w:color="auto"/>
                <w:right w:val="none" w:sz="0" w:space="0" w:color="auto"/>
              </w:divBdr>
            </w:div>
            <w:div w:id="39793915">
              <w:marLeft w:val="0"/>
              <w:marRight w:val="0"/>
              <w:marTop w:val="0"/>
              <w:marBottom w:val="0"/>
              <w:divBdr>
                <w:top w:val="none" w:sz="0" w:space="0" w:color="auto"/>
                <w:left w:val="none" w:sz="0" w:space="0" w:color="auto"/>
                <w:bottom w:val="none" w:sz="0" w:space="0" w:color="auto"/>
                <w:right w:val="none" w:sz="0" w:space="0" w:color="auto"/>
              </w:divBdr>
            </w:div>
            <w:div w:id="121462930">
              <w:marLeft w:val="0"/>
              <w:marRight w:val="0"/>
              <w:marTop w:val="0"/>
              <w:marBottom w:val="0"/>
              <w:divBdr>
                <w:top w:val="none" w:sz="0" w:space="0" w:color="auto"/>
                <w:left w:val="none" w:sz="0" w:space="0" w:color="auto"/>
                <w:bottom w:val="none" w:sz="0" w:space="0" w:color="auto"/>
                <w:right w:val="none" w:sz="0" w:space="0" w:color="auto"/>
              </w:divBdr>
            </w:div>
            <w:div w:id="197710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659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wmf"/><Relationship Id="rId47" Type="http://schemas.openxmlformats.org/officeDocument/2006/relationships/image" Target="media/image34.wmf"/><Relationship Id="rId63" Type="http://schemas.openxmlformats.org/officeDocument/2006/relationships/oleObject" Target="embeddings/oleObject15.bin"/><Relationship Id="rId68" Type="http://schemas.openxmlformats.org/officeDocument/2006/relationships/image" Target="media/image45.wmf"/><Relationship Id="rId84" Type="http://schemas.openxmlformats.org/officeDocument/2006/relationships/image" Target="media/image54.png"/><Relationship Id="rId89" Type="http://schemas.openxmlformats.org/officeDocument/2006/relationships/image" Target="media/image57.wmf"/><Relationship Id="rId16" Type="http://schemas.openxmlformats.org/officeDocument/2006/relationships/image" Target="media/image8.png"/><Relationship Id="rId11" Type="http://schemas.openxmlformats.org/officeDocument/2006/relationships/image" Target="media/image5.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37.wmf"/><Relationship Id="rId58" Type="http://schemas.openxmlformats.org/officeDocument/2006/relationships/oleObject" Target="embeddings/oleObject13.bin"/><Relationship Id="rId74" Type="http://schemas.openxmlformats.org/officeDocument/2006/relationships/image" Target="media/image48.png"/><Relationship Id="rId79" Type="http://schemas.openxmlformats.org/officeDocument/2006/relationships/image" Target="media/image51.wmf"/><Relationship Id="rId5" Type="http://schemas.openxmlformats.org/officeDocument/2006/relationships/footnotes" Target="footnotes.xml"/><Relationship Id="rId90" Type="http://schemas.openxmlformats.org/officeDocument/2006/relationships/oleObject" Target="embeddings/oleObject27.bin"/><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oleObject" Target="embeddings/oleObject6.bin"/><Relationship Id="rId48" Type="http://schemas.openxmlformats.org/officeDocument/2006/relationships/oleObject" Target="embeddings/oleObject8.bin"/><Relationship Id="rId64" Type="http://schemas.openxmlformats.org/officeDocument/2006/relationships/image" Target="media/image43.wmf"/><Relationship Id="rId69" Type="http://schemas.openxmlformats.org/officeDocument/2006/relationships/oleObject" Target="embeddings/oleObject18.bin"/><Relationship Id="rId8" Type="http://schemas.openxmlformats.org/officeDocument/2006/relationships/image" Target="media/image2.png"/><Relationship Id="rId51" Type="http://schemas.openxmlformats.org/officeDocument/2006/relationships/image" Target="media/image36.wmf"/><Relationship Id="rId72" Type="http://schemas.openxmlformats.org/officeDocument/2006/relationships/oleObject" Target="embeddings/oleObject20.bin"/><Relationship Id="rId80" Type="http://schemas.openxmlformats.org/officeDocument/2006/relationships/oleObject" Target="embeddings/oleObject23.bin"/><Relationship Id="rId85" Type="http://schemas.openxmlformats.org/officeDocument/2006/relationships/image" Target="media/image55.wmf"/><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wmf"/><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wmf"/><Relationship Id="rId46" Type="http://schemas.openxmlformats.org/officeDocument/2006/relationships/oleObject" Target="embeddings/oleObject7.bin"/><Relationship Id="rId59" Type="http://schemas.openxmlformats.org/officeDocument/2006/relationships/image" Target="media/image40.png"/><Relationship Id="rId67" Type="http://schemas.openxmlformats.org/officeDocument/2006/relationships/oleObject" Target="embeddings/oleObject17.bin"/><Relationship Id="rId20" Type="http://schemas.openxmlformats.org/officeDocument/2006/relationships/image" Target="media/image11.png"/><Relationship Id="rId41" Type="http://schemas.openxmlformats.org/officeDocument/2006/relationships/oleObject" Target="embeddings/oleObject5.bin"/><Relationship Id="rId54" Type="http://schemas.openxmlformats.org/officeDocument/2006/relationships/oleObject" Target="embeddings/oleObject11.bin"/><Relationship Id="rId62" Type="http://schemas.openxmlformats.org/officeDocument/2006/relationships/image" Target="media/image42.wmf"/><Relationship Id="rId70" Type="http://schemas.openxmlformats.org/officeDocument/2006/relationships/oleObject" Target="embeddings/oleObject19.bin"/><Relationship Id="rId75" Type="http://schemas.openxmlformats.org/officeDocument/2006/relationships/image" Target="media/image49.wmf"/><Relationship Id="rId83" Type="http://schemas.openxmlformats.org/officeDocument/2006/relationships/image" Target="media/image53.png"/><Relationship Id="rId88" Type="http://schemas.openxmlformats.org/officeDocument/2006/relationships/oleObject" Target="embeddings/oleObject26.bin"/><Relationship Id="rId91" Type="http://schemas.openxmlformats.org/officeDocument/2006/relationships/image" Target="media/image58.w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2.bin"/><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35.wmf"/><Relationship Id="rId57" Type="http://schemas.openxmlformats.org/officeDocument/2006/relationships/image" Target="media/image39.wmf"/><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oleObject" Target="embeddings/oleObject10.bin"/><Relationship Id="rId60" Type="http://schemas.openxmlformats.org/officeDocument/2006/relationships/image" Target="media/image41.wmf"/><Relationship Id="rId65" Type="http://schemas.openxmlformats.org/officeDocument/2006/relationships/oleObject" Target="embeddings/oleObject16.bin"/><Relationship Id="rId73" Type="http://schemas.openxmlformats.org/officeDocument/2006/relationships/image" Target="media/image47.png"/><Relationship Id="rId78" Type="http://schemas.openxmlformats.org/officeDocument/2006/relationships/oleObject" Target="embeddings/oleObject22.bin"/><Relationship Id="rId81" Type="http://schemas.openxmlformats.org/officeDocument/2006/relationships/image" Target="media/image52.wmf"/><Relationship Id="rId86" Type="http://schemas.openxmlformats.org/officeDocument/2006/relationships/oleObject" Target="embeddings/oleObject25.bin"/><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oleObject" Target="embeddings/oleObject1.bin"/><Relationship Id="rId18" Type="http://schemas.openxmlformats.org/officeDocument/2006/relationships/image" Target="media/image10.wmf"/><Relationship Id="rId39" Type="http://schemas.openxmlformats.org/officeDocument/2006/relationships/oleObject" Target="embeddings/oleObject4.bin"/><Relationship Id="rId34" Type="http://schemas.openxmlformats.org/officeDocument/2006/relationships/image" Target="media/image25.jpeg"/><Relationship Id="rId50" Type="http://schemas.openxmlformats.org/officeDocument/2006/relationships/oleObject" Target="embeddings/oleObject9.bin"/><Relationship Id="rId55" Type="http://schemas.openxmlformats.org/officeDocument/2006/relationships/image" Target="media/image38.wmf"/><Relationship Id="rId76" Type="http://schemas.openxmlformats.org/officeDocument/2006/relationships/oleObject" Target="embeddings/oleObject21.bin"/><Relationship Id="rId7" Type="http://schemas.openxmlformats.org/officeDocument/2006/relationships/image" Target="media/image1.png"/><Relationship Id="rId71" Type="http://schemas.openxmlformats.org/officeDocument/2006/relationships/image" Target="media/image46.wmf"/><Relationship Id="rId92" Type="http://schemas.openxmlformats.org/officeDocument/2006/relationships/oleObject" Target="embeddings/oleObject28.bin"/><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wmf"/><Relationship Id="rId45" Type="http://schemas.openxmlformats.org/officeDocument/2006/relationships/image" Target="media/image33.wmf"/><Relationship Id="rId66" Type="http://schemas.openxmlformats.org/officeDocument/2006/relationships/image" Target="media/image44.wmf"/><Relationship Id="rId87" Type="http://schemas.openxmlformats.org/officeDocument/2006/relationships/image" Target="media/image56.wmf"/><Relationship Id="rId61" Type="http://schemas.openxmlformats.org/officeDocument/2006/relationships/oleObject" Target="embeddings/oleObject14.bin"/><Relationship Id="rId82" Type="http://schemas.openxmlformats.org/officeDocument/2006/relationships/oleObject" Target="embeddings/oleObject24.bin"/><Relationship Id="rId19" Type="http://schemas.openxmlformats.org/officeDocument/2006/relationships/oleObject" Target="embeddings/oleObject3.bin"/><Relationship Id="rId14" Type="http://schemas.openxmlformats.org/officeDocument/2006/relationships/image" Target="media/image7.wmf"/><Relationship Id="rId30" Type="http://schemas.openxmlformats.org/officeDocument/2006/relationships/image" Target="media/image21.jpeg"/><Relationship Id="rId35" Type="http://schemas.openxmlformats.org/officeDocument/2006/relationships/image" Target="media/image26.png"/><Relationship Id="rId56" Type="http://schemas.openxmlformats.org/officeDocument/2006/relationships/oleObject" Target="embeddings/oleObject12.bin"/><Relationship Id="rId77" Type="http://schemas.openxmlformats.org/officeDocument/2006/relationships/image" Target="media/image5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462</TotalTime>
  <Pages>15</Pages>
  <Words>1602</Words>
  <Characters>9133</Characters>
  <Application>Microsoft Office Word</Application>
  <DocSecurity>0</DocSecurity>
  <Lines>76</Lines>
  <Paragraphs>21</Paragraphs>
  <ScaleCrop>false</ScaleCrop>
  <Company/>
  <LinksUpToDate>false</LinksUpToDate>
  <CharactersWithSpaces>10714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Kaicheng DING</dc:creator>
  <cp:keywords/>
  <dc:description/>
  <cp:lastModifiedBy>hqgg</cp:lastModifiedBy>
  <cp:revision>9</cp:revision>
  <cp:lastPrinted>2024-12-13T04:26:00Z</cp:lastPrinted>
  <dcterms:created xsi:type="dcterms:W3CDTF">2024-12-11T17:46:00Z</dcterms:created>
  <dcterms:modified xsi:type="dcterms:W3CDTF">2024-12-13T09:02:00Z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a9f0ac442a3ba42f54bfbadcc6ab2e37cf91d664d24fef94c71af80efa0efebf</vt:lpwstr>
  </property>
</Properties>
</file>