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455D82" w14:textId="77777777" w:rsidR="00DB626C" w:rsidRDefault="00926EC5">
      <w:pPr>
        <w:rPr>
          <w:rFonts w:ascii="Arial" w:hAnsi="Arial" w:cs="Arial"/>
          <w:color w:val="000000" w:themeColor="text1"/>
          <w:spacing w:val="5"/>
        </w:rPr>
      </w:pPr>
      <w:r w:rsidRPr="00926EC5">
        <w:rPr>
          <w:rFonts w:ascii="Arial" w:hAnsi="Arial" w:cs="Arial"/>
          <w:color w:val="000000" w:themeColor="text1"/>
          <w:spacing w:val="5"/>
        </w:rPr>
        <w:t xml:space="preserve">Considere o </w:t>
      </w:r>
      <w:proofErr w:type="spellStart"/>
      <w:r w:rsidRPr="00926EC5">
        <w:rPr>
          <w:rFonts w:ascii="Arial" w:hAnsi="Arial" w:cs="Arial"/>
          <w:color w:val="000000" w:themeColor="text1"/>
          <w:spacing w:val="5"/>
        </w:rPr>
        <w:t>mini-mundo</w:t>
      </w:r>
      <w:proofErr w:type="spellEnd"/>
      <w:r w:rsidRPr="00926EC5">
        <w:rPr>
          <w:rFonts w:ascii="Arial" w:hAnsi="Arial" w:cs="Arial"/>
          <w:color w:val="000000" w:themeColor="text1"/>
          <w:spacing w:val="5"/>
        </w:rPr>
        <w:t xml:space="preserve"> descrito abaixo:</w:t>
      </w:r>
    </w:p>
    <w:p w14:paraId="34F7012B" w14:textId="3EB16390" w:rsidR="00741D48" w:rsidRPr="00926EC5" w:rsidRDefault="00926EC5">
      <w:pPr>
        <w:rPr>
          <w:rFonts w:ascii="Arial" w:hAnsi="Arial" w:cs="Arial"/>
          <w:color w:val="000000" w:themeColor="text1"/>
        </w:rPr>
      </w:pPr>
      <w:r w:rsidRPr="00926EC5">
        <w:rPr>
          <w:rFonts w:ascii="Arial" w:hAnsi="Arial" w:cs="Arial"/>
          <w:color w:val="000000" w:themeColor="text1"/>
          <w:spacing w:val="5"/>
        </w:rPr>
        <w:br/>
        <w:t>Uma floricultura deseja informatizar suas operações. Inicialmente, deseja manter um cadastro de todos os seus clientes, mantendo informações como: RG, nome, telefone e endereço. Deseja também manter um cadastro contendo informações sobre os produtos que vende, tais como: nome do produto, tipo (flor, vaso, planta,...), preço e quantidade em estoque. Quando um cliente faz uma compra, a mesma é armazenada, mantendo informação sobre o cliente que fez a compra, a data da compra, o valor total e os produtos comprados.</w:t>
      </w:r>
      <w:r w:rsidRPr="00926EC5">
        <w:rPr>
          <w:rFonts w:ascii="Arial" w:hAnsi="Arial" w:cs="Arial"/>
          <w:color w:val="000000" w:themeColor="text1"/>
          <w:spacing w:val="5"/>
        </w:rPr>
        <w:br/>
      </w:r>
      <w:r w:rsidRPr="00926EC5">
        <w:rPr>
          <w:rFonts w:ascii="Arial" w:hAnsi="Arial" w:cs="Arial"/>
          <w:color w:val="000000" w:themeColor="text1"/>
          <w:spacing w:val="5"/>
        </w:rPr>
        <w:br/>
        <w:t>Resolva:</w:t>
      </w:r>
      <w:r w:rsidRPr="00926EC5">
        <w:rPr>
          <w:rFonts w:ascii="Arial" w:hAnsi="Arial" w:cs="Arial"/>
          <w:color w:val="000000" w:themeColor="text1"/>
          <w:spacing w:val="5"/>
        </w:rPr>
        <w:br/>
        <w:t>1. Construa o diagrama de entidade relacionamento (MER).</w:t>
      </w:r>
      <w:r w:rsidRPr="00926EC5">
        <w:rPr>
          <w:rFonts w:ascii="Arial" w:hAnsi="Arial" w:cs="Arial"/>
          <w:color w:val="000000" w:themeColor="text1"/>
          <w:spacing w:val="5"/>
        </w:rPr>
        <w:br/>
        <w:t>2. Apresente o script SQL necessário para a criação do banco de dados floricultura e suas tabelas. (CREATE...)</w:t>
      </w:r>
      <w:r w:rsidRPr="00926EC5">
        <w:rPr>
          <w:rFonts w:ascii="Arial" w:hAnsi="Arial" w:cs="Arial"/>
          <w:color w:val="000000" w:themeColor="text1"/>
          <w:spacing w:val="5"/>
        </w:rPr>
        <w:br/>
        <w:t>3. Em cada uma das tabelas, insira pelo menos 5 registros. E apresente o código de inserção. (INSERT INTO....)</w:t>
      </w:r>
      <w:r w:rsidRPr="00926EC5">
        <w:rPr>
          <w:rFonts w:ascii="Arial" w:hAnsi="Arial" w:cs="Arial"/>
          <w:color w:val="000000" w:themeColor="text1"/>
          <w:spacing w:val="5"/>
        </w:rPr>
        <w:br/>
        <w:t>4. Crie 5 perguntas sobre os dados e apresente o código SQL que resolva as perguntas. (SELECT...)</w:t>
      </w:r>
      <w:r w:rsidRPr="00926EC5">
        <w:rPr>
          <w:rFonts w:ascii="Arial" w:hAnsi="Arial" w:cs="Arial"/>
          <w:color w:val="000000" w:themeColor="text1"/>
          <w:spacing w:val="5"/>
        </w:rPr>
        <w:br/>
        <w:t>As perguntas devem ser entregues no seguinte formato:</w:t>
      </w:r>
      <w:r w:rsidRPr="00926EC5">
        <w:rPr>
          <w:rFonts w:ascii="Arial" w:hAnsi="Arial" w:cs="Arial"/>
          <w:color w:val="000000" w:themeColor="text1"/>
          <w:spacing w:val="5"/>
        </w:rPr>
        <w:br/>
        <w:t>Exemplo 1: Quantos produtos estão cadastrados no banco de dados?</w:t>
      </w:r>
      <w:r w:rsidRPr="00926EC5">
        <w:rPr>
          <w:rFonts w:ascii="Arial" w:hAnsi="Arial" w:cs="Arial"/>
          <w:color w:val="000000" w:themeColor="text1"/>
          <w:spacing w:val="5"/>
        </w:rPr>
        <w:br/>
        <w:t>Solução: SELECT COUNT....</w:t>
      </w:r>
    </w:p>
    <w:sectPr w:rsidR="00741D48" w:rsidRPr="00926E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EC5"/>
    <w:rsid w:val="00741D48"/>
    <w:rsid w:val="00926EC5"/>
    <w:rsid w:val="00DB6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2A478"/>
  <w15:chartTrackingRefBased/>
  <w15:docId w15:val="{5D46F465-E8E4-4AC9-874C-324B9BCBB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170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WERIKE</dc:creator>
  <cp:keywords/>
  <dc:description/>
  <cp:lastModifiedBy>WERIKE</cp:lastModifiedBy>
  <cp:revision>2</cp:revision>
  <dcterms:created xsi:type="dcterms:W3CDTF">2020-05-18T19:45:00Z</dcterms:created>
  <dcterms:modified xsi:type="dcterms:W3CDTF">2020-05-19T00:53:00Z</dcterms:modified>
</cp:coreProperties>
</file>