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D7AE8" w:rsidRPr="00AD7AE8" w:rsidRDefault="00AD7AE8">
      <w:pPr>
        <w:rPr>
          <w:rFonts w:ascii="Microsoft JhengHei UI Light" w:eastAsia="Microsoft JhengHei UI Light" w:hAnsi="Microsoft JhengHei UI Light"/>
          <w:b/>
          <w:color w:val="000000" w:themeColor="text1"/>
          <w:sz w:val="56"/>
          <w:szCs w:val="56"/>
        </w:rPr>
      </w:pPr>
      <w:r w:rsidRPr="00AD7AE8">
        <w:rPr>
          <w:rFonts w:ascii="Microsoft JhengHei UI Light" w:eastAsia="Microsoft JhengHei UI Light" w:hAnsi="Microsoft JhengHei UI Light"/>
          <w:b/>
          <w:color w:val="000000" w:themeColor="text1"/>
          <w:sz w:val="56"/>
          <w:szCs w:val="56"/>
        </w:rPr>
        <w:t>Scenariusz testowe dla aplikacji mobilnej Mbank</w:t>
      </w:r>
    </w:p>
    <w:p w:rsidR="00AD7AE8" w:rsidRDefault="00AD7AE8">
      <w:pPr>
        <w:rPr>
          <w:rFonts w:ascii="Arial Black" w:hAnsi="Arial Black"/>
          <w:sz w:val="56"/>
          <w:szCs w:val="56"/>
        </w:rPr>
      </w:pPr>
      <w:r>
        <w:rPr>
          <w:noProof/>
        </w:rPr>
        <w:drawing>
          <wp:inline distT="0" distB="0" distL="0" distR="0" wp14:anchorId="4AE260B1" wp14:editId="69A449A7">
            <wp:extent cx="5972810" cy="2238726"/>
            <wp:effectExtent l="0" t="0" r="0" b="9525"/>
            <wp:docPr id="1" name="Obraz 1" descr="Plik:Mbank-logo.jpg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Mbank-logo.jpg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E8" w:rsidRPr="00AD7AE8" w:rsidRDefault="00AD7AE8">
      <w:pPr>
        <w:rPr>
          <w:rFonts w:ascii="Arial Black" w:hAnsi="Arial Black"/>
          <w:b/>
          <w:sz w:val="16"/>
          <w:szCs w:val="16"/>
        </w:rPr>
      </w:pPr>
      <w:proofErr w:type="gramStart"/>
      <w:r>
        <w:rPr>
          <w:rFonts w:ascii="Arial Black" w:hAnsi="Arial Black"/>
          <w:b/>
          <w:sz w:val="16"/>
          <w:szCs w:val="16"/>
        </w:rPr>
        <w:t>Źródło :</w:t>
      </w:r>
      <w:proofErr w:type="gramEnd"/>
      <w:r>
        <w:rPr>
          <w:rFonts w:ascii="Arial Black" w:hAnsi="Arial Black"/>
          <w:b/>
          <w:sz w:val="16"/>
          <w:szCs w:val="16"/>
        </w:rPr>
        <w:t xml:space="preserve"> </w:t>
      </w:r>
      <w:r w:rsidRPr="00AD7AE8">
        <w:rPr>
          <w:rFonts w:ascii="Arial Black" w:hAnsi="Arial Black"/>
          <w:b/>
          <w:sz w:val="16"/>
          <w:szCs w:val="16"/>
        </w:rPr>
        <w:t>https://pl.m.wikipedia.org/wiki/Plik:Mbank-logo.jpg</w:t>
      </w: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AD7AE8" w:rsidRDefault="00AD7AE8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464C9" w:rsidRPr="004C789C" w:rsidRDefault="00DE2CDF">
      <w:pPr>
        <w:rPr>
          <w:b/>
        </w:rPr>
      </w:pPr>
      <w:r w:rsidRPr="004C789C">
        <w:rPr>
          <w:b/>
          <w:highlight w:val="yellow"/>
        </w:rPr>
        <w:lastRenderedPageBreak/>
        <w:t>Testowanie funkcjonalności logowania za pomocą FaceID</w:t>
      </w:r>
    </w:p>
    <w:p w:rsidR="00DE2CDF" w:rsidRDefault="00DE2CDF">
      <w:proofErr w:type="gramStart"/>
      <w:r w:rsidRPr="004F2F1F">
        <w:rPr>
          <w:b/>
        </w:rPr>
        <w:t>Preconditions</w:t>
      </w:r>
      <w:r>
        <w:t xml:space="preserve"> :</w:t>
      </w:r>
      <w:proofErr w:type="gramEnd"/>
    </w:p>
    <w:p w:rsidR="00DE2CDF" w:rsidRDefault="00DE2CDF" w:rsidP="004C789C">
      <w:pPr>
        <w:spacing w:after="0"/>
      </w:pPr>
      <w:proofErr w:type="gramStart"/>
      <w:r>
        <w:t>-użytkownik musi mieć aktywowane wcześniej konto w aplikacji moblinej.</w:t>
      </w:r>
      <w:proofErr w:type="gramEnd"/>
    </w:p>
    <w:p w:rsidR="00DE2CDF" w:rsidRDefault="00DE2CDF" w:rsidP="004C789C">
      <w:pPr>
        <w:spacing w:after="0"/>
      </w:pPr>
      <w:proofErr w:type="gramStart"/>
      <w:r>
        <w:t>-telefon</w:t>
      </w:r>
      <w:r w:rsidR="004F2F1F">
        <w:t xml:space="preserve"> użytkownika</w:t>
      </w:r>
      <w:r>
        <w:t xml:space="preserve"> musi mieć możliwość logowania za pomocą FaceID.</w:t>
      </w:r>
      <w:proofErr w:type="gramEnd"/>
    </w:p>
    <w:p w:rsidR="004F2F1F" w:rsidRDefault="000F2C87" w:rsidP="004C789C">
      <w:pPr>
        <w:spacing w:after="0"/>
      </w:pPr>
      <w:proofErr w:type="gramStart"/>
      <w:r>
        <w:t>-użytk</w:t>
      </w:r>
      <w:r w:rsidR="004F2F1F">
        <w:t>ownik musi wcześniej ustawić możliwość logowania za pomocą FaceID.</w:t>
      </w:r>
      <w:proofErr w:type="gramEnd"/>
    </w:p>
    <w:p w:rsidR="00AD7AE8" w:rsidRDefault="00AD7AE8"/>
    <w:p w:rsidR="00AD7AE8" w:rsidRDefault="00AD7AE8">
      <w:proofErr w:type="gramStart"/>
      <w:r w:rsidRPr="00AD7AE8">
        <w:rPr>
          <w:b/>
        </w:rPr>
        <w:t>Steps</w:t>
      </w:r>
      <w:r>
        <w:t xml:space="preserve"> :</w:t>
      </w:r>
      <w:proofErr w:type="gramEnd"/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077A35" w:rsidTr="00077A35">
        <w:trPr>
          <w:trHeight w:val="363"/>
        </w:trPr>
        <w:tc>
          <w:tcPr>
            <w:tcW w:w="3782" w:type="dxa"/>
            <w:gridSpan w:val="2"/>
          </w:tcPr>
          <w:p w:rsidR="00077A35" w:rsidRPr="004F2F1F" w:rsidRDefault="004F2F1F" w:rsidP="00077A35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results:</w:t>
            </w:r>
          </w:p>
        </w:tc>
        <w:tc>
          <w:tcPr>
            <w:tcW w:w="3207" w:type="dxa"/>
            <w:shd w:val="clear" w:color="auto" w:fill="auto"/>
          </w:tcPr>
          <w:p w:rsidR="00077A35" w:rsidRPr="00077A35" w:rsidRDefault="00077A35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6" w:type="dxa"/>
            <w:shd w:val="clear" w:color="auto" w:fill="auto"/>
          </w:tcPr>
          <w:p w:rsidR="00077A35" w:rsidRPr="004F2F1F" w:rsidRDefault="004F2F1F">
            <w:pPr>
              <w:rPr>
                <w:b/>
              </w:rPr>
            </w:pPr>
            <w:r>
              <w:t xml:space="preserve">                 </w:t>
            </w:r>
            <w:r w:rsidRPr="004F2F1F">
              <w:rPr>
                <w:b/>
              </w:rPr>
              <w:t>Results</w:t>
            </w:r>
          </w:p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1.</w:t>
            </w:r>
          </w:p>
        </w:tc>
        <w:tc>
          <w:tcPr>
            <w:tcW w:w="3207" w:type="dxa"/>
          </w:tcPr>
          <w:p w:rsidR="00DE2CDF" w:rsidRDefault="00DE2CDF">
            <w:r>
              <w:t>Wejdź na ekran logowania do aplikacji.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 w:rsidP="00DE2CDF">
            <w:r>
              <w:t>Poprawne wyświetlenie ekranu logowania do aplikacji.</w:t>
            </w:r>
          </w:p>
          <w:p w:rsidR="00DE2CDF" w:rsidRDefault="00DE2CDF"/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2.</w:t>
            </w:r>
          </w:p>
        </w:tc>
        <w:tc>
          <w:tcPr>
            <w:tcW w:w="3207" w:type="dxa"/>
          </w:tcPr>
          <w:p w:rsidR="00DE2CDF" w:rsidRDefault="00DE2CDF">
            <w:r>
              <w:t>Kliknij ikonę FaceID, która znajduje się pod polem do wpisanywania kodu PIN oraz nakieruj telefon na swoją twarz.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>
            <w:r>
              <w:t>Poprawne zalogowanie do aplikacji za pomocą FaceID. Po zalogowaniu zostaje wyświetlony dashboard.</w:t>
            </w:r>
          </w:p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3.</w:t>
            </w:r>
          </w:p>
        </w:tc>
        <w:tc>
          <w:tcPr>
            <w:tcW w:w="3207" w:type="dxa"/>
          </w:tcPr>
          <w:p w:rsidR="00DE2CDF" w:rsidRDefault="00DE2CDF">
            <w:proofErr w:type="gramStart"/>
            <w:r>
              <w:t>Wyloguj  się</w:t>
            </w:r>
            <w:proofErr w:type="gramEnd"/>
            <w:r>
              <w:t xml:space="preserve"> z aplikacji.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>
            <w:r>
              <w:t>Poprawne wylogowanie z aplikacji.</w:t>
            </w:r>
          </w:p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4.</w:t>
            </w:r>
          </w:p>
        </w:tc>
        <w:tc>
          <w:tcPr>
            <w:tcW w:w="3207" w:type="dxa"/>
          </w:tcPr>
          <w:p w:rsidR="00DE2CDF" w:rsidRDefault="00DE2CDF">
            <w:r>
              <w:t xml:space="preserve">Kliknij ikonę FaceID po raz </w:t>
            </w:r>
            <w:proofErr w:type="gramStart"/>
            <w:r>
              <w:t>kolejny ,ale</w:t>
            </w:r>
            <w:proofErr w:type="gramEnd"/>
            <w:r>
              <w:t xml:space="preserve"> nie kierując twarzy na kamerę.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>
            <w:r>
              <w:t>Pojawia się komunikat “Twarz nierozpoznana”</w:t>
            </w:r>
          </w:p>
          <w:p w:rsidR="00DE2CDF" w:rsidRDefault="00DE2CDF">
            <w:r>
              <w:t>Ponów</w:t>
            </w:r>
          </w:p>
          <w:p w:rsidR="00DE2CDF" w:rsidRDefault="00DE2CDF">
            <w:r>
              <w:t>Oraz dwa przyciski “Spróbuj użyć FaceID ponownie” I “Anuluj”.</w:t>
            </w:r>
          </w:p>
          <w:p w:rsidR="00DE2CDF" w:rsidRDefault="00DE2CDF"/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5.</w:t>
            </w:r>
          </w:p>
        </w:tc>
        <w:tc>
          <w:tcPr>
            <w:tcW w:w="3207" w:type="dxa"/>
          </w:tcPr>
          <w:p w:rsidR="00DE2CDF" w:rsidRDefault="00DE2CDF">
            <w:r>
              <w:t>Kliknij przycisk “Anuluj”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>
            <w:r>
              <w:t>Zostajemy na ekranie logowania do aplikcji.</w:t>
            </w:r>
          </w:p>
        </w:tc>
      </w:tr>
      <w:tr w:rsidR="00DE2CDF" w:rsidTr="00077A35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DE2CDF" w:rsidRDefault="00DE2CDF">
            <w:r>
              <w:t>6.</w:t>
            </w:r>
          </w:p>
        </w:tc>
        <w:tc>
          <w:tcPr>
            <w:tcW w:w="3207" w:type="dxa"/>
          </w:tcPr>
          <w:p w:rsidR="00DE2CDF" w:rsidRDefault="00DE2CDF">
            <w:r>
              <w:t>Kliknij przycisk “Spróbuj użyć FaceID ponownie”.</w:t>
            </w:r>
          </w:p>
        </w:tc>
        <w:tc>
          <w:tcPr>
            <w:tcW w:w="3207" w:type="dxa"/>
          </w:tcPr>
          <w:p w:rsidR="00DE2CDF" w:rsidRDefault="00DE2CDF"/>
        </w:tc>
        <w:tc>
          <w:tcPr>
            <w:tcW w:w="3209" w:type="dxa"/>
          </w:tcPr>
          <w:p w:rsidR="00DE2CDF" w:rsidRDefault="00DE2CDF">
            <w:r>
              <w:t>Twarz została poprawnie odczytana przez FaceID, zostajemy przekierowani na dashboard.</w:t>
            </w:r>
          </w:p>
        </w:tc>
      </w:tr>
    </w:tbl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C789C" w:rsidRDefault="004C789C">
      <w:pPr>
        <w:rPr>
          <w:highlight w:val="yellow"/>
        </w:rPr>
      </w:pPr>
    </w:p>
    <w:p w:rsidR="004F2F1F" w:rsidRPr="004C789C" w:rsidRDefault="004F2F1F">
      <w:pPr>
        <w:rPr>
          <w:b/>
        </w:rPr>
      </w:pPr>
      <w:proofErr w:type="gramStart"/>
      <w:r w:rsidRPr="004C789C">
        <w:rPr>
          <w:b/>
          <w:highlight w:val="yellow"/>
        </w:rPr>
        <w:lastRenderedPageBreak/>
        <w:t>Testowanie funkcjonalności logowania za pomocą PIN.</w:t>
      </w:r>
      <w:proofErr w:type="gramEnd"/>
    </w:p>
    <w:p w:rsidR="004F2F1F" w:rsidRDefault="004F2F1F">
      <w:r w:rsidRPr="004F2F1F">
        <w:rPr>
          <w:b/>
        </w:rPr>
        <w:t>Preconditions</w:t>
      </w:r>
      <w:r>
        <w:t>:</w:t>
      </w:r>
    </w:p>
    <w:p w:rsidR="004F2F1F" w:rsidRDefault="004F2F1F" w:rsidP="004C789C">
      <w:pPr>
        <w:spacing w:after="0"/>
      </w:pPr>
      <w:proofErr w:type="gramStart"/>
      <w:r>
        <w:t>-użytkownik musi mieć aktywowane wcześniej konto w aplikacji moblinej.</w:t>
      </w:r>
      <w:proofErr w:type="gramEnd"/>
    </w:p>
    <w:p w:rsidR="004F2F1F" w:rsidRDefault="004F2F1F" w:rsidP="004C789C">
      <w:pPr>
        <w:spacing w:after="0"/>
      </w:pPr>
      <w:r>
        <w:t>-użytkownik musi mieć nadany kod PIN do aplikacji.</w:t>
      </w:r>
    </w:p>
    <w:p w:rsidR="004F2F1F" w:rsidRDefault="004F2F1F" w:rsidP="004C789C">
      <w:pPr>
        <w:spacing w:after="0"/>
      </w:pPr>
      <w:proofErr w:type="gramStart"/>
      <w:r>
        <w:t>-telefon musi mieć możliwość logowania za pomocą FaceID.</w:t>
      </w:r>
      <w:proofErr w:type="gramEnd"/>
    </w:p>
    <w:p w:rsidR="00AD7AE8" w:rsidRDefault="00AD7AE8" w:rsidP="004F2F1F"/>
    <w:p w:rsidR="004F2F1F" w:rsidRDefault="00AD7AE8">
      <w:proofErr w:type="gramStart"/>
      <w:r w:rsidRPr="00AD7AE8">
        <w:rPr>
          <w:b/>
        </w:rPr>
        <w:t>Steps</w:t>
      </w:r>
      <w:r>
        <w:t xml:space="preserve"> :</w:t>
      </w:r>
      <w:proofErr w:type="gramEnd"/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4F2F1F" w:rsidTr="004F2F1F">
        <w:trPr>
          <w:trHeight w:val="363"/>
        </w:trPr>
        <w:tc>
          <w:tcPr>
            <w:tcW w:w="3782" w:type="dxa"/>
            <w:gridSpan w:val="2"/>
          </w:tcPr>
          <w:p w:rsidR="004F2F1F" w:rsidRPr="004F2F1F" w:rsidRDefault="004F2F1F" w:rsidP="003C789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4F2F1F" w:rsidRPr="00077A35" w:rsidRDefault="004F2F1F" w:rsidP="003C789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4F2F1F" w:rsidRPr="004F2F1F" w:rsidRDefault="004F2F1F" w:rsidP="003C789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1.</w:t>
            </w:r>
          </w:p>
        </w:tc>
        <w:tc>
          <w:tcPr>
            <w:tcW w:w="3207" w:type="dxa"/>
          </w:tcPr>
          <w:p w:rsidR="004F2F1F" w:rsidRDefault="004F2F1F" w:rsidP="003C7897">
            <w:r>
              <w:t>Wejdź na ekran logowania do aplikacji.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3C7897">
            <w:r>
              <w:t>Poprawne wyświetlenie ekranu logowania do aplikacji.</w:t>
            </w:r>
          </w:p>
          <w:p w:rsidR="004F2F1F" w:rsidRDefault="004F2F1F" w:rsidP="003C7897"/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2.</w:t>
            </w:r>
          </w:p>
        </w:tc>
        <w:tc>
          <w:tcPr>
            <w:tcW w:w="3207" w:type="dxa"/>
          </w:tcPr>
          <w:p w:rsidR="004F2F1F" w:rsidRDefault="004F2F1F" w:rsidP="003C7897">
            <w:r>
              <w:t>Wpisz dowolną cyfrę w miejsce “Kod PIN” i sprawdź czy pojawia się przycisk “Zaloguj się”.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3C7897">
            <w:r>
              <w:t>Przycisk “Zaloguj się” pojawia się poprawnie.</w:t>
            </w:r>
          </w:p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3.</w:t>
            </w:r>
          </w:p>
        </w:tc>
        <w:tc>
          <w:tcPr>
            <w:tcW w:w="3207" w:type="dxa"/>
          </w:tcPr>
          <w:p w:rsidR="004F2F1F" w:rsidRDefault="004F2F1F" w:rsidP="003C7897">
            <w:r>
              <w:t>W pole “Podaj PIN” podaj poprawy kod “PIN” do aplikacj I kliknij przycisk “Zaloguj się”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3C7897">
            <w:r>
              <w:t>Kod PIN poprawny, zostajemy przekierowani na dashboard.</w:t>
            </w:r>
          </w:p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4.</w:t>
            </w:r>
          </w:p>
        </w:tc>
        <w:tc>
          <w:tcPr>
            <w:tcW w:w="3207" w:type="dxa"/>
          </w:tcPr>
          <w:p w:rsidR="004F2F1F" w:rsidRDefault="004F2F1F" w:rsidP="003C7897">
            <w:proofErr w:type="gramStart"/>
            <w:r>
              <w:t>Wyloguj  się</w:t>
            </w:r>
            <w:proofErr w:type="gramEnd"/>
            <w:r>
              <w:t xml:space="preserve"> z aplikacji.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3C7897">
            <w:r>
              <w:t>Poprawne wylogowanie z aplikacji.</w:t>
            </w:r>
          </w:p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5.</w:t>
            </w:r>
          </w:p>
        </w:tc>
        <w:tc>
          <w:tcPr>
            <w:tcW w:w="3207" w:type="dxa"/>
          </w:tcPr>
          <w:p w:rsidR="004F2F1F" w:rsidRDefault="004F2F1F" w:rsidP="003C7897">
            <w:r>
              <w:t>Wpisz niepoprawny kod PIN I kliknij “Zaloguj się”.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4F2F1F">
            <w:r>
              <w:t>W polu “Kod pin” pojawia się czerwony napis” Niepoprawny kod PIN”</w:t>
            </w:r>
          </w:p>
        </w:tc>
      </w:tr>
      <w:tr w:rsidR="004F2F1F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F2F1F" w:rsidRDefault="004F2F1F" w:rsidP="003C7897">
            <w:r>
              <w:t>6.</w:t>
            </w:r>
          </w:p>
        </w:tc>
        <w:tc>
          <w:tcPr>
            <w:tcW w:w="3207" w:type="dxa"/>
          </w:tcPr>
          <w:p w:rsidR="004F2F1F" w:rsidRDefault="004F2F1F" w:rsidP="003C7897">
            <w:r>
              <w:t>Ponownie wpisz poprawny kod PIN I kliknij “Zaloguj się”.</w:t>
            </w:r>
          </w:p>
        </w:tc>
        <w:tc>
          <w:tcPr>
            <w:tcW w:w="3207" w:type="dxa"/>
          </w:tcPr>
          <w:p w:rsidR="004F2F1F" w:rsidRDefault="004F2F1F" w:rsidP="003C7897"/>
        </w:tc>
        <w:tc>
          <w:tcPr>
            <w:tcW w:w="3209" w:type="dxa"/>
          </w:tcPr>
          <w:p w:rsidR="004F2F1F" w:rsidRDefault="004F2F1F" w:rsidP="003C7897">
            <w:r>
              <w:t>Kod PIN poprawny, zostajemy przekierowani na dashboard.</w:t>
            </w:r>
          </w:p>
        </w:tc>
      </w:tr>
    </w:tbl>
    <w:p w:rsidR="004F2F1F" w:rsidRDefault="004F2F1F" w:rsidP="004F2F1F"/>
    <w:p w:rsidR="004F2F1F" w:rsidRDefault="004F2F1F" w:rsidP="004F2F1F"/>
    <w:p w:rsidR="004F2F1F" w:rsidRDefault="004F2F1F"/>
    <w:p w:rsidR="006303ED" w:rsidRDefault="006303ED"/>
    <w:p w:rsidR="006303ED" w:rsidRDefault="006303ED"/>
    <w:p w:rsidR="006303ED" w:rsidRDefault="006303ED"/>
    <w:p w:rsidR="006303ED" w:rsidRDefault="006303ED"/>
    <w:p w:rsidR="006303ED" w:rsidRDefault="006303ED"/>
    <w:p w:rsidR="004C789C" w:rsidRDefault="004C789C"/>
    <w:p w:rsidR="006303ED" w:rsidRDefault="006303ED"/>
    <w:p w:rsidR="006303ED" w:rsidRPr="004C789C" w:rsidRDefault="006303ED">
      <w:pPr>
        <w:rPr>
          <w:b/>
        </w:rPr>
      </w:pPr>
      <w:r w:rsidRPr="004C789C">
        <w:rPr>
          <w:b/>
          <w:highlight w:val="yellow"/>
        </w:rPr>
        <w:lastRenderedPageBreak/>
        <w:t xml:space="preserve">Testowanie funkcjonalności przelewu </w:t>
      </w:r>
      <w:proofErr w:type="gramStart"/>
      <w:r w:rsidRPr="004C789C">
        <w:rPr>
          <w:b/>
          <w:highlight w:val="yellow"/>
        </w:rPr>
        <w:t>na</w:t>
      </w:r>
      <w:proofErr w:type="gramEnd"/>
      <w:r w:rsidRPr="004C789C">
        <w:rPr>
          <w:b/>
          <w:highlight w:val="yellow"/>
        </w:rPr>
        <w:t xml:space="preserve"> konto własne</w:t>
      </w:r>
    </w:p>
    <w:p w:rsidR="006303ED" w:rsidRPr="004C789C" w:rsidRDefault="006303ED">
      <w:pPr>
        <w:rPr>
          <w:b/>
        </w:rPr>
      </w:pPr>
      <w:r w:rsidRPr="004C789C">
        <w:rPr>
          <w:b/>
        </w:rPr>
        <w:t xml:space="preserve">Preconditions: </w:t>
      </w:r>
    </w:p>
    <w:p w:rsidR="006303ED" w:rsidRDefault="006303ED">
      <w:r>
        <w:t>-użytkownik musi być zalogowany do aplikacji.</w:t>
      </w:r>
    </w:p>
    <w:p w:rsidR="006303ED" w:rsidRDefault="00AD7AE8">
      <w:r w:rsidRPr="00AD7AE8">
        <w:rPr>
          <w:b/>
        </w:rPr>
        <w:t>Steps</w:t>
      </w:r>
      <w:r>
        <w:t>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3"/>
        <w:gridCol w:w="3207"/>
        <w:gridCol w:w="3207"/>
        <w:gridCol w:w="3211"/>
      </w:tblGrid>
      <w:tr w:rsidR="006303ED" w:rsidTr="00587F58">
        <w:trPr>
          <w:trHeight w:val="363"/>
        </w:trPr>
        <w:tc>
          <w:tcPr>
            <w:tcW w:w="3780" w:type="dxa"/>
            <w:gridSpan w:val="2"/>
          </w:tcPr>
          <w:p w:rsidR="006303ED" w:rsidRPr="004F2F1F" w:rsidRDefault="006303ED" w:rsidP="00587F58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6303ED" w:rsidRPr="00077A35" w:rsidRDefault="006303ED" w:rsidP="00587F58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11" w:type="dxa"/>
            <w:shd w:val="clear" w:color="auto" w:fill="auto"/>
          </w:tcPr>
          <w:p w:rsidR="006303ED" w:rsidRPr="004F2F1F" w:rsidRDefault="006303ED" w:rsidP="00587F58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6303ED" w:rsidTr="00587F58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6303ED" w:rsidRDefault="006303ED" w:rsidP="00587F58">
            <w:r>
              <w:t>1.</w:t>
            </w:r>
          </w:p>
        </w:tc>
        <w:tc>
          <w:tcPr>
            <w:tcW w:w="3207" w:type="dxa"/>
          </w:tcPr>
          <w:p w:rsidR="006303ED" w:rsidRDefault="006303ED" w:rsidP="00587F58">
            <w:r>
              <w:t>Na dashboardzie kliknij kafel “Płatności”.</w:t>
            </w:r>
          </w:p>
        </w:tc>
        <w:tc>
          <w:tcPr>
            <w:tcW w:w="3207" w:type="dxa"/>
          </w:tcPr>
          <w:p w:rsidR="006303ED" w:rsidRDefault="006303ED" w:rsidP="00587F58"/>
        </w:tc>
        <w:tc>
          <w:tcPr>
            <w:tcW w:w="3211" w:type="dxa"/>
          </w:tcPr>
          <w:p w:rsidR="006303ED" w:rsidRDefault="006303ED" w:rsidP="00587F58">
            <w:r>
              <w:t>Wyświetlenie się ekranu “Płatności”</w:t>
            </w:r>
          </w:p>
        </w:tc>
      </w:tr>
      <w:tr w:rsidR="006303ED" w:rsidTr="00587F58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6303ED" w:rsidRDefault="006303ED" w:rsidP="00587F58">
            <w:r>
              <w:t>2.</w:t>
            </w:r>
          </w:p>
        </w:tc>
        <w:tc>
          <w:tcPr>
            <w:tcW w:w="3207" w:type="dxa"/>
          </w:tcPr>
          <w:p w:rsidR="006303ED" w:rsidRDefault="006303ED" w:rsidP="00587F58">
            <w:r>
              <w:t>Na ekranie “Płatności” kliknij kafel “Na własne konto”</w:t>
            </w:r>
          </w:p>
        </w:tc>
        <w:tc>
          <w:tcPr>
            <w:tcW w:w="3207" w:type="dxa"/>
          </w:tcPr>
          <w:p w:rsidR="006303ED" w:rsidRDefault="006303ED" w:rsidP="00587F58"/>
        </w:tc>
        <w:tc>
          <w:tcPr>
            <w:tcW w:w="3211" w:type="dxa"/>
          </w:tcPr>
          <w:p w:rsidR="006303ED" w:rsidRDefault="006303ED" w:rsidP="00587F58">
            <w:r>
              <w:t>Zostajemy przekierowani na ekran “Wykonaj przelew na “</w:t>
            </w:r>
          </w:p>
          <w:p w:rsidR="00587F58" w:rsidRDefault="00587F58" w:rsidP="00587F58">
            <w:r>
              <w:t>Poniżej mamy wyznaczonego oznaczonego odbiorcę przelewu oraz konta</w:t>
            </w:r>
            <w:proofErr w:type="gramStart"/>
            <w:r>
              <w:t>,z</w:t>
            </w:r>
            <w:proofErr w:type="gramEnd"/>
            <w:r>
              <w:t xml:space="preserve"> których można wykonać przelew na konto własne.</w:t>
            </w:r>
          </w:p>
        </w:tc>
      </w:tr>
      <w:tr w:rsidR="007F29BF" w:rsidTr="00587F58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7F29BF" w:rsidRDefault="007F29BF" w:rsidP="00587F58"/>
        </w:tc>
        <w:tc>
          <w:tcPr>
            <w:tcW w:w="3207" w:type="dxa"/>
          </w:tcPr>
          <w:p w:rsidR="007F29BF" w:rsidRDefault="007F29BF" w:rsidP="00587F58">
            <w:r>
              <w:t xml:space="preserve">Kliknij wybrane </w:t>
            </w:r>
            <w:proofErr w:type="gramStart"/>
            <w:r>
              <w:t>konto .</w:t>
            </w:r>
            <w:proofErr w:type="gramEnd"/>
          </w:p>
        </w:tc>
        <w:tc>
          <w:tcPr>
            <w:tcW w:w="3207" w:type="dxa"/>
          </w:tcPr>
          <w:p w:rsidR="007F29BF" w:rsidRDefault="007F29BF" w:rsidP="00587F58"/>
        </w:tc>
        <w:tc>
          <w:tcPr>
            <w:tcW w:w="3211" w:type="dxa"/>
          </w:tcPr>
          <w:p w:rsidR="007F29BF" w:rsidRDefault="007F29BF" w:rsidP="007F29BF">
            <w:r>
              <w:t>Zostaje wyświetlony ekran “Na własne konto” poniżej widoczne pola :</w:t>
            </w:r>
          </w:p>
          <w:p w:rsidR="007F29BF" w:rsidRDefault="007F29BF" w:rsidP="007F29BF">
            <w:r>
              <w:t>-Odbiorca</w:t>
            </w:r>
          </w:p>
          <w:p w:rsidR="007F29BF" w:rsidRDefault="007F29BF" w:rsidP="007F29BF">
            <w:r>
              <w:t>-Na rachunek</w:t>
            </w:r>
          </w:p>
          <w:p w:rsidR="007F29BF" w:rsidRDefault="007F29BF" w:rsidP="007F29BF">
            <w:r>
              <w:t>-Z rachunku</w:t>
            </w:r>
          </w:p>
          <w:p w:rsidR="007F29BF" w:rsidRDefault="007F29BF" w:rsidP="007F29BF">
            <w:r>
              <w:t xml:space="preserve">-Tytuł </w:t>
            </w:r>
            <w:proofErr w:type="gramStart"/>
            <w:r>
              <w:t>przelewu(</w:t>
            </w:r>
            <w:proofErr w:type="gramEnd"/>
            <w:r>
              <w:t>domyślnie : “Przlew środków”.</w:t>
            </w:r>
          </w:p>
          <w:p w:rsidR="007F29BF" w:rsidRDefault="007F29BF" w:rsidP="007F29BF">
            <w:r>
              <w:t>-Data przelewu</w:t>
            </w:r>
          </w:p>
          <w:p w:rsidR="007F29BF" w:rsidRDefault="007F29BF" w:rsidP="007F29BF">
            <w:r>
              <w:t>Pole “Wpisz kwotę PLN”.</w:t>
            </w:r>
          </w:p>
          <w:p w:rsidR="007F29BF" w:rsidRDefault="007F29BF" w:rsidP="007F29BF">
            <w:proofErr w:type="gramStart"/>
            <w:r>
              <w:t>oraz</w:t>
            </w:r>
            <w:proofErr w:type="gramEnd"/>
            <w:r>
              <w:t xml:space="preserve"> przycisk “Wyślij przelew”.</w:t>
            </w:r>
          </w:p>
        </w:tc>
      </w:tr>
      <w:tr w:rsidR="006303ED" w:rsidTr="007F29BF">
        <w:tblPrEx>
          <w:tblLook w:val="04A0" w:firstRow="1" w:lastRow="0" w:firstColumn="1" w:lastColumn="0" w:noHBand="0" w:noVBand="1"/>
        </w:tblPrEx>
        <w:trPr>
          <w:trHeight w:val="977"/>
        </w:trPr>
        <w:tc>
          <w:tcPr>
            <w:tcW w:w="573" w:type="dxa"/>
            <w:shd w:val="clear" w:color="auto" w:fill="auto"/>
          </w:tcPr>
          <w:p w:rsidR="006303ED" w:rsidRDefault="006303ED" w:rsidP="00587F58">
            <w:r>
              <w:t>3.</w:t>
            </w:r>
          </w:p>
        </w:tc>
        <w:tc>
          <w:tcPr>
            <w:tcW w:w="3207" w:type="dxa"/>
          </w:tcPr>
          <w:p w:rsidR="006303ED" w:rsidRDefault="007F29BF" w:rsidP="00587F58">
            <w:r>
              <w:t>W pole “Wpisz kwotę” nie wpisuj kwoty i kliknij “Wyślij przelew”.</w:t>
            </w:r>
          </w:p>
          <w:p w:rsidR="007F29BF" w:rsidRDefault="007F29BF" w:rsidP="00587F58"/>
          <w:p w:rsidR="007F29BF" w:rsidRDefault="007F29BF" w:rsidP="00587F58"/>
          <w:p w:rsidR="007F29BF" w:rsidRDefault="007F29BF" w:rsidP="00587F58"/>
        </w:tc>
        <w:tc>
          <w:tcPr>
            <w:tcW w:w="3207" w:type="dxa"/>
          </w:tcPr>
          <w:p w:rsidR="007F29BF" w:rsidRDefault="007F29BF" w:rsidP="00587F58"/>
          <w:p w:rsidR="007F29BF" w:rsidRPr="007F29BF" w:rsidRDefault="007F29BF" w:rsidP="007F29BF"/>
          <w:p w:rsidR="007F29BF" w:rsidRPr="007F29BF" w:rsidRDefault="007F29BF" w:rsidP="007F29BF"/>
          <w:p w:rsidR="007F29BF" w:rsidRPr="007F29BF" w:rsidRDefault="007F29BF" w:rsidP="007F29BF"/>
          <w:p w:rsidR="007F29BF" w:rsidRPr="007F29BF" w:rsidRDefault="007F29BF" w:rsidP="007F29BF"/>
          <w:p w:rsidR="007F29BF" w:rsidRDefault="007F29BF" w:rsidP="007F29BF"/>
          <w:p w:rsidR="007F29BF" w:rsidRPr="007F29BF" w:rsidRDefault="007F29BF" w:rsidP="007F29BF"/>
          <w:p w:rsidR="007F29BF" w:rsidRDefault="007F29BF" w:rsidP="007F29BF"/>
          <w:p w:rsidR="007F29BF" w:rsidRDefault="007F29BF" w:rsidP="007F29BF"/>
          <w:p w:rsidR="006303ED" w:rsidRPr="007F29BF" w:rsidRDefault="006303ED" w:rsidP="007F29BF"/>
        </w:tc>
        <w:tc>
          <w:tcPr>
            <w:tcW w:w="3211" w:type="dxa"/>
          </w:tcPr>
          <w:p w:rsidR="00587F58" w:rsidRDefault="007F29BF" w:rsidP="00587F58">
            <w:r>
              <w:t>Przelew nie zostaje wykonany. Pojawia się walidacja “Minimalna kwota to 0,01PLN.</w:t>
            </w:r>
          </w:p>
        </w:tc>
      </w:tr>
      <w:tr w:rsidR="006303ED" w:rsidTr="00587F58">
        <w:tblPrEx>
          <w:tblLook w:val="04A0" w:firstRow="1" w:lastRow="0" w:firstColumn="1" w:lastColumn="0" w:noHBand="0" w:noVBand="1"/>
        </w:tblPrEx>
        <w:trPr>
          <w:trHeight w:val="3386"/>
        </w:trPr>
        <w:tc>
          <w:tcPr>
            <w:tcW w:w="573" w:type="dxa"/>
            <w:shd w:val="clear" w:color="auto" w:fill="auto"/>
          </w:tcPr>
          <w:p w:rsidR="006303ED" w:rsidRDefault="006303ED" w:rsidP="00587F58">
            <w:r>
              <w:lastRenderedPageBreak/>
              <w:t>4.</w:t>
            </w:r>
          </w:p>
        </w:tc>
        <w:tc>
          <w:tcPr>
            <w:tcW w:w="3207" w:type="dxa"/>
          </w:tcPr>
          <w:p w:rsidR="006303ED" w:rsidRDefault="00587F58" w:rsidP="00587F58">
            <w:r>
              <w:t>Wpisz tytuł przelewu oraz kwotę przelewu I kliknij “Wyślij przelew.</w:t>
            </w:r>
          </w:p>
        </w:tc>
        <w:tc>
          <w:tcPr>
            <w:tcW w:w="3207" w:type="dxa"/>
          </w:tcPr>
          <w:p w:rsidR="006303ED" w:rsidRDefault="006303ED" w:rsidP="00587F58"/>
        </w:tc>
        <w:tc>
          <w:tcPr>
            <w:tcW w:w="3211" w:type="dxa"/>
          </w:tcPr>
          <w:p w:rsidR="006303ED" w:rsidRDefault="00587F58" w:rsidP="00587F58">
            <w:r>
              <w:t>Pojawia się ekran “Podsumowanie” a na nim informacje :</w:t>
            </w:r>
          </w:p>
          <w:p w:rsidR="00587F58" w:rsidRDefault="00587F58" w:rsidP="00587F58">
            <w:r>
              <w:t>-Odbiorca</w:t>
            </w:r>
          </w:p>
          <w:p w:rsidR="00587F58" w:rsidRDefault="00587F58" w:rsidP="00587F58">
            <w:r>
              <w:t>-Numer rachunku bankowego</w:t>
            </w:r>
          </w:p>
          <w:p w:rsidR="00587F58" w:rsidRDefault="00587F58" w:rsidP="00587F58">
            <w:r>
              <w:t xml:space="preserve">-Kwota </w:t>
            </w:r>
          </w:p>
          <w:p w:rsidR="00587F58" w:rsidRDefault="00587F58" w:rsidP="00587F58">
            <w:r>
              <w:t>-Tytuł</w:t>
            </w:r>
          </w:p>
          <w:p w:rsidR="00587F58" w:rsidRDefault="00587F58" w:rsidP="00587F58">
            <w:r>
              <w:t>-Z rachunku</w:t>
            </w:r>
          </w:p>
          <w:p w:rsidR="00587F58" w:rsidRDefault="00587F58" w:rsidP="00587F58">
            <w:r>
              <w:t>-Data przelewu</w:t>
            </w:r>
          </w:p>
          <w:p w:rsidR="00587F58" w:rsidRDefault="00587F58" w:rsidP="00587F58">
            <w:r>
              <w:t xml:space="preserve">-Data dostarczenia </w:t>
            </w:r>
          </w:p>
          <w:p w:rsidR="00587F58" w:rsidRDefault="00587F58" w:rsidP="00587F58">
            <w:r>
              <w:t>Przycisk “Zatwiedź”.</w:t>
            </w:r>
          </w:p>
        </w:tc>
      </w:tr>
      <w:tr w:rsidR="006303ED" w:rsidTr="00587F58">
        <w:tblPrEx>
          <w:tblLook w:val="04A0" w:firstRow="1" w:lastRow="0" w:firstColumn="1" w:lastColumn="0" w:noHBand="0" w:noVBand="1"/>
        </w:tblPrEx>
        <w:trPr>
          <w:trHeight w:val="1819"/>
        </w:trPr>
        <w:tc>
          <w:tcPr>
            <w:tcW w:w="573" w:type="dxa"/>
            <w:shd w:val="clear" w:color="auto" w:fill="auto"/>
          </w:tcPr>
          <w:p w:rsidR="006303ED" w:rsidRDefault="006303ED" w:rsidP="00587F58">
            <w:r>
              <w:t>5.</w:t>
            </w:r>
          </w:p>
        </w:tc>
        <w:tc>
          <w:tcPr>
            <w:tcW w:w="3207" w:type="dxa"/>
          </w:tcPr>
          <w:p w:rsidR="006303ED" w:rsidRDefault="00587F58" w:rsidP="00587F58">
            <w:r>
              <w:t>Kliknij przycisk “Zatwierdź”.</w:t>
            </w:r>
          </w:p>
        </w:tc>
        <w:tc>
          <w:tcPr>
            <w:tcW w:w="3207" w:type="dxa"/>
          </w:tcPr>
          <w:p w:rsidR="006303ED" w:rsidRDefault="006303ED" w:rsidP="00587F58"/>
        </w:tc>
        <w:tc>
          <w:tcPr>
            <w:tcW w:w="3211" w:type="dxa"/>
          </w:tcPr>
          <w:p w:rsidR="00587F58" w:rsidRDefault="00587F58" w:rsidP="00587F58">
            <w:r>
              <w:t xml:space="preserve">Pojawia się informacja “Przelew </w:t>
            </w:r>
            <w:proofErr w:type="gramStart"/>
            <w:r>
              <w:t>został  zrealizowany</w:t>
            </w:r>
            <w:proofErr w:type="gramEnd"/>
            <w:r>
              <w:t>. Poniżej :</w:t>
            </w:r>
          </w:p>
          <w:p w:rsidR="00587F58" w:rsidRDefault="00587F58" w:rsidP="00587F58">
            <w:pPr>
              <w:pStyle w:val="Akapitzlist"/>
              <w:numPr>
                <w:ilvl w:val="0"/>
                <w:numId w:val="1"/>
              </w:numPr>
            </w:pPr>
            <w:r>
              <w:t>Kwota jaka była przed wykonaniem przelewu</w:t>
            </w:r>
          </w:p>
          <w:p w:rsidR="00587F58" w:rsidRDefault="00587F58" w:rsidP="00587F58">
            <w:pPr>
              <w:pStyle w:val="Akapitzlist"/>
              <w:numPr>
                <w:ilvl w:val="0"/>
                <w:numId w:val="1"/>
              </w:numPr>
            </w:pPr>
            <w:r>
              <w:t xml:space="preserve">Kwota przelewu jaka została przelna </w:t>
            </w:r>
          </w:p>
          <w:p w:rsidR="006303ED" w:rsidRDefault="00587F58" w:rsidP="00587F58">
            <w:pPr>
              <w:pStyle w:val="Akapitzlist"/>
              <w:numPr>
                <w:ilvl w:val="0"/>
                <w:numId w:val="1"/>
              </w:numPr>
            </w:pPr>
            <w:r>
              <w:t xml:space="preserve">Obecne saldo </w:t>
            </w:r>
            <w:proofErr w:type="gramStart"/>
            <w:r>
              <w:t>na</w:t>
            </w:r>
            <w:proofErr w:type="gramEnd"/>
            <w:r>
              <w:t xml:space="preserve"> koncie.</w:t>
            </w:r>
          </w:p>
          <w:p w:rsidR="00587F58" w:rsidRDefault="00587F58" w:rsidP="00587F58"/>
          <w:p w:rsidR="00587F58" w:rsidRDefault="00587F58" w:rsidP="00587F58">
            <w:r>
              <w:t>Przycisk “Ok”.</w:t>
            </w:r>
          </w:p>
        </w:tc>
      </w:tr>
      <w:tr w:rsidR="006303ED" w:rsidTr="00587F58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6303ED" w:rsidRDefault="006303ED" w:rsidP="00587F58">
            <w:r>
              <w:t>6.</w:t>
            </w:r>
          </w:p>
        </w:tc>
        <w:tc>
          <w:tcPr>
            <w:tcW w:w="3207" w:type="dxa"/>
          </w:tcPr>
          <w:p w:rsidR="006303ED" w:rsidRDefault="00587F58" w:rsidP="00587F58">
            <w:r>
              <w:t>Kliknij przycisk “Ok”.</w:t>
            </w:r>
          </w:p>
        </w:tc>
        <w:tc>
          <w:tcPr>
            <w:tcW w:w="3207" w:type="dxa"/>
          </w:tcPr>
          <w:p w:rsidR="006303ED" w:rsidRDefault="006303ED" w:rsidP="00587F58"/>
        </w:tc>
        <w:tc>
          <w:tcPr>
            <w:tcW w:w="3211" w:type="dxa"/>
          </w:tcPr>
          <w:p w:rsidR="006303ED" w:rsidRDefault="00587F58" w:rsidP="00587F58">
            <w:r>
              <w:t>Przelew został wykonany , zostajemy przekierowani spowrotem na ekran “</w:t>
            </w:r>
          </w:p>
        </w:tc>
      </w:tr>
      <w:tr w:rsidR="00587F58" w:rsidTr="00587F58">
        <w:trPr>
          <w:trHeight w:val="363"/>
        </w:trPr>
        <w:tc>
          <w:tcPr>
            <w:tcW w:w="573" w:type="dxa"/>
          </w:tcPr>
          <w:p w:rsidR="00587F58" w:rsidRDefault="00587F58" w:rsidP="00587F58">
            <w:r>
              <w:t>8.</w:t>
            </w:r>
          </w:p>
        </w:tc>
        <w:tc>
          <w:tcPr>
            <w:tcW w:w="3207" w:type="dxa"/>
            <w:shd w:val="clear" w:color="auto" w:fill="auto"/>
          </w:tcPr>
          <w:p w:rsidR="00587F58" w:rsidRDefault="00587F58">
            <w:r>
              <w:t>Sprawdź czy przelew jest widoczny na dashboradzie w sekcji “Ostatnie operacje”.</w:t>
            </w:r>
          </w:p>
        </w:tc>
        <w:tc>
          <w:tcPr>
            <w:tcW w:w="3207" w:type="dxa"/>
            <w:shd w:val="clear" w:color="auto" w:fill="auto"/>
          </w:tcPr>
          <w:p w:rsidR="00587F58" w:rsidRDefault="00587F58"/>
        </w:tc>
        <w:tc>
          <w:tcPr>
            <w:tcW w:w="3206" w:type="dxa"/>
            <w:shd w:val="clear" w:color="auto" w:fill="auto"/>
          </w:tcPr>
          <w:p w:rsidR="00587F58" w:rsidRDefault="00587F58">
            <w:r>
              <w:t>Przelew jest widoczny na dashboardzie w seksji “Ostatenie operacje”.</w:t>
            </w:r>
          </w:p>
        </w:tc>
      </w:tr>
    </w:tbl>
    <w:p w:rsidR="006303ED" w:rsidRDefault="006303ED" w:rsidP="006303ED"/>
    <w:p w:rsidR="006303ED" w:rsidRDefault="006303ED" w:rsidP="006303ED"/>
    <w:p w:rsidR="006303ED" w:rsidRDefault="006303ED"/>
    <w:p w:rsidR="006303ED" w:rsidRDefault="006303ED"/>
    <w:p w:rsidR="00023F1B" w:rsidRDefault="00023F1B"/>
    <w:p w:rsidR="00023F1B" w:rsidRDefault="00023F1B"/>
    <w:p w:rsidR="00023F1B" w:rsidRDefault="00023F1B"/>
    <w:p w:rsidR="00023F1B" w:rsidRDefault="00023F1B"/>
    <w:p w:rsidR="00023F1B" w:rsidRDefault="00023F1B"/>
    <w:p w:rsidR="00023F1B" w:rsidRDefault="00023F1B"/>
    <w:p w:rsidR="00023F1B" w:rsidRDefault="00023F1B"/>
    <w:p w:rsidR="00C071F3" w:rsidRPr="00A10049" w:rsidRDefault="00C071F3" w:rsidP="00C071F3">
      <w:pPr>
        <w:rPr>
          <w:b/>
        </w:rPr>
      </w:pPr>
      <w:r w:rsidRPr="00A10049">
        <w:rPr>
          <w:b/>
          <w:highlight w:val="yellow"/>
        </w:rPr>
        <w:lastRenderedPageBreak/>
        <w:t xml:space="preserve">Testowanie funkcjonalności przelewu </w:t>
      </w:r>
      <w:proofErr w:type="gramStart"/>
      <w:r w:rsidRPr="00A10049">
        <w:rPr>
          <w:b/>
          <w:highlight w:val="yellow"/>
        </w:rPr>
        <w:t>na</w:t>
      </w:r>
      <w:proofErr w:type="gramEnd"/>
      <w:r w:rsidRPr="00A10049">
        <w:rPr>
          <w:b/>
          <w:highlight w:val="yellow"/>
        </w:rPr>
        <w:t xml:space="preserve"> telefon</w:t>
      </w:r>
      <w:r w:rsidRPr="00A10049">
        <w:rPr>
          <w:b/>
        </w:rPr>
        <w:t xml:space="preserve"> </w:t>
      </w:r>
    </w:p>
    <w:p w:rsidR="00AD7AE8" w:rsidRDefault="00AD7AE8" w:rsidP="00C071F3">
      <w:r w:rsidRPr="00AD7AE8">
        <w:rPr>
          <w:b/>
        </w:rPr>
        <w:t>Preconditions</w:t>
      </w:r>
      <w:r>
        <w:t>:</w:t>
      </w:r>
    </w:p>
    <w:p w:rsidR="00AD7AE8" w:rsidRDefault="00AD7AE8" w:rsidP="00C071F3">
      <w:r>
        <w:t>-użytkownik musi być zalogowany do aplikacji.</w:t>
      </w:r>
    </w:p>
    <w:p w:rsidR="00AD7AE8" w:rsidRPr="00AD7AE8" w:rsidRDefault="00AD7AE8" w:rsidP="00C071F3">
      <w:pPr>
        <w:rPr>
          <w:b/>
        </w:rPr>
      </w:pPr>
      <w:proofErr w:type="gramStart"/>
      <w:r w:rsidRPr="00AD7AE8">
        <w:rPr>
          <w:b/>
        </w:rPr>
        <w:t>Steps :</w:t>
      </w:r>
      <w:proofErr w:type="gramEnd"/>
    </w:p>
    <w:tbl>
      <w:tblPr>
        <w:tblStyle w:val="Tabela-Siatka"/>
        <w:tblW w:w="10201" w:type="dxa"/>
        <w:tblInd w:w="-576" w:type="dxa"/>
        <w:tblLook w:val="0000" w:firstRow="0" w:lastRow="0" w:firstColumn="0" w:lastColumn="0" w:noHBand="0" w:noVBand="0"/>
      </w:tblPr>
      <w:tblGrid>
        <w:gridCol w:w="568"/>
        <w:gridCol w:w="3207"/>
        <w:gridCol w:w="3207"/>
        <w:gridCol w:w="11"/>
        <w:gridCol w:w="3195"/>
        <w:gridCol w:w="13"/>
      </w:tblGrid>
      <w:tr w:rsidR="00C071F3" w:rsidTr="002035E9">
        <w:trPr>
          <w:trHeight w:val="363"/>
        </w:trPr>
        <w:tc>
          <w:tcPr>
            <w:tcW w:w="3775" w:type="dxa"/>
            <w:gridSpan w:val="2"/>
          </w:tcPr>
          <w:p w:rsidR="00C071F3" w:rsidRPr="004F2F1F" w:rsidRDefault="00C071F3" w:rsidP="002035E9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C071F3" w:rsidRPr="00077A35" w:rsidRDefault="00C071F3" w:rsidP="002035E9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19" w:type="dxa"/>
            <w:gridSpan w:val="3"/>
            <w:shd w:val="clear" w:color="auto" w:fill="auto"/>
          </w:tcPr>
          <w:p w:rsidR="00C071F3" w:rsidRPr="004F2F1F" w:rsidRDefault="00C071F3" w:rsidP="002035E9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1.</w:t>
            </w:r>
          </w:p>
        </w:tc>
        <w:tc>
          <w:tcPr>
            <w:tcW w:w="3207" w:type="dxa"/>
          </w:tcPr>
          <w:p w:rsidR="00C071F3" w:rsidRDefault="00C071F3" w:rsidP="002035E9">
            <w:r>
              <w:t>Na dashboardzie kliknij kafel “Płatności”.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Wyświetlenie się ekranu “Płatności”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2.</w:t>
            </w:r>
          </w:p>
        </w:tc>
        <w:tc>
          <w:tcPr>
            <w:tcW w:w="3207" w:type="dxa"/>
          </w:tcPr>
          <w:p w:rsidR="00C071F3" w:rsidRDefault="00C071F3" w:rsidP="002035E9">
            <w:r>
              <w:t>Na ekranie płatności kliknij kafel “Przelew na telefon”.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Pojawia się ekran “Wybierz odbiorcę”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3.</w:t>
            </w:r>
          </w:p>
        </w:tc>
        <w:tc>
          <w:tcPr>
            <w:tcW w:w="3207" w:type="dxa"/>
          </w:tcPr>
          <w:p w:rsidR="00C071F3" w:rsidRDefault="00C071F3" w:rsidP="002035E9">
            <w:r>
              <w:t>Kliknij w prawym górym rogu lupkę</w:t>
            </w:r>
            <w:proofErr w:type="gramStart"/>
            <w:r>
              <w:t>,aby</w:t>
            </w:r>
            <w:proofErr w:type="gramEnd"/>
            <w:r>
              <w:t xml:space="preserve"> wyszukać odbiorcę”.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Pojawia się pole “Wyszukaj odbiorcę”.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4.</w:t>
            </w:r>
          </w:p>
        </w:tc>
        <w:tc>
          <w:tcPr>
            <w:tcW w:w="3207" w:type="dxa"/>
          </w:tcPr>
          <w:p w:rsidR="00C071F3" w:rsidRDefault="00C071F3" w:rsidP="002035E9">
            <w:r>
              <w:t>Wpisz odbiorcę, który nie jest dostępny na twojej liście.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Pojawia się komunikat “Brak wyników”.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5.</w:t>
            </w:r>
          </w:p>
        </w:tc>
        <w:tc>
          <w:tcPr>
            <w:tcW w:w="3207" w:type="dxa"/>
          </w:tcPr>
          <w:p w:rsidR="00C071F3" w:rsidRDefault="00C071F3" w:rsidP="002035E9">
            <w:r>
              <w:t>Wpisz odbiorcę, który jest dostępny na twojej liście.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Odbiorca zostaje wyświetlony.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6.</w:t>
            </w:r>
          </w:p>
        </w:tc>
        <w:tc>
          <w:tcPr>
            <w:tcW w:w="3207" w:type="dxa"/>
          </w:tcPr>
          <w:p w:rsidR="00C071F3" w:rsidRDefault="00C071F3" w:rsidP="002035E9">
            <w:r>
              <w:t>Kliknij w wyszukanego odbiorcę.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C071F3" w:rsidP="002035E9">
            <w:r>
              <w:t>Zostajemy przekierowani do ekranu “Na telefon”. Na ekranie widoczne są pola :</w:t>
            </w:r>
          </w:p>
          <w:p w:rsidR="00C071F3" w:rsidRDefault="00C071F3" w:rsidP="002035E9">
            <w:r>
              <w:t>-Odbiorca</w:t>
            </w:r>
          </w:p>
          <w:p w:rsidR="00C071F3" w:rsidRDefault="00C071F3" w:rsidP="002035E9">
            <w:r>
              <w:t>-Nr telefonu</w:t>
            </w:r>
          </w:p>
          <w:p w:rsidR="00C071F3" w:rsidRDefault="00C071F3" w:rsidP="002035E9">
            <w:r>
              <w:t>-Z rachunku</w:t>
            </w:r>
          </w:p>
          <w:p w:rsidR="00C071F3" w:rsidRDefault="00C071F3" w:rsidP="002035E9">
            <w:r>
              <w:t>-Tytuł  przelewu</w:t>
            </w:r>
          </w:p>
          <w:p w:rsidR="00C071F3" w:rsidRDefault="00C071F3" w:rsidP="002035E9">
            <w:r>
              <w:t>-Data przelewu</w:t>
            </w:r>
          </w:p>
          <w:p w:rsidR="00C071F3" w:rsidRDefault="00C071F3" w:rsidP="002035E9">
            <w:r>
              <w:t>Pole “Wpisz kwotę(PLN)</w:t>
            </w:r>
          </w:p>
          <w:p w:rsidR="00C071F3" w:rsidRDefault="00C071F3" w:rsidP="002035E9">
            <w:r>
              <w:t>Przycisk “Wyślij przelew”.</w:t>
            </w:r>
          </w:p>
        </w:tc>
      </w:tr>
      <w:tr w:rsidR="00C071F3" w:rsidTr="002035E9">
        <w:tblPrEx>
          <w:tblLook w:val="04A0" w:firstRow="1" w:lastRow="0" w:firstColumn="1" w:lastColumn="0" w:noHBand="0" w:noVBand="1"/>
        </w:tblPrEx>
        <w:tc>
          <w:tcPr>
            <w:tcW w:w="568" w:type="dxa"/>
            <w:shd w:val="clear" w:color="auto" w:fill="auto"/>
          </w:tcPr>
          <w:p w:rsidR="00C071F3" w:rsidRDefault="00C071F3" w:rsidP="002035E9">
            <w:r>
              <w:t>7.</w:t>
            </w:r>
          </w:p>
        </w:tc>
        <w:tc>
          <w:tcPr>
            <w:tcW w:w="3207" w:type="dxa"/>
          </w:tcPr>
          <w:p w:rsidR="00C071F3" w:rsidRDefault="002035E9" w:rsidP="002035E9">
            <w:r>
              <w:t>Nie wpisuj kwoty w pole “Wpisz kwotę”I kliknij przycisk “Wyślij przelew”.</w:t>
            </w:r>
          </w:p>
        </w:tc>
        <w:tc>
          <w:tcPr>
            <w:tcW w:w="3207" w:type="dxa"/>
          </w:tcPr>
          <w:p w:rsidR="00C071F3" w:rsidRDefault="00C071F3" w:rsidP="002035E9"/>
        </w:tc>
        <w:tc>
          <w:tcPr>
            <w:tcW w:w="3219" w:type="dxa"/>
            <w:gridSpan w:val="3"/>
          </w:tcPr>
          <w:p w:rsidR="00C071F3" w:rsidRDefault="002035E9" w:rsidP="002035E9">
            <w:r>
              <w:t>Pojawa się walidacja “Minimalna kwota to 0,01PLN”.</w:t>
            </w:r>
          </w:p>
          <w:p w:rsidR="002035E9" w:rsidRDefault="002035E9" w:rsidP="002035E9"/>
        </w:tc>
      </w:tr>
      <w:tr w:rsidR="002035E9" w:rsidTr="002035E9">
        <w:trPr>
          <w:trHeight w:val="401"/>
        </w:trPr>
        <w:tc>
          <w:tcPr>
            <w:tcW w:w="568" w:type="dxa"/>
          </w:tcPr>
          <w:p w:rsidR="002035E9" w:rsidRDefault="002035E9" w:rsidP="002035E9">
            <w:r>
              <w:t>8.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>
            <w:r>
              <w:t>Wpisz kwotę w pole “Wpisz kwotę” i kliknij “Wyślij przelew”.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/>
        </w:tc>
        <w:tc>
          <w:tcPr>
            <w:tcW w:w="3219" w:type="dxa"/>
            <w:gridSpan w:val="3"/>
            <w:shd w:val="clear" w:color="auto" w:fill="auto"/>
          </w:tcPr>
          <w:p w:rsidR="002035E9" w:rsidRDefault="002035E9" w:rsidP="002035E9">
            <w:r>
              <w:t>Pojawia się ekran “Podsumowanie” a na nim pola :</w:t>
            </w:r>
          </w:p>
          <w:p w:rsidR="002035E9" w:rsidRDefault="002035E9" w:rsidP="002035E9">
            <w:r>
              <w:t>-odbiorca</w:t>
            </w:r>
          </w:p>
          <w:p w:rsidR="002035E9" w:rsidRDefault="002035E9" w:rsidP="002035E9">
            <w:r>
              <w:t>-nr telefonu</w:t>
            </w:r>
          </w:p>
          <w:p w:rsidR="002035E9" w:rsidRDefault="002035E9" w:rsidP="002035E9">
            <w:r>
              <w:t>-kwota</w:t>
            </w:r>
          </w:p>
          <w:p w:rsidR="002035E9" w:rsidRDefault="002035E9" w:rsidP="002035E9">
            <w:r>
              <w:t>-tytuł</w:t>
            </w:r>
          </w:p>
          <w:p w:rsidR="002035E9" w:rsidRDefault="002035E9" w:rsidP="002035E9">
            <w:r>
              <w:t>-z rachunku</w:t>
            </w:r>
          </w:p>
          <w:p w:rsidR="002035E9" w:rsidRDefault="002035E9" w:rsidP="002035E9">
            <w:r>
              <w:t xml:space="preserve">-data przelewu </w:t>
            </w:r>
          </w:p>
          <w:p w:rsidR="002035E9" w:rsidRDefault="002035E9" w:rsidP="002035E9">
            <w:r>
              <w:t>Informacja “Odbiorca korzysta z przelewów na numer telefonu w usłudze BLIK”.</w:t>
            </w:r>
          </w:p>
          <w:p w:rsidR="002035E9" w:rsidRDefault="002035E9" w:rsidP="002035E9">
            <w:r>
              <w:t>Dodatkowe informacje :</w:t>
            </w:r>
          </w:p>
          <w:p w:rsidR="002035E9" w:rsidRDefault="002035E9" w:rsidP="002035E9">
            <w:r>
              <w:t>“Odbiorca otrzyma przelew natychmiast”</w:t>
            </w:r>
          </w:p>
          <w:p w:rsidR="002035E9" w:rsidRDefault="002035E9" w:rsidP="002035E9"/>
          <w:p w:rsidR="002035E9" w:rsidRDefault="002035E9" w:rsidP="002035E9">
            <w:r>
              <w:lastRenderedPageBreak/>
              <w:t>Przycisk “Zatwierdź”.</w:t>
            </w:r>
          </w:p>
        </w:tc>
      </w:tr>
      <w:tr w:rsidR="002035E9" w:rsidTr="002035E9">
        <w:trPr>
          <w:gridAfter w:val="1"/>
          <w:wAfter w:w="13" w:type="dxa"/>
          <w:trHeight w:val="476"/>
        </w:trPr>
        <w:tc>
          <w:tcPr>
            <w:tcW w:w="568" w:type="dxa"/>
          </w:tcPr>
          <w:p w:rsidR="002035E9" w:rsidRDefault="002035E9" w:rsidP="002035E9">
            <w:r>
              <w:lastRenderedPageBreak/>
              <w:t>9.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>
            <w:r>
              <w:t>Kliknij przycisk “Zatwierdź”.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/>
        </w:tc>
        <w:tc>
          <w:tcPr>
            <w:tcW w:w="3206" w:type="dxa"/>
            <w:gridSpan w:val="2"/>
            <w:shd w:val="clear" w:color="auto" w:fill="auto"/>
          </w:tcPr>
          <w:p w:rsidR="002035E9" w:rsidRDefault="002035E9" w:rsidP="002035E9">
            <w:r>
              <w:t>Pojawia się okno z informacją “Podaj PIN, aby potwierdzić operację”.</w:t>
            </w:r>
          </w:p>
          <w:p w:rsidR="002035E9" w:rsidRDefault="002035E9" w:rsidP="002035E9">
            <w:r>
              <w:t>Przycisk “Zatwierdź”.</w:t>
            </w:r>
          </w:p>
        </w:tc>
      </w:tr>
      <w:tr w:rsidR="002035E9" w:rsidTr="002035E9">
        <w:trPr>
          <w:trHeight w:val="501"/>
        </w:trPr>
        <w:tc>
          <w:tcPr>
            <w:tcW w:w="568" w:type="dxa"/>
          </w:tcPr>
          <w:p w:rsidR="002035E9" w:rsidRDefault="002035E9" w:rsidP="002035E9">
            <w:r>
              <w:t>10.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>
            <w:r>
              <w:t>Wpisz niepoprawny PIN i kliknij przycisk “Zatwierdź”.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2035E9" w:rsidRDefault="002035E9" w:rsidP="002035E9"/>
        </w:tc>
        <w:tc>
          <w:tcPr>
            <w:tcW w:w="3208" w:type="dxa"/>
            <w:gridSpan w:val="2"/>
            <w:shd w:val="clear" w:color="auto" w:fill="auto"/>
          </w:tcPr>
          <w:p w:rsidR="002035E9" w:rsidRDefault="002035E9" w:rsidP="002035E9">
            <w:r>
              <w:t>Pojawia się walidacja “Niepoprawny PIN”</w:t>
            </w:r>
          </w:p>
        </w:tc>
      </w:tr>
      <w:tr w:rsidR="002035E9" w:rsidTr="002035E9">
        <w:trPr>
          <w:trHeight w:val="351"/>
        </w:trPr>
        <w:tc>
          <w:tcPr>
            <w:tcW w:w="568" w:type="dxa"/>
          </w:tcPr>
          <w:p w:rsidR="002035E9" w:rsidRDefault="002035E9" w:rsidP="002035E9">
            <w:r>
              <w:t>11.</w:t>
            </w:r>
          </w:p>
        </w:tc>
        <w:tc>
          <w:tcPr>
            <w:tcW w:w="3207" w:type="dxa"/>
            <w:shd w:val="clear" w:color="auto" w:fill="auto"/>
          </w:tcPr>
          <w:p w:rsidR="002035E9" w:rsidRDefault="002035E9" w:rsidP="002035E9">
            <w:r>
              <w:t>Wpisz poprawny PIN i kliknij przycisk “Zatwiedź”.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2035E9" w:rsidRDefault="002035E9" w:rsidP="002035E9"/>
        </w:tc>
        <w:tc>
          <w:tcPr>
            <w:tcW w:w="3208" w:type="dxa"/>
            <w:gridSpan w:val="2"/>
            <w:shd w:val="clear" w:color="auto" w:fill="auto"/>
          </w:tcPr>
          <w:p w:rsidR="002035E9" w:rsidRDefault="002035E9" w:rsidP="002035E9">
            <w:r>
              <w:t>Wyświetla się ekran z informacją”Przelew został zrealizowany”</w:t>
            </w:r>
          </w:p>
          <w:p w:rsidR="002035E9" w:rsidRDefault="002035E9" w:rsidP="002035E9">
            <w:r>
              <w:t>“Odbiorca otrzyma przelew natychmiast”.</w:t>
            </w:r>
          </w:p>
          <w:p w:rsidR="002035E9" w:rsidRDefault="00AD7AE8" w:rsidP="002035E9">
            <w:r>
              <w:t>-Kwota jaka była przedwykonaniem przelewu</w:t>
            </w:r>
          </w:p>
          <w:p w:rsidR="00AD7AE8" w:rsidRDefault="00AD7AE8" w:rsidP="002035E9">
            <w:r>
              <w:t>-Kwota wykonanego przelewu</w:t>
            </w:r>
          </w:p>
          <w:p w:rsidR="00AD7AE8" w:rsidRDefault="00AD7AE8" w:rsidP="002035E9">
            <w:r>
              <w:t>-Aktualne saldo konta</w:t>
            </w:r>
          </w:p>
          <w:p w:rsidR="00AD7AE8" w:rsidRDefault="00AD7AE8" w:rsidP="002035E9">
            <w:r>
              <w:t>Przycisk “Ok”.</w:t>
            </w:r>
          </w:p>
        </w:tc>
      </w:tr>
      <w:tr w:rsidR="002035E9" w:rsidTr="002035E9">
        <w:trPr>
          <w:trHeight w:val="413"/>
        </w:trPr>
        <w:tc>
          <w:tcPr>
            <w:tcW w:w="568" w:type="dxa"/>
          </w:tcPr>
          <w:p w:rsidR="002035E9" w:rsidRDefault="00AD7AE8" w:rsidP="002035E9">
            <w:r>
              <w:t>12.</w:t>
            </w:r>
          </w:p>
        </w:tc>
        <w:tc>
          <w:tcPr>
            <w:tcW w:w="3207" w:type="dxa"/>
            <w:shd w:val="clear" w:color="auto" w:fill="auto"/>
          </w:tcPr>
          <w:p w:rsidR="002035E9" w:rsidRDefault="00AD7AE8">
            <w:r>
              <w:t>Kliknij przycisk “Ok”.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2035E9" w:rsidRDefault="002035E9"/>
        </w:tc>
        <w:tc>
          <w:tcPr>
            <w:tcW w:w="3206" w:type="dxa"/>
            <w:gridSpan w:val="2"/>
            <w:shd w:val="clear" w:color="auto" w:fill="auto"/>
          </w:tcPr>
          <w:p w:rsidR="002035E9" w:rsidRDefault="00AD7AE8">
            <w:r>
              <w:t>Zostajemy spowrotem przekierowani na ekran”Płatności”.</w:t>
            </w:r>
          </w:p>
        </w:tc>
      </w:tr>
    </w:tbl>
    <w:p w:rsidR="00C071F3" w:rsidRDefault="00C071F3" w:rsidP="00C071F3"/>
    <w:p w:rsidR="00C071F3" w:rsidRDefault="00C071F3" w:rsidP="00C071F3"/>
    <w:p w:rsidR="00C071F3" w:rsidRDefault="00C071F3" w:rsidP="00C071F3"/>
    <w:p w:rsidR="00C071F3" w:rsidRDefault="00C071F3" w:rsidP="00C071F3"/>
    <w:p w:rsidR="00023F1B" w:rsidRDefault="00023F1B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/>
    <w:p w:rsidR="004C789C" w:rsidRDefault="004C789C">
      <w:pPr>
        <w:rPr>
          <w:b/>
        </w:rPr>
      </w:pPr>
      <w:r w:rsidRPr="004C789C">
        <w:rPr>
          <w:b/>
          <w:highlight w:val="yellow"/>
        </w:rPr>
        <w:lastRenderedPageBreak/>
        <w:t>Testowanie funkcjonalności zmiana numeru PIN do logowania.</w:t>
      </w:r>
    </w:p>
    <w:p w:rsidR="004C789C" w:rsidRDefault="004C789C">
      <w:pPr>
        <w:rPr>
          <w:b/>
        </w:rPr>
      </w:pPr>
      <w:r>
        <w:rPr>
          <w:b/>
        </w:rPr>
        <w:t>Preconditions:</w:t>
      </w:r>
    </w:p>
    <w:p w:rsidR="004C789C" w:rsidRDefault="004C789C">
      <w:r>
        <w:t>-użytkownik musi być zalogowany do aplikacji</w:t>
      </w:r>
    </w:p>
    <w:p w:rsidR="004C789C" w:rsidRDefault="004C789C">
      <w:proofErr w:type="gramStart"/>
      <w:r w:rsidRPr="004C789C">
        <w:rPr>
          <w:b/>
        </w:rPr>
        <w:t>Steps</w:t>
      </w:r>
      <w:r>
        <w:t xml:space="preserve"> :</w:t>
      </w:r>
      <w:proofErr w:type="gramEnd"/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3"/>
        <w:gridCol w:w="3207"/>
        <w:gridCol w:w="3207"/>
        <w:gridCol w:w="3211"/>
      </w:tblGrid>
      <w:tr w:rsidR="004C789C" w:rsidTr="00047167">
        <w:trPr>
          <w:trHeight w:val="363"/>
        </w:trPr>
        <w:tc>
          <w:tcPr>
            <w:tcW w:w="3780" w:type="dxa"/>
            <w:gridSpan w:val="2"/>
          </w:tcPr>
          <w:p w:rsidR="004C789C" w:rsidRPr="004F2F1F" w:rsidRDefault="004C789C" w:rsidP="0004716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4C789C" w:rsidRPr="00077A35" w:rsidRDefault="004C789C" w:rsidP="0004716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11" w:type="dxa"/>
            <w:shd w:val="clear" w:color="auto" w:fill="auto"/>
          </w:tcPr>
          <w:p w:rsidR="004C789C" w:rsidRPr="004F2F1F" w:rsidRDefault="004C789C" w:rsidP="0004716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1.</w:t>
            </w:r>
          </w:p>
        </w:tc>
        <w:tc>
          <w:tcPr>
            <w:tcW w:w="3207" w:type="dxa"/>
          </w:tcPr>
          <w:p w:rsidR="004C789C" w:rsidRDefault="00293AC5" w:rsidP="00047167">
            <w:r>
              <w:t>Na dashboardzie kliknij w ikonkę koła zębatego w prawym górym rogu.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>Wyświetlony zostaje ekran “Ustawienia”.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2.</w:t>
            </w:r>
          </w:p>
        </w:tc>
        <w:tc>
          <w:tcPr>
            <w:tcW w:w="3207" w:type="dxa"/>
          </w:tcPr>
          <w:p w:rsidR="004C789C" w:rsidRDefault="00293AC5" w:rsidP="00047167">
            <w:r>
              <w:t>Kliknij kafel “Zmień PIN do aplikacji.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 xml:space="preserve">Pojawia się ekran “Zmień kod PIN” oraz </w:t>
            </w:r>
            <w:proofErr w:type="gramStart"/>
            <w:r>
              <w:t>informacja :</w:t>
            </w:r>
            <w:proofErr w:type="gramEnd"/>
            <w:r>
              <w:t xml:space="preserve"> “Aby zmienić PIN musisz najpierw zatwierdzić obecny.</w:t>
            </w:r>
          </w:p>
          <w:p w:rsidR="00293AC5" w:rsidRDefault="00293AC5" w:rsidP="00047167">
            <w:r>
              <w:t>Pole “Podaj PIN” oraz przycisk “Dalej”.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3.</w:t>
            </w:r>
          </w:p>
        </w:tc>
        <w:tc>
          <w:tcPr>
            <w:tcW w:w="3207" w:type="dxa"/>
          </w:tcPr>
          <w:p w:rsidR="004C789C" w:rsidRDefault="00293AC5" w:rsidP="00047167">
            <w:r>
              <w:t>Wpisz obecny PIN i kliknij przycisk “Zatwierdź”.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>Zostaje wyświetlony ekran “Zmiana kodu PIN” oraz dwa pola</w:t>
            </w:r>
          </w:p>
          <w:p w:rsidR="00293AC5" w:rsidRDefault="00293AC5" w:rsidP="00047167">
            <w:r>
              <w:t>“Zdefiniuj PIN do aplikacji (od 5 do 8 cyfr)”</w:t>
            </w:r>
          </w:p>
          <w:p w:rsidR="00293AC5" w:rsidRDefault="00293AC5" w:rsidP="00047167">
            <w:r>
              <w:t xml:space="preserve">“Potwierdź PIN </w:t>
            </w:r>
          </w:p>
          <w:p w:rsidR="00293AC5" w:rsidRDefault="00293AC5" w:rsidP="00047167">
            <w:proofErr w:type="gramStart"/>
            <w:r>
              <w:t>oraz</w:t>
            </w:r>
            <w:proofErr w:type="gramEnd"/>
            <w:r>
              <w:t xml:space="preserve"> przycisk “Zatwierdź”.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4.</w:t>
            </w:r>
          </w:p>
        </w:tc>
        <w:tc>
          <w:tcPr>
            <w:tcW w:w="3207" w:type="dxa"/>
          </w:tcPr>
          <w:p w:rsidR="004C789C" w:rsidRDefault="00293AC5" w:rsidP="00047167">
            <w:r>
              <w:t>Wpisz w pola mniej niż 5 znaków.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>Nie ma możliwości aby wpisać mniej znaków. Przycisk “Zatwierdź” jest wyszarzały i nie pozwala przejść dalej.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5.</w:t>
            </w:r>
          </w:p>
        </w:tc>
        <w:tc>
          <w:tcPr>
            <w:tcW w:w="3207" w:type="dxa"/>
          </w:tcPr>
          <w:p w:rsidR="004C789C" w:rsidRDefault="00293AC5" w:rsidP="00047167">
            <w:r>
              <w:t>Wpisz w pola więcej niż 8 znaków.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>Nie ma możliwości wpisania więcej niż 8 znaków. Zastosowany jest ogranicznik wprowadzania znaków.</w:t>
            </w:r>
          </w:p>
        </w:tc>
      </w:tr>
      <w:tr w:rsidR="004C789C" w:rsidTr="00047167">
        <w:tblPrEx>
          <w:tblLook w:val="04A0" w:firstRow="1" w:lastRow="0" w:firstColumn="1" w:lastColumn="0" w:noHBand="0" w:noVBand="1"/>
        </w:tblPrEx>
        <w:tc>
          <w:tcPr>
            <w:tcW w:w="573" w:type="dxa"/>
            <w:shd w:val="clear" w:color="auto" w:fill="auto"/>
          </w:tcPr>
          <w:p w:rsidR="004C789C" w:rsidRDefault="004C789C" w:rsidP="00047167">
            <w:r>
              <w:t>6.</w:t>
            </w:r>
          </w:p>
        </w:tc>
        <w:tc>
          <w:tcPr>
            <w:tcW w:w="3207" w:type="dxa"/>
          </w:tcPr>
          <w:p w:rsidR="004C789C" w:rsidRDefault="00293AC5" w:rsidP="00047167">
            <w:r>
              <w:t>Wpisz w pola obecny kod PIN”.</w:t>
            </w:r>
          </w:p>
        </w:tc>
        <w:tc>
          <w:tcPr>
            <w:tcW w:w="3207" w:type="dxa"/>
          </w:tcPr>
          <w:p w:rsidR="004C789C" w:rsidRDefault="004C789C" w:rsidP="00047167"/>
        </w:tc>
        <w:tc>
          <w:tcPr>
            <w:tcW w:w="3211" w:type="dxa"/>
          </w:tcPr>
          <w:p w:rsidR="004C789C" w:rsidRDefault="00293AC5" w:rsidP="00047167">
            <w:r>
              <w:t>Pojawia się komunikat “Nowy PIN  nie może być taki sam jak poprzedni”</w:t>
            </w:r>
          </w:p>
        </w:tc>
      </w:tr>
      <w:tr w:rsidR="00047167" w:rsidTr="00047167">
        <w:trPr>
          <w:trHeight w:val="563"/>
        </w:trPr>
        <w:tc>
          <w:tcPr>
            <w:tcW w:w="573" w:type="dxa"/>
          </w:tcPr>
          <w:p w:rsidR="00047167" w:rsidRDefault="00047167" w:rsidP="00047167">
            <w:r>
              <w:t>7.</w:t>
            </w:r>
          </w:p>
        </w:tc>
        <w:tc>
          <w:tcPr>
            <w:tcW w:w="3207" w:type="dxa"/>
            <w:shd w:val="clear" w:color="auto" w:fill="auto"/>
          </w:tcPr>
          <w:p w:rsidR="00047167" w:rsidRDefault="00047167">
            <w:r>
              <w:t>Wpisz w pole kod PIN nowy kod PIN.</w:t>
            </w:r>
          </w:p>
        </w:tc>
        <w:tc>
          <w:tcPr>
            <w:tcW w:w="3207" w:type="dxa"/>
            <w:shd w:val="clear" w:color="auto" w:fill="auto"/>
          </w:tcPr>
          <w:p w:rsidR="00047167" w:rsidRDefault="00047167"/>
        </w:tc>
        <w:tc>
          <w:tcPr>
            <w:tcW w:w="3206" w:type="dxa"/>
            <w:shd w:val="clear" w:color="auto" w:fill="auto"/>
          </w:tcPr>
          <w:p w:rsidR="00047167" w:rsidRDefault="00047167">
            <w:r>
              <w:t>Pojawia się komunikat “Uwaga PIN został zmieniony”.</w:t>
            </w:r>
          </w:p>
        </w:tc>
      </w:tr>
    </w:tbl>
    <w:p w:rsidR="004C789C" w:rsidRDefault="004C789C" w:rsidP="004C789C"/>
    <w:p w:rsidR="00047167" w:rsidRDefault="00047167" w:rsidP="004C789C"/>
    <w:p w:rsidR="00047167" w:rsidRDefault="00047167" w:rsidP="004C789C"/>
    <w:p w:rsidR="00047167" w:rsidRDefault="00047167" w:rsidP="004C789C"/>
    <w:p w:rsidR="00047167" w:rsidRDefault="00047167" w:rsidP="004C789C"/>
    <w:p w:rsidR="004C789C" w:rsidRDefault="007035AB" w:rsidP="004C789C">
      <w:pPr>
        <w:rPr>
          <w:color w:val="FFFFFF" w:themeColor="background1"/>
        </w:rPr>
      </w:pPr>
      <w:r w:rsidRPr="007035AB">
        <w:rPr>
          <w:color w:val="FFFFFF" w:themeColor="background1"/>
          <w:highlight w:val="red"/>
        </w:rPr>
        <w:lastRenderedPageBreak/>
        <w:t>Zgłoszenie błędu do powyższego scenariusza:</w:t>
      </w:r>
    </w:p>
    <w:p w:rsidR="007035AB" w:rsidRDefault="007035AB" w:rsidP="004C789C">
      <w:pPr>
        <w:rPr>
          <w:color w:val="FFFFFF" w:themeColor="background1"/>
        </w:rPr>
      </w:pPr>
      <w:r>
        <w:rPr>
          <w:color w:val="FFFFFF" w:themeColor="background1"/>
        </w:rPr>
        <w:t>L</w:t>
      </w:r>
    </w:p>
    <w:tbl>
      <w:tblPr>
        <w:tblW w:w="10793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6"/>
        <w:gridCol w:w="2817"/>
      </w:tblGrid>
      <w:tr w:rsidR="007035AB" w:rsidTr="00A5546F">
        <w:trPr>
          <w:trHeight w:val="397"/>
        </w:trPr>
        <w:tc>
          <w:tcPr>
            <w:tcW w:w="7976" w:type="dxa"/>
          </w:tcPr>
          <w:p w:rsidR="007035AB" w:rsidRPr="007035AB" w:rsidRDefault="007035AB" w:rsidP="007035AB">
            <w:pPr>
              <w:ind w:left="-10"/>
              <w:rPr>
                <w:b/>
                <w:color w:val="000000" w:themeColor="text1"/>
              </w:rPr>
            </w:pPr>
            <w:proofErr w:type="gramStart"/>
            <w:r w:rsidRPr="007035AB">
              <w:rPr>
                <w:b/>
                <w:color w:val="000000" w:themeColor="text1"/>
              </w:rPr>
              <w:t>Tytuł :</w:t>
            </w:r>
            <w:proofErr w:type="gramEnd"/>
            <w:r w:rsidRPr="007035AB">
              <w:rPr>
                <w:b/>
                <w:color w:val="000000" w:themeColor="text1"/>
              </w:rPr>
              <w:t xml:space="preserve"> Możliwość zmiany kodu PIN na taki sam jak obecny.</w:t>
            </w:r>
          </w:p>
        </w:tc>
        <w:tc>
          <w:tcPr>
            <w:tcW w:w="2817" w:type="dxa"/>
            <w:vMerge w:val="restart"/>
            <w:shd w:val="clear" w:color="auto" w:fill="auto"/>
          </w:tcPr>
          <w:p w:rsidR="007035AB" w:rsidRPr="007035AB" w:rsidRDefault="007035AB">
            <w:pPr>
              <w:rPr>
                <w:b/>
                <w:color w:val="000000" w:themeColor="text1"/>
              </w:rPr>
            </w:pPr>
            <w:r w:rsidRPr="007035AB">
              <w:rPr>
                <w:b/>
                <w:color w:val="000000" w:themeColor="text1"/>
              </w:rPr>
              <w:t xml:space="preserve">Osoba </w:t>
            </w:r>
            <w:r>
              <w:rPr>
                <w:b/>
                <w:color w:val="000000" w:themeColor="text1"/>
              </w:rPr>
              <w:t>zgłaszająca</w:t>
            </w:r>
            <w:r w:rsidRPr="007035AB">
              <w:rPr>
                <w:b/>
                <w:color w:val="000000" w:themeColor="text1"/>
              </w:rPr>
              <w:t xml:space="preserve"> błąd:</w:t>
            </w:r>
          </w:p>
          <w:p w:rsidR="007035AB" w:rsidRDefault="007035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Jan Nowak</w:t>
            </w:r>
          </w:p>
        </w:tc>
      </w:tr>
      <w:tr w:rsidR="007035AB" w:rsidTr="007035AB">
        <w:trPr>
          <w:trHeight w:val="864"/>
        </w:trPr>
        <w:tc>
          <w:tcPr>
            <w:tcW w:w="7976" w:type="dxa"/>
            <w:vMerge w:val="restart"/>
          </w:tcPr>
          <w:p w:rsidR="007035AB" w:rsidRDefault="007035AB" w:rsidP="007035AB">
            <w:r w:rsidRPr="007035AB">
              <w:rPr>
                <w:b/>
              </w:rPr>
              <w:t xml:space="preserve">Oczekiwane </w:t>
            </w:r>
            <w:proofErr w:type="gramStart"/>
            <w:r w:rsidRPr="007035AB">
              <w:rPr>
                <w:b/>
              </w:rPr>
              <w:t>rezultaty :</w:t>
            </w:r>
            <w:proofErr w:type="gramEnd"/>
            <w:r>
              <w:t xml:space="preserve"> Zmiana kodu PIN na taki sam jak obecny nie powinna być możliwa. </w:t>
            </w:r>
          </w:p>
          <w:p w:rsidR="007035AB" w:rsidRDefault="007035AB" w:rsidP="007035AB">
            <w:r>
              <w:t>Powinien wyświwtlić się komunikat “Nowy PIN nie może być taki sam jak poprzedni”.</w:t>
            </w:r>
          </w:p>
          <w:p w:rsidR="007035AB" w:rsidRDefault="007035AB" w:rsidP="007035AB">
            <w:r w:rsidRPr="007035AB">
              <w:rPr>
                <w:b/>
              </w:rPr>
              <w:t>Rzeczywiste rezultaty:</w:t>
            </w:r>
            <w:r>
              <w:t xml:space="preserve"> Zmiana kodu PIN na taki sam jak obecny jest możliwa.</w:t>
            </w:r>
          </w:p>
          <w:p w:rsidR="007035AB" w:rsidRDefault="007035AB" w:rsidP="007035AB">
            <w:pPr>
              <w:rPr>
                <w:b/>
              </w:rPr>
            </w:pPr>
            <w:r w:rsidRPr="007035AB">
              <w:rPr>
                <w:b/>
              </w:rPr>
              <w:t>Kroki do odtworzenia błędu :</w:t>
            </w:r>
          </w:p>
          <w:p w:rsidR="007035AB" w:rsidRDefault="007035AB" w:rsidP="007035AB">
            <w:proofErr w:type="gramStart"/>
            <w:r w:rsidRPr="007035AB">
              <w:t>1.</w:t>
            </w:r>
            <w:r>
              <w:t>Na</w:t>
            </w:r>
            <w:proofErr w:type="gramEnd"/>
            <w:r>
              <w:t xml:space="preserve"> dashboardzie kliknij koło zębate znajdujące się w prawym górnym rogu.</w:t>
            </w:r>
          </w:p>
          <w:p w:rsidR="007035AB" w:rsidRDefault="007035AB" w:rsidP="007035AB">
            <w:proofErr w:type="gramStart"/>
            <w:r>
              <w:t>2.Kliknij</w:t>
            </w:r>
            <w:proofErr w:type="gramEnd"/>
            <w:r>
              <w:t xml:space="preserve"> kafel “Zmień PIN do aplikacji”.</w:t>
            </w:r>
          </w:p>
          <w:p w:rsidR="007035AB" w:rsidRDefault="007035AB" w:rsidP="007035AB">
            <w:proofErr w:type="gramStart"/>
            <w:r>
              <w:t>3.Podaj</w:t>
            </w:r>
            <w:proofErr w:type="gramEnd"/>
            <w:r>
              <w:t xml:space="preserve"> obecny kod PIN.</w:t>
            </w:r>
          </w:p>
          <w:p w:rsidR="007035AB" w:rsidRDefault="007035AB" w:rsidP="007035AB">
            <w:proofErr w:type="gramStart"/>
            <w:r>
              <w:t>4.Wpisz</w:t>
            </w:r>
            <w:proofErr w:type="gramEnd"/>
            <w:r>
              <w:t xml:space="preserve"> w pole zmiany kodu PIN obecny kod PIN.</w:t>
            </w:r>
          </w:p>
          <w:p w:rsidR="007035AB" w:rsidRDefault="007035AB" w:rsidP="007035AB">
            <w:proofErr w:type="gramStart"/>
            <w:r>
              <w:t>5.Pojawia</w:t>
            </w:r>
            <w:proofErr w:type="gramEnd"/>
            <w:r>
              <w:t xml:space="preserve"> się komunikat “Uwaga PIN został zmieniony”.</w:t>
            </w:r>
          </w:p>
          <w:p w:rsidR="007035AB" w:rsidRDefault="007035AB" w:rsidP="007035AB">
            <w:r w:rsidRPr="007035AB">
              <w:rPr>
                <w:b/>
              </w:rPr>
              <w:t>Środowisko</w:t>
            </w:r>
            <w:r>
              <w:t xml:space="preserve"> : Alfa</w:t>
            </w:r>
          </w:p>
          <w:p w:rsidR="007035AB" w:rsidRDefault="007035AB" w:rsidP="007035AB">
            <w:r w:rsidRPr="007035AB">
              <w:rPr>
                <w:b/>
              </w:rPr>
              <w:t>Urządzenie</w:t>
            </w:r>
            <w:r>
              <w:t xml:space="preserve"> : Iphone 12 IOS 17.2.1</w:t>
            </w:r>
          </w:p>
          <w:p w:rsidR="004A0FD0" w:rsidRDefault="004A0FD0" w:rsidP="007035AB">
            <w:r w:rsidRPr="004A0FD0">
              <w:rPr>
                <w:b/>
              </w:rPr>
              <w:t>Wersja oprogramowania</w:t>
            </w:r>
            <w:r>
              <w:t xml:space="preserve"> : 2.12.0.8767</w:t>
            </w:r>
          </w:p>
          <w:p w:rsidR="007035AB" w:rsidRPr="007035AB" w:rsidRDefault="007035AB" w:rsidP="007035AB"/>
          <w:p w:rsidR="007035AB" w:rsidRDefault="007035AB" w:rsidP="007035AB"/>
        </w:tc>
        <w:tc>
          <w:tcPr>
            <w:tcW w:w="2817" w:type="dxa"/>
            <w:vMerge/>
            <w:shd w:val="clear" w:color="auto" w:fill="auto"/>
          </w:tcPr>
          <w:p w:rsidR="007035AB" w:rsidRDefault="007035AB"/>
        </w:tc>
      </w:tr>
      <w:tr w:rsidR="007035AB" w:rsidTr="007035AB">
        <w:trPr>
          <w:trHeight w:val="1414"/>
        </w:trPr>
        <w:tc>
          <w:tcPr>
            <w:tcW w:w="7976" w:type="dxa"/>
            <w:vMerge/>
          </w:tcPr>
          <w:p w:rsidR="007035AB" w:rsidRPr="007035AB" w:rsidRDefault="007035AB" w:rsidP="007035AB">
            <w:pPr>
              <w:rPr>
                <w:b/>
              </w:rPr>
            </w:pPr>
          </w:p>
        </w:tc>
        <w:tc>
          <w:tcPr>
            <w:tcW w:w="2817" w:type="dxa"/>
            <w:shd w:val="clear" w:color="auto" w:fill="auto"/>
          </w:tcPr>
          <w:p w:rsidR="007035AB" w:rsidRPr="007035AB" w:rsidRDefault="007035AB">
            <w:pPr>
              <w:rPr>
                <w:b/>
              </w:rPr>
            </w:pPr>
            <w:r w:rsidRPr="007035AB">
              <w:rPr>
                <w:b/>
              </w:rPr>
              <w:t>Osoba przypisana :</w:t>
            </w:r>
          </w:p>
          <w:p w:rsidR="007035AB" w:rsidRDefault="007035AB">
            <w:r>
              <w:t>Jan Kowalski</w:t>
            </w:r>
          </w:p>
        </w:tc>
      </w:tr>
      <w:tr w:rsidR="007035AB" w:rsidTr="007035AB">
        <w:trPr>
          <w:trHeight w:val="776"/>
        </w:trPr>
        <w:tc>
          <w:tcPr>
            <w:tcW w:w="7976" w:type="dxa"/>
            <w:vMerge/>
          </w:tcPr>
          <w:p w:rsidR="007035AB" w:rsidRPr="007035AB" w:rsidRDefault="007035AB" w:rsidP="007035AB">
            <w:pPr>
              <w:rPr>
                <w:b/>
              </w:rPr>
            </w:pPr>
          </w:p>
        </w:tc>
        <w:tc>
          <w:tcPr>
            <w:tcW w:w="2817" w:type="dxa"/>
            <w:shd w:val="clear" w:color="auto" w:fill="auto"/>
          </w:tcPr>
          <w:p w:rsidR="007035AB" w:rsidRPr="007035AB" w:rsidRDefault="007035AB">
            <w:pPr>
              <w:rPr>
                <w:b/>
              </w:rPr>
            </w:pPr>
            <w:r w:rsidRPr="007035AB">
              <w:rPr>
                <w:b/>
              </w:rPr>
              <w:t>Data zgłoszenia błędu:</w:t>
            </w:r>
          </w:p>
          <w:p w:rsidR="007035AB" w:rsidRDefault="007035AB">
            <w:r>
              <w:t>03.04.2024</w:t>
            </w:r>
          </w:p>
        </w:tc>
      </w:tr>
      <w:tr w:rsidR="007035AB" w:rsidTr="007035AB">
        <w:trPr>
          <w:trHeight w:val="726"/>
        </w:trPr>
        <w:tc>
          <w:tcPr>
            <w:tcW w:w="7976" w:type="dxa"/>
            <w:vMerge/>
          </w:tcPr>
          <w:p w:rsidR="007035AB" w:rsidRPr="007035AB" w:rsidRDefault="007035AB" w:rsidP="007035AB">
            <w:pPr>
              <w:rPr>
                <w:b/>
              </w:rPr>
            </w:pPr>
          </w:p>
        </w:tc>
        <w:tc>
          <w:tcPr>
            <w:tcW w:w="2817" w:type="dxa"/>
            <w:shd w:val="clear" w:color="auto" w:fill="auto"/>
          </w:tcPr>
          <w:p w:rsidR="007035AB" w:rsidRPr="007035AB" w:rsidRDefault="007035AB">
            <w:pPr>
              <w:rPr>
                <w:b/>
              </w:rPr>
            </w:pPr>
            <w:r w:rsidRPr="007035AB">
              <w:rPr>
                <w:b/>
              </w:rPr>
              <w:t>Status:</w:t>
            </w:r>
          </w:p>
          <w:p w:rsidR="007035AB" w:rsidRDefault="007035AB">
            <w:r>
              <w:t>Open</w:t>
            </w:r>
          </w:p>
        </w:tc>
      </w:tr>
      <w:tr w:rsidR="007035AB" w:rsidTr="007035AB">
        <w:trPr>
          <w:trHeight w:val="676"/>
        </w:trPr>
        <w:tc>
          <w:tcPr>
            <w:tcW w:w="7976" w:type="dxa"/>
            <w:vMerge/>
          </w:tcPr>
          <w:p w:rsidR="007035AB" w:rsidRPr="007035AB" w:rsidRDefault="007035AB" w:rsidP="007035AB">
            <w:pPr>
              <w:rPr>
                <w:b/>
              </w:rPr>
            </w:pPr>
          </w:p>
        </w:tc>
        <w:tc>
          <w:tcPr>
            <w:tcW w:w="2817" w:type="dxa"/>
            <w:shd w:val="clear" w:color="auto" w:fill="auto"/>
          </w:tcPr>
          <w:p w:rsidR="007035AB" w:rsidRPr="006F3154" w:rsidRDefault="006F3154">
            <w:pPr>
              <w:rPr>
                <w:b/>
              </w:rPr>
            </w:pPr>
            <w:r w:rsidRPr="006F3154">
              <w:rPr>
                <w:b/>
              </w:rPr>
              <w:t>Priorytet :</w:t>
            </w:r>
          </w:p>
          <w:p w:rsidR="006F3154" w:rsidRDefault="006F3154">
            <w:r>
              <w:t>Medium</w:t>
            </w:r>
          </w:p>
        </w:tc>
      </w:tr>
      <w:tr w:rsidR="007035AB" w:rsidTr="00A5546F">
        <w:trPr>
          <w:trHeight w:val="1288"/>
        </w:trPr>
        <w:tc>
          <w:tcPr>
            <w:tcW w:w="7976" w:type="dxa"/>
            <w:vMerge/>
          </w:tcPr>
          <w:p w:rsidR="007035AB" w:rsidRPr="007035AB" w:rsidRDefault="007035AB" w:rsidP="007035AB">
            <w:pPr>
              <w:rPr>
                <w:b/>
              </w:rPr>
            </w:pPr>
          </w:p>
        </w:tc>
        <w:tc>
          <w:tcPr>
            <w:tcW w:w="2817" w:type="dxa"/>
            <w:shd w:val="clear" w:color="auto" w:fill="auto"/>
          </w:tcPr>
          <w:p w:rsidR="007035AB" w:rsidRDefault="007035AB"/>
        </w:tc>
      </w:tr>
    </w:tbl>
    <w:p w:rsidR="004C789C" w:rsidRDefault="004C789C"/>
    <w:p w:rsidR="00CD677D" w:rsidRDefault="00CD677D"/>
    <w:p w:rsidR="00CD677D" w:rsidRDefault="00CD677D"/>
    <w:p w:rsidR="00CD677D" w:rsidRDefault="00CD677D"/>
    <w:p w:rsidR="00CD677D" w:rsidRDefault="00CD677D"/>
    <w:p w:rsidR="00CD677D" w:rsidRDefault="00CD677D"/>
    <w:p w:rsidR="00CD677D" w:rsidRDefault="00CD677D"/>
    <w:p w:rsidR="00CD677D" w:rsidRDefault="00CD677D"/>
    <w:p w:rsidR="00CD677D" w:rsidRPr="00CD677D" w:rsidRDefault="00CD677D">
      <w:pPr>
        <w:rPr>
          <w:rFonts w:ascii="Microsoft JhengHei UI Light" w:eastAsia="Microsoft JhengHei UI Light" w:hAnsi="Microsoft JhengHei UI Light"/>
          <w:b/>
          <w:sz w:val="56"/>
          <w:szCs w:val="56"/>
        </w:rPr>
      </w:pPr>
      <w:r w:rsidRPr="00CD677D">
        <w:rPr>
          <w:rFonts w:ascii="Microsoft JhengHei UI Light" w:eastAsia="Microsoft JhengHei UI Light" w:hAnsi="Microsoft JhengHei UI Light"/>
          <w:b/>
          <w:sz w:val="56"/>
          <w:szCs w:val="56"/>
        </w:rPr>
        <w:lastRenderedPageBreak/>
        <w:t>Sc</w:t>
      </w:r>
      <w:r w:rsidR="00E41179">
        <w:rPr>
          <w:rFonts w:ascii="Microsoft JhengHei UI Light" w:eastAsia="Microsoft JhengHei UI Light" w:hAnsi="Microsoft JhengHei UI Light"/>
          <w:b/>
          <w:sz w:val="56"/>
          <w:szCs w:val="56"/>
        </w:rPr>
        <w:t>enariusz testowe dla aplikacji M</w:t>
      </w:r>
      <w:r w:rsidRPr="00CD677D">
        <w:rPr>
          <w:rFonts w:ascii="Microsoft JhengHei UI Light" w:eastAsia="Microsoft JhengHei UI Light" w:hAnsi="Microsoft JhengHei UI Light"/>
          <w:b/>
          <w:sz w:val="56"/>
          <w:szCs w:val="56"/>
        </w:rPr>
        <w:t>obilnej Allegro</w:t>
      </w:r>
      <w:r w:rsidR="00E41179">
        <w:rPr>
          <w:rFonts w:ascii="Microsoft JhengHei UI Light" w:eastAsia="Microsoft JhengHei UI Light" w:hAnsi="Microsoft JhengHei UI Light"/>
          <w:b/>
          <w:sz w:val="56"/>
          <w:szCs w:val="56"/>
        </w:rPr>
        <w:t xml:space="preserve"> oraz aplikacji Webowej</w:t>
      </w:r>
    </w:p>
    <w:p w:rsidR="00CD677D" w:rsidRDefault="00CD677D">
      <w:pPr>
        <w:rPr>
          <w:rFonts w:ascii="Microsoft JhengHei UI Light" w:eastAsia="Microsoft JhengHei UI Light" w:hAnsi="Microsoft JhengHei UI Light"/>
          <w:sz w:val="56"/>
          <w:szCs w:val="56"/>
        </w:rPr>
      </w:pPr>
    </w:p>
    <w:p w:rsidR="00CD677D" w:rsidRDefault="00CD677D">
      <w:pPr>
        <w:rPr>
          <w:noProof/>
        </w:rPr>
      </w:pPr>
    </w:p>
    <w:p w:rsidR="00CD677D" w:rsidRDefault="00CD677D">
      <w:pPr>
        <w:rPr>
          <w:rFonts w:ascii="Microsoft JhengHei UI Light" w:eastAsia="Microsoft JhengHei UI Light" w:hAnsi="Microsoft JhengHei UI Light"/>
          <w:sz w:val="56"/>
          <w:szCs w:val="56"/>
        </w:rPr>
      </w:pPr>
      <w:r>
        <w:rPr>
          <w:noProof/>
        </w:rPr>
        <w:drawing>
          <wp:inline distT="0" distB="0" distL="0" distR="0" wp14:anchorId="5EAA8653" wp14:editId="4EF00541">
            <wp:extent cx="5653378" cy="1899966"/>
            <wp:effectExtent l="0" t="0" r="0" b="5080"/>
            <wp:docPr id="2" name="Obraz 2" descr="Ilustra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13" cy="19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7D" w:rsidRPr="00CD677D" w:rsidRDefault="00CD677D" w:rsidP="00CD677D">
      <w:pPr>
        <w:tabs>
          <w:tab w:val="left" w:pos="1002"/>
        </w:tabs>
        <w:rPr>
          <w:rFonts w:ascii="Microsoft JhengHei UI Light" w:eastAsia="Microsoft JhengHei UI Light" w:hAnsi="Microsoft JhengHei UI Light"/>
          <w:b/>
          <w:sz w:val="16"/>
          <w:szCs w:val="16"/>
        </w:rPr>
      </w:pPr>
      <w:proofErr w:type="gramStart"/>
      <w:r w:rsidRPr="00CD677D">
        <w:rPr>
          <w:rFonts w:ascii="MS Gothic" w:eastAsia="MS Gothic" w:hAnsi="MS Gothic" w:cs="MS Gothic"/>
          <w:b/>
          <w:sz w:val="16"/>
          <w:szCs w:val="16"/>
        </w:rPr>
        <w:t>Źródło :</w:t>
      </w:r>
      <w:r w:rsidRPr="00CD677D">
        <w:rPr>
          <w:rFonts w:ascii="Microsoft JhengHei UI Light" w:eastAsia="Microsoft JhengHei UI Light" w:hAnsi="Microsoft JhengHei UI Light"/>
          <w:b/>
          <w:sz w:val="16"/>
          <w:szCs w:val="16"/>
        </w:rPr>
        <w:t>https</w:t>
      </w:r>
      <w:proofErr w:type="gramEnd"/>
      <w:r w:rsidRPr="00CD677D">
        <w:rPr>
          <w:rFonts w:ascii="Microsoft JhengHei UI Light" w:eastAsia="Microsoft JhengHei UI Light" w:hAnsi="Microsoft JhengHei UI Light"/>
          <w:b/>
          <w:sz w:val="16"/>
          <w:szCs w:val="16"/>
        </w:rPr>
        <w:t>://pl.wikipedia.org/wiki/Allegro_(portal_internetowy)#/media/Plik:Allegro.pl_sklep.svg</w:t>
      </w:r>
    </w:p>
    <w:p w:rsidR="00CD677D" w:rsidRDefault="00CD677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P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b/>
          <w:sz w:val="52"/>
          <w:szCs w:val="52"/>
        </w:rPr>
      </w:pPr>
      <w:r w:rsidRPr="0017484D">
        <w:rPr>
          <w:rFonts w:ascii="Microsoft JhengHei UI Light" w:eastAsia="Microsoft JhengHei UI Light" w:hAnsi="Microsoft JhengHei UI Light"/>
          <w:b/>
          <w:sz w:val="52"/>
          <w:szCs w:val="52"/>
        </w:rPr>
        <w:lastRenderedPageBreak/>
        <w:t>Scenariusze dla aplikacji webowej allegro</w:t>
      </w:r>
    </w:p>
    <w:p w:rsidR="009809C8" w:rsidRDefault="009809C8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7484D" w:rsidRDefault="0017484D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9809C8" w:rsidRDefault="009809C8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  <w:r w:rsidRPr="009809C8">
        <w:rPr>
          <w:rFonts w:eastAsia="Microsoft JhengHei UI Light" w:cstheme="minorHAnsi"/>
          <w:sz w:val="24"/>
          <w:szCs w:val="24"/>
          <w:highlight w:val="yellow"/>
        </w:rPr>
        <w:lastRenderedPageBreak/>
        <w:t xml:space="preserve">Sprawdzenie funkcjonalności czy będąc na dowolnej aukcji pokliknięciu na logo “allero” w lewym górnym </w:t>
      </w:r>
      <w:proofErr w:type="gramStart"/>
      <w:r w:rsidRPr="009809C8">
        <w:rPr>
          <w:rFonts w:eastAsia="Microsoft JhengHei UI Light" w:cstheme="minorHAnsi"/>
          <w:sz w:val="24"/>
          <w:szCs w:val="24"/>
          <w:highlight w:val="yellow"/>
        </w:rPr>
        <w:t>rogu ,zostajemy</w:t>
      </w:r>
      <w:proofErr w:type="gramEnd"/>
      <w:r w:rsidRPr="009809C8">
        <w:rPr>
          <w:rFonts w:eastAsia="Microsoft JhengHei UI Light" w:cstheme="minorHAnsi"/>
          <w:sz w:val="24"/>
          <w:szCs w:val="24"/>
          <w:highlight w:val="yellow"/>
        </w:rPr>
        <w:t xml:space="preserve"> przekierowani na stone główną allegro</w:t>
      </w:r>
    </w:p>
    <w:p w:rsidR="00EA6E3E" w:rsidRDefault="00EA6E3E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  <w:r>
        <w:rPr>
          <w:rFonts w:eastAsia="Microsoft JhengHei UI Light" w:cstheme="minorHAnsi"/>
          <w:sz w:val="24"/>
          <w:szCs w:val="24"/>
        </w:rPr>
        <w:t>To jest przykład błędnego scenariusza, ponieważ strzałka nie jest systemowa lecz jest to strzałka przeglądarki Chrome. Chrome zapamiętuje ostatnio przeglądaną sesję.</w:t>
      </w:r>
    </w:p>
    <w:p w:rsidR="002D7794" w:rsidRDefault="002D7794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  <w:r w:rsidRPr="002D7794">
        <w:rPr>
          <w:rFonts w:eastAsia="Microsoft JhengHei UI Light" w:cstheme="minorHAnsi"/>
          <w:b/>
          <w:sz w:val="24"/>
          <w:szCs w:val="24"/>
        </w:rPr>
        <w:t>Precodnitions</w:t>
      </w:r>
      <w:r>
        <w:rPr>
          <w:rFonts w:eastAsia="Microsoft JhengHei UI Light" w:cstheme="minorHAnsi"/>
          <w:sz w:val="24"/>
          <w:szCs w:val="24"/>
        </w:rPr>
        <w:t>:</w:t>
      </w:r>
    </w:p>
    <w:p w:rsidR="002D7794" w:rsidRDefault="002D7794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  <w:r>
        <w:rPr>
          <w:rFonts w:eastAsia="Microsoft JhengHei UI Light" w:cstheme="minorHAnsi"/>
          <w:sz w:val="24"/>
          <w:szCs w:val="24"/>
        </w:rPr>
        <w:t>-użytkownik może, ale nie musi być zalogowany do aplikacji</w:t>
      </w:r>
    </w:p>
    <w:p w:rsidR="002D7794" w:rsidRDefault="002D7794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</w:p>
    <w:p w:rsidR="002D7794" w:rsidRDefault="002D7794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  <w:r w:rsidRPr="002D7794">
        <w:rPr>
          <w:rFonts w:eastAsia="Microsoft JhengHei UI Light" w:cstheme="minorHAnsi"/>
          <w:b/>
          <w:sz w:val="24"/>
          <w:szCs w:val="24"/>
        </w:rPr>
        <w:t>Steps</w:t>
      </w:r>
      <w:r>
        <w:rPr>
          <w:rFonts w:eastAsia="Microsoft JhengHei UI Light" w:cstheme="minorHAnsi"/>
          <w:sz w:val="24"/>
          <w:szCs w:val="24"/>
        </w:rPr>
        <w:t>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E41179" w:rsidTr="003C7897">
        <w:trPr>
          <w:trHeight w:val="363"/>
        </w:trPr>
        <w:tc>
          <w:tcPr>
            <w:tcW w:w="3782" w:type="dxa"/>
            <w:gridSpan w:val="2"/>
          </w:tcPr>
          <w:p w:rsidR="00E41179" w:rsidRPr="004F2F1F" w:rsidRDefault="00E41179" w:rsidP="003C789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E41179" w:rsidRPr="00077A35" w:rsidRDefault="00E41179" w:rsidP="003C789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E41179" w:rsidRPr="004F2F1F" w:rsidRDefault="00E41179" w:rsidP="003C789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E41179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E41179" w:rsidRDefault="00E41179" w:rsidP="003C7897">
            <w:r>
              <w:t>1.</w:t>
            </w:r>
          </w:p>
        </w:tc>
        <w:tc>
          <w:tcPr>
            <w:tcW w:w="3207" w:type="dxa"/>
          </w:tcPr>
          <w:p w:rsidR="00E41179" w:rsidRDefault="002D7794" w:rsidP="003C7897">
            <w:r>
              <w:t>W miejscu do wyszukiwania aukcji wyszukaj dowolną aukcję.</w:t>
            </w:r>
          </w:p>
        </w:tc>
        <w:tc>
          <w:tcPr>
            <w:tcW w:w="3207" w:type="dxa"/>
          </w:tcPr>
          <w:p w:rsidR="00E41179" w:rsidRDefault="00E41179" w:rsidP="003C7897"/>
        </w:tc>
        <w:tc>
          <w:tcPr>
            <w:tcW w:w="3209" w:type="dxa"/>
          </w:tcPr>
          <w:p w:rsidR="00E41179" w:rsidRDefault="00E41179" w:rsidP="003C7897">
            <w:r>
              <w:t>Wejście na dowolną aukcję przebiegło poprawnie.</w:t>
            </w:r>
          </w:p>
        </w:tc>
      </w:tr>
      <w:tr w:rsidR="00E41179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E41179" w:rsidRDefault="00E41179" w:rsidP="003C7897">
            <w:r>
              <w:t>2.</w:t>
            </w:r>
          </w:p>
        </w:tc>
        <w:tc>
          <w:tcPr>
            <w:tcW w:w="3207" w:type="dxa"/>
          </w:tcPr>
          <w:p w:rsidR="00E41179" w:rsidRDefault="00E41179" w:rsidP="003C7897">
            <w:r>
              <w:t>Będąc na aukcji kliknij logo “allegro”, które znajduje się w lewym górnym rogu</w:t>
            </w:r>
            <w:r w:rsidR="002D7794">
              <w:t>.</w:t>
            </w:r>
          </w:p>
        </w:tc>
        <w:tc>
          <w:tcPr>
            <w:tcW w:w="3207" w:type="dxa"/>
          </w:tcPr>
          <w:p w:rsidR="00E41179" w:rsidRDefault="00E41179" w:rsidP="003C7897"/>
        </w:tc>
        <w:tc>
          <w:tcPr>
            <w:tcW w:w="3209" w:type="dxa"/>
          </w:tcPr>
          <w:p w:rsidR="00E41179" w:rsidRDefault="002D7794" w:rsidP="003C7897">
            <w:r>
              <w:t>Po kliknięciu logo “allegro” zostajemy poprawnie przekierowani do strony głównej allegro.</w:t>
            </w:r>
          </w:p>
        </w:tc>
      </w:tr>
      <w:tr w:rsidR="00E41179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E41179" w:rsidRDefault="00E41179" w:rsidP="003C7897">
            <w:r>
              <w:t>3.</w:t>
            </w:r>
          </w:p>
        </w:tc>
        <w:tc>
          <w:tcPr>
            <w:tcW w:w="3207" w:type="dxa"/>
          </w:tcPr>
          <w:p w:rsidR="00E41179" w:rsidRDefault="002D7794" w:rsidP="002D7794">
            <w:r>
              <w:t xml:space="preserve">Sprawdź czy po kliknięciu strzałki w zostajemy przeniesieni </w:t>
            </w:r>
            <w:proofErr w:type="gramStart"/>
            <w:r>
              <w:t>do  poprzednio</w:t>
            </w:r>
            <w:proofErr w:type="gramEnd"/>
            <w:r>
              <w:t xml:space="preserve"> przeglądanej aukcji.</w:t>
            </w:r>
          </w:p>
        </w:tc>
        <w:tc>
          <w:tcPr>
            <w:tcW w:w="3207" w:type="dxa"/>
          </w:tcPr>
          <w:p w:rsidR="00E41179" w:rsidRDefault="00E41179" w:rsidP="003C7897"/>
        </w:tc>
        <w:tc>
          <w:tcPr>
            <w:tcW w:w="3209" w:type="dxa"/>
          </w:tcPr>
          <w:p w:rsidR="00E41179" w:rsidRDefault="002D7794" w:rsidP="00D173D5">
            <w:r>
              <w:t xml:space="preserve">Po kliknięciu strzałki w lewo </w:t>
            </w:r>
            <w:r w:rsidR="00D173D5">
              <w:t xml:space="preserve">zostajemy poprawnie </w:t>
            </w:r>
            <w:r>
              <w:t>przekierowani na poprzednio przeglądaną aukcję.</w:t>
            </w:r>
          </w:p>
        </w:tc>
      </w:tr>
      <w:tr w:rsidR="00E41179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E41179" w:rsidRDefault="00E41179" w:rsidP="003C7897">
            <w:r>
              <w:t>4.</w:t>
            </w:r>
          </w:p>
        </w:tc>
        <w:tc>
          <w:tcPr>
            <w:tcW w:w="3207" w:type="dxa"/>
          </w:tcPr>
          <w:p w:rsidR="00E41179" w:rsidRDefault="002D7794" w:rsidP="003C7897">
            <w:r>
              <w:t xml:space="preserve">Sprawdź czy po kliknięciu strzałki w prawo zostajemy z powrotem przekierowani na stronę </w:t>
            </w:r>
            <w:proofErr w:type="gramStart"/>
            <w:r>
              <w:t>poprzednią(</w:t>
            </w:r>
            <w:proofErr w:type="gramEnd"/>
            <w:r>
              <w:t>w tym przypadku stronę główną allegro).</w:t>
            </w:r>
          </w:p>
        </w:tc>
        <w:tc>
          <w:tcPr>
            <w:tcW w:w="3207" w:type="dxa"/>
          </w:tcPr>
          <w:p w:rsidR="00E41179" w:rsidRDefault="00E41179" w:rsidP="003C7897"/>
        </w:tc>
        <w:tc>
          <w:tcPr>
            <w:tcW w:w="3209" w:type="dxa"/>
          </w:tcPr>
          <w:p w:rsidR="00E41179" w:rsidRDefault="002D7794" w:rsidP="003C7897">
            <w:r>
              <w:t xml:space="preserve">Po kliknięciu strzałki w prawo zostajemy poprawnie </w:t>
            </w:r>
            <w:r w:rsidR="00D173D5">
              <w:t>przekierowani na poprzednią stronę(czyli stronę główną allegro)</w:t>
            </w:r>
          </w:p>
        </w:tc>
      </w:tr>
    </w:tbl>
    <w:p w:rsidR="00E41179" w:rsidRDefault="00E41179" w:rsidP="00E41179"/>
    <w:p w:rsidR="009809C8" w:rsidRDefault="009809C8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</w:p>
    <w:p w:rsidR="009809C8" w:rsidRPr="009809C8" w:rsidRDefault="009809C8">
      <w:pPr>
        <w:tabs>
          <w:tab w:val="left" w:pos="1002"/>
        </w:tabs>
        <w:rPr>
          <w:rFonts w:eastAsia="Microsoft JhengHei UI Light" w:cstheme="minorHAnsi"/>
          <w:sz w:val="24"/>
          <w:szCs w:val="24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107137" w:rsidRDefault="00107137">
      <w:pPr>
        <w:tabs>
          <w:tab w:val="left" w:pos="1002"/>
        </w:tabs>
        <w:rPr>
          <w:rFonts w:ascii="Microsoft JhengHei UI Light" w:eastAsia="Microsoft JhengHei UI Light" w:hAnsi="Microsoft JhengHei UI Light"/>
          <w:sz w:val="16"/>
          <w:szCs w:val="16"/>
        </w:rPr>
      </w:pPr>
    </w:p>
    <w:p w:rsidR="00EA6E3E" w:rsidRDefault="00EA6E3E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EA6E3E">
        <w:rPr>
          <w:rFonts w:asciiTheme="majorHAnsi" w:eastAsia="MS Gothic" w:hAnsiTheme="majorHAnsi" w:cs="MS Gothic"/>
          <w:sz w:val="24"/>
          <w:szCs w:val="24"/>
          <w:highlight w:val="yellow"/>
        </w:rPr>
        <w:lastRenderedPageBreak/>
        <w:t>Sprawdzenie funkcjonalności dodawania przedmiotów do koszyka oraz usuwania przedmiotu z koszyka</w:t>
      </w: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>
        <w:rPr>
          <w:rFonts w:asciiTheme="majorHAnsi" w:eastAsia="MS Gothic" w:hAnsiTheme="majorHAnsi" w:cs="MS Gothic"/>
          <w:sz w:val="24"/>
          <w:szCs w:val="24"/>
        </w:rPr>
        <w:t>Sprawdzenie zmiany ilości przedmiotu dodawanego do koszyka</w:t>
      </w: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tbl>
      <w:tblPr>
        <w:tblStyle w:val="Tabela-Siatka"/>
        <w:tblW w:w="10201" w:type="dxa"/>
        <w:tblInd w:w="-576" w:type="dxa"/>
        <w:tblLook w:val="0000" w:firstRow="0" w:lastRow="0" w:firstColumn="0" w:lastColumn="0" w:noHBand="0" w:noVBand="0"/>
      </w:tblPr>
      <w:tblGrid>
        <w:gridCol w:w="567"/>
        <w:gridCol w:w="3207"/>
        <w:gridCol w:w="3207"/>
        <w:gridCol w:w="11"/>
        <w:gridCol w:w="3195"/>
        <w:gridCol w:w="14"/>
      </w:tblGrid>
      <w:tr w:rsidR="004B7780" w:rsidTr="004C2FEB">
        <w:trPr>
          <w:trHeight w:val="363"/>
        </w:trPr>
        <w:tc>
          <w:tcPr>
            <w:tcW w:w="3774" w:type="dxa"/>
            <w:gridSpan w:val="2"/>
          </w:tcPr>
          <w:p w:rsidR="004B7780" w:rsidRPr="004F2F1F" w:rsidRDefault="004B7780" w:rsidP="004C2FEB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4B7780" w:rsidRPr="00077A35" w:rsidRDefault="004B7780" w:rsidP="004C2FEB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20" w:type="dxa"/>
            <w:gridSpan w:val="3"/>
            <w:shd w:val="clear" w:color="auto" w:fill="auto"/>
          </w:tcPr>
          <w:p w:rsidR="004B7780" w:rsidRPr="004F2F1F" w:rsidRDefault="004B7780" w:rsidP="004C2FEB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1.</w:t>
            </w:r>
          </w:p>
        </w:tc>
        <w:tc>
          <w:tcPr>
            <w:tcW w:w="3207" w:type="dxa"/>
          </w:tcPr>
          <w:p w:rsidR="004B7780" w:rsidRDefault="004B7780" w:rsidP="004C2FEB">
            <w:pPr>
              <w:spacing w:after="200" w:line="276" w:lineRule="auto"/>
            </w:pPr>
            <w:r>
              <w:t>W wyszukiwarce wyszukaj dowolny przedmiot.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4B7780" w:rsidP="004C2FEB">
            <w:r>
              <w:t>Poprawne wyszukanie wybranego przedmiotu.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2.</w:t>
            </w:r>
          </w:p>
        </w:tc>
        <w:tc>
          <w:tcPr>
            <w:tcW w:w="3207" w:type="dxa"/>
          </w:tcPr>
          <w:p w:rsidR="004B7780" w:rsidRDefault="004B7780" w:rsidP="004C2FEB">
            <w:r>
              <w:t>Kliknij przycisk “Dodaj do koszyka”.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4B7780" w:rsidP="004C2FEB">
            <w:r>
              <w:t>Pojawia się komunikat “Dodałeś przedmiot do koszyka” oraz przycisk “Idź do koszyka”.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3.</w:t>
            </w:r>
          </w:p>
        </w:tc>
        <w:tc>
          <w:tcPr>
            <w:tcW w:w="3207" w:type="dxa"/>
          </w:tcPr>
          <w:p w:rsidR="004B7780" w:rsidRDefault="004B7780" w:rsidP="004C2FEB">
            <w:r>
              <w:t xml:space="preserve">Kliknij przycisk “Idź do koszyka” </w:t>
            </w:r>
            <w:r w:rsidR="00C86EFA">
              <w:t xml:space="preserve">i </w:t>
            </w:r>
            <w:r>
              <w:t>zweryfikuj czy dodany przedmiot się w nim znajduje.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4B7780" w:rsidP="004C2FEB">
            <w:r>
              <w:t>Przedmiot został dodany do koszyka.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4.</w:t>
            </w:r>
          </w:p>
        </w:tc>
        <w:tc>
          <w:tcPr>
            <w:tcW w:w="3207" w:type="dxa"/>
          </w:tcPr>
          <w:p w:rsidR="004B7780" w:rsidRDefault="00C86EFA" w:rsidP="004C2FEB">
            <w:r>
              <w:t>W koszyku spróbuj zmienić ilość dodanego produktu.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C86EFA" w:rsidP="004C2FEB">
            <w:r>
              <w:t>Zmiana ilości dodanego produktu jest możliwa.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5.</w:t>
            </w:r>
          </w:p>
        </w:tc>
        <w:tc>
          <w:tcPr>
            <w:tcW w:w="3207" w:type="dxa"/>
          </w:tcPr>
          <w:p w:rsidR="004B7780" w:rsidRDefault="00C86EFA" w:rsidP="004C2FEB">
            <w:r>
              <w:t>Kliknij ikonę “śmietnika” w celu usunięcia produktu/ów z koszyka,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C86EFA" w:rsidP="004C2FEB">
            <w:r>
              <w:t>Produkt/y zostały poprawnie usunięte z koszyka.</w:t>
            </w:r>
          </w:p>
        </w:tc>
      </w:tr>
      <w:tr w:rsidR="004B7780" w:rsidTr="004C2FEB">
        <w:tblPrEx>
          <w:tblLook w:val="04A0" w:firstRow="1" w:lastRow="0" w:firstColumn="1" w:lastColumn="0" w:noHBand="0" w:noVBand="1"/>
        </w:tblPrEx>
        <w:tc>
          <w:tcPr>
            <w:tcW w:w="567" w:type="dxa"/>
            <w:shd w:val="clear" w:color="auto" w:fill="auto"/>
          </w:tcPr>
          <w:p w:rsidR="004B7780" w:rsidRDefault="004B7780" w:rsidP="004C2FEB">
            <w:r>
              <w:t>6.</w:t>
            </w:r>
          </w:p>
        </w:tc>
        <w:tc>
          <w:tcPr>
            <w:tcW w:w="3207" w:type="dxa"/>
          </w:tcPr>
          <w:p w:rsidR="004B7780" w:rsidRDefault="00C86EFA" w:rsidP="004C2FEB">
            <w:r>
              <w:t>Ponownie w wyszukiwarce wyszukaj dowolny przedmiot.</w:t>
            </w:r>
          </w:p>
        </w:tc>
        <w:tc>
          <w:tcPr>
            <w:tcW w:w="3207" w:type="dxa"/>
          </w:tcPr>
          <w:p w:rsidR="004B7780" w:rsidRDefault="004B7780" w:rsidP="004C2FEB"/>
        </w:tc>
        <w:tc>
          <w:tcPr>
            <w:tcW w:w="3220" w:type="dxa"/>
            <w:gridSpan w:val="3"/>
          </w:tcPr>
          <w:p w:rsidR="004B7780" w:rsidRDefault="00C86EFA" w:rsidP="004C2FEB">
            <w:r>
              <w:t>Poprawne wyszukanie wybranego przedmiotu.</w:t>
            </w:r>
          </w:p>
        </w:tc>
      </w:tr>
      <w:tr w:rsidR="00C86EFA" w:rsidTr="004C2FEB">
        <w:trPr>
          <w:trHeight w:val="488"/>
        </w:trPr>
        <w:tc>
          <w:tcPr>
            <w:tcW w:w="567" w:type="dxa"/>
          </w:tcPr>
          <w:p w:rsidR="00C86EFA" w:rsidRDefault="00C86EFA" w:rsidP="004C2FEB">
            <w:r>
              <w:t>7.</w:t>
            </w:r>
          </w:p>
        </w:tc>
        <w:tc>
          <w:tcPr>
            <w:tcW w:w="3207" w:type="dxa"/>
            <w:shd w:val="clear" w:color="auto" w:fill="auto"/>
          </w:tcPr>
          <w:p w:rsidR="00C86EFA" w:rsidRDefault="004C2FEB" w:rsidP="004C2FEB">
            <w:r>
              <w:t>Kliknij przycisk “Dodaj do koszyka”.</w:t>
            </w:r>
          </w:p>
        </w:tc>
        <w:tc>
          <w:tcPr>
            <w:tcW w:w="3207" w:type="dxa"/>
            <w:shd w:val="clear" w:color="auto" w:fill="auto"/>
          </w:tcPr>
          <w:p w:rsidR="00C86EFA" w:rsidRDefault="00C86EFA" w:rsidP="004C2FEB"/>
        </w:tc>
        <w:tc>
          <w:tcPr>
            <w:tcW w:w="3220" w:type="dxa"/>
            <w:gridSpan w:val="3"/>
            <w:shd w:val="clear" w:color="auto" w:fill="auto"/>
          </w:tcPr>
          <w:p w:rsidR="00C86EFA" w:rsidRDefault="004C2FEB" w:rsidP="004C2FEB">
            <w:r>
              <w:t>Pojawia się komunikat “Dodałeś przedmiot do koszyka” oraz przycisk “Idź do koszyka”.</w:t>
            </w:r>
          </w:p>
        </w:tc>
      </w:tr>
      <w:tr w:rsidR="00C86EFA" w:rsidTr="004C2FEB">
        <w:trPr>
          <w:gridAfter w:val="1"/>
          <w:wAfter w:w="14" w:type="dxa"/>
          <w:trHeight w:val="426"/>
        </w:trPr>
        <w:tc>
          <w:tcPr>
            <w:tcW w:w="567" w:type="dxa"/>
          </w:tcPr>
          <w:p w:rsidR="00C86EFA" w:rsidRDefault="004C2FEB" w:rsidP="004C2FEB">
            <w:r>
              <w:t>8.</w:t>
            </w:r>
          </w:p>
        </w:tc>
        <w:tc>
          <w:tcPr>
            <w:tcW w:w="3207" w:type="dxa"/>
            <w:shd w:val="clear" w:color="auto" w:fill="auto"/>
          </w:tcPr>
          <w:p w:rsidR="00C86EFA" w:rsidRDefault="004C2FEB" w:rsidP="004C2FEB">
            <w:r>
              <w:t>Kliknij przycisk “X” aby zamkąć komunikat” nie kilkaj idź do koszyka.</w:t>
            </w:r>
          </w:p>
        </w:tc>
        <w:tc>
          <w:tcPr>
            <w:tcW w:w="3207" w:type="dxa"/>
            <w:shd w:val="clear" w:color="auto" w:fill="auto"/>
          </w:tcPr>
          <w:p w:rsidR="00C86EFA" w:rsidRDefault="00C86EFA" w:rsidP="004C2FEB"/>
        </w:tc>
        <w:tc>
          <w:tcPr>
            <w:tcW w:w="3206" w:type="dxa"/>
            <w:gridSpan w:val="2"/>
            <w:shd w:val="clear" w:color="auto" w:fill="auto"/>
          </w:tcPr>
          <w:p w:rsidR="00C86EFA" w:rsidRDefault="004C2FEB" w:rsidP="004C2FEB">
            <w:r>
              <w:t>Zostajemy na stronie produktu, który dodaliśmy do koszyka.</w:t>
            </w:r>
          </w:p>
        </w:tc>
      </w:tr>
      <w:tr w:rsidR="00C86EFA" w:rsidTr="004C2FEB">
        <w:trPr>
          <w:trHeight w:val="351"/>
        </w:trPr>
        <w:tc>
          <w:tcPr>
            <w:tcW w:w="567" w:type="dxa"/>
          </w:tcPr>
          <w:p w:rsidR="00C86EFA" w:rsidRDefault="004C2FEB" w:rsidP="004C2FEB">
            <w:r>
              <w:t>9.</w:t>
            </w:r>
          </w:p>
        </w:tc>
        <w:tc>
          <w:tcPr>
            <w:tcW w:w="3207" w:type="dxa"/>
            <w:shd w:val="clear" w:color="auto" w:fill="auto"/>
          </w:tcPr>
          <w:p w:rsidR="00C86EFA" w:rsidRDefault="004C2FEB" w:rsidP="004C2FEB">
            <w:r>
              <w:t>W prawym górnym rogu kliknij ikonę “koszyka”.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C86EFA" w:rsidRDefault="00C86EFA" w:rsidP="004C2FEB"/>
        </w:tc>
        <w:tc>
          <w:tcPr>
            <w:tcW w:w="3209" w:type="dxa"/>
            <w:gridSpan w:val="2"/>
            <w:shd w:val="clear" w:color="auto" w:fill="auto"/>
          </w:tcPr>
          <w:p w:rsidR="00C86EFA" w:rsidRDefault="004C2FEB" w:rsidP="004C2FEB">
            <w:r>
              <w:t>Zostajemy przekierowani do koszyka.</w:t>
            </w:r>
          </w:p>
        </w:tc>
      </w:tr>
      <w:tr w:rsidR="004C2FEB" w:rsidTr="004C2FEB">
        <w:trPr>
          <w:trHeight w:val="488"/>
        </w:trPr>
        <w:tc>
          <w:tcPr>
            <w:tcW w:w="567" w:type="dxa"/>
          </w:tcPr>
          <w:p w:rsidR="004C2FEB" w:rsidRDefault="004C2FEB" w:rsidP="004C2FEB">
            <w:r>
              <w:t>10.</w:t>
            </w:r>
          </w:p>
        </w:tc>
        <w:tc>
          <w:tcPr>
            <w:tcW w:w="3207" w:type="dxa"/>
            <w:shd w:val="clear" w:color="auto" w:fill="auto"/>
          </w:tcPr>
          <w:p w:rsidR="004C2FEB" w:rsidRDefault="004C2FEB" w:rsidP="004C2FEB">
            <w:r>
              <w:t>Sprawdź czzy wcześniej dodany produkt znajduje się w koszyku.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4C2FEB" w:rsidRDefault="004C2FEB" w:rsidP="004C2FEB"/>
        </w:tc>
        <w:tc>
          <w:tcPr>
            <w:tcW w:w="3209" w:type="dxa"/>
            <w:gridSpan w:val="2"/>
            <w:shd w:val="clear" w:color="auto" w:fill="auto"/>
          </w:tcPr>
          <w:p w:rsidR="004C2FEB" w:rsidRDefault="004C2FEB" w:rsidP="004C2FEB">
            <w:r>
              <w:t>Wcześniej dodany produkt znajduje się w koszyku.</w:t>
            </w:r>
          </w:p>
        </w:tc>
      </w:tr>
      <w:tr w:rsidR="004C2FEB" w:rsidTr="004C2FEB">
        <w:trPr>
          <w:trHeight w:val="463"/>
        </w:trPr>
        <w:tc>
          <w:tcPr>
            <w:tcW w:w="567" w:type="dxa"/>
          </w:tcPr>
          <w:p w:rsidR="004C2FEB" w:rsidRDefault="004C2FEB" w:rsidP="004C2FEB">
            <w:r>
              <w:t>11.</w:t>
            </w:r>
          </w:p>
        </w:tc>
        <w:tc>
          <w:tcPr>
            <w:tcW w:w="3207" w:type="dxa"/>
            <w:shd w:val="clear" w:color="auto" w:fill="auto"/>
          </w:tcPr>
          <w:p w:rsidR="004C2FEB" w:rsidRDefault="004C2FEB" w:rsidP="004C2FEB">
            <w:r>
              <w:t>Najedź kursorem myszy nie klikając na ikonę koszyka znajdującą się w prawym górnym rogu.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4C2FEB" w:rsidRDefault="004C2FEB" w:rsidP="004C2FEB">
            <w:r>
              <w:t>W koszyku musi znajdować się jakiś produkt.</w:t>
            </w:r>
          </w:p>
        </w:tc>
        <w:tc>
          <w:tcPr>
            <w:tcW w:w="3209" w:type="dxa"/>
            <w:gridSpan w:val="2"/>
            <w:shd w:val="clear" w:color="auto" w:fill="auto"/>
          </w:tcPr>
          <w:p w:rsidR="004C2FEB" w:rsidRDefault="0062261C" w:rsidP="004C2FEB">
            <w:r>
              <w:t>Pojawia się ekran “Twój koszyk” wraz z zawartoscią koszyka, ceną zawartości koszyka oraz przyciski: “Pokaż koszyk” oraz “Do kasy”.</w:t>
            </w:r>
          </w:p>
        </w:tc>
      </w:tr>
      <w:tr w:rsidR="004C2FEB" w:rsidTr="004C2FEB">
        <w:trPr>
          <w:trHeight w:val="463"/>
        </w:trPr>
        <w:tc>
          <w:tcPr>
            <w:tcW w:w="567" w:type="dxa"/>
          </w:tcPr>
          <w:p w:rsidR="004C2FEB" w:rsidRDefault="004C2FEB" w:rsidP="004C2FEB">
            <w:r>
              <w:t>12.</w:t>
            </w:r>
          </w:p>
        </w:tc>
        <w:tc>
          <w:tcPr>
            <w:tcW w:w="3207" w:type="dxa"/>
            <w:shd w:val="clear" w:color="auto" w:fill="auto"/>
          </w:tcPr>
          <w:p w:rsidR="004C2FEB" w:rsidRDefault="0062261C">
            <w:r>
              <w:t>Kliknij przycisk “Pokaż koszyk”.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4C2FEB" w:rsidRDefault="004C2FEB"/>
        </w:tc>
        <w:tc>
          <w:tcPr>
            <w:tcW w:w="3206" w:type="dxa"/>
            <w:gridSpan w:val="2"/>
            <w:shd w:val="clear" w:color="auto" w:fill="auto"/>
          </w:tcPr>
          <w:p w:rsidR="004C2FEB" w:rsidRDefault="0062261C">
            <w:r>
              <w:t>Zostajemy przekierowani do koszyka.Widzimy w nim dodany produkt.</w:t>
            </w:r>
          </w:p>
        </w:tc>
      </w:tr>
    </w:tbl>
    <w:p w:rsidR="0062261C" w:rsidRDefault="0062261C" w:rsidP="004B7780"/>
    <w:tbl>
      <w:tblPr>
        <w:tblW w:w="10394" w:type="dxa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3043"/>
        <w:gridCol w:w="3381"/>
        <w:gridCol w:w="3356"/>
      </w:tblGrid>
      <w:tr w:rsidR="0062261C" w:rsidTr="0062261C">
        <w:trPr>
          <w:trHeight w:val="248"/>
        </w:trPr>
        <w:tc>
          <w:tcPr>
            <w:tcW w:w="614" w:type="dxa"/>
          </w:tcPr>
          <w:p w:rsidR="0062261C" w:rsidRDefault="0062261C" w:rsidP="0062261C">
            <w:r>
              <w:lastRenderedPageBreak/>
              <w:t>13.</w:t>
            </w:r>
          </w:p>
        </w:tc>
        <w:tc>
          <w:tcPr>
            <w:tcW w:w="3043" w:type="dxa"/>
            <w:shd w:val="clear" w:color="auto" w:fill="auto"/>
          </w:tcPr>
          <w:p w:rsidR="0062261C" w:rsidRDefault="0062261C" w:rsidP="0062261C">
            <w:r>
              <w:t>Usuń z koszyka produkt.</w:t>
            </w:r>
          </w:p>
        </w:tc>
        <w:tc>
          <w:tcPr>
            <w:tcW w:w="3381" w:type="dxa"/>
            <w:shd w:val="clear" w:color="auto" w:fill="auto"/>
          </w:tcPr>
          <w:p w:rsidR="0062261C" w:rsidRDefault="0062261C" w:rsidP="0062261C"/>
        </w:tc>
        <w:tc>
          <w:tcPr>
            <w:tcW w:w="3356" w:type="dxa"/>
            <w:shd w:val="clear" w:color="auto" w:fill="auto"/>
          </w:tcPr>
          <w:p w:rsidR="0062261C" w:rsidRDefault="0062261C" w:rsidP="0062261C">
            <w:r>
              <w:t>Produkt został usunięty z koszyka. Pojawił się komunikat “Twój koszyk jest pusty.”</w:t>
            </w:r>
          </w:p>
        </w:tc>
      </w:tr>
      <w:tr w:rsidR="0062261C" w:rsidTr="0062261C">
        <w:trPr>
          <w:trHeight w:val="538"/>
        </w:trPr>
        <w:tc>
          <w:tcPr>
            <w:tcW w:w="614" w:type="dxa"/>
          </w:tcPr>
          <w:p w:rsidR="0062261C" w:rsidRDefault="006D626B" w:rsidP="0062261C">
            <w:r>
              <w:t>14.</w:t>
            </w:r>
          </w:p>
        </w:tc>
        <w:tc>
          <w:tcPr>
            <w:tcW w:w="3043" w:type="dxa"/>
            <w:shd w:val="clear" w:color="auto" w:fill="auto"/>
          </w:tcPr>
          <w:p w:rsidR="0062261C" w:rsidRDefault="0062261C">
            <w:r>
              <w:t>Przejdź na stronę główną allegro i najedź kursorem myszy na ikonę koszyka ponownie.</w:t>
            </w:r>
          </w:p>
        </w:tc>
        <w:tc>
          <w:tcPr>
            <w:tcW w:w="3381" w:type="dxa"/>
            <w:shd w:val="clear" w:color="auto" w:fill="auto"/>
          </w:tcPr>
          <w:p w:rsidR="0062261C" w:rsidRDefault="006D626B">
            <w:r>
              <w:t>Koszyk msi być pusty.</w:t>
            </w:r>
          </w:p>
        </w:tc>
        <w:tc>
          <w:tcPr>
            <w:tcW w:w="3356" w:type="dxa"/>
            <w:shd w:val="clear" w:color="auto" w:fill="auto"/>
          </w:tcPr>
          <w:p w:rsidR="0062261C" w:rsidRDefault="0062261C">
            <w:r>
              <w:t>Pojawia się ekran “Twój koszyk”, cena “0</w:t>
            </w:r>
            <w:proofErr w:type="gramStart"/>
            <w:r>
              <w:t>,00</w:t>
            </w:r>
            <w:proofErr w:type="gramEnd"/>
            <w:r>
              <w:t xml:space="preserve">” </w:t>
            </w:r>
            <w:r w:rsidR="00E8172E">
              <w:t xml:space="preserve">świadcząca o braku zawartości koszyka </w:t>
            </w:r>
            <w:r>
              <w:t>oraz komunikat “Twój koszyk jest pusty”.</w:t>
            </w:r>
          </w:p>
        </w:tc>
      </w:tr>
    </w:tbl>
    <w:p w:rsidR="004B7780" w:rsidRDefault="004B7780" w:rsidP="004B7780"/>
    <w:p w:rsidR="004B7780" w:rsidRDefault="004B7780" w:rsidP="004B7780"/>
    <w:p w:rsidR="004B7780" w:rsidRDefault="004B7780" w:rsidP="004B7780"/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B7780" w:rsidRDefault="004B778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EA6E3E" w:rsidRDefault="00EA6E3E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proofErr w:type="gramStart"/>
      <w:r w:rsidRPr="003E70E6">
        <w:rPr>
          <w:rFonts w:asciiTheme="majorHAnsi" w:eastAsia="MS Gothic" w:hAnsiTheme="majorHAnsi" w:cs="MS Gothic"/>
          <w:sz w:val="24"/>
          <w:szCs w:val="24"/>
          <w:highlight w:val="yellow"/>
        </w:rPr>
        <w:lastRenderedPageBreak/>
        <w:t>Sprawdzanie funkcjonalności “Moje przesyłki”- ikona ciężarówki w prawym górnym rogu.</w:t>
      </w:r>
      <w:proofErr w:type="gramEnd"/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3E70E6">
        <w:rPr>
          <w:rFonts w:asciiTheme="majorHAnsi" w:eastAsia="MS Gothic" w:hAnsiTheme="majorHAnsi" w:cs="MS Gothic"/>
          <w:b/>
          <w:sz w:val="24"/>
          <w:szCs w:val="24"/>
        </w:rPr>
        <w:t>Preconditions</w:t>
      </w:r>
      <w:r>
        <w:rPr>
          <w:rFonts w:asciiTheme="majorHAnsi" w:eastAsia="MS Gothic" w:hAnsiTheme="majorHAnsi" w:cs="MS Gothic"/>
          <w:sz w:val="24"/>
          <w:szCs w:val="24"/>
        </w:rPr>
        <w:t>:</w:t>
      </w: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>
        <w:rPr>
          <w:rFonts w:asciiTheme="majorHAnsi" w:eastAsia="MS Gothic" w:hAnsiTheme="majorHAnsi" w:cs="MS Gothic"/>
          <w:sz w:val="24"/>
          <w:szCs w:val="24"/>
        </w:rPr>
        <w:t xml:space="preserve">-użytwkonik zalogowany do </w:t>
      </w:r>
      <w:proofErr w:type="gramStart"/>
      <w:r>
        <w:rPr>
          <w:rFonts w:asciiTheme="majorHAnsi" w:eastAsia="MS Gothic" w:hAnsiTheme="majorHAnsi" w:cs="MS Gothic"/>
          <w:sz w:val="24"/>
          <w:szCs w:val="24"/>
        </w:rPr>
        <w:t>aplikacji ,posiada</w:t>
      </w:r>
      <w:proofErr w:type="gramEnd"/>
      <w:r>
        <w:rPr>
          <w:rFonts w:asciiTheme="majorHAnsi" w:eastAsia="MS Gothic" w:hAnsiTheme="majorHAnsi" w:cs="MS Gothic"/>
          <w:sz w:val="24"/>
          <w:szCs w:val="24"/>
        </w:rPr>
        <w:t xml:space="preserve"> konto allegro.</w:t>
      </w: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>
        <w:rPr>
          <w:rFonts w:asciiTheme="majorHAnsi" w:eastAsia="MS Gothic" w:hAnsiTheme="majorHAnsi" w:cs="MS Gothic"/>
          <w:sz w:val="24"/>
          <w:szCs w:val="24"/>
        </w:rPr>
        <w:t>-użytkownik ma zamówioną przesyłkę</w:t>
      </w: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proofErr w:type="gramStart"/>
      <w:r>
        <w:rPr>
          <w:rFonts w:asciiTheme="majorHAnsi" w:eastAsia="MS Gothic" w:hAnsiTheme="majorHAnsi" w:cs="MS Gothic"/>
          <w:sz w:val="24"/>
          <w:szCs w:val="24"/>
        </w:rPr>
        <w:t>Sprawdzenie czy wyświetlany zostaje status przesyłki.</w:t>
      </w:r>
      <w:proofErr w:type="gramEnd"/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3E70E6" w:rsidRDefault="003E70E6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3E70E6">
        <w:rPr>
          <w:rFonts w:asciiTheme="majorHAnsi" w:eastAsia="MS Gothic" w:hAnsiTheme="majorHAnsi" w:cs="MS Gothic"/>
          <w:b/>
          <w:sz w:val="24"/>
          <w:szCs w:val="24"/>
        </w:rPr>
        <w:t>Steps</w:t>
      </w:r>
      <w:r>
        <w:rPr>
          <w:rFonts w:asciiTheme="majorHAnsi" w:eastAsia="MS Gothic" w:hAnsiTheme="majorHAnsi" w:cs="MS Gothic"/>
          <w:sz w:val="24"/>
          <w:szCs w:val="24"/>
        </w:rPr>
        <w:t>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3E70E6" w:rsidTr="003C7897">
        <w:trPr>
          <w:trHeight w:val="363"/>
        </w:trPr>
        <w:tc>
          <w:tcPr>
            <w:tcW w:w="3782" w:type="dxa"/>
            <w:gridSpan w:val="2"/>
          </w:tcPr>
          <w:p w:rsidR="003E70E6" w:rsidRPr="004F2F1F" w:rsidRDefault="003E70E6" w:rsidP="003C789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3E70E6" w:rsidRPr="00077A35" w:rsidRDefault="003E70E6" w:rsidP="003C789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3E70E6" w:rsidRPr="004F2F1F" w:rsidRDefault="003E70E6" w:rsidP="003C789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3E70E6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3E70E6" w:rsidRDefault="003E70E6" w:rsidP="003C7897">
            <w:r>
              <w:t>1.</w:t>
            </w:r>
          </w:p>
        </w:tc>
        <w:tc>
          <w:tcPr>
            <w:tcW w:w="3207" w:type="dxa"/>
          </w:tcPr>
          <w:p w:rsidR="003E70E6" w:rsidRDefault="003E70E6" w:rsidP="003C7897">
            <w:r>
              <w:t>Z dowolnego miejsca aplikacji najedź kursorem myszki na ikonę “ciężarówki”, która znajduje się w prawym górnym rogu.</w:t>
            </w:r>
          </w:p>
        </w:tc>
        <w:tc>
          <w:tcPr>
            <w:tcW w:w="3207" w:type="dxa"/>
          </w:tcPr>
          <w:p w:rsidR="003E70E6" w:rsidRDefault="003E70E6" w:rsidP="003C7897"/>
        </w:tc>
        <w:tc>
          <w:tcPr>
            <w:tcW w:w="3209" w:type="dxa"/>
          </w:tcPr>
          <w:p w:rsidR="003E70E6" w:rsidRDefault="00285611" w:rsidP="003C7897">
            <w:r>
              <w:t>Rozwija się okno “Moje przesyłki”. Status przesyłki jest widoczny.</w:t>
            </w:r>
          </w:p>
          <w:p w:rsidR="00285611" w:rsidRDefault="00285611" w:rsidP="003C7897">
            <w:r>
              <w:t>Przycisk “Szczegóły dodtawy”.</w:t>
            </w:r>
          </w:p>
        </w:tc>
      </w:tr>
      <w:tr w:rsidR="003E70E6" w:rsidTr="003C789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3E70E6" w:rsidRDefault="003E70E6" w:rsidP="003C7897">
            <w:r>
              <w:t>2.</w:t>
            </w:r>
          </w:p>
        </w:tc>
        <w:tc>
          <w:tcPr>
            <w:tcW w:w="3207" w:type="dxa"/>
          </w:tcPr>
          <w:p w:rsidR="003E70E6" w:rsidRDefault="00285611" w:rsidP="003C7897">
            <w:r>
              <w:t>Kliknij przycisk “Szczegóły dostawy”.</w:t>
            </w:r>
          </w:p>
        </w:tc>
        <w:tc>
          <w:tcPr>
            <w:tcW w:w="3207" w:type="dxa"/>
          </w:tcPr>
          <w:p w:rsidR="003E70E6" w:rsidRDefault="003E70E6" w:rsidP="003C7897"/>
        </w:tc>
        <w:tc>
          <w:tcPr>
            <w:tcW w:w="3209" w:type="dxa"/>
          </w:tcPr>
          <w:p w:rsidR="00285611" w:rsidRDefault="00285611" w:rsidP="003C7897">
            <w:r>
              <w:t>Przekierowani zostajemy do zakładki “Szczegóły zakupu” gdzie widzimy informacje takie jak :</w:t>
            </w:r>
          </w:p>
          <w:p w:rsidR="00285611" w:rsidRDefault="00285611" w:rsidP="003C7897">
            <w:r>
              <w:t>-Oś czasu, która pokazuje status danej przesyłki</w:t>
            </w:r>
          </w:p>
          <w:p w:rsidR="00285611" w:rsidRDefault="00285611" w:rsidP="003C7897">
            <w:r>
              <w:t>(zakup opłacony, oczekuje na nadanie, w drodze, w doręczeniu,przesyłka odebrana)</w:t>
            </w:r>
          </w:p>
          <w:p w:rsidR="00285611" w:rsidRDefault="00285611" w:rsidP="003C7897">
            <w:r>
              <w:t>-Sposób dostawy</w:t>
            </w:r>
          </w:p>
          <w:p w:rsidR="00285611" w:rsidRDefault="00285611" w:rsidP="003C7897">
            <w:r>
              <w:t>-Adres dostawy</w:t>
            </w:r>
          </w:p>
          <w:p w:rsidR="00285611" w:rsidRDefault="00285611" w:rsidP="003C7897">
            <w:r>
              <w:t>-“Śledź przesyłkę w aplikacji mobilnej I bądź zawsze na bieżąco”.</w:t>
            </w:r>
          </w:p>
          <w:p w:rsidR="00285611" w:rsidRDefault="00285611" w:rsidP="003C7897">
            <w:r>
              <w:t>-Przewoźnik i numer przesyłki</w:t>
            </w:r>
          </w:p>
          <w:p w:rsidR="00285611" w:rsidRDefault="00285611" w:rsidP="003C7897">
            <w:r>
              <w:t>Poniżej informacja od jakiego sprzedawcy oraz produkty, które zostały zakupione.</w:t>
            </w:r>
          </w:p>
        </w:tc>
      </w:tr>
    </w:tbl>
    <w:p w:rsidR="003C7897" w:rsidRDefault="003C7897" w:rsidP="003E70E6"/>
    <w:p w:rsidR="0057736E" w:rsidRDefault="0057736E" w:rsidP="003E70E6"/>
    <w:p w:rsidR="003C7897" w:rsidRDefault="003C7897" w:rsidP="003E70E6"/>
    <w:p w:rsidR="003C7897" w:rsidRDefault="003C7897" w:rsidP="003E70E6"/>
    <w:p w:rsidR="003C7897" w:rsidRDefault="003C7897" w:rsidP="003E70E6"/>
    <w:p w:rsidR="003E70E6" w:rsidRDefault="003E70E6" w:rsidP="003E70E6"/>
    <w:p w:rsidR="00830087" w:rsidRDefault="00830087" w:rsidP="003E70E6">
      <w:r w:rsidRPr="00830087">
        <w:rPr>
          <w:highlight w:val="yellow"/>
        </w:rPr>
        <w:lastRenderedPageBreak/>
        <w:t>Sprawdzenie funkcjonalności “Kategoria”</w:t>
      </w:r>
    </w:p>
    <w:p w:rsidR="00830087" w:rsidRPr="00830087" w:rsidRDefault="00830087" w:rsidP="003E70E6">
      <w:pPr>
        <w:rPr>
          <w:b/>
        </w:rPr>
      </w:pPr>
      <w:r w:rsidRPr="00830087">
        <w:rPr>
          <w:b/>
        </w:rPr>
        <w:t>Preconditions:</w:t>
      </w:r>
    </w:p>
    <w:p w:rsidR="00830087" w:rsidRDefault="00830087" w:rsidP="003E70E6">
      <w:r>
        <w:t>-Należy sprawdzić każdą z dostępnych opcji</w:t>
      </w:r>
    </w:p>
    <w:p w:rsidR="00830087" w:rsidRDefault="00830087" w:rsidP="003E70E6"/>
    <w:p w:rsidR="00830087" w:rsidRDefault="00830087" w:rsidP="003E70E6">
      <w:r w:rsidRPr="00830087">
        <w:rPr>
          <w:b/>
        </w:rPr>
        <w:t>Steps</w:t>
      </w:r>
      <w:r>
        <w:t>:</w:t>
      </w:r>
    </w:p>
    <w:tbl>
      <w:tblPr>
        <w:tblStyle w:val="Tabela-Siatka"/>
        <w:tblW w:w="10201" w:type="dxa"/>
        <w:tblInd w:w="-576" w:type="dxa"/>
        <w:tblLook w:val="0000" w:firstRow="0" w:lastRow="0" w:firstColumn="0" w:lastColumn="0" w:noHBand="0" w:noVBand="0"/>
      </w:tblPr>
      <w:tblGrid>
        <w:gridCol w:w="569"/>
        <w:gridCol w:w="3207"/>
        <w:gridCol w:w="3207"/>
        <w:gridCol w:w="11"/>
        <w:gridCol w:w="3195"/>
        <w:gridCol w:w="12"/>
      </w:tblGrid>
      <w:tr w:rsidR="00830087" w:rsidTr="00830087">
        <w:trPr>
          <w:trHeight w:val="363"/>
        </w:trPr>
        <w:tc>
          <w:tcPr>
            <w:tcW w:w="3776" w:type="dxa"/>
            <w:gridSpan w:val="2"/>
          </w:tcPr>
          <w:p w:rsidR="00830087" w:rsidRPr="004F2F1F" w:rsidRDefault="00830087" w:rsidP="0083008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830087" w:rsidRPr="00077A35" w:rsidRDefault="00830087" w:rsidP="0083008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18" w:type="dxa"/>
            <w:gridSpan w:val="3"/>
            <w:shd w:val="clear" w:color="auto" w:fill="auto"/>
          </w:tcPr>
          <w:p w:rsidR="00830087" w:rsidRPr="004F2F1F" w:rsidRDefault="00830087" w:rsidP="0083008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1.</w:t>
            </w:r>
          </w:p>
        </w:tc>
        <w:tc>
          <w:tcPr>
            <w:tcW w:w="3207" w:type="dxa"/>
          </w:tcPr>
          <w:p w:rsidR="00830087" w:rsidRDefault="00830087" w:rsidP="00830087">
            <w:r>
              <w:t>Na pasku opcji, po lewej stronie u gory kliknij zakładkę “Kategoria”.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Zakładka “Kategoria” została wyświetlona wraz z różnymi kategoriami do wyboru.</w:t>
            </w:r>
          </w:p>
          <w:p w:rsidR="00830087" w:rsidRDefault="00830087" w:rsidP="00830087">
            <w:r>
              <w:t>Domyślnie zaznaczona kategoria “Elektronika”.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2.</w:t>
            </w:r>
          </w:p>
        </w:tc>
        <w:tc>
          <w:tcPr>
            <w:tcW w:w="3207" w:type="dxa"/>
          </w:tcPr>
          <w:p w:rsidR="00830087" w:rsidRDefault="00830087" w:rsidP="00830087">
            <w:r>
              <w:t>Wybierz kategorię “Moda” najeżdzając kursorem myszy.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Wyświetla się lista różnych opcji w kategorii “Moda”.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3.</w:t>
            </w:r>
          </w:p>
        </w:tc>
        <w:tc>
          <w:tcPr>
            <w:tcW w:w="3207" w:type="dxa"/>
          </w:tcPr>
          <w:p w:rsidR="00830087" w:rsidRDefault="00830087" w:rsidP="00830087">
            <w:r>
              <w:t>Kliknij kategoria “Moda”.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Zostajemy przeniesieni do strony z kategorią “Moda”.Teraz możemy wyszukiwać produkty po tej kategorii.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4.</w:t>
            </w:r>
          </w:p>
        </w:tc>
        <w:tc>
          <w:tcPr>
            <w:tcW w:w="3207" w:type="dxa"/>
          </w:tcPr>
          <w:p w:rsidR="00830087" w:rsidRDefault="00830087" w:rsidP="00830087">
            <w:r>
              <w:t>Wybierz kategorię “Dom i ogród” najeżdzając kursorem myszy.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Wyświetla się lista różnych opcji w kategorii “Dom i ogród”.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5.</w:t>
            </w:r>
          </w:p>
        </w:tc>
        <w:tc>
          <w:tcPr>
            <w:tcW w:w="3207" w:type="dxa"/>
          </w:tcPr>
          <w:p w:rsidR="00830087" w:rsidRDefault="00830087" w:rsidP="00830087">
            <w:r>
              <w:t>Kliknij kategoria “Dom i ogród”.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Zostajemy przeniesieni do strony z kategorią “Dom i ogród”.Teraz możemy wyszukiwać produkty po tej kategorii.</w:t>
            </w:r>
          </w:p>
        </w:tc>
      </w:tr>
      <w:tr w:rsidR="00830087" w:rsidTr="00830087">
        <w:tblPrEx>
          <w:tblLook w:val="04A0" w:firstRow="1" w:lastRow="0" w:firstColumn="1" w:lastColumn="0" w:noHBand="0" w:noVBand="1"/>
        </w:tblPrEx>
        <w:tc>
          <w:tcPr>
            <w:tcW w:w="569" w:type="dxa"/>
            <w:shd w:val="clear" w:color="auto" w:fill="auto"/>
          </w:tcPr>
          <w:p w:rsidR="00830087" w:rsidRDefault="00830087" w:rsidP="00830087">
            <w:r>
              <w:t>6.</w:t>
            </w:r>
          </w:p>
        </w:tc>
        <w:tc>
          <w:tcPr>
            <w:tcW w:w="3207" w:type="dxa"/>
          </w:tcPr>
          <w:p w:rsidR="00830087" w:rsidRDefault="00830087" w:rsidP="00830087">
            <w:r>
              <w:t>Wybierz kategorię “Supermarket” najeżdzając kursorem myszy.</w:t>
            </w:r>
          </w:p>
        </w:tc>
        <w:tc>
          <w:tcPr>
            <w:tcW w:w="3207" w:type="dxa"/>
          </w:tcPr>
          <w:p w:rsidR="00830087" w:rsidRDefault="00830087" w:rsidP="00830087"/>
        </w:tc>
        <w:tc>
          <w:tcPr>
            <w:tcW w:w="3218" w:type="dxa"/>
            <w:gridSpan w:val="3"/>
          </w:tcPr>
          <w:p w:rsidR="00830087" w:rsidRDefault="00830087" w:rsidP="00830087">
            <w:r>
              <w:t>Wyświetla się lista różnych opcji w kategorii “Supermarket”.</w:t>
            </w:r>
          </w:p>
        </w:tc>
      </w:tr>
      <w:tr w:rsidR="00830087" w:rsidTr="00830087">
        <w:trPr>
          <w:trHeight w:val="551"/>
        </w:trPr>
        <w:tc>
          <w:tcPr>
            <w:tcW w:w="569" w:type="dxa"/>
          </w:tcPr>
          <w:p w:rsidR="00830087" w:rsidRDefault="00830087" w:rsidP="00830087">
            <w:r>
              <w:t>7.</w:t>
            </w:r>
          </w:p>
        </w:tc>
        <w:tc>
          <w:tcPr>
            <w:tcW w:w="3207" w:type="dxa"/>
            <w:shd w:val="clear" w:color="auto" w:fill="auto"/>
          </w:tcPr>
          <w:p w:rsidR="00830087" w:rsidRDefault="00830087" w:rsidP="00B56CCE">
            <w:r>
              <w:t>Kliknij kategoria “</w:t>
            </w:r>
            <w:r w:rsidR="00B56CCE">
              <w:t>Supermarket</w:t>
            </w:r>
            <w:r>
              <w:t>”.</w:t>
            </w:r>
          </w:p>
        </w:tc>
        <w:tc>
          <w:tcPr>
            <w:tcW w:w="3207" w:type="dxa"/>
            <w:shd w:val="clear" w:color="auto" w:fill="auto"/>
          </w:tcPr>
          <w:p w:rsidR="00830087" w:rsidRDefault="00830087" w:rsidP="00830087"/>
        </w:tc>
        <w:tc>
          <w:tcPr>
            <w:tcW w:w="3218" w:type="dxa"/>
            <w:gridSpan w:val="3"/>
            <w:shd w:val="clear" w:color="auto" w:fill="auto"/>
          </w:tcPr>
          <w:p w:rsidR="00830087" w:rsidRDefault="00830087" w:rsidP="00B56CCE">
            <w:r>
              <w:t>Zostajemy przeniesieni do strony z kategorią “</w:t>
            </w:r>
            <w:r w:rsidR="00B56CCE">
              <w:t>Supermarket</w:t>
            </w:r>
            <w:r>
              <w:t>”.Teraz możemy wyszukiwać produkty po tej kategorii.</w:t>
            </w:r>
          </w:p>
        </w:tc>
      </w:tr>
      <w:tr w:rsidR="00B56CCE" w:rsidTr="00830087">
        <w:trPr>
          <w:gridAfter w:val="1"/>
          <w:wAfter w:w="12" w:type="dxa"/>
          <w:trHeight w:val="526"/>
        </w:trPr>
        <w:tc>
          <w:tcPr>
            <w:tcW w:w="569" w:type="dxa"/>
          </w:tcPr>
          <w:p w:rsidR="00B56CCE" w:rsidRDefault="00B56CCE" w:rsidP="00830087">
            <w:r>
              <w:t>8.</w:t>
            </w:r>
          </w:p>
        </w:tc>
        <w:tc>
          <w:tcPr>
            <w:tcW w:w="3207" w:type="dxa"/>
            <w:shd w:val="clear" w:color="auto" w:fill="auto"/>
          </w:tcPr>
          <w:p w:rsidR="00B56CCE" w:rsidRDefault="00B56CCE" w:rsidP="00B56CCE">
            <w:r>
              <w:t>Wybierz kategorię “Dziecko” najeżdzając kursorem myszy.</w:t>
            </w:r>
          </w:p>
        </w:tc>
        <w:tc>
          <w:tcPr>
            <w:tcW w:w="3207" w:type="dxa"/>
            <w:shd w:val="clear" w:color="auto" w:fill="auto"/>
          </w:tcPr>
          <w:p w:rsidR="00B56CCE" w:rsidRDefault="00B56CCE" w:rsidP="00830087"/>
        </w:tc>
        <w:tc>
          <w:tcPr>
            <w:tcW w:w="3206" w:type="dxa"/>
            <w:gridSpan w:val="2"/>
            <w:shd w:val="clear" w:color="auto" w:fill="auto"/>
          </w:tcPr>
          <w:p w:rsidR="00B56CCE" w:rsidRDefault="00B56CCE" w:rsidP="00B56CCE">
            <w:r>
              <w:t>Wyświetla się lista różnych opcji w kategorii “Dziecko”.</w:t>
            </w:r>
          </w:p>
        </w:tc>
      </w:tr>
      <w:tr w:rsidR="00B56CCE" w:rsidTr="00830087">
        <w:trPr>
          <w:trHeight w:val="576"/>
        </w:trPr>
        <w:tc>
          <w:tcPr>
            <w:tcW w:w="569" w:type="dxa"/>
          </w:tcPr>
          <w:p w:rsidR="00B56CCE" w:rsidRDefault="00B56CCE" w:rsidP="00830087">
            <w:r>
              <w:t>9.</w:t>
            </w:r>
          </w:p>
        </w:tc>
        <w:tc>
          <w:tcPr>
            <w:tcW w:w="3207" w:type="dxa"/>
            <w:shd w:val="clear" w:color="auto" w:fill="auto"/>
          </w:tcPr>
          <w:p w:rsidR="00B56CCE" w:rsidRDefault="00B56CCE" w:rsidP="00B56CCE">
            <w:r>
              <w:t>Kliknij kategoria “Dziecko”.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B56CCE" w:rsidRDefault="00B56CCE" w:rsidP="00830087"/>
        </w:tc>
        <w:tc>
          <w:tcPr>
            <w:tcW w:w="3207" w:type="dxa"/>
            <w:gridSpan w:val="2"/>
            <w:shd w:val="clear" w:color="auto" w:fill="auto"/>
          </w:tcPr>
          <w:p w:rsidR="00B56CCE" w:rsidRDefault="00B56CCE" w:rsidP="00B56CCE">
            <w:r>
              <w:t>Zostajemy przeniesieni do strony z kategorią “Dziecko”.Teraz możemy wyszukiwać produkty po tej kategorii.</w:t>
            </w:r>
          </w:p>
        </w:tc>
      </w:tr>
      <w:tr w:rsidR="00B56CCE" w:rsidTr="00830087">
        <w:trPr>
          <w:trHeight w:val="601"/>
        </w:trPr>
        <w:tc>
          <w:tcPr>
            <w:tcW w:w="569" w:type="dxa"/>
          </w:tcPr>
          <w:p w:rsidR="00B56CCE" w:rsidRDefault="00B56CCE" w:rsidP="00830087">
            <w:r>
              <w:t>10.</w:t>
            </w:r>
          </w:p>
        </w:tc>
        <w:tc>
          <w:tcPr>
            <w:tcW w:w="3207" w:type="dxa"/>
            <w:shd w:val="clear" w:color="auto" w:fill="auto"/>
          </w:tcPr>
          <w:p w:rsidR="00B56CCE" w:rsidRDefault="00B56CCE" w:rsidP="00B56CCE">
            <w:r>
              <w:t>Wybierz kategorię “Uroda” najeżdzając kursorem myszy.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B56CCE" w:rsidRDefault="00B56CCE"/>
        </w:tc>
        <w:tc>
          <w:tcPr>
            <w:tcW w:w="3207" w:type="dxa"/>
            <w:gridSpan w:val="2"/>
            <w:shd w:val="clear" w:color="auto" w:fill="auto"/>
          </w:tcPr>
          <w:p w:rsidR="00B56CCE" w:rsidRDefault="00B56CCE" w:rsidP="00B56CCE">
            <w:r>
              <w:t>Wyświetla się lista różnych opcji w kategorii “Uroda”.</w:t>
            </w:r>
          </w:p>
        </w:tc>
      </w:tr>
    </w:tbl>
    <w:p w:rsidR="00830087" w:rsidRDefault="00830087" w:rsidP="00830087"/>
    <w:p w:rsidR="00830087" w:rsidRDefault="00830087" w:rsidP="00830087"/>
    <w:tbl>
      <w:tblPr>
        <w:tblStyle w:val="Tabela-Siatka"/>
        <w:tblW w:w="0" w:type="auto"/>
        <w:tblInd w:w="-576" w:type="dxa"/>
        <w:tblLook w:val="04A0" w:firstRow="1" w:lastRow="0" w:firstColumn="1" w:lastColumn="0" w:noHBand="0" w:noVBand="1"/>
      </w:tblPr>
      <w:tblGrid>
        <w:gridCol w:w="575"/>
        <w:gridCol w:w="3207"/>
        <w:gridCol w:w="3206"/>
        <w:gridCol w:w="3210"/>
      </w:tblGrid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lastRenderedPageBreak/>
              <w:t>11.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“Uroda”.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“Uroda”.Teraz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</w:t>
            </w:r>
            <w:r>
              <w:t>2.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“Zdrowie”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“Zdrowie”.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</w:t>
            </w:r>
            <w:r>
              <w:t>3.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“Zdrowie”.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“Zdrowie”.Teraz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</w:t>
            </w:r>
            <w:r>
              <w:t>4.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“Kultura i rozrywka”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“Kultura I rozrywka”.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</w:t>
            </w:r>
            <w:r>
              <w:t>5.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“Kultura i rozrywka”.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“Kultura i rozrywka”.Teraz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</w:t>
            </w:r>
            <w:r>
              <w:t>6.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“Sport i rozrywka”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“Sport i rozrywka”.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17</w:t>
            </w:r>
            <w:r>
              <w:t>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“Sport i rozrywka”.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“Sport i rozrywka”.Teraz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18.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“Motoryzacja”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“Motoryzacja”.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19.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“Motoryzacja”.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“Motoryzacja”.Teraz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20.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“Nieruchomości”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“Nieruchomości”.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21.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“Nieruchomości”.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“Nieruchomości”.Teraz możemy wyszukiwać produkty po tej kategorii.</w:t>
            </w:r>
          </w:p>
        </w:tc>
      </w:tr>
      <w:tr w:rsidR="00B56CCE" w:rsidTr="003B3F77">
        <w:trPr>
          <w:trHeight w:val="1188"/>
        </w:trPr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22.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“Kolekcje I sztuka”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“Kolekcje I sztuka”.</w:t>
            </w:r>
          </w:p>
        </w:tc>
      </w:tr>
      <w:tr w:rsidR="00B56CCE" w:rsidTr="003B3F77">
        <w:trPr>
          <w:trHeight w:val="978"/>
        </w:trPr>
        <w:tc>
          <w:tcPr>
            <w:tcW w:w="575" w:type="dxa"/>
            <w:shd w:val="clear" w:color="auto" w:fill="auto"/>
          </w:tcPr>
          <w:p w:rsidR="00B56CCE" w:rsidRDefault="00B56CCE" w:rsidP="003B3F77">
            <w:r>
              <w:lastRenderedPageBreak/>
              <w:t>23.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“Kolekcje I sztuka”.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“Kolekcje i sztuka”.Teraz możemy wyszukiwać produkty po tej kategorii.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24.</w:t>
            </w:r>
          </w:p>
        </w:tc>
        <w:tc>
          <w:tcPr>
            <w:tcW w:w="3207" w:type="dxa"/>
          </w:tcPr>
          <w:p w:rsidR="00B56CCE" w:rsidRDefault="00B56CCE" w:rsidP="003B3F77">
            <w:r>
              <w:t>Wybierz kategorię “Firma i usługi” najeżdzając kursorem myszy.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Wyświetla się lista różnych opcji w kategorii “Firma i usługi”.</w:t>
            </w:r>
          </w:p>
        </w:tc>
      </w:tr>
      <w:tr w:rsidR="00B56CCE" w:rsidTr="003B3F77">
        <w:tc>
          <w:tcPr>
            <w:tcW w:w="575" w:type="dxa"/>
            <w:shd w:val="clear" w:color="auto" w:fill="auto"/>
          </w:tcPr>
          <w:p w:rsidR="00B56CCE" w:rsidRDefault="00B56CCE" w:rsidP="003B3F77">
            <w:r>
              <w:t>25.</w:t>
            </w:r>
          </w:p>
        </w:tc>
        <w:tc>
          <w:tcPr>
            <w:tcW w:w="3207" w:type="dxa"/>
          </w:tcPr>
          <w:p w:rsidR="00B56CCE" w:rsidRDefault="00B56CCE" w:rsidP="003B3F77">
            <w:r>
              <w:t>Kliknij kategoria “Firma i usługi”.</w:t>
            </w:r>
          </w:p>
        </w:tc>
        <w:tc>
          <w:tcPr>
            <w:tcW w:w="3206" w:type="dxa"/>
          </w:tcPr>
          <w:p w:rsidR="00B56CCE" w:rsidRDefault="00B56CCE" w:rsidP="003B3F77"/>
        </w:tc>
        <w:tc>
          <w:tcPr>
            <w:tcW w:w="3210" w:type="dxa"/>
          </w:tcPr>
          <w:p w:rsidR="00B56CCE" w:rsidRDefault="00B56CCE" w:rsidP="003B3F77">
            <w:r>
              <w:t>Zostajemy przeniesieni do strony z kategorią “Firma i usługi”.Teraz możemy wyszukiwać produkty po tej kategorii.</w:t>
            </w:r>
          </w:p>
        </w:tc>
      </w:tr>
      <w:tr w:rsidR="003B3F77" w:rsidTr="003B3F77">
        <w:tc>
          <w:tcPr>
            <w:tcW w:w="575" w:type="dxa"/>
            <w:shd w:val="clear" w:color="auto" w:fill="auto"/>
          </w:tcPr>
          <w:p w:rsidR="003B3F77" w:rsidRDefault="003B3F77" w:rsidP="003B3F77">
            <w:r>
              <w:t>26.</w:t>
            </w:r>
          </w:p>
        </w:tc>
        <w:tc>
          <w:tcPr>
            <w:tcW w:w="3207" w:type="dxa"/>
          </w:tcPr>
          <w:p w:rsidR="003B3F77" w:rsidRDefault="003B3F77" w:rsidP="003B3F77">
            <w:r>
              <w:t>Wybierz kategorię “eBilet.pl” najeżdzając kursorem myszy.</w:t>
            </w:r>
          </w:p>
        </w:tc>
        <w:tc>
          <w:tcPr>
            <w:tcW w:w="3206" w:type="dxa"/>
          </w:tcPr>
          <w:p w:rsidR="003B3F77" w:rsidRDefault="003B3F77" w:rsidP="003B3F77"/>
        </w:tc>
        <w:tc>
          <w:tcPr>
            <w:tcW w:w="3210" w:type="dxa"/>
          </w:tcPr>
          <w:p w:rsidR="003B3F77" w:rsidRDefault="003B3F77" w:rsidP="003B3F77">
            <w:r>
              <w:t>Wyświetla się lista różnych opcji w kategorii “eBilet.pl”.</w:t>
            </w:r>
          </w:p>
        </w:tc>
      </w:tr>
      <w:tr w:rsidR="003B3F77" w:rsidTr="003B3F77">
        <w:tc>
          <w:tcPr>
            <w:tcW w:w="575" w:type="dxa"/>
            <w:shd w:val="clear" w:color="auto" w:fill="auto"/>
          </w:tcPr>
          <w:p w:rsidR="003B3F77" w:rsidRDefault="003B3F77" w:rsidP="003B3F77">
            <w:r>
              <w:t>27.</w:t>
            </w:r>
          </w:p>
        </w:tc>
        <w:tc>
          <w:tcPr>
            <w:tcW w:w="3207" w:type="dxa"/>
          </w:tcPr>
          <w:p w:rsidR="003B3F77" w:rsidRDefault="003B3F77" w:rsidP="003B3F77">
            <w:r>
              <w:t>Kliknij kategoria “eBilet.pl”.</w:t>
            </w:r>
          </w:p>
        </w:tc>
        <w:tc>
          <w:tcPr>
            <w:tcW w:w="3206" w:type="dxa"/>
          </w:tcPr>
          <w:p w:rsidR="003B3F77" w:rsidRDefault="003B3F77" w:rsidP="003B3F77"/>
        </w:tc>
        <w:tc>
          <w:tcPr>
            <w:tcW w:w="3210" w:type="dxa"/>
          </w:tcPr>
          <w:p w:rsidR="003B3F77" w:rsidRDefault="003B3F77" w:rsidP="003B3F77">
            <w:r>
              <w:t>Zostajemy przeniesieni do strony z kategorią “eBilet.pl”.Teraz możemy wyszukiwać produkty po tej kategorii.</w:t>
            </w:r>
          </w:p>
        </w:tc>
      </w:tr>
      <w:tr w:rsidR="003B3F77" w:rsidTr="003B3F77">
        <w:tc>
          <w:tcPr>
            <w:tcW w:w="575" w:type="dxa"/>
            <w:shd w:val="clear" w:color="auto" w:fill="auto"/>
          </w:tcPr>
          <w:p w:rsidR="003B3F77" w:rsidRDefault="003B3F77" w:rsidP="003B3F77">
            <w:r>
              <w:t>28.</w:t>
            </w:r>
          </w:p>
        </w:tc>
        <w:tc>
          <w:tcPr>
            <w:tcW w:w="3207" w:type="dxa"/>
          </w:tcPr>
          <w:p w:rsidR="003B3F77" w:rsidRDefault="003B3F77" w:rsidP="003B3F77">
            <w:r>
              <w:t>Wybierz kategorię “Allegro Lokalne” najeżdzając kursorem myszy.</w:t>
            </w:r>
          </w:p>
        </w:tc>
        <w:tc>
          <w:tcPr>
            <w:tcW w:w="3206" w:type="dxa"/>
          </w:tcPr>
          <w:p w:rsidR="003B3F77" w:rsidRDefault="003B3F77" w:rsidP="003B3F77"/>
        </w:tc>
        <w:tc>
          <w:tcPr>
            <w:tcW w:w="3210" w:type="dxa"/>
          </w:tcPr>
          <w:p w:rsidR="003B3F77" w:rsidRDefault="003B3F77" w:rsidP="003B3F77">
            <w:r>
              <w:t>Wyświetla się lista różnych opcji w kategorii “Allegro Lokalne”.</w:t>
            </w:r>
          </w:p>
        </w:tc>
      </w:tr>
      <w:tr w:rsidR="003B3F77" w:rsidTr="003B3F77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575" w:type="dxa"/>
          </w:tcPr>
          <w:p w:rsidR="003B3F77" w:rsidRDefault="003B3F77" w:rsidP="003B3F77"/>
        </w:tc>
        <w:tc>
          <w:tcPr>
            <w:tcW w:w="3207" w:type="dxa"/>
            <w:shd w:val="clear" w:color="auto" w:fill="auto"/>
          </w:tcPr>
          <w:p w:rsidR="003B3F77" w:rsidRDefault="003B3F77" w:rsidP="003B3F77">
            <w:r>
              <w:t>Kliknij kategoria “Allegro Lokalne”.</w:t>
            </w:r>
          </w:p>
        </w:tc>
        <w:tc>
          <w:tcPr>
            <w:tcW w:w="3206" w:type="dxa"/>
            <w:shd w:val="clear" w:color="auto" w:fill="auto"/>
          </w:tcPr>
          <w:p w:rsidR="003B3F77" w:rsidRDefault="003B3F77"/>
        </w:tc>
        <w:tc>
          <w:tcPr>
            <w:tcW w:w="3210" w:type="dxa"/>
            <w:shd w:val="clear" w:color="auto" w:fill="auto"/>
          </w:tcPr>
          <w:p w:rsidR="003B3F77" w:rsidRDefault="003B3F77" w:rsidP="003B3F77">
            <w:r>
              <w:t>Zostajemy przeniesieni do strony z kategorią “Allegro Lokalne”.Teraz możemy wyszukiwać produkty po tej kategorii.</w:t>
            </w:r>
          </w:p>
        </w:tc>
      </w:tr>
    </w:tbl>
    <w:p w:rsidR="00B56CCE" w:rsidRDefault="003B3F77" w:rsidP="00B56CCE">
      <w:r>
        <w:tab/>
      </w:r>
      <w:r>
        <w:tab/>
      </w:r>
    </w:p>
    <w:p w:rsidR="00B56CCE" w:rsidRDefault="00B56CCE" w:rsidP="00B56CCE"/>
    <w:p w:rsidR="00B56CCE" w:rsidRDefault="00B56CCE" w:rsidP="00B56CCE"/>
    <w:p w:rsidR="00B56CCE" w:rsidRDefault="00B56CCE" w:rsidP="00B56CCE"/>
    <w:p w:rsidR="00B56CCE" w:rsidRDefault="00B56CCE" w:rsidP="00B56CCE"/>
    <w:p w:rsidR="00811262" w:rsidRDefault="00811262" w:rsidP="00B56CCE"/>
    <w:p w:rsidR="00811262" w:rsidRDefault="00811262" w:rsidP="00B56CCE"/>
    <w:p w:rsidR="00811262" w:rsidRDefault="00811262" w:rsidP="00B56CCE"/>
    <w:p w:rsidR="00811262" w:rsidRDefault="00811262" w:rsidP="00B56CCE"/>
    <w:p w:rsidR="00811262" w:rsidRDefault="00811262" w:rsidP="00B56CCE"/>
    <w:p w:rsidR="00811262" w:rsidRDefault="00811262" w:rsidP="00B56CCE"/>
    <w:p w:rsidR="00811262" w:rsidRDefault="00811262" w:rsidP="00B56CCE"/>
    <w:p w:rsidR="00811262" w:rsidRPr="004713D0" w:rsidRDefault="009E5C77" w:rsidP="00B56CCE">
      <w:pPr>
        <w:rPr>
          <w:rFonts w:asciiTheme="majorHAnsi" w:hAnsiTheme="majorHAnsi"/>
          <w:sz w:val="24"/>
          <w:szCs w:val="24"/>
        </w:rPr>
      </w:pPr>
      <w:r w:rsidRPr="004713D0">
        <w:rPr>
          <w:rFonts w:asciiTheme="majorHAnsi" w:hAnsiTheme="majorHAnsi"/>
          <w:sz w:val="24"/>
          <w:szCs w:val="24"/>
          <w:highlight w:val="yellow"/>
        </w:rPr>
        <w:lastRenderedPageBreak/>
        <w:t>Sprawdzanie funkcjonalności “Kup ponownie”</w:t>
      </w:r>
    </w:p>
    <w:p w:rsidR="009E5C77" w:rsidRPr="004713D0" w:rsidRDefault="009E5C77" w:rsidP="00B56CCE">
      <w:pPr>
        <w:rPr>
          <w:rFonts w:asciiTheme="majorHAnsi" w:hAnsiTheme="majorHAnsi"/>
          <w:sz w:val="24"/>
          <w:szCs w:val="24"/>
        </w:rPr>
      </w:pPr>
      <w:r w:rsidRPr="004713D0">
        <w:rPr>
          <w:rFonts w:asciiTheme="majorHAnsi" w:hAnsiTheme="majorHAnsi"/>
          <w:b/>
          <w:sz w:val="24"/>
          <w:szCs w:val="24"/>
        </w:rPr>
        <w:t>Preconditions</w:t>
      </w:r>
      <w:r w:rsidRPr="004713D0">
        <w:rPr>
          <w:rFonts w:asciiTheme="majorHAnsi" w:hAnsiTheme="majorHAnsi"/>
          <w:sz w:val="24"/>
          <w:szCs w:val="24"/>
        </w:rPr>
        <w:t>:</w:t>
      </w:r>
    </w:p>
    <w:p w:rsidR="009E5C77" w:rsidRPr="004713D0" w:rsidRDefault="009E5C77" w:rsidP="00B56CCE">
      <w:pPr>
        <w:rPr>
          <w:rFonts w:asciiTheme="majorHAnsi" w:hAnsiTheme="majorHAnsi"/>
          <w:sz w:val="24"/>
          <w:szCs w:val="24"/>
        </w:rPr>
      </w:pPr>
      <w:r w:rsidRPr="004713D0">
        <w:rPr>
          <w:rFonts w:asciiTheme="majorHAnsi" w:hAnsiTheme="majorHAnsi"/>
          <w:sz w:val="24"/>
          <w:szCs w:val="24"/>
        </w:rPr>
        <w:t>-użytkownik już wcześniej zamawiał dowolny produkt/y</w:t>
      </w:r>
    </w:p>
    <w:p w:rsidR="009E5C77" w:rsidRPr="004713D0" w:rsidRDefault="009E5C77" w:rsidP="00B56CCE">
      <w:pPr>
        <w:rPr>
          <w:rFonts w:asciiTheme="majorHAnsi" w:hAnsiTheme="majorHAnsi"/>
          <w:sz w:val="24"/>
          <w:szCs w:val="24"/>
        </w:rPr>
      </w:pPr>
    </w:p>
    <w:p w:rsidR="009E5C77" w:rsidRPr="004713D0" w:rsidRDefault="009E5C77" w:rsidP="00B56CCE">
      <w:pPr>
        <w:rPr>
          <w:rFonts w:asciiTheme="majorHAnsi" w:hAnsiTheme="majorHAnsi"/>
          <w:b/>
          <w:sz w:val="24"/>
          <w:szCs w:val="24"/>
        </w:rPr>
      </w:pPr>
      <w:r w:rsidRPr="004713D0">
        <w:rPr>
          <w:rFonts w:asciiTheme="majorHAnsi" w:hAnsiTheme="majorHAnsi"/>
          <w:b/>
          <w:sz w:val="24"/>
          <w:szCs w:val="24"/>
        </w:rPr>
        <w:t>Steps: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9E5C77" w:rsidRPr="004713D0" w:rsidTr="00193127">
        <w:trPr>
          <w:trHeight w:val="363"/>
        </w:trPr>
        <w:tc>
          <w:tcPr>
            <w:tcW w:w="3782" w:type="dxa"/>
            <w:gridSpan w:val="2"/>
          </w:tcPr>
          <w:p w:rsidR="009E5C77" w:rsidRPr="004713D0" w:rsidRDefault="009E5C77" w:rsidP="00193127">
            <w:pPr>
              <w:spacing w:after="200" w:line="276" w:lineRule="auto"/>
              <w:ind w:left="684"/>
              <w:rPr>
                <w:rFonts w:asciiTheme="majorHAnsi" w:hAnsiTheme="majorHAnsi"/>
                <w:b/>
                <w:sz w:val="24"/>
                <w:szCs w:val="24"/>
              </w:rPr>
            </w:pPr>
            <w:r w:rsidRPr="004713D0">
              <w:rPr>
                <w:rFonts w:asciiTheme="majorHAnsi" w:hAnsiTheme="maj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 w:rsidRPr="004713D0">
              <w:rPr>
                <w:rFonts w:asciiTheme="majorHAnsi" w:hAnsiTheme="majorHAnsi"/>
                <w:b/>
                <w:sz w:val="24"/>
                <w:szCs w:val="24"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Pr="004713D0">
              <w:rPr>
                <w:rFonts w:asciiTheme="majorHAnsi" w:hAnsiTheme="majorHAnsi"/>
                <w:b/>
                <w:sz w:val="24"/>
                <w:szCs w:val="24"/>
              </w:rPr>
              <w:t>Results</w:t>
            </w:r>
          </w:p>
        </w:tc>
      </w:tr>
      <w:tr w:rsidR="009E5C77" w:rsidRPr="004713D0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Z dowolnego miejsca kliknij w prawym górnym rogu </w:t>
            </w:r>
            <w:r w:rsidR="001349F0" w:rsidRPr="004713D0">
              <w:rPr>
                <w:rFonts w:asciiTheme="majorHAnsi" w:hAnsiTheme="majorHAnsi"/>
                <w:sz w:val="24"/>
                <w:szCs w:val="24"/>
              </w:rPr>
              <w:t>zakładkę z nazwą uzytkownika I rozwiń ją.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9" w:type="dxa"/>
          </w:tcPr>
          <w:p w:rsidR="001349F0" w:rsidRPr="004713D0" w:rsidRDefault="001349F0" w:rsidP="001349F0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Zakładka została rozwinięta, widoczne są poszczególne zakładki :</w:t>
            </w:r>
          </w:p>
          <w:p w:rsidR="001349F0" w:rsidRPr="004713D0" w:rsidRDefault="001349F0" w:rsidP="001349F0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-zakupy </w:t>
            </w:r>
          </w:p>
          <w:p w:rsidR="001349F0" w:rsidRPr="004713D0" w:rsidRDefault="001349F0" w:rsidP="001349F0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-sprzedaż</w:t>
            </w:r>
          </w:p>
          <w:p w:rsidR="001349F0" w:rsidRPr="004713D0" w:rsidRDefault="001349F0" w:rsidP="001349F0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-konto</w:t>
            </w:r>
          </w:p>
          <w:p w:rsidR="001349F0" w:rsidRPr="004713D0" w:rsidRDefault="001349F0" w:rsidP="001349F0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A w nich znajdujące się poszczególne kategorie.</w:t>
            </w:r>
          </w:p>
        </w:tc>
      </w:tr>
      <w:tr w:rsidR="009E5C77" w:rsidRPr="004713D0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3207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Pozostań na domyślnie wyświetlającej się zakładce “Zakupy” I kliknij kategorię “Kup ponownie”.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9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Wyświetlony zostaje ekran “Kup ponownie”a na nim produkty, które zostały wcześniej zamówione przez użytkownika. W zależności od dostępności produktu w magazynie, użytwkonik ma możliwość ponownego zamówienia tego samego produktu.</w:t>
            </w:r>
          </w:p>
        </w:tc>
      </w:tr>
      <w:tr w:rsidR="009E5C77" w:rsidRPr="004713D0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3207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Wybierz dowolny produkt i kliknij widoczny przy danym produkcie przycisk “Do koszyka”.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9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Pojawia się komunikat “Produkt dodany do koszyka”, który po chwili znika.</w:t>
            </w:r>
          </w:p>
        </w:tc>
      </w:tr>
      <w:tr w:rsidR="009E5C77" w:rsidRPr="004713D0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3207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Przejdź do koszyka i zweryfikuj czy produkt znajduje się w koszyku.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9" w:type="dxa"/>
          </w:tcPr>
          <w:p w:rsidR="009E5C77" w:rsidRPr="004713D0" w:rsidRDefault="001349F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Dodany produkt znajduje się w koszyku.</w:t>
            </w:r>
          </w:p>
        </w:tc>
      </w:tr>
      <w:tr w:rsidR="009E5C77" w:rsidRPr="004713D0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3207" w:type="dxa"/>
          </w:tcPr>
          <w:p w:rsidR="009E5C77" w:rsidRPr="004713D0" w:rsidRDefault="004713D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Usuń produkt z koszyka.</w:t>
            </w:r>
          </w:p>
        </w:tc>
        <w:tc>
          <w:tcPr>
            <w:tcW w:w="3207" w:type="dxa"/>
          </w:tcPr>
          <w:p w:rsidR="009E5C77" w:rsidRPr="004713D0" w:rsidRDefault="009E5C77" w:rsidP="0019312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9" w:type="dxa"/>
          </w:tcPr>
          <w:p w:rsidR="009E5C77" w:rsidRPr="004713D0" w:rsidRDefault="004713D0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Produkt został usunięty z koszyka.</w:t>
            </w:r>
          </w:p>
        </w:tc>
      </w:tr>
    </w:tbl>
    <w:p w:rsidR="009E5C77" w:rsidRPr="004713D0" w:rsidRDefault="009E5C77" w:rsidP="009E5C77">
      <w:pPr>
        <w:rPr>
          <w:rFonts w:asciiTheme="majorHAnsi" w:hAnsiTheme="majorHAnsi"/>
          <w:sz w:val="24"/>
          <w:szCs w:val="24"/>
        </w:rPr>
      </w:pPr>
    </w:p>
    <w:p w:rsidR="009E5C77" w:rsidRPr="004713D0" w:rsidRDefault="009E5C77" w:rsidP="00B56CCE">
      <w:pPr>
        <w:rPr>
          <w:rFonts w:asciiTheme="majorHAnsi" w:hAnsiTheme="majorHAnsi"/>
          <w:b/>
          <w:sz w:val="24"/>
          <w:szCs w:val="24"/>
        </w:rPr>
      </w:pPr>
    </w:p>
    <w:p w:rsidR="009E5C77" w:rsidRPr="004713D0" w:rsidRDefault="009E5C77" w:rsidP="00B56CCE">
      <w:pPr>
        <w:rPr>
          <w:rFonts w:asciiTheme="majorHAnsi" w:hAnsiTheme="majorHAnsi"/>
          <w:sz w:val="24"/>
          <w:szCs w:val="24"/>
        </w:rPr>
      </w:pPr>
    </w:p>
    <w:p w:rsidR="00830087" w:rsidRPr="00830087" w:rsidRDefault="00830087" w:rsidP="003E70E6">
      <w:pPr>
        <w:rPr>
          <w:sz w:val="24"/>
          <w:szCs w:val="24"/>
        </w:rPr>
      </w:pPr>
    </w:p>
    <w:p w:rsidR="003E70E6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4713D0">
        <w:rPr>
          <w:rFonts w:asciiTheme="majorHAnsi" w:eastAsia="MS Gothic" w:hAnsiTheme="majorHAnsi" w:cs="MS Gothic"/>
          <w:sz w:val="24"/>
          <w:szCs w:val="24"/>
          <w:highlight w:val="yellow"/>
        </w:rPr>
        <w:lastRenderedPageBreak/>
        <w:t>Sprawdzenie funkcjonalności “Ulubione” –produkty, które zostały dodane do “Ulubionych”.</w:t>
      </w:r>
      <w:r>
        <w:rPr>
          <w:rFonts w:asciiTheme="majorHAnsi" w:eastAsia="MS Gothic" w:hAnsiTheme="majorHAnsi" w:cs="MS Gothic"/>
          <w:sz w:val="24"/>
          <w:szCs w:val="24"/>
        </w:rPr>
        <w:tab/>
      </w:r>
    </w:p>
    <w:p w:rsidR="004713D0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4713D0">
        <w:rPr>
          <w:rFonts w:asciiTheme="majorHAnsi" w:eastAsia="MS Gothic" w:hAnsiTheme="majorHAnsi" w:cs="MS Gothic"/>
          <w:b/>
          <w:sz w:val="24"/>
          <w:szCs w:val="24"/>
        </w:rPr>
        <w:t>Preconditions</w:t>
      </w:r>
      <w:r>
        <w:rPr>
          <w:rFonts w:asciiTheme="majorHAnsi" w:eastAsia="MS Gothic" w:hAnsiTheme="majorHAnsi" w:cs="MS Gothic"/>
          <w:sz w:val="24"/>
          <w:szCs w:val="24"/>
        </w:rPr>
        <w:t>:</w:t>
      </w:r>
    </w:p>
    <w:p w:rsidR="004713D0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>
        <w:rPr>
          <w:rFonts w:asciiTheme="majorHAnsi" w:eastAsia="MS Gothic" w:hAnsiTheme="majorHAnsi" w:cs="MS Gothic"/>
          <w:sz w:val="24"/>
          <w:szCs w:val="24"/>
        </w:rPr>
        <w:t>-produkty znajdują się w sekcji “Ulubione”</w:t>
      </w:r>
    </w:p>
    <w:p w:rsidR="004713D0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713D0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4713D0">
        <w:rPr>
          <w:rFonts w:asciiTheme="majorHAnsi" w:eastAsia="MS Gothic" w:hAnsiTheme="majorHAnsi" w:cs="MS Gothic"/>
          <w:b/>
          <w:sz w:val="24"/>
          <w:szCs w:val="24"/>
        </w:rPr>
        <w:t>Steps</w:t>
      </w:r>
      <w:r>
        <w:rPr>
          <w:rFonts w:asciiTheme="majorHAnsi" w:eastAsia="MS Gothic" w:hAnsiTheme="majorHAnsi" w:cs="MS Gothic"/>
          <w:sz w:val="24"/>
          <w:szCs w:val="24"/>
        </w:rPr>
        <w:t>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4713D0" w:rsidTr="00193127">
        <w:trPr>
          <w:trHeight w:val="363"/>
        </w:trPr>
        <w:tc>
          <w:tcPr>
            <w:tcW w:w="3782" w:type="dxa"/>
            <w:gridSpan w:val="2"/>
          </w:tcPr>
          <w:p w:rsidR="004713D0" w:rsidRPr="004F2F1F" w:rsidRDefault="004713D0" w:rsidP="0019312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4713D0" w:rsidRPr="00077A35" w:rsidRDefault="004713D0" w:rsidP="0019312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4713D0" w:rsidRPr="004F2F1F" w:rsidRDefault="004713D0" w:rsidP="0019312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A23E0D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A23E0D" w:rsidRDefault="00A23E0D" w:rsidP="00193127">
            <w:r>
              <w:t>1.</w:t>
            </w:r>
          </w:p>
        </w:tc>
        <w:tc>
          <w:tcPr>
            <w:tcW w:w="3207" w:type="dxa"/>
          </w:tcPr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Z dowolnego miejsca kliknij w prawym górnym rogu zakładkę z nazwą uzytkownika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rozwiń ją.</w:t>
            </w:r>
          </w:p>
        </w:tc>
        <w:tc>
          <w:tcPr>
            <w:tcW w:w="3207" w:type="dxa"/>
          </w:tcPr>
          <w:p w:rsidR="00A23E0D" w:rsidRDefault="00A23E0D" w:rsidP="00193127"/>
        </w:tc>
        <w:tc>
          <w:tcPr>
            <w:tcW w:w="3209" w:type="dxa"/>
          </w:tcPr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Zakładka została rozwinięta, widoczne są poszczególne zakładki :</w:t>
            </w:r>
          </w:p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-zakupy </w:t>
            </w:r>
          </w:p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-sprzedaż</w:t>
            </w:r>
          </w:p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-konto</w:t>
            </w:r>
          </w:p>
          <w:p w:rsidR="00A23E0D" w:rsidRPr="004713D0" w:rsidRDefault="00A23E0D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A w nich znajdujące się poszczególne kategorie.</w:t>
            </w:r>
          </w:p>
        </w:tc>
      </w:tr>
      <w:tr w:rsidR="001121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112193" w:rsidRDefault="00112193" w:rsidP="00193127">
            <w:r>
              <w:t>2.</w:t>
            </w:r>
          </w:p>
        </w:tc>
        <w:tc>
          <w:tcPr>
            <w:tcW w:w="3207" w:type="dxa"/>
          </w:tcPr>
          <w:p w:rsidR="00112193" w:rsidRPr="004713D0" w:rsidRDefault="00112193" w:rsidP="00A23E0D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Pozostań na domyślnie wyświetlającej się zakładce “Zakupy”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kliknij kategorię “</w:t>
            </w:r>
            <w:r>
              <w:rPr>
                <w:rFonts w:asciiTheme="majorHAnsi" w:hAnsiTheme="majorHAnsi"/>
                <w:sz w:val="24"/>
                <w:szCs w:val="24"/>
              </w:rPr>
              <w:t>Ulubione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3207" w:type="dxa"/>
          </w:tcPr>
          <w:p w:rsidR="00112193" w:rsidRDefault="00112193" w:rsidP="00193127"/>
        </w:tc>
        <w:tc>
          <w:tcPr>
            <w:tcW w:w="3209" w:type="dxa"/>
          </w:tcPr>
          <w:p w:rsidR="00112193" w:rsidRPr="004713D0" w:rsidRDefault="00112193" w:rsidP="00112193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Wyświetlony zostaje ekran “</w:t>
            </w:r>
            <w:r>
              <w:rPr>
                <w:rFonts w:asciiTheme="majorHAnsi" w:hAnsiTheme="majorHAnsi"/>
                <w:sz w:val="24"/>
                <w:szCs w:val="24"/>
              </w:rPr>
              <w:t>Ulubione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”a na nim produkty, które zostały </w:t>
            </w:r>
            <w:r>
              <w:rPr>
                <w:rFonts w:asciiTheme="majorHAnsi" w:hAnsiTheme="majorHAnsi"/>
                <w:sz w:val="24"/>
                <w:szCs w:val="24"/>
              </w:rPr>
              <w:t>wcześniej dodane do listy “Ulubione”.</w:t>
            </w:r>
          </w:p>
        </w:tc>
      </w:tr>
      <w:tr w:rsidR="001121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112193" w:rsidRDefault="00112193" w:rsidP="00193127">
            <w:r>
              <w:t>3.</w:t>
            </w:r>
          </w:p>
        </w:tc>
        <w:tc>
          <w:tcPr>
            <w:tcW w:w="3207" w:type="dxa"/>
          </w:tcPr>
          <w:p w:rsidR="00112193" w:rsidRDefault="00112193" w:rsidP="00193127">
            <w:r>
              <w:t>Kliknij przycisk “Stwórz listę” I dodaj do nie produkty</w:t>
            </w:r>
            <w:proofErr w:type="gramStart"/>
            <w:r>
              <w:t>,które</w:t>
            </w:r>
            <w:proofErr w:type="gramEnd"/>
            <w:r>
              <w:t xml:space="preserve"> mają być oznaczone jako “Ulubione”.</w:t>
            </w:r>
          </w:p>
        </w:tc>
        <w:tc>
          <w:tcPr>
            <w:tcW w:w="3207" w:type="dxa"/>
          </w:tcPr>
          <w:p w:rsidR="00112193" w:rsidRDefault="00112193" w:rsidP="00193127"/>
        </w:tc>
        <w:tc>
          <w:tcPr>
            <w:tcW w:w="3209" w:type="dxa"/>
          </w:tcPr>
          <w:p w:rsidR="00112193" w:rsidRDefault="00112193" w:rsidP="00193127">
            <w:r>
              <w:t>Nowa lista została utworzona, znajdują się w niej dodane przedmioty.</w:t>
            </w:r>
          </w:p>
        </w:tc>
      </w:tr>
      <w:tr w:rsidR="001121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112193" w:rsidRDefault="00112193" w:rsidP="00193127">
            <w:r>
              <w:t>4.</w:t>
            </w:r>
          </w:p>
        </w:tc>
        <w:tc>
          <w:tcPr>
            <w:tcW w:w="3207" w:type="dxa"/>
          </w:tcPr>
          <w:p w:rsidR="00112193" w:rsidRDefault="00112193" w:rsidP="00193127">
            <w:r>
              <w:t>Po prawej stronie kliknij “trzy kropeczki</w:t>
            </w:r>
            <w:proofErr w:type="gramStart"/>
            <w:r>
              <w:t>) .</w:t>
            </w:r>
            <w:proofErr w:type="gramEnd"/>
          </w:p>
        </w:tc>
        <w:tc>
          <w:tcPr>
            <w:tcW w:w="3207" w:type="dxa"/>
          </w:tcPr>
          <w:p w:rsidR="00112193" w:rsidRDefault="00112193" w:rsidP="00193127"/>
        </w:tc>
        <w:tc>
          <w:tcPr>
            <w:tcW w:w="3209" w:type="dxa"/>
          </w:tcPr>
          <w:p w:rsidR="00112193" w:rsidRDefault="00112193" w:rsidP="00193127">
            <w:r>
              <w:t>Po kliknięciu pojawiają się dwie opcję :</w:t>
            </w:r>
          </w:p>
          <w:p w:rsidR="00112193" w:rsidRDefault="00112193" w:rsidP="00193127">
            <w:r>
              <w:t>-Zmień nazwę</w:t>
            </w:r>
          </w:p>
          <w:p w:rsidR="00112193" w:rsidRDefault="00112193" w:rsidP="00193127">
            <w:r>
              <w:t>-Usuń listę</w:t>
            </w:r>
          </w:p>
        </w:tc>
      </w:tr>
      <w:tr w:rsidR="001121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112193" w:rsidRDefault="00112193" w:rsidP="00193127">
            <w:r>
              <w:t>5.</w:t>
            </w:r>
          </w:p>
        </w:tc>
        <w:tc>
          <w:tcPr>
            <w:tcW w:w="3207" w:type="dxa"/>
          </w:tcPr>
          <w:p w:rsidR="00112193" w:rsidRDefault="00112193" w:rsidP="00193127">
            <w:r>
              <w:t>Kliknij przycisk “Zmień nazwę” i ustaw nową nazwę listy.</w:t>
            </w:r>
          </w:p>
        </w:tc>
        <w:tc>
          <w:tcPr>
            <w:tcW w:w="3207" w:type="dxa"/>
          </w:tcPr>
          <w:p w:rsidR="00112193" w:rsidRDefault="00112193" w:rsidP="00193127"/>
        </w:tc>
        <w:tc>
          <w:tcPr>
            <w:tcW w:w="3209" w:type="dxa"/>
          </w:tcPr>
          <w:p w:rsidR="00112193" w:rsidRDefault="00112193" w:rsidP="00193127">
            <w:r>
              <w:t>Nazwa listy została zmieniona.</w:t>
            </w:r>
          </w:p>
        </w:tc>
      </w:tr>
      <w:tr w:rsidR="001121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112193" w:rsidRDefault="00112193" w:rsidP="00193127">
            <w:r>
              <w:t>6.</w:t>
            </w:r>
          </w:p>
        </w:tc>
        <w:tc>
          <w:tcPr>
            <w:tcW w:w="3207" w:type="dxa"/>
          </w:tcPr>
          <w:p w:rsidR="00112193" w:rsidRDefault="00112193" w:rsidP="00193127">
            <w:r>
              <w:t>Kliknij przycisk “Usuń listę”.</w:t>
            </w:r>
          </w:p>
        </w:tc>
        <w:tc>
          <w:tcPr>
            <w:tcW w:w="3207" w:type="dxa"/>
          </w:tcPr>
          <w:p w:rsidR="00112193" w:rsidRDefault="00112193" w:rsidP="00193127"/>
        </w:tc>
        <w:tc>
          <w:tcPr>
            <w:tcW w:w="3209" w:type="dxa"/>
          </w:tcPr>
          <w:p w:rsidR="00112193" w:rsidRDefault="00112193" w:rsidP="00193127">
            <w:r>
              <w:t>Stworzona wcześniej lista została poprawnie usunięta.</w:t>
            </w:r>
          </w:p>
        </w:tc>
      </w:tr>
    </w:tbl>
    <w:p w:rsidR="004713D0" w:rsidRDefault="004713D0" w:rsidP="004713D0"/>
    <w:p w:rsidR="00F93393" w:rsidRDefault="00F93393" w:rsidP="004713D0"/>
    <w:p w:rsidR="00F93393" w:rsidRDefault="00F93393" w:rsidP="004713D0"/>
    <w:p w:rsidR="00F93393" w:rsidRDefault="00F93393" w:rsidP="004713D0"/>
    <w:p w:rsidR="00F93393" w:rsidRDefault="00F93393" w:rsidP="004713D0"/>
    <w:p w:rsidR="00F93393" w:rsidRDefault="00F93393" w:rsidP="004713D0"/>
    <w:p w:rsidR="00F93393" w:rsidRDefault="00F93393" w:rsidP="004713D0">
      <w:proofErr w:type="gramStart"/>
      <w:r w:rsidRPr="00F93393">
        <w:rPr>
          <w:highlight w:val="yellow"/>
        </w:rPr>
        <w:lastRenderedPageBreak/>
        <w:t>Sprawdzanie  funkcjonalności</w:t>
      </w:r>
      <w:proofErr w:type="gramEnd"/>
      <w:r w:rsidRPr="00F93393">
        <w:rPr>
          <w:highlight w:val="yellow"/>
        </w:rPr>
        <w:t xml:space="preserve"> “Oceń produkty”</w:t>
      </w:r>
    </w:p>
    <w:p w:rsidR="007C7A46" w:rsidRDefault="007C7A46" w:rsidP="004713D0">
      <w:r w:rsidRPr="007C7A46">
        <w:rPr>
          <w:b/>
        </w:rPr>
        <w:t>Precontionions</w:t>
      </w:r>
      <w:r>
        <w:t>:</w:t>
      </w:r>
    </w:p>
    <w:p w:rsidR="007C7A46" w:rsidRDefault="007C7A46" w:rsidP="004713D0">
      <w:r>
        <w:t>-użytwkonik wcześniej zamawiał produkty, w przeciwnym razie lista będzie pusta</w:t>
      </w:r>
    </w:p>
    <w:p w:rsidR="007C7A46" w:rsidRDefault="007C7A46" w:rsidP="004713D0"/>
    <w:p w:rsidR="007C7A46" w:rsidRDefault="007C7A46" w:rsidP="004713D0">
      <w:r w:rsidRPr="007C7A46">
        <w:rPr>
          <w:b/>
        </w:rPr>
        <w:t>Steps</w:t>
      </w:r>
      <w:r>
        <w:t>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F93393" w:rsidTr="00193127">
        <w:trPr>
          <w:trHeight w:val="363"/>
        </w:trPr>
        <w:tc>
          <w:tcPr>
            <w:tcW w:w="3782" w:type="dxa"/>
            <w:gridSpan w:val="2"/>
          </w:tcPr>
          <w:p w:rsidR="00F93393" w:rsidRPr="004F2F1F" w:rsidRDefault="00F93393" w:rsidP="0019312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F93393" w:rsidRPr="00077A35" w:rsidRDefault="00F93393" w:rsidP="0019312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F93393" w:rsidRPr="004F2F1F" w:rsidRDefault="00F93393" w:rsidP="0019312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F933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F93393" w:rsidRDefault="00F93393" w:rsidP="00193127">
            <w:r>
              <w:t>1.</w:t>
            </w:r>
          </w:p>
        </w:tc>
        <w:tc>
          <w:tcPr>
            <w:tcW w:w="3207" w:type="dxa"/>
          </w:tcPr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Z dowolnego miejsca kliknij w prawym górnym rogu zakładkę z nazwą uzytkownika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rozwiń ją.</w:t>
            </w:r>
          </w:p>
        </w:tc>
        <w:tc>
          <w:tcPr>
            <w:tcW w:w="3207" w:type="dxa"/>
          </w:tcPr>
          <w:p w:rsidR="00F93393" w:rsidRDefault="00F93393" w:rsidP="00193127"/>
        </w:tc>
        <w:tc>
          <w:tcPr>
            <w:tcW w:w="3209" w:type="dxa"/>
          </w:tcPr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Zakładka została rozwinięta, widoczne są poszczególne zakładki :</w:t>
            </w:r>
          </w:p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-zakupy </w:t>
            </w:r>
          </w:p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-sprzedaż</w:t>
            </w:r>
          </w:p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-konto</w:t>
            </w:r>
          </w:p>
          <w:p w:rsidR="00F93393" w:rsidRPr="004713D0" w:rsidRDefault="00F93393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A w nich znajdujące się poszczególne kategorie.</w:t>
            </w:r>
          </w:p>
        </w:tc>
      </w:tr>
      <w:tr w:rsidR="00F933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F93393" w:rsidRDefault="00F93393" w:rsidP="00193127">
            <w:r>
              <w:t>2.</w:t>
            </w:r>
          </w:p>
        </w:tc>
        <w:tc>
          <w:tcPr>
            <w:tcW w:w="3207" w:type="dxa"/>
          </w:tcPr>
          <w:p w:rsidR="00F93393" w:rsidRPr="004713D0" w:rsidRDefault="00F93393" w:rsidP="00F93393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Pozostań na domyślnie wyświetlającej się zakładce “Zakupy”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kliknij kategorię “</w:t>
            </w:r>
            <w:r>
              <w:rPr>
                <w:rFonts w:asciiTheme="majorHAnsi" w:hAnsiTheme="majorHAnsi"/>
                <w:sz w:val="24"/>
                <w:szCs w:val="24"/>
              </w:rPr>
              <w:t>Oceń produkty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3207" w:type="dxa"/>
          </w:tcPr>
          <w:p w:rsidR="00F93393" w:rsidRDefault="00F93393" w:rsidP="00193127"/>
        </w:tc>
        <w:tc>
          <w:tcPr>
            <w:tcW w:w="3209" w:type="dxa"/>
          </w:tcPr>
          <w:p w:rsidR="00F93393" w:rsidRPr="00F93393" w:rsidRDefault="00F93393" w:rsidP="00F93393">
            <w:pPr>
              <w:rPr>
                <w:rFonts w:asciiTheme="majorHAnsi" w:hAnsiTheme="majorHAnsi"/>
                <w:sz w:val="24"/>
                <w:szCs w:val="24"/>
              </w:rPr>
            </w:pPr>
            <w:r w:rsidRPr="00F93393">
              <w:rPr>
                <w:rFonts w:asciiTheme="majorHAnsi" w:hAnsiTheme="majorHAnsi"/>
                <w:sz w:val="24"/>
                <w:szCs w:val="24"/>
              </w:rPr>
              <w:t>Wyświetlony zostaje ekran “</w:t>
            </w:r>
            <w:r>
              <w:rPr>
                <w:rFonts w:asciiTheme="majorHAnsi" w:hAnsiTheme="majorHAnsi"/>
                <w:sz w:val="24"/>
                <w:szCs w:val="24"/>
              </w:rPr>
              <w:t>Produkty czekające na ocenę</w:t>
            </w:r>
            <w:r w:rsidRPr="00F93393">
              <w:rPr>
                <w:rFonts w:asciiTheme="majorHAnsi" w:hAnsiTheme="majorHAnsi"/>
                <w:sz w:val="24"/>
                <w:szCs w:val="24"/>
              </w:rPr>
              <w:t xml:space="preserve">”a na nim produkty, które zostały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wcześniej zakupione wraz z gwiazdkami,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które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oznaczają skalę zadowolenia z produktu.</w:t>
            </w:r>
          </w:p>
        </w:tc>
      </w:tr>
      <w:tr w:rsidR="00F933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F93393" w:rsidRDefault="00F93393" w:rsidP="00193127">
            <w:r>
              <w:t>3.</w:t>
            </w:r>
          </w:p>
        </w:tc>
        <w:tc>
          <w:tcPr>
            <w:tcW w:w="3207" w:type="dxa"/>
          </w:tcPr>
          <w:p w:rsidR="00F93393" w:rsidRDefault="00F93393" w:rsidP="00193127">
            <w:r>
              <w:t>Kliknij dowolną liczbę gwiazdek w celu oceny.</w:t>
            </w:r>
          </w:p>
        </w:tc>
        <w:tc>
          <w:tcPr>
            <w:tcW w:w="3207" w:type="dxa"/>
          </w:tcPr>
          <w:p w:rsidR="00F93393" w:rsidRDefault="00F93393" w:rsidP="00193127"/>
        </w:tc>
        <w:tc>
          <w:tcPr>
            <w:tcW w:w="3209" w:type="dxa"/>
          </w:tcPr>
          <w:p w:rsidR="00F93393" w:rsidRDefault="00F93393" w:rsidP="00193127">
            <w:r>
              <w:t>Wyświetlone zostają pola :</w:t>
            </w:r>
          </w:p>
          <w:p w:rsidR="00F93393" w:rsidRDefault="00F93393" w:rsidP="00193127">
            <w:r>
              <w:t>-Recenzja produktu(opcjonalna)</w:t>
            </w:r>
          </w:p>
          <w:p w:rsidR="00F93393" w:rsidRDefault="00F93393" w:rsidP="00193127">
            <w:r>
              <w:t>-</w:t>
            </w:r>
            <w:r w:rsidR="0064202C">
              <w:t>Zalety(opcjonalne)</w:t>
            </w:r>
          </w:p>
          <w:p w:rsidR="0064202C" w:rsidRDefault="0064202C" w:rsidP="00193127">
            <w:r>
              <w:t>-Wady(opcjonalne)</w:t>
            </w:r>
          </w:p>
          <w:p w:rsidR="0064202C" w:rsidRDefault="0064202C" w:rsidP="00193127">
            <w:r>
              <w:t>-Możliwość zamieszczenia zdjęć produktu</w:t>
            </w:r>
          </w:p>
          <w:p w:rsidR="0064202C" w:rsidRDefault="0064202C" w:rsidP="00193127">
            <w:r>
              <w:t>Przyciski :</w:t>
            </w:r>
          </w:p>
          <w:p w:rsidR="0064202C" w:rsidRDefault="0064202C" w:rsidP="00193127">
            <w:r>
              <w:t>“Nie chcę oceniać, usuń”</w:t>
            </w:r>
          </w:p>
          <w:p w:rsidR="0064202C" w:rsidRDefault="0064202C" w:rsidP="00193127">
            <w:r>
              <w:t>“Pomiń ten produkt”</w:t>
            </w:r>
          </w:p>
          <w:p w:rsidR="0064202C" w:rsidRPr="00F93393" w:rsidRDefault="0064202C" w:rsidP="00193127">
            <w:r>
              <w:t>“Wystaw ocenę”</w:t>
            </w:r>
          </w:p>
        </w:tc>
      </w:tr>
      <w:tr w:rsidR="00F93393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F93393" w:rsidRDefault="00F93393" w:rsidP="00193127">
            <w:r>
              <w:t>4.</w:t>
            </w:r>
          </w:p>
        </w:tc>
        <w:tc>
          <w:tcPr>
            <w:tcW w:w="3207" w:type="dxa"/>
          </w:tcPr>
          <w:p w:rsidR="00F93393" w:rsidRDefault="0064202C" w:rsidP="00193127">
            <w:r>
              <w:t>Uzupełnij wymagane dane oraz kliknij przycisk “Wystaw ocenę”.</w:t>
            </w:r>
          </w:p>
        </w:tc>
        <w:tc>
          <w:tcPr>
            <w:tcW w:w="3207" w:type="dxa"/>
          </w:tcPr>
          <w:p w:rsidR="00F93393" w:rsidRDefault="00F93393" w:rsidP="00193127"/>
        </w:tc>
        <w:tc>
          <w:tcPr>
            <w:tcW w:w="3209" w:type="dxa"/>
          </w:tcPr>
          <w:p w:rsidR="00F93393" w:rsidRDefault="0064202C" w:rsidP="00193127">
            <w:r>
              <w:t xml:space="preserve">Pojawia się </w:t>
            </w:r>
            <w:proofErr w:type="gramStart"/>
            <w:r>
              <w:t>komunikat :</w:t>
            </w:r>
            <w:proofErr w:type="gramEnd"/>
            <w:r>
              <w:t xml:space="preserve"> “Dziękujemy! Twoja ocena produktu została dodana”.</w:t>
            </w:r>
          </w:p>
          <w:p w:rsidR="0064202C" w:rsidRDefault="0064202C" w:rsidP="00193127">
            <w:r>
              <w:t>Produkt znika z listy “Produktów czekających na ocenę”.</w:t>
            </w:r>
          </w:p>
        </w:tc>
      </w:tr>
      <w:tr w:rsidR="0064202C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64202C" w:rsidRDefault="0064202C" w:rsidP="00193127">
            <w:r>
              <w:t>5.</w:t>
            </w:r>
          </w:p>
        </w:tc>
        <w:tc>
          <w:tcPr>
            <w:tcW w:w="3207" w:type="dxa"/>
          </w:tcPr>
          <w:p w:rsidR="0064202C" w:rsidRDefault="0064202C" w:rsidP="0064202C">
            <w:r>
              <w:t>Uzupełnij wymagane dane oraz kliknij przycisk “Nie chcę oceniać, usuń”.</w:t>
            </w:r>
          </w:p>
        </w:tc>
        <w:tc>
          <w:tcPr>
            <w:tcW w:w="3207" w:type="dxa"/>
          </w:tcPr>
          <w:p w:rsidR="0064202C" w:rsidRDefault="0064202C" w:rsidP="00193127"/>
        </w:tc>
        <w:tc>
          <w:tcPr>
            <w:tcW w:w="3209" w:type="dxa"/>
          </w:tcPr>
          <w:p w:rsidR="0064202C" w:rsidRDefault="0064202C" w:rsidP="00193127">
            <w:r>
              <w:t>Pojawia się komunikat</w:t>
            </w:r>
          </w:p>
          <w:p w:rsidR="0064202C" w:rsidRDefault="0064202C" w:rsidP="00193127">
            <w:r>
              <w:t>“Produkt do oceny został usunięty”.</w:t>
            </w:r>
          </w:p>
        </w:tc>
      </w:tr>
      <w:tr w:rsidR="0064202C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64202C" w:rsidRDefault="0064202C" w:rsidP="00193127">
            <w:r>
              <w:t>6.</w:t>
            </w:r>
          </w:p>
        </w:tc>
        <w:tc>
          <w:tcPr>
            <w:tcW w:w="3207" w:type="dxa"/>
          </w:tcPr>
          <w:p w:rsidR="0064202C" w:rsidRDefault="0064202C" w:rsidP="00193127">
            <w:r>
              <w:t>Odśwież stronę i zweryfukuj czy produkt został usunięty.</w:t>
            </w:r>
          </w:p>
        </w:tc>
        <w:tc>
          <w:tcPr>
            <w:tcW w:w="3207" w:type="dxa"/>
          </w:tcPr>
          <w:p w:rsidR="0064202C" w:rsidRDefault="0064202C" w:rsidP="00193127"/>
        </w:tc>
        <w:tc>
          <w:tcPr>
            <w:tcW w:w="3209" w:type="dxa"/>
          </w:tcPr>
          <w:p w:rsidR="0064202C" w:rsidRDefault="0064202C" w:rsidP="00193127">
            <w:r>
              <w:t>Produktu nie ma na liście do oceny, został usunięty.</w:t>
            </w:r>
          </w:p>
        </w:tc>
      </w:tr>
      <w:tr w:rsidR="0064202C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64202C" w:rsidRDefault="0064202C" w:rsidP="00193127">
            <w:r>
              <w:lastRenderedPageBreak/>
              <w:t>7.</w:t>
            </w:r>
          </w:p>
        </w:tc>
        <w:tc>
          <w:tcPr>
            <w:tcW w:w="3207" w:type="dxa"/>
          </w:tcPr>
          <w:p w:rsidR="0064202C" w:rsidRDefault="0064202C" w:rsidP="0064202C">
            <w:r>
              <w:t>Uzupełnij wymagane dane oraz kliknij przycisk “Pomiń ten produkt”.</w:t>
            </w:r>
          </w:p>
        </w:tc>
        <w:tc>
          <w:tcPr>
            <w:tcW w:w="3207" w:type="dxa"/>
          </w:tcPr>
          <w:p w:rsidR="0064202C" w:rsidRDefault="0064202C" w:rsidP="00193127"/>
        </w:tc>
        <w:tc>
          <w:tcPr>
            <w:tcW w:w="3209" w:type="dxa"/>
          </w:tcPr>
          <w:p w:rsidR="0064202C" w:rsidRDefault="0064202C" w:rsidP="00193127">
            <w:r>
              <w:t>Pojawia się informacja :</w:t>
            </w:r>
          </w:p>
          <w:p w:rsidR="0064202C" w:rsidRDefault="0064202C" w:rsidP="00193127">
            <w:r>
              <w:t>“Ocena została pominięta, oceń później”.</w:t>
            </w:r>
          </w:p>
          <w:p w:rsidR="0064202C" w:rsidRDefault="0064202C" w:rsidP="00193127">
            <w:r>
              <w:t>Przycisk “Oceń produkt”.</w:t>
            </w:r>
          </w:p>
          <w:p w:rsidR="0064202C" w:rsidRDefault="0064202C" w:rsidP="00193127">
            <w:r>
              <w:t>Produkt nadal widnieje na liście do oceny.</w:t>
            </w:r>
          </w:p>
        </w:tc>
      </w:tr>
      <w:tr w:rsidR="0064202C" w:rsidRPr="0064202C" w:rsidTr="0064202C">
        <w:tblPrEx>
          <w:tblLook w:val="04A0" w:firstRow="1" w:lastRow="0" w:firstColumn="1" w:lastColumn="0" w:noHBand="0" w:noVBand="1"/>
        </w:tblPrEx>
        <w:trPr>
          <w:trHeight w:val="1807"/>
        </w:trPr>
        <w:tc>
          <w:tcPr>
            <w:tcW w:w="575" w:type="dxa"/>
            <w:shd w:val="clear" w:color="auto" w:fill="auto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8.</w:t>
            </w:r>
          </w:p>
        </w:tc>
        <w:tc>
          <w:tcPr>
            <w:tcW w:w="3207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Kliknij przycisk “Oceń produkt”.</w:t>
            </w:r>
          </w:p>
        </w:tc>
        <w:tc>
          <w:tcPr>
            <w:tcW w:w="3207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</w:p>
        </w:tc>
        <w:tc>
          <w:tcPr>
            <w:tcW w:w="3209" w:type="dxa"/>
          </w:tcPr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Wyświetlone zostają pola :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-Recenzja produktu(opcjonalna)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-Zalety(opcjonalne)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-Wady(opcjonalne)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-Możliwość zamieszczenia zdjęć produktu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Przyciski :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“Nie chcę oceniać, usuń”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“Pomiń ten produkt”</w:t>
            </w:r>
          </w:p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“Wystaw ocenę”</w:t>
            </w:r>
          </w:p>
        </w:tc>
      </w:tr>
      <w:tr w:rsidR="0064202C" w:rsidRPr="0064202C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9.</w:t>
            </w:r>
          </w:p>
        </w:tc>
        <w:tc>
          <w:tcPr>
            <w:tcW w:w="3207" w:type="dxa"/>
          </w:tcPr>
          <w:p w:rsidR="0064202C" w:rsidRPr="0064202C" w:rsidRDefault="0064202C" w:rsidP="0064202C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Uzupełnij wymagane dane i kliknij “Wystaw ocenę”.</w:t>
            </w:r>
          </w:p>
        </w:tc>
        <w:tc>
          <w:tcPr>
            <w:tcW w:w="3207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</w:p>
        </w:tc>
        <w:tc>
          <w:tcPr>
            <w:tcW w:w="3209" w:type="dxa"/>
          </w:tcPr>
          <w:p w:rsidR="0064202C" w:rsidRDefault="0064202C" w:rsidP="00193127">
            <w:pP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</w:pPr>
            <w:r w:rsidRPr="0064202C">
              <w:rPr>
                <w:rFonts w:asciiTheme="majorHAnsi" w:hAnsiTheme="majorHAnsi"/>
              </w:rPr>
              <w:t>Pojawia się komunikat “Dziękujemy,</w:t>
            </w:r>
            <w:r w:rsidRPr="0064202C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 </w:t>
            </w:r>
            <w:r w:rsidRPr="0064202C">
              <w:rPr>
                <w:rFonts w:asciiTheme="majorHAnsi" w:hAnsiTheme="majorHAnsi" w:cs="Arial"/>
                <w:shd w:val="clear" w:color="auto" w:fill="FFFFFF"/>
              </w:rPr>
              <w:t>T</w:t>
            </w:r>
            <w:r w:rsidRPr="0064202C">
              <w:rPr>
                <w:rFonts w:asciiTheme="majorHAnsi" w:hAnsiTheme="majorHAnsi" w:cs="Arial"/>
                <w:shd w:val="clear" w:color="auto" w:fill="FFFFFF"/>
              </w:rPr>
              <w:t>woja ocena produktu została dodan</w:t>
            </w:r>
            <w:r w:rsidRPr="0064202C">
              <w:rPr>
                <w:rFonts w:asciiTheme="majorHAnsi" w:hAnsiTheme="majorHAnsi" w:cs="Arial"/>
                <w:shd w:val="clear" w:color="auto" w:fill="FFFFFF"/>
              </w:rPr>
              <w:t>a</w:t>
            </w:r>
            <w:r w:rsidRPr="0064202C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”</w:t>
            </w:r>
          </w:p>
          <w:p w:rsidR="007C7A46" w:rsidRPr="0064202C" w:rsidRDefault="007C7A46" w:rsidP="00193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Produkt znika z listy do oceny,</w:t>
            </w:r>
          </w:p>
        </w:tc>
      </w:tr>
      <w:tr w:rsidR="0064202C" w:rsidRPr="0064202C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 w:rsidRPr="0064202C">
              <w:rPr>
                <w:rFonts w:asciiTheme="majorHAnsi" w:hAnsiTheme="majorHAnsi"/>
              </w:rPr>
              <w:t>10.</w:t>
            </w:r>
          </w:p>
        </w:tc>
        <w:tc>
          <w:tcPr>
            <w:tcW w:w="3207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 miejscu wyszukiwania, wyszukaj interesujący Cię produkt.</w:t>
            </w:r>
          </w:p>
        </w:tc>
        <w:tc>
          <w:tcPr>
            <w:tcW w:w="3207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</w:p>
        </w:tc>
        <w:tc>
          <w:tcPr>
            <w:tcW w:w="3209" w:type="dxa"/>
          </w:tcPr>
          <w:p w:rsidR="0064202C" w:rsidRPr="0064202C" w:rsidRDefault="0064202C" w:rsidP="00193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Produkt został wyszukany, jest możliwość oceny produktu.</w:t>
            </w:r>
          </w:p>
        </w:tc>
      </w:tr>
    </w:tbl>
    <w:p w:rsidR="0064202C" w:rsidRPr="0064202C" w:rsidRDefault="0064202C" w:rsidP="0064202C">
      <w:pPr>
        <w:rPr>
          <w:rFonts w:asciiTheme="majorHAnsi" w:hAnsiTheme="majorHAnsi"/>
        </w:rPr>
      </w:pPr>
    </w:p>
    <w:p w:rsidR="00F93393" w:rsidRPr="0064202C" w:rsidRDefault="00F93393" w:rsidP="00F93393">
      <w:pPr>
        <w:rPr>
          <w:rFonts w:asciiTheme="majorHAnsi" w:hAnsiTheme="majorHAnsi"/>
        </w:rPr>
      </w:pPr>
    </w:p>
    <w:p w:rsidR="00F93393" w:rsidRPr="0064202C" w:rsidRDefault="00F93393" w:rsidP="00F93393">
      <w:pPr>
        <w:rPr>
          <w:rFonts w:asciiTheme="majorHAnsi" w:hAnsiTheme="majorHAnsi"/>
        </w:rPr>
      </w:pPr>
    </w:p>
    <w:p w:rsidR="00F93393" w:rsidRPr="0064202C" w:rsidRDefault="00F93393" w:rsidP="00F93393">
      <w:pPr>
        <w:rPr>
          <w:rFonts w:asciiTheme="majorHAnsi" w:hAnsiTheme="majorHAnsi"/>
        </w:rPr>
      </w:pPr>
    </w:p>
    <w:p w:rsidR="00F93393" w:rsidRDefault="00F93393" w:rsidP="004713D0"/>
    <w:p w:rsidR="004713D0" w:rsidRDefault="004713D0" w:rsidP="004713D0"/>
    <w:p w:rsidR="004713D0" w:rsidRDefault="004713D0" w:rsidP="004713D0"/>
    <w:p w:rsidR="004713D0" w:rsidRDefault="004713D0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p w:rsidR="004D2047" w:rsidRP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4D2047">
        <w:rPr>
          <w:rFonts w:asciiTheme="majorHAnsi" w:eastAsia="MS Gothic" w:hAnsiTheme="majorHAnsi" w:cs="MS Gothic"/>
          <w:sz w:val="24"/>
          <w:szCs w:val="24"/>
          <w:highlight w:val="yellow"/>
        </w:rPr>
        <w:lastRenderedPageBreak/>
        <w:t>Sprawdzenie funkcjonalności “Oceń sprzedawcę”</w:t>
      </w: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b/>
          <w:sz w:val="24"/>
          <w:szCs w:val="24"/>
        </w:rPr>
      </w:pPr>
      <w:proofErr w:type="gramStart"/>
      <w:r>
        <w:rPr>
          <w:rFonts w:asciiTheme="majorHAnsi" w:eastAsia="MS Gothic" w:hAnsiTheme="majorHAnsi" w:cs="MS Gothic"/>
          <w:b/>
          <w:sz w:val="24"/>
          <w:szCs w:val="24"/>
        </w:rPr>
        <w:t>Preconditons :</w:t>
      </w:r>
      <w:proofErr w:type="gramEnd"/>
    </w:p>
    <w:p w:rsidR="004D2047" w:rsidRPr="004D2047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  <w:r w:rsidRPr="004D2047">
        <w:rPr>
          <w:rFonts w:asciiTheme="majorHAnsi" w:eastAsia="MS Gothic" w:hAnsiTheme="majorHAnsi" w:cs="MS Gothic"/>
          <w:sz w:val="24"/>
          <w:szCs w:val="24"/>
        </w:rPr>
        <w:t>-Użytwkonik wcześniej zamawiał już produkty</w:t>
      </w:r>
    </w:p>
    <w:p w:rsidR="004D2047" w:rsidRDefault="004D2047">
      <w:pPr>
        <w:tabs>
          <w:tab w:val="left" w:pos="1002"/>
        </w:tabs>
        <w:rPr>
          <w:rFonts w:asciiTheme="majorHAnsi" w:eastAsia="MS Gothic" w:hAnsiTheme="majorHAnsi" w:cs="MS Gothic"/>
          <w:b/>
          <w:sz w:val="24"/>
          <w:szCs w:val="24"/>
        </w:rPr>
      </w:pPr>
    </w:p>
    <w:p w:rsidR="004D2047" w:rsidRPr="004D2047" w:rsidRDefault="004D2047">
      <w:pPr>
        <w:tabs>
          <w:tab w:val="left" w:pos="1002"/>
        </w:tabs>
        <w:rPr>
          <w:rFonts w:asciiTheme="majorHAnsi" w:eastAsia="MS Gothic" w:hAnsiTheme="majorHAnsi" w:cs="MS Gothic"/>
          <w:b/>
          <w:sz w:val="24"/>
          <w:szCs w:val="24"/>
        </w:rPr>
      </w:pPr>
      <w:r>
        <w:rPr>
          <w:rFonts w:asciiTheme="majorHAnsi" w:eastAsia="MS Gothic" w:hAnsiTheme="majorHAnsi" w:cs="MS Gothic"/>
          <w:b/>
          <w:sz w:val="24"/>
          <w:szCs w:val="24"/>
        </w:rPr>
        <w:t>Steps:</w:t>
      </w:r>
    </w:p>
    <w:tbl>
      <w:tblPr>
        <w:tblStyle w:val="Tabela-Siatka"/>
        <w:tblW w:w="0" w:type="auto"/>
        <w:tblInd w:w="-576" w:type="dxa"/>
        <w:tblLook w:val="0000" w:firstRow="0" w:lastRow="0" w:firstColumn="0" w:lastColumn="0" w:noHBand="0" w:noVBand="0"/>
      </w:tblPr>
      <w:tblGrid>
        <w:gridCol w:w="575"/>
        <w:gridCol w:w="3207"/>
        <w:gridCol w:w="3207"/>
        <w:gridCol w:w="3209"/>
      </w:tblGrid>
      <w:tr w:rsidR="004D2047" w:rsidTr="00193127">
        <w:trPr>
          <w:trHeight w:val="363"/>
        </w:trPr>
        <w:tc>
          <w:tcPr>
            <w:tcW w:w="3782" w:type="dxa"/>
            <w:gridSpan w:val="2"/>
          </w:tcPr>
          <w:p w:rsidR="004D2047" w:rsidRPr="004F2F1F" w:rsidRDefault="004D2047" w:rsidP="00193127">
            <w:pPr>
              <w:spacing w:after="200" w:line="276" w:lineRule="auto"/>
              <w:ind w:left="684"/>
              <w:rPr>
                <w:b/>
              </w:rPr>
            </w:pPr>
            <w:r w:rsidRPr="004F2F1F">
              <w:rPr>
                <w:b/>
              </w:rPr>
              <w:t>Expected results</w:t>
            </w:r>
          </w:p>
        </w:tc>
        <w:tc>
          <w:tcPr>
            <w:tcW w:w="3207" w:type="dxa"/>
            <w:shd w:val="clear" w:color="auto" w:fill="auto"/>
          </w:tcPr>
          <w:p w:rsidR="004D2047" w:rsidRPr="00077A35" w:rsidRDefault="004D2047" w:rsidP="00193127">
            <w:pPr>
              <w:rPr>
                <w:b/>
              </w:rPr>
            </w:pPr>
            <w:r>
              <w:t xml:space="preserve">                     </w:t>
            </w:r>
            <w:r w:rsidRPr="00077A35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auto"/>
          </w:tcPr>
          <w:p w:rsidR="004D2047" w:rsidRPr="004F2F1F" w:rsidRDefault="004D2047" w:rsidP="00193127">
            <w:pPr>
              <w:rPr>
                <w:b/>
              </w:rPr>
            </w:pPr>
            <w:r>
              <w:t xml:space="preserve">                </w:t>
            </w:r>
            <w:r w:rsidRPr="004F2F1F">
              <w:rPr>
                <w:b/>
              </w:rPr>
              <w:t>Results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1.</w:t>
            </w:r>
          </w:p>
        </w:tc>
        <w:tc>
          <w:tcPr>
            <w:tcW w:w="3207" w:type="dxa"/>
          </w:tcPr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Z dowolnego miejsca kliknij w prawym górnym rogu zakładkę z nazwą uzytkownika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rozwiń ją.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Zakładka została rozwinięta, widoczne są poszczególne zakładki :</w:t>
            </w:r>
          </w:p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-zakupy </w:t>
            </w:r>
          </w:p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-sprzedaż</w:t>
            </w:r>
          </w:p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-konto</w:t>
            </w:r>
          </w:p>
          <w:p w:rsidR="004D2047" w:rsidRPr="004713D0" w:rsidRDefault="004D2047" w:rsidP="0019312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>A w nich znajdujące się poszczególne kategorie.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2.</w:t>
            </w:r>
          </w:p>
        </w:tc>
        <w:tc>
          <w:tcPr>
            <w:tcW w:w="3207" w:type="dxa"/>
          </w:tcPr>
          <w:p w:rsidR="004D2047" w:rsidRPr="004713D0" w:rsidRDefault="004D2047" w:rsidP="004D2047">
            <w:pPr>
              <w:rPr>
                <w:rFonts w:asciiTheme="majorHAnsi" w:hAnsiTheme="majorHAnsi"/>
                <w:sz w:val="24"/>
                <w:szCs w:val="24"/>
              </w:rPr>
            </w:pPr>
            <w:r w:rsidRPr="004713D0">
              <w:rPr>
                <w:rFonts w:asciiTheme="majorHAnsi" w:hAnsiTheme="majorHAnsi"/>
                <w:sz w:val="24"/>
                <w:szCs w:val="24"/>
              </w:rPr>
              <w:t xml:space="preserve">Pozostań na domyślnie wyświetlającej się zakładce “Zakupy” 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 xml:space="preserve"> kliknij kategorię “</w:t>
            </w:r>
            <w:r>
              <w:rPr>
                <w:rFonts w:asciiTheme="majorHAnsi" w:hAnsiTheme="majorHAnsi"/>
                <w:sz w:val="24"/>
                <w:szCs w:val="24"/>
              </w:rPr>
              <w:t>Oceń sprzedawcę</w:t>
            </w:r>
            <w:r w:rsidRPr="004713D0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Pr="00F93393" w:rsidRDefault="004D2047" w:rsidP="004D2047">
            <w:pPr>
              <w:rPr>
                <w:rFonts w:asciiTheme="majorHAnsi" w:hAnsiTheme="majorHAnsi"/>
                <w:sz w:val="24"/>
                <w:szCs w:val="24"/>
              </w:rPr>
            </w:pPr>
            <w:r w:rsidRPr="00F93393">
              <w:rPr>
                <w:rFonts w:asciiTheme="majorHAnsi" w:hAnsiTheme="majorHAnsi"/>
                <w:sz w:val="24"/>
                <w:szCs w:val="24"/>
              </w:rPr>
              <w:t>Wyświetlony zostaje ekran “</w:t>
            </w:r>
            <w:r>
              <w:rPr>
                <w:rFonts w:asciiTheme="majorHAnsi" w:hAnsiTheme="majorHAnsi"/>
                <w:sz w:val="24"/>
                <w:szCs w:val="24"/>
              </w:rPr>
              <w:t>Wystaw ocenę</w:t>
            </w:r>
            <w:r w:rsidRPr="00F93393">
              <w:rPr>
                <w:rFonts w:asciiTheme="majorHAnsi" w:hAnsiTheme="majorHAnsi"/>
                <w:sz w:val="24"/>
                <w:szCs w:val="24"/>
              </w:rPr>
              <w:t xml:space="preserve">”a na nim </w:t>
            </w:r>
            <w:r>
              <w:rPr>
                <w:rFonts w:asciiTheme="majorHAnsi" w:hAnsiTheme="majorHAnsi"/>
                <w:sz w:val="24"/>
                <w:szCs w:val="24"/>
              </w:rPr>
              <w:t>lista sprzedawców, którzy czekają na ocenę.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3.</w:t>
            </w:r>
          </w:p>
        </w:tc>
        <w:tc>
          <w:tcPr>
            <w:tcW w:w="3207" w:type="dxa"/>
          </w:tcPr>
          <w:p w:rsidR="004D2047" w:rsidRDefault="004D2047" w:rsidP="00193127">
            <w:r>
              <w:t>Kliknij “Łapkę w górę” lub “łapkę w dół”.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Default="004D2047" w:rsidP="00193127">
            <w:r>
              <w:t>“Łapka w górę” została poprawnie kliknięta.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4.</w:t>
            </w:r>
          </w:p>
        </w:tc>
        <w:tc>
          <w:tcPr>
            <w:tcW w:w="3207" w:type="dxa"/>
          </w:tcPr>
          <w:p w:rsidR="004D2047" w:rsidRDefault="004D2047" w:rsidP="00193127">
            <w:r>
              <w:t>Pojawiają się gwiazdki do oceny , które oceniają :</w:t>
            </w:r>
          </w:p>
          <w:p w:rsidR="004D2047" w:rsidRDefault="004D2047" w:rsidP="00193127">
            <w:r>
              <w:t>-Obsługa kupującego</w:t>
            </w:r>
          </w:p>
          <w:p w:rsidR="004D2047" w:rsidRDefault="004D2047" w:rsidP="00193127">
            <w:r>
              <w:t>-Zgodność z opisem</w:t>
            </w:r>
          </w:p>
          <w:p w:rsidR="004D2047" w:rsidRDefault="004D2047" w:rsidP="00193127">
            <w:r>
              <w:t>Zaznacz dowolną ilość gwiazdek.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Default="004D2047" w:rsidP="00193127">
            <w:r>
              <w:t xml:space="preserve">Gwiazdki zostały zaznaczone. </w:t>
            </w:r>
          </w:p>
          <w:p w:rsidR="004D2047" w:rsidRDefault="004D2047" w:rsidP="00193127">
            <w:r>
              <w:t>Pojawia się przycisk “Dalej”.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5.</w:t>
            </w:r>
          </w:p>
        </w:tc>
        <w:tc>
          <w:tcPr>
            <w:tcW w:w="3207" w:type="dxa"/>
          </w:tcPr>
          <w:p w:rsidR="004D2047" w:rsidRDefault="004D2047" w:rsidP="00193127">
            <w:r>
              <w:t>Kliknij przycisk “Dalej”.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Default="004D2047" w:rsidP="00193127">
            <w:r>
              <w:t>Pojawia się pole “Z czego jesteś najbardziej zadowolony?</w:t>
            </w:r>
            <w:proofErr w:type="gramStart"/>
            <w:r>
              <w:t>”.</w:t>
            </w:r>
            <w:proofErr w:type="gramEnd"/>
          </w:p>
          <w:p w:rsidR="004D2047" w:rsidRDefault="004D2047" w:rsidP="00193127">
            <w:r>
              <w:t>Przycisk “Wystaw ocenę”.</w:t>
            </w:r>
          </w:p>
        </w:tc>
      </w:tr>
      <w:tr w:rsidR="004D2047" w:rsidTr="00193127">
        <w:tblPrEx>
          <w:tblLook w:val="04A0" w:firstRow="1" w:lastRow="0" w:firstColumn="1" w:lastColumn="0" w:noHBand="0" w:noVBand="1"/>
        </w:tblPrEx>
        <w:tc>
          <w:tcPr>
            <w:tcW w:w="575" w:type="dxa"/>
            <w:shd w:val="clear" w:color="auto" w:fill="auto"/>
          </w:tcPr>
          <w:p w:rsidR="004D2047" w:rsidRDefault="004D2047" w:rsidP="00193127">
            <w:r>
              <w:t>6.</w:t>
            </w:r>
          </w:p>
        </w:tc>
        <w:tc>
          <w:tcPr>
            <w:tcW w:w="3207" w:type="dxa"/>
          </w:tcPr>
          <w:p w:rsidR="004D2047" w:rsidRDefault="004D2047" w:rsidP="00193127">
            <w:r>
              <w:t xml:space="preserve">Wpisz swoją </w:t>
            </w:r>
            <w:proofErr w:type="gramStart"/>
            <w:r>
              <w:t>opinię(</w:t>
            </w:r>
            <w:proofErr w:type="gramEnd"/>
            <w:r>
              <w:t>opcjonalnie) oraz kliknij przycisk “Wystaw ocenę”.</w:t>
            </w:r>
          </w:p>
        </w:tc>
        <w:tc>
          <w:tcPr>
            <w:tcW w:w="3207" w:type="dxa"/>
          </w:tcPr>
          <w:p w:rsidR="004D2047" w:rsidRDefault="004D2047" w:rsidP="00193127"/>
        </w:tc>
        <w:tc>
          <w:tcPr>
            <w:tcW w:w="3209" w:type="dxa"/>
          </w:tcPr>
          <w:p w:rsidR="004D2047" w:rsidRDefault="004D2047" w:rsidP="00193127">
            <w:r>
              <w:t>Pojawia się komunikat “Dziękujemy! Twoja ocean sprzedającego została dodana”.</w:t>
            </w:r>
          </w:p>
        </w:tc>
      </w:tr>
    </w:tbl>
    <w:p w:rsidR="004D2047" w:rsidRDefault="004D2047" w:rsidP="004D2047"/>
    <w:p w:rsidR="004D2047" w:rsidRDefault="004D2047" w:rsidP="004D2047"/>
    <w:p w:rsidR="004D2047" w:rsidRDefault="004D2047" w:rsidP="004D2047"/>
    <w:p w:rsidR="004D2047" w:rsidRDefault="004D2047" w:rsidP="004D2047"/>
    <w:p w:rsidR="004D2047" w:rsidRDefault="004D2047" w:rsidP="004D2047"/>
    <w:p w:rsidR="004D2047" w:rsidRDefault="004D2047" w:rsidP="004D2047"/>
    <w:p w:rsidR="004D2047" w:rsidRDefault="004D2047" w:rsidP="004D2047">
      <w:bookmarkStart w:id="0" w:name="_GoBack"/>
      <w:bookmarkEnd w:id="0"/>
    </w:p>
    <w:p w:rsidR="004D2047" w:rsidRDefault="004D2047" w:rsidP="004D2047"/>
    <w:p w:rsidR="004D2047" w:rsidRPr="009809C8" w:rsidRDefault="004D2047">
      <w:pPr>
        <w:tabs>
          <w:tab w:val="left" w:pos="1002"/>
        </w:tabs>
        <w:rPr>
          <w:rFonts w:asciiTheme="majorHAnsi" w:eastAsia="MS Gothic" w:hAnsiTheme="majorHAnsi" w:cs="MS Gothic"/>
          <w:sz w:val="24"/>
          <w:szCs w:val="24"/>
        </w:rPr>
      </w:pPr>
    </w:p>
    <w:sectPr w:rsidR="004D2047" w:rsidRPr="009809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CF" w:rsidRDefault="00C53FCF" w:rsidP="0062261C">
      <w:pPr>
        <w:spacing w:after="0" w:line="240" w:lineRule="auto"/>
      </w:pPr>
      <w:r>
        <w:separator/>
      </w:r>
    </w:p>
  </w:endnote>
  <w:endnote w:type="continuationSeparator" w:id="0">
    <w:p w:rsidR="00C53FCF" w:rsidRDefault="00C53FCF" w:rsidP="0062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CF" w:rsidRDefault="00C53FCF" w:rsidP="0062261C">
      <w:pPr>
        <w:spacing w:after="0" w:line="240" w:lineRule="auto"/>
      </w:pPr>
      <w:r>
        <w:separator/>
      </w:r>
    </w:p>
  </w:footnote>
  <w:footnote w:type="continuationSeparator" w:id="0">
    <w:p w:rsidR="00C53FCF" w:rsidRDefault="00C53FCF" w:rsidP="0062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777F"/>
    <w:multiLevelType w:val="hybridMultilevel"/>
    <w:tmpl w:val="82487C42"/>
    <w:lvl w:ilvl="0" w:tplc="BA26EB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8A"/>
    <w:rsid w:val="00023F1B"/>
    <w:rsid w:val="00047167"/>
    <w:rsid w:val="00077A35"/>
    <w:rsid w:val="000F2C87"/>
    <w:rsid w:val="00107137"/>
    <w:rsid w:val="00112193"/>
    <w:rsid w:val="001349F0"/>
    <w:rsid w:val="0017484D"/>
    <w:rsid w:val="001A68AF"/>
    <w:rsid w:val="002035E9"/>
    <w:rsid w:val="00213C8A"/>
    <w:rsid w:val="00285611"/>
    <w:rsid w:val="00293AC5"/>
    <w:rsid w:val="002D7794"/>
    <w:rsid w:val="003B3F77"/>
    <w:rsid w:val="003C7897"/>
    <w:rsid w:val="003E70E6"/>
    <w:rsid w:val="00435D63"/>
    <w:rsid w:val="004464C9"/>
    <w:rsid w:val="004713D0"/>
    <w:rsid w:val="004A0FD0"/>
    <w:rsid w:val="004B7780"/>
    <w:rsid w:val="004C2FEB"/>
    <w:rsid w:val="004C789C"/>
    <w:rsid w:val="004D2047"/>
    <w:rsid w:val="004F2F1F"/>
    <w:rsid w:val="0057736E"/>
    <w:rsid w:val="00587F58"/>
    <w:rsid w:val="0062261C"/>
    <w:rsid w:val="006303ED"/>
    <w:rsid w:val="0064202C"/>
    <w:rsid w:val="006D626B"/>
    <w:rsid w:val="006F3154"/>
    <w:rsid w:val="007035AB"/>
    <w:rsid w:val="007C7A46"/>
    <w:rsid w:val="007F29BF"/>
    <w:rsid w:val="00811262"/>
    <w:rsid w:val="00830087"/>
    <w:rsid w:val="009809C8"/>
    <w:rsid w:val="009E5C77"/>
    <w:rsid w:val="00A10049"/>
    <w:rsid w:val="00A23E0D"/>
    <w:rsid w:val="00A5546F"/>
    <w:rsid w:val="00AD7AE8"/>
    <w:rsid w:val="00B56CCE"/>
    <w:rsid w:val="00B97B67"/>
    <w:rsid w:val="00C071F3"/>
    <w:rsid w:val="00C53FCF"/>
    <w:rsid w:val="00C86EFA"/>
    <w:rsid w:val="00CD677D"/>
    <w:rsid w:val="00D173D5"/>
    <w:rsid w:val="00DE2CDF"/>
    <w:rsid w:val="00E41179"/>
    <w:rsid w:val="00E8172E"/>
    <w:rsid w:val="00EA6E3E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20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E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87F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AE8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26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26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261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D2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2047"/>
  </w:style>
  <w:style w:type="paragraph" w:styleId="Stopka">
    <w:name w:val="footer"/>
    <w:basedOn w:val="Normalny"/>
    <w:link w:val="StopkaZnak"/>
    <w:uiPriority w:val="99"/>
    <w:unhideWhenUsed/>
    <w:rsid w:val="004D2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2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20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E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87F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AE8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26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26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261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D2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2047"/>
  </w:style>
  <w:style w:type="paragraph" w:styleId="Stopka">
    <w:name w:val="footer"/>
    <w:basedOn w:val="Normalny"/>
    <w:link w:val="StopkaZnak"/>
    <w:uiPriority w:val="99"/>
    <w:unhideWhenUsed/>
    <w:rsid w:val="004D2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auto"/>
                        <w:left w:val="single" w:sz="6" w:space="18" w:color="auto"/>
                        <w:bottom w:val="single" w:sz="6" w:space="18" w:color="auto"/>
                        <w:right w:val="single" w:sz="6" w:space="18" w:color="auto"/>
                      </w:divBdr>
                      <w:divsChild>
                        <w:div w:id="1096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9D3837-5F71-4835-B33F-B8A8DB4A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24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lenik</dc:creator>
  <cp:keywords/>
  <dc:description/>
  <cp:lastModifiedBy>tomasz lenik</cp:lastModifiedBy>
  <cp:revision>34</cp:revision>
  <dcterms:created xsi:type="dcterms:W3CDTF">2024-04-03T09:37:00Z</dcterms:created>
  <dcterms:modified xsi:type="dcterms:W3CDTF">2024-04-05T10:54:00Z</dcterms:modified>
</cp:coreProperties>
</file>