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9B1402" w14:textId="77777777" w:rsidR="00500276" w:rsidRDefault="00500276">
      <w:pPr>
        <w:spacing w:before="3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00276" w14:paraId="58225D34" w14:textId="77777777">
        <w:trPr>
          <w:trHeight w:val="1300"/>
        </w:trPr>
        <w:tc>
          <w:tcPr>
            <w:tcW w:w="9360" w:type="dxa"/>
            <w:tcBorders>
              <w:top w:val="none" w:sz="0" w:space="0" w:color="FFFFFF"/>
              <w:left w:val="none" w:sz="0" w:space="0" w:color="FFFFFF"/>
              <w:bottom w:val="none" w:sz="0" w:space="0" w:color="FFFFFF"/>
              <w:right w:val="none" w:sz="0" w:space="0" w:color="FFFFFF"/>
            </w:tcBorders>
            <w:shd w:val="clear" w:color="auto" w:fill="CCCCCC"/>
            <w:tcMar>
              <w:top w:w="160" w:type="dxa"/>
              <w:left w:w="180" w:type="dxa"/>
              <w:bottom w:w="160" w:type="dxa"/>
              <w:right w:w="180" w:type="dxa"/>
            </w:tcMar>
          </w:tcPr>
          <w:p w14:paraId="3F5B4EC4" w14:textId="77777777" w:rsidR="00500276" w:rsidRDefault="00000000">
            <w:pPr>
              <w:spacing w:before="140" w:after="60"/>
              <w:jc w:val="center"/>
            </w:pPr>
            <w:r>
              <w:rPr>
                <w:b/>
                <w:bCs/>
                <w:color w:val="2E7D32"/>
                <w:sz w:val="29"/>
                <w:szCs w:val="29"/>
              </w:rPr>
              <w:t>PROFESSIONAL FEE PROPOSAL</w:t>
            </w:r>
          </w:p>
          <w:p w14:paraId="2CE99E54" w14:textId="77777777" w:rsidR="00500276" w:rsidRDefault="00000000">
            <w:pPr>
              <w:spacing w:after="80"/>
              <w:jc w:val="center"/>
            </w:pPr>
            <w:r>
              <w:rPr>
                <w:b/>
                <w:bCs/>
                <w:sz w:val="37"/>
                <w:szCs w:val="37"/>
              </w:rPr>
              <w:t>1212 Lobdel Avenue — Multi-Unit Affordable Infill Housing</w:t>
            </w:r>
          </w:p>
          <w:p w14:paraId="196BD04A" w14:textId="13EC9BE7" w:rsidR="00500276" w:rsidRDefault="00000000">
            <w:pPr>
              <w:spacing w:after="140"/>
              <w:jc w:val="center"/>
            </w:pPr>
            <w:r>
              <w:rPr>
                <w:color w:val="2E7D32"/>
                <w:sz w:val="24"/>
                <w:szCs w:val="24"/>
              </w:rPr>
              <w:t xml:space="preserve">Wilmington, </w:t>
            </w:r>
            <w:proofErr w:type="gramStart"/>
            <w:r>
              <w:rPr>
                <w:color w:val="2E7D32"/>
                <w:sz w:val="24"/>
                <w:szCs w:val="24"/>
              </w:rPr>
              <w:t>DE  ·</w:t>
            </w:r>
            <w:proofErr w:type="gramEnd"/>
            <w:r>
              <w:rPr>
                <w:color w:val="2E7D32"/>
                <w:sz w:val="24"/>
                <w:szCs w:val="24"/>
              </w:rPr>
              <w:t xml:space="preserve">  Predevelopment &amp; Architecture </w:t>
            </w:r>
            <w:proofErr w:type="gramStart"/>
            <w:r>
              <w:rPr>
                <w:color w:val="2E7D32"/>
                <w:sz w:val="24"/>
                <w:szCs w:val="24"/>
              </w:rPr>
              <w:t>Services  ·</w:t>
            </w:r>
            <w:proofErr w:type="gramEnd"/>
            <w:r>
              <w:rPr>
                <w:color w:val="2E7D32"/>
                <w:sz w:val="24"/>
                <w:szCs w:val="24"/>
              </w:rPr>
              <w:t xml:space="preserve">  April 2026</w:t>
            </w:r>
          </w:p>
        </w:tc>
      </w:tr>
    </w:tbl>
    <w:p w14:paraId="395E882E" w14:textId="77777777" w:rsidR="00500276" w:rsidRDefault="00500276">
      <w:pPr>
        <w:spacing w:before="2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500276" w14:paraId="7C1B0FFA" w14:textId="77777777">
        <w:tc>
          <w:tcPr>
            <w:tcW w:w="28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7A9B22F3" w14:textId="77777777" w:rsidR="00500276" w:rsidRDefault="00000000">
            <w:pPr>
              <w:jc w:val="right"/>
            </w:pPr>
            <w:r>
              <w:rPr>
                <w:b/>
                <w:bCs/>
                <w:color w:val="444444"/>
              </w:rPr>
              <w:t>Submitted To</w:t>
            </w:r>
          </w:p>
        </w:tc>
        <w:tc>
          <w:tcPr>
            <w:tcW w:w="6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C98C71B" w14:textId="77777777" w:rsidR="00500276" w:rsidRDefault="00000000">
            <w:r>
              <w:rPr>
                <w:sz w:val="21"/>
                <w:szCs w:val="21"/>
              </w:rPr>
              <w:t>Wilmington Housing Authority (WHA)  ·  Wilmington, DE</w:t>
            </w:r>
          </w:p>
        </w:tc>
      </w:tr>
      <w:tr w:rsidR="00500276" w14:paraId="4396062D" w14:textId="77777777">
        <w:tc>
          <w:tcPr>
            <w:tcW w:w="28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3540DA5D" w14:textId="77777777" w:rsidR="00500276" w:rsidRDefault="00000000">
            <w:pPr>
              <w:jc w:val="right"/>
            </w:pPr>
            <w:r>
              <w:rPr>
                <w:b/>
                <w:bCs/>
                <w:color w:val="444444"/>
              </w:rPr>
              <w:t>Submitted By</w:t>
            </w:r>
          </w:p>
        </w:tc>
        <w:tc>
          <w:tcPr>
            <w:tcW w:w="6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405F509" w14:textId="77777777" w:rsidR="00500276" w:rsidRDefault="00000000">
            <w:r>
              <w:rPr>
                <w:sz w:val="21"/>
                <w:szCs w:val="21"/>
              </w:rPr>
              <w:t>Merge 4 Design LLC (M4D)  ·  500 Delaware Ave., Suite 1 #1551, Wilmington, DE 19899  ·  302 367 5726  ·  merge4design.com</w:t>
            </w:r>
          </w:p>
        </w:tc>
      </w:tr>
      <w:tr w:rsidR="00500276" w14:paraId="5E2A13DA" w14:textId="77777777">
        <w:tc>
          <w:tcPr>
            <w:tcW w:w="28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6D77D71E" w14:textId="77777777" w:rsidR="00500276" w:rsidRDefault="00000000">
            <w:pPr>
              <w:jc w:val="right"/>
            </w:pPr>
            <w:r>
              <w:rPr>
                <w:b/>
                <w:bCs/>
                <w:color w:val="444444"/>
              </w:rPr>
              <w:t>Date Submitted</w:t>
            </w:r>
          </w:p>
        </w:tc>
        <w:tc>
          <w:tcPr>
            <w:tcW w:w="6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98493E2" w14:textId="77777777" w:rsidR="00500276" w:rsidRDefault="00000000">
            <w:r>
              <w:rPr>
                <w:sz w:val="21"/>
                <w:szCs w:val="21"/>
              </w:rPr>
              <w:t>April 2026</w:t>
            </w:r>
          </w:p>
        </w:tc>
      </w:tr>
      <w:tr w:rsidR="00500276" w14:paraId="79B0C04B" w14:textId="77777777">
        <w:tc>
          <w:tcPr>
            <w:tcW w:w="28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0F48685E" w14:textId="77777777" w:rsidR="00500276" w:rsidRDefault="00000000">
            <w:pPr>
              <w:jc w:val="right"/>
            </w:pPr>
            <w:r>
              <w:rPr>
                <w:b/>
                <w:bCs/>
                <w:color w:val="444444"/>
              </w:rPr>
              <w:t>Project Reference</w:t>
            </w:r>
          </w:p>
        </w:tc>
        <w:tc>
          <w:tcPr>
            <w:tcW w:w="6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7D88D47" w14:textId="19315091" w:rsidR="00500276" w:rsidRDefault="00000000">
            <w:r>
              <w:rPr>
                <w:sz w:val="21"/>
                <w:szCs w:val="21"/>
              </w:rPr>
              <w:t>M2_2026_</w:t>
            </w:r>
            <w:proofErr w:type="gramStart"/>
            <w:r>
              <w:rPr>
                <w:sz w:val="21"/>
                <w:szCs w:val="21"/>
              </w:rPr>
              <w:t>0</w:t>
            </w:r>
            <w:r w:rsidR="006522DD">
              <w:rPr>
                <w:sz w:val="21"/>
                <w:szCs w:val="21"/>
              </w:rPr>
              <w:t>12</w:t>
            </w:r>
            <w:r>
              <w:rPr>
                <w:sz w:val="21"/>
                <w:szCs w:val="21"/>
              </w:rPr>
              <w:t xml:space="preserve">  ·</w:t>
            </w:r>
            <w:proofErr w:type="gramEnd"/>
            <w:r>
              <w:rPr>
                <w:sz w:val="21"/>
                <w:szCs w:val="21"/>
              </w:rPr>
              <w:t xml:space="preserve">  1212 </w:t>
            </w:r>
            <w:proofErr w:type="spellStart"/>
            <w:r>
              <w:rPr>
                <w:sz w:val="21"/>
                <w:szCs w:val="21"/>
              </w:rPr>
              <w:t>Lobdel</w:t>
            </w:r>
            <w:proofErr w:type="spellEnd"/>
            <w:r>
              <w:rPr>
                <w:sz w:val="21"/>
                <w:szCs w:val="21"/>
              </w:rPr>
              <w:t xml:space="preserve"> Avenue</w:t>
            </w:r>
          </w:p>
        </w:tc>
      </w:tr>
      <w:tr w:rsidR="00500276" w14:paraId="0E4CA6CC" w14:textId="77777777">
        <w:tc>
          <w:tcPr>
            <w:tcW w:w="28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0CCE05D8" w14:textId="77777777" w:rsidR="00500276" w:rsidRDefault="00000000">
            <w:pPr>
              <w:jc w:val="right"/>
            </w:pPr>
            <w:r>
              <w:rPr>
                <w:b/>
                <w:bCs/>
                <w:color w:val="444444"/>
              </w:rPr>
              <w:t>Proposal Valid</w:t>
            </w:r>
          </w:p>
        </w:tc>
        <w:tc>
          <w:tcPr>
            <w:tcW w:w="6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6C2E80A" w14:textId="77777777" w:rsidR="00500276" w:rsidRDefault="00000000">
            <w:r>
              <w:rPr>
                <w:sz w:val="21"/>
                <w:szCs w:val="21"/>
              </w:rPr>
              <w:t>90 days from submission date</w:t>
            </w:r>
          </w:p>
        </w:tc>
      </w:tr>
    </w:tbl>
    <w:p w14:paraId="2DA78773" w14:textId="77777777" w:rsidR="00500276" w:rsidRDefault="00000000">
      <w:r>
        <w:br w:type="page"/>
      </w:r>
    </w:p>
    <w:p w14:paraId="0F04081E" w14:textId="77777777" w:rsidR="00500276" w:rsidRDefault="00000000">
      <w:pPr>
        <w:pStyle w:val="Heading1"/>
        <w:shd w:val="clear" w:color="auto" w:fill="CCCCCC"/>
        <w:spacing w:before="0" w:after="0"/>
      </w:pPr>
      <w:r>
        <w:rPr>
          <w:color w:val="444444"/>
          <w:sz w:val="29"/>
          <w:szCs w:val="29"/>
        </w:rPr>
        <w:lastRenderedPageBreak/>
        <w:t>01.  Project Identification</w:t>
      </w:r>
    </w:p>
    <w:p w14:paraId="28B8295D" w14:textId="77777777" w:rsidR="00500276" w:rsidRDefault="0050027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500276" w14:paraId="471F6807" w14:textId="77777777">
        <w:tc>
          <w:tcPr>
            <w:tcW w:w="28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3C178CAF" w14:textId="77777777" w:rsidR="00500276" w:rsidRDefault="00000000">
            <w:pPr>
              <w:jc w:val="right"/>
            </w:pPr>
            <w:r>
              <w:rPr>
                <w:b/>
                <w:bCs/>
                <w:color w:val="444444"/>
              </w:rPr>
              <w:t>Project Name</w:t>
            </w:r>
          </w:p>
        </w:tc>
        <w:tc>
          <w:tcPr>
            <w:tcW w:w="6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E7CDC61" w14:textId="77777777" w:rsidR="00500276" w:rsidRDefault="00000000">
            <w:r>
              <w:rPr>
                <w:sz w:val="21"/>
                <w:szCs w:val="21"/>
              </w:rPr>
              <w:t>1212 Lobdel Avenue — Multi-Unit Affordable Infill Housing</w:t>
            </w:r>
          </w:p>
        </w:tc>
      </w:tr>
      <w:tr w:rsidR="00500276" w14:paraId="1751BA84" w14:textId="77777777">
        <w:tc>
          <w:tcPr>
            <w:tcW w:w="28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1AE6B8E0" w14:textId="77777777" w:rsidR="00500276" w:rsidRDefault="00000000">
            <w:pPr>
              <w:jc w:val="right"/>
            </w:pPr>
            <w:r>
              <w:rPr>
                <w:b/>
                <w:bCs/>
                <w:color w:val="444444"/>
              </w:rPr>
              <w:t>Parcel ID</w:t>
            </w:r>
          </w:p>
        </w:tc>
        <w:tc>
          <w:tcPr>
            <w:tcW w:w="6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04F252C" w14:textId="77777777" w:rsidR="00500276" w:rsidRDefault="00000000">
            <w:r>
              <w:rPr>
                <w:sz w:val="21"/>
                <w:szCs w:val="21"/>
              </w:rPr>
              <w:t>2605130241</w:t>
            </w:r>
          </w:p>
        </w:tc>
      </w:tr>
      <w:tr w:rsidR="00500276" w14:paraId="2D83F4A2" w14:textId="77777777">
        <w:tc>
          <w:tcPr>
            <w:tcW w:w="28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356D0FE7" w14:textId="77777777" w:rsidR="00500276" w:rsidRDefault="00000000">
            <w:pPr>
              <w:jc w:val="right"/>
            </w:pPr>
            <w:r>
              <w:rPr>
                <w:b/>
                <w:bCs/>
                <w:color w:val="444444"/>
              </w:rPr>
              <w:t>Address</w:t>
            </w:r>
          </w:p>
        </w:tc>
        <w:tc>
          <w:tcPr>
            <w:tcW w:w="6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407E25E" w14:textId="77777777" w:rsidR="00500276" w:rsidRDefault="00000000">
            <w:r>
              <w:rPr>
                <w:sz w:val="21"/>
                <w:szCs w:val="21"/>
              </w:rPr>
              <w:t>1212 Lobdel Avenue, Wilmington, DE (City of Wilmington limits)</w:t>
            </w:r>
          </w:p>
        </w:tc>
      </w:tr>
      <w:tr w:rsidR="00500276" w14:paraId="4D20CBC1" w14:textId="77777777">
        <w:tc>
          <w:tcPr>
            <w:tcW w:w="28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3A4CC571" w14:textId="77777777" w:rsidR="00500276" w:rsidRDefault="00000000">
            <w:pPr>
              <w:jc w:val="right"/>
            </w:pPr>
            <w:r>
              <w:rPr>
                <w:b/>
                <w:bCs/>
                <w:color w:val="444444"/>
              </w:rPr>
              <w:t>Client / Owner</w:t>
            </w:r>
          </w:p>
        </w:tc>
        <w:tc>
          <w:tcPr>
            <w:tcW w:w="6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E3F4AAE" w14:textId="77777777" w:rsidR="00500276" w:rsidRDefault="00000000">
            <w:r>
              <w:rPr>
                <w:sz w:val="21"/>
                <w:szCs w:val="21"/>
              </w:rPr>
              <w:t>Wilmington Housing Authority (WHA)</w:t>
            </w:r>
          </w:p>
        </w:tc>
      </w:tr>
      <w:tr w:rsidR="00500276" w14:paraId="2C2CA602" w14:textId="77777777">
        <w:tc>
          <w:tcPr>
            <w:tcW w:w="28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7E357D15" w14:textId="77777777" w:rsidR="00500276" w:rsidRDefault="00000000">
            <w:pPr>
              <w:jc w:val="right"/>
            </w:pPr>
            <w:r>
              <w:rPr>
                <w:b/>
                <w:bCs/>
                <w:color w:val="444444"/>
              </w:rPr>
              <w:t>Project Lead</w:t>
            </w:r>
          </w:p>
        </w:tc>
        <w:tc>
          <w:tcPr>
            <w:tcW w:w="6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50C83E4" w14:textId="77777777" w:rsidR="00500276" w:rsidRDefault="00000000">
            <w:r>
              <w:rPr>
                <w:sz w:val="21"/>
                <w:szCs w:val="21"/>
              </w:rPr>
              <w:t>Merge 4 Design LLC (M4D)</w:t>
            </w:r>
          </w:p>
        </w:tc>
      </w:tr>
      <w:tr w:rsidR="00500276" w14:paraId="25BE19EC" w14:textId="77777777">
        <w:tc>
          <w:tcPr>
            <w:tcW w:w="28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47E96EF2" w14:textId="77777777" w:rsidR="00500276" w:rsidRDefault="00000000">
            <w:pPr>
              <w:jc w:val="right"/>
            </w:pPr>
            <w:r>
              <w:rPr>
                <w:b/>
                <w:bCs/>
                <w:color w:val="444444"/>
              </w:rPr>
              <w:t>Zoning Jurisdiction</w:t>
            </w:r>
          </w:p>
        </w:tc>
        <w:tc>
          <w:tcPr>
            <w:tcW w:w="6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1521A0C" w14:textId="77777777" w:rsidR="00500276" w:rsidRDefault="00000000">
            <w:r>
              <w:rPr>
                <w:sz w:val="21"/>
                <w:szCs w:val="21"/>
              </w:rPr>
              <w:t>City of Wilmington Zoning Ordinance, Chapter 48 — R-3 District</w:t>
            </w:r>
          </w:p>
        </w:tc>
      </w:tr>
      <w:tr w:rsidR="00500276" w14:paraId="37AFC143" w14:textId="77777777">
        <w:tc>
          <w:tcPr>
            <w:tcW w:w="28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08F54B3A" w14:textId="77777777" w:rsidR="00500276" w:rsidRDefault="00000000">
            <w:pPr>
              <w:jc w:val="right"/>
            </w:pPr>
            <w:r>
              <w:rPr>
                <w:b/>
                <w:bCs/>
                <w:color w:val="444444"/>
              </w:rPr>
              <w:t>M4D Project Number</w:t>
            </w:r>
          </w:p>
        </w:tc>
        <w:tc>
          <w:tcPr>
            <w:tcW w:w="6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553B767" w14:textId="77777777" w:rsidR="00500276" w:rsidRDefault="00000000">
            <w:r>
              <w:rPr>
                <w:sz w:val="21"/>
                <w:szCs w:val="21"/>
              </w:rPr>
              <w:t>M2_2026_005  ·  April 2026</w:t>
            </w:r>
          </w:p>
        </w:tc>
      </w:tr>
    </w:tbl>
    <w:p w14:paraId="6C95EED2" w14:textId="77777777" w:rsidR="00500276" w:rsidRDefault="00000000">
      <w:r>
        <w:br w:type="page"/>
      </w:r>
    </w:p>
    <w:p w14:paraId="4EF7D311" w14:textId="77777777" w:rsidR="00500276" w:rsidRDefault="00000000">
      <w:pPr>
        <w:pStyle w:val="Heading1"/>
        <w:shd w:val="clear" w:color="auto" w:fill="CCCCCC"/>
        <w:spacing w:before="0" w:after="0"/>
      </w:pPr>
      <w:r>
        <w:rPr>
          <w:color w:val="444444"/>
          <w:sz w:val="29"/>
          <w:szCs w:val="29"/>
        </w:rPr>
        <w:lastRenderedPageBreak/>
        <w:t>02.  Project Context &amp; Construction Scenario Overview</w:t>
      </w:r>
    </w:p>
    <w:p w14:paraId="146918DB" w14:textId="77777777" w:rsidR="00500276" w:rsidRDefault="00500276">
      <w:pPr>
        <w:spacing w:before="80"/>
      </w:pPr>
    </w:p>
    <w:p w14:paraId="1EEB4FB2" w14:textId="77777777" w:rsidR="00500276" w:rsidRDefault="00000000">
      <w:pPr>
        <w:spacing w:before="40" w:after="80"/>
      </w:pPr>
      <w:r>
        <w:rPr>
          <w:sz w:val="22"/>
          <w:szCs w:val="22"/>
        </w:rPr>
        <w:t>1212 Lobdel Avenue is a 1.39-acre cleared infill site within the City of Wilmington, owned by the Wilmington Housing Authority. The site is zoned R-3 (One-Family Row Houses, Chapter 48) and is targeted for 30+ units of affordable for-sale housing. M4D’s predevelopment analysis evaluated four construction scenarios across the same Scenario I site layout — 36 units, 18 ft wide, 4-row configuration — to give WHA a full-spectrum cost and quality comparison.</w:t>
      </w:r>
    </w:p>
    <w:p w14:paraId="445D13BD" w14:textId="77777777" w:rsidR="00500276" w:rsidRDefault="00500276">
      <w:pPr>
        <w:spacing w:before="60"/>
      </w:pPr>
    </w:p>
    <w:p w14:paraId="41CB1CB7" w14:textId="77777777" w:rsidR="00500276" w:rsidRDefault="00000000">
      <w:pPr>
        <w:pStyle w:val="Heading2"/>
        <w:spacing w:before="200"/>
      </w:pPr>
      <w:r>
        <w:rPr>
          <w:color w:val="2E7D32"/>
          <w:sz w:val="24"/>
          <w:szCs w:val="24"/>
        </w:rPr>
        <w:t>2.1  Four-Scenario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0"/>
        <w:gridCol w:w="1800"/>
        <w:gridCol w:w="1800"/>
        <w:gridCol w:w="1800"/>
        <w:gridCol w:w="1800"/>
      </w:tblGrid>
      <w:tr w:rsidR="00500276" w14:paraId="4B418C94" w14:textId="77777777">
        <w:tc>
          <w:tcPr>
            <w:tcW w:w="216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28197744" w14:textId="77777777" w:rsidR="00500276" w:rsidRDefault="00500276"/>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74013CEC" w14:textId="77777777" w:rsidR="00500276" w:rsidRDefault="00000000">
            <w:r>
              <w:rPr>
                <w:b/>
                <w:bCs/>
                <w:color w:val="444444"/>
              </w:rPr>
              <w:t>Scn A  CLT/SIP-Hybrid</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6E8B260A" w14:textId="77777777" w:rsidR="00500276" w:rsidRDefault="00000000">
            <w:r>
              <w:rPr>
                <w:b/>
                <w:bCs/>
                <w:color w:val="444444"/>
              </w:rPr>
              <w:t>Scn B  Off-Site Modular</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6B3F34A8" w14:textId="77777777" w:rsidR="00500276" w:rsidRDefault="00000000">
            <w:r>
              <w:rPr>
                <w:b/>
                <w:bCs/>
                <w:color w:val="444444"/>
              </w:rPr>
              <w:t>Scn C  Stick-Build</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72D407F1" w14:textId="77777777" w:rsidR="00500276" w:rsidRDefault="00000000">
            <w:r>
              <w:rPr>
                <w:b/>
                <w:bCs/>
                <w:color w:val="444444"/>
              </w:rPr>
              <w:t>Scn D  Garage-Base / Garden Roof</w:t>
            </w:r>
          </w:p>
        </w:tc>
      </w:tr>
      <w:tr w:rsidR="00500276" w14:paraId="588A5BEC" w14:textId="77777777">
        <w:tc>
          <w:tcPr>
            <w:tcW w:w="21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CBAF67D" w14:textId="77777777" w:rsidR="00500276" w:rsidRDefault="00000000">
            <w:r>
              <w:rPr>
                <w:sz w:val="21"/>
                <w:szCs w:val="21"/>
              </w:rPr>
              <w:t>Total Units</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B8EE265" w14:textId="77777777" w:rsidR="00500276" w:rsidRDefault="00000000">
            <w:r>
              <w:rPr>
                <w:sz w:val="21"/>
                <w:szCs w:val="21"/>
              </w:rPr>
              <w:t>36</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38FED05" w14:textId="77777777" w:rsidR="00500276" w:rsidRDefault="00000000">
            <w:r>
              <w:rPr>
                <w:sz w:val="21"/>
                <w:szCs w:val="21"/>
              </w:rPr>
              <w:t>36</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384B8B9" w14:textId="77777777" w:rsidR="00500276" w:rsidRDefault="00000000">
            <w:r>
              <w:rPr>
                <w:sz w:val="21"/>
                <w:szCs w:val="21"/>
              </w:rPr>
              <w:t>36</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5AF7E3B" w14:textId="77777777" w:rsidR="00500276" w:rsidRDefault="00000000">
            <w:r>
              <w:rPr>
                <w:sz w:val="21"/>
                <w:szCs w:val="21"/>
              </w:rPr>
              <w:t>36</w:t>
            </w:r>
          </w:p>
        </w:tc>
      </w:tr>
      <w:tr w:rsidR="00500276" w14:paraId="150995B5" w14:textId="77777777">
        <w:tc>
          <w:tcPr>
            <w:tcW w:w="2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EF5594E" w14:textId="77777777" w:rsidR="00500276" w:rsidRDefault="00000000">
            <w:r>
              <w:rPr>
                <w:sz w:val="21"/>
                <w:szCs w:val="21"/>
              </w:rPr>
              <w:t>Unit Configuration</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56FE6BE" w14:textId="77777777" w:rsidR="00500276" w:rsidRDefault="00000000">
            <w:r>
              <w:rPr>
                <w:sz w:val="21"/>
                <w:szCs w:val="21"/>
              </w:rPr>
              <w:t>18 ft × 35 ft, 2-story</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0F3E5F6" w14:textId="77777777" w:rsidR="00500276" w:rsidRDefault="00000000">
            <w:r>
              <w:rPr>
                <w:sz w:val="21"/>
                <w:szCs w:val="21"/>
              </w:rPr>
              <w:t>18 ft × 35 ft, 2-story</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7C9C72A" w14:textId="77777777" w:rsidR="00500276" w:rsidRDefault="00000000">
            <w:r>
              <w:rPr>
                <w:sz w:val="21"/>
                <w:szCs w:val="21"/>
              </w:rPr>
              <w:t>18 ft × 35 ft, 2-story</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2EA63F6" w14:textId="77777777" w:rsidR="00500276" w:rsidRDefault="00000000">
            <w:r>
              <w:rPr>
                <w:sz w:val="21"/>
                <w:szCs w:val="21"/>
              </w:rPr>
              <w:t>18 ft × 35 ft, 3-level Garage + L2 + L3 + Garden Roof</w:t>
            </w:r>
          </w:p>
        </w:tc>
      </w:tr>
      <w:tr w:rsidR="00500276" w14:paraId="1D57A8EB" w14:textId="77777777">
        <w:tc>
          <w:tcPr>
            <w:tcW w:w="21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BC10338" w14:textId="77777777" w:rsidR="00500276" w:rsidRDefault="00000000">
            <w:r>
              <w:rPr>
                <w:sz w:val="21"/>
                <w:szCs w:val="21"/>
              </w:rPr>
              <w:t>Unit Size</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6A5333E" w14:textId="77777777" w:rsidR="00500276" w:rsidRDefault="00000000">
            <w:r>
              <w:rPr>
                <w:sz w:val="21"/>
                <w:szCs w:val="21"/>
              </w:rPr>
              <w:t>1,260 SF</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AAB9855" w14:textId="77777777" w:rsidR="00500276" w:rsidRDefault="00000000">
            <w:r>
              <w:rPr>
                <w:sz w:val="21"/>
                <w:szCs w:val="21"/>
              </w:rPr>
              <w:t>1,260 SF</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3FFC14F" w14:textId="77777777" w:rsidR="00500276" w:rsidRDefault="00000000">
            <w:r>
              <w:rPr>
                <w:sz w:val="21"/>
                <w:szCs w:val="21"/>
              </w:rPr>
              <w:t>1,260 SF</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5A7B1AA" w14:textId="77777777" w:rsidR="00500276" w:rsidRDefault="00000000">
            <w:r>
              <w:rPr>
                <w:sz w:val="21"/>
                <w:szCs w:val="21"/>
              </w:rPr>
              <w:t>1,890 SF (living)</w:t>
            </w:r>
          </w:p>
        </w:tc>
      </w:tr>
      <w:tr w:rsidR="00500276" w14:paraId="755A5867" w14:textId="77777777">
        <w:tc>
          <w:tcPr>
            <w:tcW w:w="2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6F7F0E6" w14:textId="77777777" w:rsidR="00500276" w:rsidRDefault="00000000">
            <w:r>
              <w:rPr>
                <w:sz w:val="21"/>
                <w:szCs w:val="21"/>
              </w:rPr>
              <w:t>Total ROM</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0E183DE" w14:textId="77777777" w:rsidR="00500276" w:rsidRDefault="00000000">
            <w:r>
              <w:rPr>
                <w:sz w:val="21"/>
                <w:szCs w:val="21"/>
              </w:rPr>
              <w:t>$14,875,352</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68CAD18" w14:textId="77777777" w:rsidR="00500276" w:rsidRDefault="00000000">
            <w:r>
              <w:rPr>
                <w:sz w:val="21"/>
                <w:szCs w:val="21"/>
              </w:rPr>
              <w:t>$9,200,026</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DD95C90" w14:textId="77777777" w:rsidR="00500276" w:rsidRDefault="00000000">
            <w:r>
              <w:rPr>
                <w:sz w:val="21"/>
                <w:szCs w:val="21"/>
              </w:rPr>
              <w:t>$14,731,123</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6C10144" w14:textId="77777777" w:rsidR="00500276" w:rsidRDefault="00000000">
            <w:r>
              <w:rPr>
                <w:sz w:val="21"/>
                <w:szCs w:val="21"/>
              </w:rPr>
              <w:t>$11,123,852</w:t>
            </w:r>
          </w:p>
        </w:tc>
      </w:tr>
      <w:tr w:rsidR="00500276" w14:paraId="069F8CA0" w14:textId="77777777">
        <w:tc>
          <w:tcPr>
            <w:tcW w:w="21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5FE6B4B" w14:textId="77777777" w:rsidR="00500276" w:rsidRDefault="00000000">
            <w:r>
              <w:rPr>
                <w:sz w:val="21"/>
                <w:szCs w:val="21"/>
              </w:rPr>
              <w:t>Cost / Unit</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C66EA19" w14:textId="77777777" w:rsidR="00500276" w:rsidRDefault="00000000">
            <w:r>
              <w:rPr>
                <w:sz w:val="21"/>
                <w:szCs w:val="21"/>
              </w:rPr>
              <w:t>$413,204</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32F905C" w14:textId="77777777" w:rsidR="00500276" w:rsidRDefault="00000000">
            <w:r>
              <w:rPr>
                <w:sz w:val="21"/>
                <w:szCs w:val="21"/>
              </w:rPr>
              <w:t>$255,556</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2C1D3A4" w14:textId="77777777" w:rsidR="00500276" w:rsidRDefault="00000000">
            <w:r>
              <w:rPr>
                <w:sz w:val="21"/>
                <w:szCs w:val="21"/>
              </w:rPr>
              <w:t>$409,198</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0E11996" w14:textId="77777777" w:rsidR="00500276" w:rsidRDefault="00000000">
            <w:r>
              <w:rPr>
                <w:sz w:val="21"/>
                <w:szCs w:val="21"/>
              </w:rPr>
              <w:t>$308,995</w:t>
            </w:r>
          </w:p>
        </w:tc>
      </w:tr>
      <w:tr w:rsidR="00500276" w14:paraId="501C701C" w14:textId="77777777">
        <w:tc>
          <w:tcPr>
            <w:tcW w:w="2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1E296CA" w14:textId="77777777" w:rsidR="00500276" w:rsidRDefault="00000000">
            <w:r>
              <w:rPr>
                <w:sz w:val="21"/>
                <w:szCs w:val="21"/>
              </w:rPr>
              <w:t>Gap vs $215K</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CBF93DB" w14:textId="77777777" w:rsidR="00500276" w:rsidRDefault="00000000">
            <w:r>
              <w:rPr>
                <w:sz w:val="21"/>
                <w:szCs w:val="21"/>
              </w:rPr>
              <w:t>~$198K</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C98158C" w14:textId="77777777" w:rsidR="00500276" w:rsidRDefault="00000000">
            <w:r>
              <w:rPr>
                <w:sz w:val="21"/>
                <w:szCs w:val="21"/>
              </w:rPr>
              <w:t>~$41K</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17F5F4C" w14:textId="77777777" w:rsidR="00500276" w:rsidRDefault="00000000">
            <w:r>
              <w:rPr>
                <w:sz w:val="21"/>
                <w:szCs w:val="21"/>
              </w:rPr>
              <w:t>~$194K</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E77AC5D" w14:textId="77777777" w:rsidR="00500276" w:rsidRDefault="00000000">
            <w:r>
              <w:rPr>
                <w:sz w:val="21"/>
                <w:szCs w:val="21"/>
              </w:rPr>
              <w:t>~$94K</w:t>
            </w:r>
          </w:p>
        </w:tc>
      </w:tr>
      <w:tr w:rsidR="00500276" w14:paraId="43E8FC8F" w14:textId="77777777">
        <w:tc>
          <w:tcPr>
            <w:tcW w:w="21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E05B39E" w14:textId="77777777" w:rsidR="00500276" w:rsidRDefault="00000000">
            <w:r>
              <w:rPr>
                <w:sz w:val="21"/>
                <w:szCs w:val="21"/>
              </w:rPr>
              <w:t>Parking Strategy</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BC89F3E" w14:textId="77777777" w:rsidR="00500276" w:rsidRDefault="00000000">
            <w:r>
              <w:rPr>
                <w:sz w:val="21"/>
                <w:szCs w:val="21"/>
              </w:rPr>
              <w:t>Shared rear court</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A920EA1" w14:textId="77777777" w:rsidR="00500276" w:rsidRDefault="00000000">
            <w:r>
              <w:rPr>
                <w:sz w:val="21"/>
                <w:szCs w:val="21"/>
              </w:rPr>
              <w:t>Shared rear court</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047E8C4" w14:textId="77777777" w:rsidR="00500276" w:rsidRDefault="00000000">
            <w:r>
              <w:rPr>
                <w:sz w:val="21"/>
                <w:szCs w:val="21"/>
              </w:rPr>
              <w:t>Shared rear court</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1B97C7A" w14:textId="77777777" w:rsidR="00500276" w:rsidRDefault="00000000">
            <w:r>
              <w:rPr>
                <w:sz w:val="21"/>
                <w:szCs w:val="21"/>
              </w:rPr>
              <w:t>Private garage per unit</w:t>
            </w:r>
          </w:p>
        </w:tc>
      </w:tr>
      <w:tr w:rsidR="00500276" w14:paraId="15A03A49" w14:textId="77777777">
        <w:tc>
          <w:tcPr>
            <w:tcW w:w="2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C2DC22E" w14:textId="77777777" w:rsidR="00500276" w:rsidRDefault="00000000">
            <w:r>
              <w:rPr>
                <w:sz w:val="21"/>
                <w:szCs w:val="21"/>
              </w:rPr>
              <w:t>Amenity Zone</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27F5373" w14:textId="77777777" w:rsidR="00500276" w:rsidRDefault="00000000">
            <w:r>
              <w:rPr>
                <w:sz w:val="21"/>
                <w:szCs w:val="21"/>
              </w:rPr>
              <w:t>112.6 ft surplus</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9B13C77" w14:textId="77777777" w:rsidR="00500276" w:rsidRDefault="00000000">
            <w:r>
              <w:rPr>
                <w:sz w:val="21"/>
                <w:szCs w:val="21"/>
              </w:rPr>
              <w:t>112.6 ft surplus</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F698B55" w14:textId="77777777" w:rsidR="00500276" w:rsidRDefault="00000000">
            <w:r>
              <w:rPr>
                <w:sz w:val="21"/>
                <w:szCs w:val="21"/>
              </w:rPr>
              <w:t>112.6 ft surplus</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F12F725" w14:textId="77777777" w:rsidR="00500276" w:rsidRDefault="00000000">
            <w:r>
              <w:rPr>
                <w:sz w:val="21"/>
                <w:szCs w:val="21"/>
              </w:rPr>
              <w:t>112.6 ft — full community green</w:t>
            </w:r>
          </w:p>
        </w:tc>
      </w:tr>
    </w:tbl>
    <w:p w14:paraId="3EE8AF1A" w14:textId="77777777" w:rsidR="00500276" w:rsidRDefault="0050027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500276" w14:paraId="24A82F01" w14:textId="77777777">
        <w:tc>
          <w:tcPr>
            <w:tcW w:w="9360" w:type="dxa"/>
            <w:tcBorders>
              <w:top w:val="single" w:sz="14" w:space="0" w:color="2E7D32"/>
              <w:left w:val="single" w:sz="4" w:space="0" w:color="CCCCCC"/>
              <w:bottom w:val="single" w:sz="4" w:space="0" w:color="CCCCCC"/>
              <w:right w:val="single" w:sz="4" w:space="0" w:color="CCCCCC"/>
            </w:tcBorders>
            <w:shd w:val="clear" w:color="auto" w:fill="F5F5F5"/>
            <w:tcMar>
              <w:top w:w="160" w:type="dxa"/>
              <w:left w:w="180" w:type="dxa"/>
              <w:bottom w:w="160" w:type="dxa"/>
              <w:right w:w="180" w:type="dxa"/>
            </w:tcMar>
          </w:tcPr>
          <w:p w14:paraId="7F925534" w14:textId="77777777" w:rsidR="00500276" w:rsidRDefault="00000000">
            <w:pPr>
              <w:spacing w:after="60"/>
            </w:pPr>
            <w:r>
              <w:rPr>
                <w:b/>
                <w:bCs/>
                <w:color w:val="444444"/>
              </w:rPr>
              <w:t>CLT/SIP-Hybrid — Campus Scenario Context</w:t>
            </w:r>
          </w:p>
          <w:p w14:paraId="2BDBA726" w14:textId="77777777" w:rsidR="00500276" w:rsidRDefault="00000000">
            <w:r>
              <w:rPr>
                <w:color w:val="555555"/>
              </w:rPr>
              <w:t>The CLT/SIP-Hybrid scenario (Scenario A) reflects current Mid-Atlantic market conditions including a $8–15/SF freight premium on CLT panels sourced from out-of-region suppliers and a Florida supply chain for AAC party wall panels. These premiums are the primary driver of the $413K/unit cost in the current scenario. The Merge4Ward regional manufacturing campus — currently in early development with Wilmington-area project partners — is designed to eliminate both supply chain constraints by establishing Delaware’s first regional CLT/SIP and AAC production facility on the I-95 corridor. When operational, the campus brings the CLT/SIP-Hybrid cost into near-parity with Scenario B (off-site modular), while delivering a noncombustible, energy-efficient, regionally manufactured building system that conventional framing and out-of-state modular cannot match. WHA’s engagement on this project positions it as the anchor client for the campus’s first production run.</w:t>
            </w:r>
          </w:p>
        </w:tc>
      </w:tr>
    </w:tbl>
    <w:p w14:paraId="631FF6CD" w14:textId="77777777" w:rsidR="00500276" w:rsidRDefault="00500276">
      <w:pPr>
        <w:spacing w:before="80"/>
      </w:pPr>
    </w:p>
    <w:p w14:paraId="5C4C1493" w14:textId="77777777" w:rsidR="00500276" w:rsidRDefault="00000000">
      <w:pPr>
        <w:pStyle w:val="Heading2"/>
        <w:spacing w:before="200"/>
      </w:pPr>
      <w:r>
        <w:rPr>
          <w:color w:val="2E7D32"/>
          <w:sz w:val="24"/>
          <w:szCs w:val="24"/>
        </w:rPr>
        <w:lastRenderedPageBreak/>
        <w:t>2.2  Recommended Program — Scenario I Site Layout (All 4 Scenarios)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6480"/>
      </w:tblGrid>
      <w:tr w:rsidR="00500276" w14:paraId="059F0F61" w14:textId="77777777">
        <w:tc>
          <w:tcPr>
            <w:tcW w:w="28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6DBE4023" w14:textId="77777777" w:rsidR="00500276" w:rsidRDefault="00000000">
            <w:pPr>
              <w:jc w:val="right"/>
            </w:pPr>
            <w:r>
              <w:rPr>
                <w:b/>
                <w:bCs/>
                <w:color w:val="444444"/>
              </w:rPr>
              <w:t>Configuration</w:t>
            </w:r>
          </w:p>
        </w:tc>
        <w:tc>
          <w:tcPr>
            <w:tcW w:w="6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6AF7EC5" w14:textId="77777777" w:rsidR="00500276" w:rsidRDefault="00000000">
            <w:r>
              <w:rPr>
                <w:sz w:val="21"/>
                <w:szCs w:val="21"/>
              </w:rPr>
              <w:t>4 rows × 9 units per row  ·  18 ft wide × 35 ft deep per unit</w:t>
            </w:r>
          </w:p>
        </w:tc>
      </w:tr>
      <w:tr w:rsidR="00500276" w14:paraId="32961B05" w14:textId="77777777">
        <w:tc>
          <w:tcPr>
            <w:tcW w:w="28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421DBE7A" w14:textId="77777777" w:rsidR="00500276" w:rsidRDefault="00000000">
            <w:pPr>
              <w:jc w:val="right"/>
            </w:pPr>
            <w:r>
              <w:rPr>
                <w:b/>
                <w:bCs/>
                <w:color w:val="444444"/>
              </w:rPr>
              <w:t>Total Units</w:t>
            </w:r>
          </w:p>
        </w:tc>
        <w:tc>
          <w:tcPr>
            <w:tcW w:w="6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A2117AE" w14:textId="77777777" w:rsidR="00500276" w:rsidRDefault="00000000">
            <w:r>
              <w:rPr>
                <w:sz w:val="21"/>
                <w:szCs w:val="21"/>
              </w:rPr>
              <w:t>36 units — exceeds WHA 30-unit target by 20%</w:t>
            </w:r>
          </w:p>
        </w:tc>
      </w:tr>
      <w:tr w:rsidR="00500276" w14:paraId="7BF581FD" w14:textId="77777777">
        <w:tc>
          <w:tcPr>
            <w:tcW w:w="28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43975A1F" w14:textId="77777777" w:rsidR="00500276" w:rsidRDefault="00000000">
            <w:pPr>
              <w:jc w:val="right"/>
            </w:pPr>
            <w:r>
              <w:rPr>
                <w:b/>
                <w:bCs/>
                <w:color w:val="444444"/>
              </w:rPr>
              <w:t>Site Area</w:t>
            </w:r>
          </w:p>
        </w:tc>
        <w:tc>
          <w:tcPr>
            <w:tcW w:w="6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0691FCB" w14:textId="77777777" w:rsidR="00500276" w:rsidRDefault="00000000">
            <w:r>
              <w:rPr>
                <w:sz w:val="21"/>
                <w:szCs w:val="21"/>
              </w:rPr>
              <w:t>1.39 acres / ±61,705 SF  ·  175 ft × 352.6 ft  ·  Site fully cleared</w:t>
            </w:r>
          </w:p>
        </w:tc>
      </w:tr>
      <w:tr w:rsidR="00500276" w14:paraId="0E1A446E" w14:textId="77777777">
        <w:tc>
          <w:tcPr>
            <w:tcW w:w="28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1488BF8C" w14:textId="77777777" w:rsidR="00500276" w:rsidRDefault="00000000">
            <w:pPr>
              <w:jc w:val="right"/>
            </w:pPr>
            <w:r>
              <w:rPr>
                <w:b/>
                <w:bCs/>
                <w:color w:val="444444"/>
              </w:rPr>
              <w:t>Front Setback</w:t>
            </w:r>
          </w:p>
        </w:tc>
        <w:tc>
          <w:tcPr>
            <w:tcW w:w="6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D29226B" w14:textId="77777777" w:rsidR="00500276" w:rsidRDefault="00000000">
            <w:r>
              <w:rPr>
                <w:sz w:val="21"/>
                <w:szCs w:val="21"/>
              </w:rPr>
              <w:t>20 ft (adopted)  ·  Exceeds contextual average  ·  Landscaped stoop zone</w:t>
            </w:r>
          </w:p>
        </w:tc>
      </w:tr>
      <w:tr w:rsidR="00500276" w14:paraId="01D4E00B" w14:textId="77777777">
        <w:tc>
          <w:tcPr>
            <w:tcW w:w="28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20BFF678" w14:textId="77777777" w:rsidR="00500276" w:rsidRDefault="00000000">
            <w:pPr>
              <w:jc w:val="right"/>
            </w:pPr>
            <w:r>
              <w:rPr>
                <w:b/>
                <w:bCs/>
                <w:color w:val="444444"/>
              </w:rPr>
              <w:t>Rear Yard</w:t>
            </w:r>
          </w:p>
        </w:tc>
        <w:tc>
          <w:tcPr>
            <w:tcW w:w="6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F5F3082" w14:textId="77777777" w:rsidR="00500276" w:rsidRDefault="00000000">
            <w:r>
              <w:rPr>
                <w:sz w:val="21"/>
                <w:szCs w:val="21"/>
              </w:rPr>
              <w:t>20 ft required  ·  112.6 ft surplus amenity zone beyond Row 4</w:t>
            </w:r>
          </w:p>
        </w:tc>
      </w:tr>
      <w:tr w:rsidR="00500276" w14:paraId="63E4A6D2" w14:textId="77777777">
        <w:tc>
          <w:tcPr>
            <w:tcW w:w="28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5EA3C05D" w14:textId="77777777" w:rsidR="00500276" w:rsidRDefault="00000000">
            <w:pPr>
              <w:jc w:val="right"/>
            </w:pPr>
            <w:r>
              <w:rPr>
                <w:b/>
                <w:bCs/>
                <w:color w:val="444444"/>
              </w:rPr>
              <w:t>Max Height</w:t>
            </w:r>
          </w:p>
        </w:tc>
        <w:tc>
          <w:tcPr>
            <w:tcW w:w="6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B179CBC" w14:textId="77777777" w:rsidR="00500276" w:rsidRDefault="00000000">
            <w:r>
              <w:rPr>
                <w:sz w:val="21"/>
                <w:szCs w:val="21"/>
              </w:rPr>
              <w:t>35 ft / 3 stories  ·  Scenario D height compliance to be confirmed at pre-application</w:t>
            </w:r>
          </w:p>
        </w:tc>
      </w:tr>
      <w:tr w:rsidR="00500276" w14:paraId="79A5BFAA" w14:textId="77777777">
        <w:tc>
          <w:tcPr>
            <w:tcW w:w="28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55E0ADEA" w14:textId="77777777" w:rsidR="00500276" w:rsidRDefault="00000000">
            <w:pPr>
              <w:jc w:val="right"/>
            </w:pPr>
            <w:r>
              <w:rPr>
                <w:b/>
                <w:bCs/>
                <w:color w:val="444444"/>
              </w:rPr>
              <w:t>Target Sale Price</w:t>
            </w:r>
          </w:p>
        </w:tc>
        <w:tc>
          <w:tcPr>
            <w:tcW w:w="6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77CCBDE" w14:textId="77777777" w:rsidR="00500276" w:rsidRDefault="00000000">
            <w:r>
              <w:rPr>
                <w:sz w:val="21"/>
                <w:szCs w:val="21"/>
              </w:rPr>
              <w:t>$200,000 – $235,000 per home</w:t>
            </w:r>
          </w:p>
        </w:tc>
      </w:tr>
    </w:tbl>
    <w:p w14:paraId="66B6C98D" w14:textId="77777777" w:rsidR="00500276" w:rsidRDefault="00000000">
      <w:r>
        <w:br w:type="page"/>
      </w:r>
    </w:p>
    <w:p w14:paraId="0D5F1C8A" w14:textId="77777777" w:rsidR="00500276" w:rsidRDefault="00000000">
      <w:pPr>
        <w:pStyle w:val="Heading1"/>
        <w:shd w:val="clear" w:color="auto" w:fill="CCCCCC"/>
        <w:spacing w:before="0" w:after="0"/>
      </w:pPr>
      <w:r>
        <w:rPr>
          <w:color w:val="444444"/>
          <w:sz w:val="29"/>
          <w:szCs w:val="29"/>
        </w:rPr>
        <w:lastRenderedPageBreak/>
        <w:t>03.  Rough Order of Magnitude Cost Analysis — All Four Scenarios</w:t>
      </w:r>
    </w:p>
    <w:p w14:paraId="14D68658" w14:textId="77777777" w:rsidR="00500276" w:rsidRDefault="00500276">
      <w:pPr>
        <w:spacing w:before="80"/>
      </w:pPr>
    </w:p>
    <w:p w14:paraId="04EC97E4" w14:textId="77777777" w:rsidR="00500276" w:rsidRDefault="00000000">
      <w:pPr>
        <w:spacing w:before="40" w:after="80"/>
      </w:pPr>
      <w:r>
        <w:rPr>
          <w:sz w:val="22"/>
          <w:szCs w:val="22"/>
        </w:rPr>
        <w:t>The following cost estimates are Rough Orders of Magnitude (ROM) based on available site information, current regional labor and material market conditions, and M4D’s predevelopment cost analysis. These figures do not constitute a bid, guarantee, or warranty of construction cost. All values are subject to revision upon receipt of Phase I ESA, geotechnical data, confirmed zoning compliance, and construction type selection.</w:t>
      </w:r>
    </w:p>
    <w:p w14:paraId="038BC8F8" w14:textId="77777777" w:rsidR="00500276" w:rsidRDefault="00500276">
      <w:pPr>
        <w:spacing w:before="60"/>
      </w:pPr>
    </w:p>
    <w:p w14:paraId="24A97BFB" w14:textId="77777777" w:rsidR="00500276" w:rsidRDefault="00000000">
      <w:pPr>
        <w:spacing w:before="40" w:after="80"/>
      </w:pPr>
      <w:r>
        <w:rPr>
          <w:sz w:val="22"/>
          <w:szCs w:val="22"/>
        </w:rPr>
        <w:t>All four scenarios apply to the Scenario I site layout: 36 units, 4 rows of 9, 18 ft wide × 35 ft deep unit footprint. Scenario A uses Scenario I unit dimensions. Scenario D adds a garage level below the modular stack and a usable garden roof above, expanding the living program to 1,890 SF per unit.</w:t>
      </w:r>
    </w:p>
    <w:p w14:paraId="15061444" w14:textId="77777777" w:rsidR="00500276" w:rsidRDefault="00500276">
      <w:pPr>
        <w:spacing w:before="80"/>
      </w:pPr>
    </w:p>
    <w:p w14:paraId="25444481" w14:textId="77777777" w:rsidR="00500276" w:rsidRDefault="00000000">
      <w:pPr>
        <w:pStyle w:val="Heading2"/>
        <w:spacing w:before="200"/>
      </w:pPr>
      <w:r>
        <w:rPr>
          <w:color w:val="2E7D32"/>
          <w:sz w:val="24"/>
          <w:szCs w:val="24"/>
        </w:rPr>
        <w:t>3.1  Scenario A — CLT/SIP-Hybrid</w:t>
      </w:r>
    </w:p>
    <w:p w14:paraId="4704CD7F" w14:textId="77777777" w:rsidR="00500276" w:rsidRDefault="00000000">
      <w:pPr>
        <w:spacing w:before="40" w:after="80"/>
      </w:pPr>
      <w:r>
        <w:rPr>
          <w:i/>
          <w:iCs/>
          <w:color w:val="888888"/>
        </w:rPr>
        <w:t>*Cross-laminated timber structural panels + structurally insulated envelope panels. Off-site panel fabrication; on-site erection. Current Mid-Atlantic freight premium applies ($8–15/SF). Cost position improves materially when regional manufacturing supply chain is established.</w:t>
      </w:r>
    </w:p>
    <w:p w14:paraId="1E4C69AA" w14:textId="77777777" w:rsidR="00500276" w:rsidRDefault="00500276">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60"/>
        <w:gridCol w:w="1800"/>
        <w:gridCol w:w="1800"/>
        <w:gridCol w:w="1800"/>
      </w:tblGrid>
      <w:tr w:rsidR="00500276" w14:paraId="29596A01" w14:textId="77777777">
        <w:tc>
          <w:tcPr>
            <w:tcW w:w="396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747E6124" w14:textId="77777777" w:rsidR="00500276" w:rsidRDefault="00000000">
            <w:r>
              <w:rPr>
                <w:b/>
                <w:bCs/>
                <w:color w:val="444444"/>
              </w:rPr>
              <w:t>Line Item</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2F619FBC" w14:textId="77777777" w:rsidR="00500276" w:rsidRDefault="00000000">
            <w:r>
              <w:rPr>
                <w:b/>
                <w:bCs/>
                <w:color w:val="444444"/>
              </w:rPr>
              <w:t>Scn I — 36 Units</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4F39BA4D" w14:textId="77777777" w:rsidR="00500276" w:rsidRDefault="00000000">
            <w:r>
              <w:rPr>
                <w:b/>
                <w:bCs/>
                <w:color w:val="444444"/>
              </w:rPr>
              <w:t>Scn II — 40 Units</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74ACEEFE" w14:textId="77777777" w:rsidR="00500276" w:rsidRDefault="00000000">
            <w:r>
              <w:rPr>
                <w:b/>
                <w:bCs/>
                <w:color w:val="444444"/>
              </w:rPr>
              <w:t>Scn III — 24 Units</w:t>
            </w:r>
          </w:p>
        </w:tc>
      </w:tr>
      <w:tr w:rsidR="00500276" w14:paraId="53C372BE"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6447935" w14:textId="77777777" w:rsidR="00500276" w:rsidRDefault="00000000">
            <w:r>
              <w:t>Gross Floor Area (2-story)</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BEAE614" w14:textId="77777777" w:rsidR="00500276" w:rsidRDefault="00000000">
            <w:r>
              <w:t>45,360 SF</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D8988D3" w14:textId="77777777" w:rsidR="00500276" w:rsidRDefault="00000000">
            <w:r>
              <w:t>44,800 SF</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052CE5D" w14:textId="77777777" w:rsidR="00500276" w:rsidRDefault="00000000">
            <w:r>
              <w:t>36,480 SF</w:t>
            </w:r>
          </w:p>
        </w:tc>
      </w:tr>
      <w:tr w:rsidR="00500276" w14:paraId="4A29AF2C" w14:textId="77777777">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C15BC44" w14:textId="77777777" w:rsidR="00500276" w:rsidRDefault="00000000">
            <w:r>
              <w:t>Sitework / Civil</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8E43CFE" w14:textId="77777777" w:rsidR="00500276" w:rsidRDefault="00000000">
            <w:r>
              <w:t>$432,000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704B045" w14:textId="77777777" w:rsidR="00500276" w:rsidRDefault="00000000">
            <w:r>
              <w:t>$480,000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9EB124B" w14:textId="77777777" w:rsidR="00500276" w:rsidRDefault="00000000">
            <w:r>
              <w:t>$288,000</w:t>
            </w:r>
          </w:p>
        </w:tc>
      </w:tr>
      <w:tr w:rsidR="00500276" w14:paraId="5CE03826"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C32026D" w14:textId="77777777" w:rsidR="00500276" w:rsidRDefault="00000000">
            <w:r>
              <w:t>Foundations (CLT-spec bearing, party wall footings)</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593E876" w14:textId="77777777" w:rsidR="00500276" w:rsidRDefault="00000000">
            <w:r>
              <w:t>$1,179,360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649E10A" w14:textId="77777777" w:rsidR="00500276" w:rsidRDefault="00000000">
            <w:r>
              <w:t>$1,164,800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B4B253C" w14:textId="77777777" w:rsidR="00500276" w:rsidRDefault="00000000">
            <w:r>
              <w:t>$948,480</w:t>
            </w:r>
          </w:p>
        </w:tc>
      </w:tr>
      <w:tr w:rsidR="00500276" w14:paraId="183F687E" w14:textId="77777777">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0D70357" w14:textId="77777777" w:rsidR="00500276" w:rsidRDefault="00000000">
            <w:r>
              <w:t>CLT Structural Panels (supply + freight premium)</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3A7EBE8" w14:textId="77777777" w:rsidR="00500276" w:rsidRDefault="00000000">
            <w:r>
              <w:t>$2,630,880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C12122E" w14:textId="77777777" w:rsidR="00500276" w:rsidRDefault="00000000">
            <w:r>
              <w:t>$2,598,400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C501B98" w14:textId="77777777" w:rsidR="00500276" w:rsidRDefault="00000000">
            <w:r>
              <w:t>$2,115,840</w:t>
            </w:r>
          </w:p>
        </w:tc>
      </w:tr>
      <w:tr w:rsidR="00500276" w14:paraId="4F3B5157"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3986E2F" w14:textId="77777777" w:rsidR="00500276" w:rsidRDefault="00000000">
            <w:r>
              <w:t>SIP Envelope Panels (ext walls + roof)</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9C7D4B2" w14:textId="77777777" w:rsidR="00500276" w:rsidRDefault="00000000">
            <w:r>
              <w:t>$907,200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2377F6A" w14:textId="77777777" w:rsidR="00500276" w:rsidRDefault="00000000">
            <w:r>
              <w:t>$896,000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61FDBAD" w14:textId="77777777" w:rsidR="00500276" w:rsidRDefault="00000000">
            <w:r>
              <w:t>$729,600</w:t>
            </w:r>
          </w:p>
        </w:tc>
      </w:tr>
      <w:tr w:rsidR="00500276" w14:paraId="50AC605E" w14:textId="77777777">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1AC5A1D" w14:textId="77777777" w:rsidR="00500276" w:rsidRDefault="00000000">
            <w:r>
              <w:t>Erection Crew + Crane</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C09C667" w14:textId="77777777" w:rsidR="00500276" w:rsidRDefault="00000000">
            <w:r>
              <w:t>$360,000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E0D3C47" w14:textId="77777777" w:rsidR="00500276" w:rsidRDefault="00000000">
            <w:r>
              <w:t>$400,000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CCE47FC" w14:textId="77777777" w:rsidR="00500276" w:rsidRDefault="00000000">
            <w:r>
              <w:t>$240,000</w:t>
            </w:r>
          </w:p>
        </w:tc>
      </w:tr>
      <w:tr w:rsidR="00500276" w14:paraId="59BA2973"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FF9DD79" w14:textId="77777777" w:rsidR="00500276" w:rsidRDefault="00000000">
            <w:r>
              <w:t>Rough-in MEP</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FB2574E" w14:textId="77777777" w:rsidR="00500276" w:rsidRDefault="00000000">
            <w:r>
              <w:t>$1,360,800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7CC17FC" w14:textId="77777777" w:rsidR="00500276" w:rsidRDefault="00000000">
            <w:r>
              <w:t>$1,344,000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BC117C9" w14:textId="77777777" w:rsidR="00500276" w:rsidRDefault="00000000">
            <w:r>
              <w:t>$1,094,400</w:t>
            </w:r>
          </w:p>
        </w:tc>
      </w:tr>
      <w:tr w:rsidR="00500276" w14:paraId="0DE13AA2" w14:textId="77777777">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5D4F9CB" w14:textId="77777777" w:rsidR="00500276" w:rsidRDefault="00000000">
            <w:r>
              <w:t>Interior Finishes</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67FB27E" w14:textId="77777777" w:rsidR="00500276" w:rsidRDefault="00000000">
            <w:r>
              <w:t>$1,905,120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BEF6C21" w14:textId="77777777" w:rsidR="00500276" w:rsidRDefault="00000000">
            <w:r>
              <w:t>$1,881,600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B141E75" w14:textId="77777777" w:rsidR="00500276" w:rsidRDefault="00000000">
            <w:r>
              <w:t>$1,531,360</w:t>
            </w:r>
          </w:p>
        </w:tc>
      </w:tr>
      <w:tr w:rsidR="00500276" w14:paraId="6AC59A77"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493214F" w14:textId="77777777" w:rsidR="00500276" w:rsidRDefault="00000000">
            <w:r>
              <w:t>Doors, Windows, Hardware</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B719FF9" w14:textId="77777777" w:rsidR="00500276" w:rsidRDefault="00000000">
            <w:r>
              <w:t>$270,000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1131038" w14:textId="77777777" w:rsidR="00500276" w:rsidRDefault="00000000">
            <w:r>
              <w:t>$300,000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361D217" w14:textId="77777777" w:rsidR="00500276" w:rsidRDefault="00000000">
            <w:r>
              <w:t>$180,000</w:t>
            </w:r>
          </w:p>
        </w:tc>
      </w:tr>
      <w:tr w:rsidR="00500276" w14:paraId="2D76566B" w14:textId="77777777">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9C3B1EE" w14:textId="77777777" w:rsidR="00500276" w:rsidRDefault="00000000">
            <w:r>
              <w:t>Appliances Allowance</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38DC41D" w14:textId="77777777" w:rsidR="00500276" w:rsidRDefault="00000000">
            <w:r>
              <w:t>$144,000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0A95F69" w14:textId="77777777" w:rsidR="00500276" w:rsidRDefault="00000000">
            <w:r>
              <w:t>$160,000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CBDEE93" w14:textId="77777777" w:rsidR="00500276" w:rsidRDefault="00000000">
            <w:r>
              <w:t>$96,000</w:t>
            </w:r>
          </w:p>
        </w:tc>
      </w:tr>
      <w:tr w:rsidR="00500276" w14:paraId="49BE414D"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FDE189F" w14:textId="77777777" w:rsidR="00500276" w:rsidRDefault="00000000">
            <w:r>
              <w:t>Site Utilities</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66345C1" w14:textId="77777777" w:rsidR="00500276" w:rsidRDefault="00000000">
            <w:r>
              <w:t>$306,000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977ED94" w14:textId="77777777" w:rsidR="00500276" w:rsidRDefault="00000000">
            <w:r>
              <w:t>$340,000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8E23954" w14:textId="77777777" w:rsidR="00500276" w:rsidRDefault="00000000">
            <w:r>
              <w:t>$204,000</w:t>
            </w:r>
          </w:p>
        </w:tc>
      </w:tr>
      <w:tr w:rsidR="00500276" w14:paraId="41AFBA39" w14:textId="77777777">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2DC157E" w14:textId="77777777" w:rsidR="00500276" w:rsidRDefault="00000000">
            <w:r>
              <w:t>Shared Open Space / Parking Court</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031598A" w14:textId="77777777" w:rsidR="00500276" w:rsidRDefault="00000000">
            <w:r>
              <w:t>$200,000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044EA03" w14:textId="77777777" w:rsidR="00500276" w:rsidRDefault="00000000">
            <w:r>
              <w:t>$200,000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ED237B3" w14:textId="77777777" w:rsidR="00500276" w:rsidRDefault="00000000">
            <w:r>
              <w:t>$175,000</w:t>
            </w:r>
          </w:p>
        </w:tc>
      </w:tr>
      <w:tr w:rsidR="00500276" w14:paraId="6D036D9B"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D8801A4" w14:textId="77777777" w:rsidR="00500276" w:rsidRDefault="00000000">
            <w:r>
              <w:t>Landscaping / Fencing / Unit Walks</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5B39764" w14:textId="77777777" w:rsidR="00500276" w:rsidRDefault="00000000">
            <w:r>
              <w:t>$162,000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5C3B49D" w14:textId="77777777" w:rsidR="00500276" w:rsidRDefault="00000000">
            <w:r>
              <w:t>$180,000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FF4CA57" w14:textId="77777777" w:rsidR="00500276" w:rsidRDefault="00000000">
            <w:r>
              <w:t>$108,000</w:t>
            </w:r>
          </w:p>
        </w:tc>
      </w:tr>
      <w:tr w:rsidR="00500276" w14:paraId="75E8350A" w14:textId="77777777">
        <w:tc>
          <w:tcPr>
            <w:tcW w:w="396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3790B2D8" w14:textId="77777777" w:rsidR="00500276" w:rsidRDefault="00000000">
            <w:r>
              <w:rPr>
                <w:b/>
                <w:bCs/>
                <w:color w:val="444444"/>
              </w:rPr>
              <w:t>SUBTOTAL — BASE CONSTRUCTION</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4529D2B9" w14:textId="77777777" w:rsidR="00500276" w:rsidRDefault="00000000">
            <w:r>
              <w:rPr>
                <w:b/>
                <w:bCs/>
                <w:color w:val="444444"/>
              </w:rPr>
              <w:t>$9,857,360</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7085DD45" w14:textId="77777777" w:rsidR="00500276" w:rsidRDefault="00000000">
            <w:r>
              <w:rPr>
                <w:b/>
                <w:bCs/>
                <w:color w:val="444444"/>
              </w:rPr>
              <w:t>$9,944,800</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5A8686A4" w14:textId="77777777" w:rsidR="00500276" w:rsidRDefault="00000000">
            <w:r>
              <w:rPr>
                <w:b/>
                <w:bCs/>
                <w:color w:val="444444"/>
              </w:rPr>
              <w:t>$7,710,680</w:t>
            </w:r>
          </w:p>
        </w:tc>
      </w:tr>
      <w:tr w:rsidR="00500276" w14:paraId="7FB74D23" w14:textId="77777777">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847BD50" w14:textId="77777777" w:rsidR="00500276" w:rsidRDefault="00000000">
            <w:r>
              <w:t>General Conditions (10%)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336897F" w14:textId="77777777" w:rsidR="00500276" w:rsidRDefault="00000000">
            <w:r>
              <w:t>$985,736</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E458208" w14:textId="77777777" w:rsidR="00500276" w:rsidRDefault="00000000">
            <w:r>
              <w:t>$994,480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B9A7640" w14:textId="77777777" w:rsidR="00500276" w:rsidRDefault="00000000">
            <w:r>
              <w:t>$771,068</w:t>
            </w:r>
          </w:p>
        </w:tc>
      </w:tr>
      <w:tr w:rsidR="00500276" w14:paraId="766445CD"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6173A64" w14:textId="77777777" w:rsidR="00500276" w:rsidRDefault="00000000">
            <w:r>
              <w:lastRenderedPageBreak/>
              <w:t>OH&amp;P / GC Fee (8%)</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427DFC7" w14:textId="77777777" w:rsidR="00500276" w:rsidRDefault="00000000">
            <w:r>
              <w:t>$868,648</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8C099C6" w14:textId="77777777" w:rsidR="00500276" w:rsidRDefault="00000000">
            <w:r>
              <w:t>$875,942</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FD841E2" w14:textId="77777777" w:rsidR="00500276" w:rsidRDefault="00000000">
            <w:r>
              <w:t>$679,341</w:t>
            </w:r>
          </w:p>
        </w:tc>
      </w:tr>
      <w:tr w:rsidR="00500276" w14:paraId="610612C7" w14:textId="77777777">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FD6CD58" w14:textId="77777777" w:rsidR="00500276" w:rsidRDefault="00000000">
            <w:r>
              <w:t>Design Contingency (8%)</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E909D2E" w14:textId="77777777" w:rsidR="00500276" w:rsidRDefault="00000000">
            <w:r>
              <w:t>$937,580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CEAE36C" w14:textId="77777777" w:rsidR="00500276" w:rsidRDefault="00000000">
            <w:r>
              <w:t>$945,458</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A238DDD" w14:textId="77777777" w:rsidR="00500276" w:rsidRDefault="00000000">
            <w:r>
              <w:t>$733,449</w:t>
            </w:r>
          </w:p>
        </w:tc>
      </w:tr>
      <w:tr w:rsidR="00500276" w14:paraId="36231686"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10B3EAD" w14:textId="77777777" w:rsidR="00500276" w:rsidRDefault="00000000">
            <w:r>
              <w:t>Soft Costs — Arch, Eng, Permits, Testing (12%)</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7703947" w14:textId="77777777" w:rsidR="00500276" w:rsidRDefault="00000000">
            <w:r>
              <w:t>$1,517,678</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7524F1B" w14:textId="77777777" w:rsidR="00500276" w:rsidRDefault="00000000">
            <w:r>
              <w:t>$1,530,742</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BB19162" w14:textId="77777777" w:rsidR="00500276" w:rsidRDefault="00000000">
            <w:r>
              <w:t>$1,187,447</w:t>
            </w:r>
          </w:p>
        </w:tc>
      </w:tr>
      <w:tr w:rsidR="00500276" w14:paraId="7DD96B5D" w14:textId="77777777">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B23D5D0" w14:textId="77777777" w:rsidR="00500276" w:rsidRDefault="00000000">
            <w:r>
              <w:t>Owner Contingency (5%)</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8CE832D" w14:textId="77777777" w:rsidR="00500276" w:rsidRDefault="00000000">
            <w:r>
              <w:t>$708,350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58B1D82" w14:textId="77777777" w:rsidR="00500276" w:rsidRDefault="00000000">
            <w:r>
              <w:t>$714,571</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4F7B4A2" w14:textId="77777777" w:rsidR="00500276" w:rsidRDefault="00000000">
            <w:r>
              <w:t>$554,099</w:t>
            </w:r>
          </w:p>
        </w:tc>
      </w:tr>
      <w:tr w:rsidR="00500276" w14:paraId="2777727E" w14:textId="77777777">
        <w:tc>
          <w:tcPr>
            <w:tcW w:w="396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18F8B7B0" w14:textId="77777777" w:rsidR="00500276" w:rsidRDefault="00000000">
            <w:r>
              <w:rPr>
                <w:b/>
                <w:bCs/>
                <w:color w:val="2E7D32"/>
                <w:sz w:val="21"/>
                <w:szCs w:val="21"/>
              </w:rPr>
              <w:t>SCENARIO A — TOTAL ROM</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18AB99CE" w14:textId="77777777" w:rsidR="00500276" w:rsidRDefault="00000000">
            <w:r>
              <w:rPr>
                <w:b/>
                <w:bCs/>
                <w:color w:val="2E7D32"/>
                <w:sz w:val="21"/>
                <w:szCs w:val="21"/>
              </w:rPr>
              <w:t>$14,875,352</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0A383687" w14:textId="77777777" w:rsidR="00500276" w:rsidRDefault="00000000">
            <w:r>
              <w:rPr>
                <w:b/>
                <w:bCs/>
                <w:color w:val="2E7D32"/>
                <w:sz w:val="21"/>
                <w:szCs w:val="21"/>
              </w:rPr>
              <w:t>$15,005,993</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29907F7C" w14:textId="77777777" w:rsidR="00500276" w:rsidRDefault="00000000">
            <w:r>
              <w:rPr>
                <w:b/>
                <w:bCs/>
                <w:color w:val="2E7D32"/>
                <w:sz w:val="21"/>
                <w:szCs w:val="21"/>
              </w:rPr>
              <w:t>$11,635,084</w:t>
            </w:r>
          </w:p>
        </w:tc>
      </w:tr>
      <w:tr w:rsidR="00500276" w14:paraId="021B365D" w14:textId="77777777">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C701953" w14:textId="77777777" w:rsidR="00500276" w:rsidRDefault="00000000">
            <w:r>
              <w:t>Cost Per Unit</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3885EEA" w14:textId="77777777" w:rsidR="00500276" w:rsidRDefault="00000000">
            <w:r>
              <w:t>$413,204</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1AE2814" w14:textId="77777777" w:rsidR="00500276" w:rsidRDefault="00000000">
            <w:r>
              <w:t>$375,150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1443E6B" w14:textId="77777777" w:rsidR="00500276" w:rsidRDefault="00000000">
            <w:r>
              <w:t>$484,795</w:t>
            </w:r>
          </w:p>
        </w:tc>
      </w:tr>
      <w:tr w:rsidR="00500276" w14:paraId="783EEED2"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9014DB2" w14:textId="77777777" w:rsidR="00500276" w:rsidRDefault="00000000">
            <w:r>
              <w:t>Gap vs $215K Target</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20EA38B" w14:textId="77777777" w:rsidR="00500276" w:rsidRDefault="00000000">
            <w:r>
              <w:t>~$198K/unit</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6A50255" w14:textId="77777777" w:rsidR="00500276" w:rsidRDefault="00000000">
            <w:r>
              <w:t>~$160K/unit</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3575403" w14:textId="77777777" w:rsidR="00500276" w:rsidRDefault="00000000">
            <w:r>
              <w:t>~$270K/unit</w:t>
            </w:r>
          </w:p>
        </w:tc>
      </w:tr>
    </w:tbl>
    <w:p w14:paraId="215CF8AF" w14:textId="77777777" w:rsidR="00500276" w:rsidRDefault="00500276">
      <w:pPr>
        <w:spacing w:before="80"/>
      </w:pPr>
    </w:p>
    <w:p w14:paraId="06BD17F0" w14:textId="77777777" w:rsidR="00500276" w:rsidRDefault="00000000">
      <w:r>
        <w:br w:type="page"/>
      </w:r>
    </w:p>
    <w:p w14:paraId="1F4BF4CF" w14:textId="77777777" w:rsidR="00500276" w:rsidRDefault="00000000">
      <w:pPr>
        <w:pStyle w:val="Heading2"/>
        <w:spacing w:before="200"/>
      </w:pPr>
      <w:r>
        <w:rPr>
          <w:color w:val="2E7D32"/>
          <w:sz w:val="24"/>
          <w:szCs w:val="24"/>
        </w:rPr>
        <w:lastRenderedPageBreak/>
        <w:t>3.2  Scenario B — Off-Site Modular</w:t>
      </w:r>
    </w:p>
    <w:p w14:paraId="3FFB5987" w14:textId="77777777" w:rsidR="00500276" w:rsidRDefault="00000000">
      <w:pPr>
        <w:spacing w:before="40" w:after="80"/>
      </w:pPr>
      <w:r>
        <w:rPr>
          <w:i/>
          <w:iCs/>
          <w:color w:val="888888"/>
        </w:rPr>
        <w:t>*Factory-built volumetric modules, crane-set on-site. Fastest schedule, highest quality control, lowest subsidy gap among the four scenarios in current market conditions.</w:t>
      </w:r>
    </w:p>
    <w:p w14:paraId="28A66FF4" w14:textId="77777777" w:rsidR="00500276" w:rsidRDefault="00500276">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60"/>
        <w:gridCol w:w="1800"/>
        <w:gridCol w:w="1800"/>
        <w:gridCol w:w="1800"/>
      </w:tblGrid>
      <w:tr w:rsidR="00500276" w14:paraId="77251EA6" w14:textId="77777777">
        <w:tc>
          <w:tcPr>
            <w:tcW w:w="396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1421AA4D" w14:textId="77777777" w:rsidR="00500276" w:rsidRDefault="00000000">
            <w:r>
              <w:rPr>
                <w:b/>
                <w:bCs/>
                <w:color w:val="444444"/>
              </w:rPr>
              <w:t>Line Item</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6A8F0A76" w14:textId="77777777" w:rsidR="00500276" w:rsidRDefault="00000000">
            <w:r>
              <w:rPr>
                <w:b/>
                <w:bCs/>
                <w:color w:val="444444"/>
              </w:rPr>
              <w:t>Scn I — 36 Units</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0C913D71" w14:textId="77777777" w:rsidR="00500276" w:rsidRDefault="00000000">
            <w:r>
              <w:rPr>
                <w:b/>
                <w:bCs/>
                <w:color w:val="444444"/>
              </w:rPr>
              <w:t>Scn II — 40 Units</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3AEED318" w14:textId="77777777" w:rsidR="00500276" w:rsidRDefault="00000000">
            <w:r>
              <w:rPr>
                <w:b/>
                <w:bCs/>
                <w:color w:val="444444"/>
              </w:rPr>
              <w:t>Scn III — 24 Units</w:t>
            </w:r>
          </w:p>
        </w:tc>
      </w:tr>
      <w:tr w:rsidR="00500276" w14:paraId="5973C82D"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615CBD3" w14:textId="77777777" w:rsidR="00500276" w:rsidRDefault="00000000">
            <w:r>
              <w:t>Gross Floor Area (2-story)</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D3951DD" w14:textId="77777777" w:rsidR="00500276" w:rsidRDefault="00000000">
            <w:r>
              <w:t>45,360 SF</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B0680EC" w14:textId="77777777" w:rsidR="00500276" w:rsidRDefault="00000000">
            <w:r>
              <w:t>44,800 SF</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38CBE77" w14:textId="77777777" w:rsidR="00500276" w:rsidRDefault="00000000">
            <w:r>
              <w:t>36,480 SF</w:t>
            </w:r>
          </w:p>
        </w:tc>
      </w:tr>
      <w:tr w:rsidR="00500276" w14:paraId="688C73CF" w14:textId="77777777">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9D3443C" w14:textId="77777777" w:rsidR="00500276" w:rsidRDefault="00000000">
            <w:r>
              <w:t>Sitework / Civil</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8ED7C20" w14:textId="77777777" w:rsidR="00500276" w:rsidRDefault="00000000">
            <w:r>
              <w:t>$432,000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9BFB8A8" w14:textId="77777777" w:rsidR="00500276" w:rsidRDefault="00000000">
            <w:r>
              <w:t>$480,000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B1BE77D" w14:textId="77777777" w:rsidR="00500276" w:rsidRDefault="00000000">
            <w:r>
              <w:t>$288,000</w:t>
            </w:r>
          </w:p>
        </w:tc>
      </w:tr>
      <w:tr w:rsidR="00500276" w14:paraId="3D14B7AD"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F43BE63" w14:textId="77777777" w:rsidR="00500276" w:rsidRDefault="00000000">
            <w:r>
              <w:t>Foundations (modular-spec slab/piers)</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4EBD547" w14:textId="77777777" w:rsidR="00500276" w:rsidRDefault="00000000">
            <w:r>
              <w:t>$816,480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661BB44" w14:textId="77777777" w:rsidR="00500276" w:rsidRDefault="00000000">
            <w:r>
              <w:t>$806,400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E59FB90" w14:textId="77777777" w:rsidR="00500276" w:rsidRDefault="00000000">
            <w:r>
              <w:t>$656,640</w:t>
            </w:r>
          </w:p>
        </w:tc>
      </w:tr>
      <w:tr w:rsidR="00500276" w14:paraId="61C49AFD" w14:textId="77777777">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ED7450F" w14:textId="77777777" w:rsidR="00500276" w:rsidRDefault="00000000">
            <w:r>
              <w:t>Modular Factory Units (factory-complete, MEP rough-in incl.)</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38128CB" w14:textId="77777777" w:rsidR="00500276" w:rsidRDefault="00000000">
            <w:r>
              <w:t>$3,009,600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D06AD25" w14:textId="77777777" w:rsidR="00500276" w:rsidRDefault="00000000">
            <w:r>
              <w:t>$3,344,000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42D1D29" w14:textId="77777777" w:rsidR="00500276" w:rsidRDefault="00000000">
            <w:r>
              <w:t>$2,016,000</w:t>
            </w:r>
          </w:p>
        </w:tc>
      </w:tr>
      <w:tr w:rsidR="00500276" w14:paraId="606CD901"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E7AC7BB" w14:textId="77777777" w:rsidR="00500276" w:rsidRDefault="00000000">
            <w:r>
              <w:t>Freight + Set (crane, transport)</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74D3962" w14:textId="77777777" w:rsidR="00500276" w:rsidRDefault="00000000">
            <w:r>
              <w:t>$540,000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89F4662" w14:textId="77777777" w:rsidR="00500276" w:rsidRDefault="00000000">
            <w:r>
              <w:t>$600,000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15BF904" w14:textId="77777777" w:rsidR="00500276" w:rsidRDefault="00000000">
            <w:r>
              <w:t>$360,000</w:t>
            </w:r>
          </w:p>
        </w:tc>
      </w:tr>
      <w:tr w:rsidR="00500276" w14:paraId="5942C586" w14:textId="77777777">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ACDF14D" w14:textId="77777777" w:rsidR="00500276" w:rsidRDefault="00000000">
            <w:r>
              <w:t>Site MEP Tie-Ins + Utility Connections</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9AEED10" w14:textId="77777777" w:rsidR="00500276" w:rsidRDefault="00000000">
            <w:r>
              <w:t>$306,000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6C973B4" w14:textId="77777777" w:rsidR="00500276" w:rsidRDefault="00000000">
            <w:r>
              <w:t>$340,000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96881A8" w14:textId="77777777" w:rsidR="00500276" w:rsidRDefault="00000000">
            <w:r>
              <w:t>$204,000</w:t>
            </w:r>
          </w:p>
        </w:tc>
      </w:tr>
      <w:tr w:rsidR="00500276" w14:paraId="166AD559"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1A0880F" w14:textId="77777777" w:rsidR="00500276" w:rsidRDefault="00000000">
            <w:r>
              <w:t>Exterior Finish Completion (siding, roofing, trim)</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690943F" w14:textId="77777777" w:rsidR="00500276" w:rsidRDefault="00000000">
            <w:r>
              <w:t>$726,000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39404D5" w14:textId="77777777" w:rsidR="00500276" w:rsidRDefault="00000000">
            <w:r>
              <w:t>$716,800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08A5850" w14:textId="77777777" w:rsidR="00500276" w:rsidRDefault="00000000">
            <w:r>
              <w:t>$583,680</w:t>
            </w:r>
          </w:p>
        </w:tc>
      </w:tr>
      <w:tr w:rsidR="00500276" w14:paraId="288B9ED1" w14:textId="77777777">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B877A78" w14:textId="77777777" w:rsidR="00500276" w:rsidRDefault="00000000">
            <w:r>
              <w:t>Interior Finish Completion (punch-out items)</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7721DD8" w14:textId="77777777" w:rsidR="00500276" w:rsidRDefault="00000000">
            <w:r>
              <w:t>$234,000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FEFAF8D" w14:textId="77777777" w:rsidR="00500276" w:rsidRDefault="00000000">
            <w:r>
              <w:t>$260,000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92E8406" w14:textId="77777777" w:rsidR="00500276" w:rsidRDefault="00000000">
            <w:r>
              <w:t>$156,000</w:t>
            </w:r>
          </w:p>
        </w:tc>
      </w:tr>
      <w:tr w:rsidR="00500276" w14:paraId="163F531D"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F587A17" w14:textId="77777777" w:rsidR="00500276" w:rsidRDefault="00000000">
            <w:r>
              <w:t>Shared Open Space / Parking Court</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05086BE" w14:textId="77777777" w:rsidR="00500276" w:rsidRDefault="00000000">
            <w:r>
              <w:t>$200,000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C4DFE51" w14:textId="77777777" w:rsidR="00500276" w:rsidRDefault="00000000">
            <w:r>
              <w:t>$200,000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722345B" w14:textId="77777777" w:rsidR="00500276" w:rsidRDefault="00000000">
            <w:r>
              <w:t>$175,000</w:t>
            </w:r>
          </w:p>
        </w:tc>
      </w:tr>
      <w:tr w:rsidR="00500276" w14:paraId="3A057B26" w14:textId="77777777">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6644106" w14:textId="77777777" w:rsidR="00500276" w:rsidRDefault="00000000">
            <w:r>
              <w:t>Landscaping / Fencing / Unit Walks</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F1F5395" w14:textId="77777777" w:rsidR="00500276" w:rsidRDefault="00000000">
            <w:r>
              <w:t>$162,000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FD62AC9" w14:textId="77777777" w:rsidR="00500276" w:rsidRDefault="00000000">
            <w:r>
              <w:t>$180,000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6342894" w14:textId="77777777" w:rsidR="00500276" w:rsidRDefault="00000000">
            <w:r>
              <w:t>$108,000</w:t>
            </w:r>
          </w:p>
        </w:tc>
      </w:tr>
      <w:tr w:rsidR="00500276" w14:paraId="6B446231" w14:textId="77777777">
        <w:tc>
          <w:tcPr>
            <w:tcW w:w="396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7F524248" w14:textId="77777777" w:rsidR="00500276" w:rsidRDefault="00000000">
            <w:r>
              <w:rPr>
                <w:b/>
                <w:bCs/>
                <w:color w:val="444444"/>
              </w:rPr>
              <w:t>SUBTOTAL — BASE CONSTRUCTION</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11C5D06D" w14:textId="77777777" w:rsidR="00500276" w:rsidRDefault="00000000">
            <w:r>
              <w:rPr>
                <w:b/>
                <w:bCs/>
                <w:color w:val="444444"/>
              </w:rPr>
              <w:t>$6,426,080</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6CD99A45" w14:textId="77777777" w:rsidR="00500276" w:rsidRDefault="00000000">
            <w:r>
              <w:rPr>
                <w:b/>
                <w:bCs/>
                <w:color w:val="444444"/>
              </w:rPr>
              <w:t>$6,927,200</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73003D81" w14:textId="77777777" w:rsidR="00500276" w:rsidRDefault="00000000">
            <w:r>
              <w:rPr>
                <w:b/>
                <w:bCs/>
                <w:color w:val="444444"/>
              </w:rPr>
              <w:t>$4,547,320</w:t>
            </w:r>
          </w:p>
        </w:tc>
      </w:tr>
      <w:tr w:rsidR="00500276" w14:paraId="4E3B151E" w14:textId="77777777">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977D408" w14:textId="77777777" w:rsidR="00500276" w:rsidRDefault="00000000">
            <w:r>
              <w:t>General Conditions (8%)</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50E15D7" w14:textId="77777777" w:rsidR="00500276" w:rsidRDefault="00000000">
            <w:r>
              <w:t>$514,086</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868B844" w14:textId="77777777" w:rsidR="00500276" w:rsidRDefault="00000000">
            <w:r>
              <w:t>$554,176</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471D667" w14:textId="77777777" w:rsidR="00500276" w:rsidRDefault="00000000">
            <w:r>
              <w:t>$363,786</w:t>
            </w:r>
          </w:p>
        </w:tc>
      </w:tr>
      <w:tr w:rsidR="00500276" w14:paraId="26187ECD"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BA608B9" w14:textId="77777777" w:rsidR="00500276" w:rsidRDefault="00000000">
            <w:r>
              <w:t>OH&amp;P / GC Fee (6%)</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BA97F78" w14:textId="77777777" w:rsidR="00500276" w:rsidRDefault="00000000">
            <w:r>
              <w:t>$416,770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08BE566" w14:textId="77777777" w:rsidR="00500276" w:rsidRDefault="00000000">
            <w:r>
              <w:t>$449,483</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1EC6CD8" w14:textId="77777777" w:rsidR="00500276" w:rsidRDefault="00000000">
            <w:r>
              <w:t>$294,968</w:t>
            </w:r>
          </w:p>
        </w:tc>
      </w:tr>
      <w:tr w:rsidR="00500276" w14:paraId="4C083D0B" w14:textId="77777777">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4C53A45" w14:textId="77777777" w:rsidR="00500276" w:rsidRDefault="00000000">
            <w:r>
              <w:t>Design Contingency (6%)</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D591A97" w14:textId="77777777" w:rsidR="00500276" w:rsidRDefault="00000000">
            <w:r>
              <w:t>$441,776</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E5E1589" w14:textId="77777777" w:rsidR="00500276" w:rsidRDefault="00000000">
            <w:r>
              <w:t>$476,452</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A6CD3DA" w14:textId="77777777" w:rsidR="00500276" w:rsidRDefault="00000000">
            <w:r>
              <w:t>$312,606</w:t>
            </w:r>
          </w:p>
        </w:tc>
      </w:tr>
      <w:tr w:rsidR="00500276" w14:paraId="2B0EA91A"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31AA995" w14:textId="77777777" w:rsidR="00500276" w:rsidRDefault="00000000">
            <w:r>
              <w:t>Soft Costs — Arch, Eng, Permits (12%)</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0E8AA1E" w14:textId="77777777" w:rsidR="00500276" w:rsidRDefault="00000000">
            <w:r>
              <w:t>$963,217</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8D33DCD" w14:textId="77777777" w:rsidR="00500276" w:rsidRDefault="00000000">
            <w:r>
              <w:t>$1,038,759</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AF6D9CF" w14:textId="77777777" w:rsidR="00500276" w:rsidRDefault="00000000">
            <w:r>
              <w:t>$681,321</w:t>
            </w:r>
          </w:p>
        </w:tc>
      </w:tr>
      <w:tr w:rsidR="00500276" w14:paraId="12F03BD1" w14:textId="77777777">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C7A082F" w14:textId="77777777" w:rsidR="00500276" w:rsidRDefault="00000000">
            <w:r>
              <w:t>Owner Contingency (5%)</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098E6B1" w14:textId="77777777" w:rsidR="00500276" w:rsidRDefault="00000000">
            <w:r>
              <w:t>$438,097</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4D6D245" w14:textId="77777777" w:rsidR="00500276" w:rsidRDefault="00000000">
            <w:r>
              <w:t>$472,303</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04D5CDC" w14:textId="77777777" w:rsidR="00500276" w:rsidRDefault="00000000">
            <w:r>
              <w:t>$309,700</w:t>
            </w:r>
          </w:p>
        </w:tc>
      </w:tr>
      <w:tr w:rsidR="00500276" w14:paraId="76478AF6" w14:textId="77777777">
        <w:tc>
          <w:tcPr>
            <w:tcW w:w="396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253376E0" w14:textId="77777777" w:rsidR="00500276" w:rsidRDefault="00000000">
            <w:r>
              <w:rPr>
                <w:b/>
                <w:bCs/>
                <w:color w:val="2E7D32"/>
                <w:sz w:val="21"/>
                <w:szCs w:val="21"/>
              </w:rPr>
              <w:t>SCENARIO B — TOTAL ROM</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426440D2" w14:textId="77777777" w:rsidR="00500276" w:rsidRDefault="00000000">
            <w:r>
              <w:rPr>
                <w:b/>
                <w:bCs/>
                <w:color w:val="2E7D32"/>
                <w:sz w:val="21"/>
                <w:szCs w:val="21"/>
              </w:rPr>
              <w:t>$9,200,026</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1B17A324" w14:textId="77777777" w:rsidR="00500276" w:rsidRDefault="00000000">
            <w:r>
              <w:rPr>
                <w:b/>
                <w:bCs/>
                <w:color w:val="2E7D32"/>
                <w:sz w:val="21"/>
                <w:szCs w:val="21"/>
              </w:rPr>
              <w:t>$9,918,373</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74DA504D" w14:textId="77777777" w:rsidR="00500276" w:rsidRDefault="00000000">
            <w:r>
              <w:rPr>
                <w:b/>
                <w:bCs/>
                <w:color w:val="2E7D32"/>
                <w:sz w:val="21"/>
                <w:szCs w:val="21"/>
              </w:rPr>
              <w:t>$6,509,701</w:t>
            </w:r>
          </w:p>
        </w:tc>
      </w:tr>
      <w:tr w:rsidR="00500276" w14:paraId="44A9FEDC" w14:textId="77777777">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1AAFC46" w14:textId="77777777" w:rsidR="00500276" w:rsidRDefault="00000000">
            <w:r>
              <w:t>Cost Per Unit</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79CDB7B" w14:textId="77777777" w:rsidR="00500276" w:rsidRDefault="00000000">
            <w:r>
              <w:t>$255,556</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79CAD31" w14:textId="77777777" w:rsidR="00500276" w:rsidRDefault="00000000">
            <w:r>
              <w:t>$247,959</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0ACEA6C" w14:textId="77777777" w:rsidR="00500276" w:rsidRDefault="00000000">
            <w:r>
              <w:t>$271,238</w:t>
            </w:r>
          </w:p>
        </w:tc>
      </w:tr>
      <w:tr w:rsidR="00500276" w14:paraId="0FB78FD9"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8A31EA7" w14:textId="77777777" w:rsidR="00500276" w:rsidRDefault="00000000">
            <w:r>
              <w:t>Gap vs $215K Target</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4DBD99D" w14:textId="77777777" w:rsidR="00500276" w:rsidRDefault="00000000">
            <w:r>
              <w:t>~$41K/unit</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13839EB" w14:textId="77777777" w:rsidR="00500276" w:rsidRDefault="00000000">
            <w:r>
              <w:t>~$33K/unit</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512DD11" w14:textId="77777777" w:rsidR="00500276" w:rsidRDefault="00000000">
            <w:r>
              <w:t>~$56K/unit</w:t>
            </w:r>
          </w:p>
        </w:tc>
      </w:tr>
    </w:tbl>
    <w:p w14:paraId="101633EE" w14:textId="77777777" w:rsidR="00500276" w:rsidRDefault="00500276">
      <w:pPr>
        <w:spacing w:before="80"/>
      </w:pPr>
    </w:p>
    <w:p w14:paraId="3ED2D880" w14:textId="77777777" w:rsidR="00500276" w:rsidRDefault="00000000">
      <w:r>
        <w:br w:type="page"/>
      </w:r>
    </w:p>
    <w:p w14:paraId="39C87254" w14:textId="77777777" w:rsidR="00500276" w:rsidRDefault="00000000">
      <w:pPr>
        <w:pStyle w:val="Heading2"/>
        <w:spacing w:before="200"/>
      </w:pPr>
      <w:r>
        <w:rPr>
          <w:color w:val="2E7D32"/>
          <w:sz w:val="24"/>
          <w:szCs w:val="24"/>
        </w:rPr>
        <w:lastRenderedPageBreak/>
        <w:t>3.3  Scenario C — Conventional Stick-Build</w:t>
      </w:r>
    </w:p>
    <w:p w14:paraId="59D6D376" w14:textId="77777777" w:rsidR="00500276" w:rsidRDefault="00000000">
      <w:pPr>
        <w:spacing w:before="40" w:after="80"/>
      </w:pPr>
      <w:r>
        <w:rPr>
          <w:i/>
          <w:iCs/>
          <w:color w:val="888888"/>
        </w:rPr>
        <w:t>*Traditional wood-frame construction. Highest local GC availability; longest schedule; highest labor content. Retained as baseline benchmark for grant applications requiring conventional cost comparison.</w:t>
      </w:r>
    </w:p>
    <w:p w14:paraId="217B32A1" w14:textId="77777777" w:rsidR="00500276" w:rsidRDefault="00500276">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960"/>
        <w:gridCol w:w="1800"/>
        <w:gridCol w:w="1800"/>
        <w:gridCol w:w="1800"/>
      </w:tblGrid>
      <w:tr w:rsidR="00500276" w14:paraId="3D0D1CCB" w14:textId="77777777">
        <w:tc>
          <w:tcPr>
            <w:tcW w:w="396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0E521F63" w14:textId="77777777" w:rsidR="00500276" w:rsidRDefault="00000000">
            <w:r>
              <w:rPr>
                <w:b/>
                <w:bCs/>
                <w:color w:val="444444"/>
              </w:rPr>
              <w:t>Line Item</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7F8AC4B8" w14:textId="77777777" w:rsidR="00500276" w:rsidRDefault="00000000">
            <w:r>
              <w:rPr>
                <w:b/>
                <w:bCs/>
                <w:color w:val="444444"/>
              </w:rPr>
              <w:t>Scn I — 36 Units</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09A9CA0C" w14:textId="77777777" w:rsidR="00500276" w:rsidRDefault="00000000">
            <w:r>
              <w:rPr>
                <w:b/>
                <w:bCs/>
                <w:color w:val="444444"/>
              </w:rPr>
              <w:t>Scn II — 40 Units</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51B8E3EF" w14:textId="77777777" w:rsidR="00500276" w:rsidRDefault="00000000">
            <w:r>
              <w:rPr>
                <w:b/>
                <w:bCs/>
                <w:color w:val="444444"/>
              </w:rPr>
              <w:t>Scn III — 24 Units</w:t>
            </w:r>
          </w:p>
        </w:tc>
      </w:tr>
      <w:tr w:rsidR="00500276" w14:paraId="30D1FA78"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B1670D6" w14:textId="77777777" w:rsidR="00500276" w:rsidRDefault="00000000">
            <w:r>
              <w:t>Gross Floor Area (2-story)</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6F39A75" w14:textId="77777777" w:rsidR="00500276" w:rsidRDefault="00000000">
            <w:r>
              <w:t>45,360 SF</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A7956BE" w14:textId="77777777" w:rsidR="00500276" w:rsidRDefault="00000000">
            <w:r>
              <w:t>44,800 SF</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C018181" w14:textId="77777777" w:rsidR="00500276" w:rsidRDefault="00000000">
            <w:r>
              <w:t>36,480 SF</w:t>
            </w:r>
          </w:p>
        </w:tc>
      </w:tr>
      <w:tr w:rsidR="00500276" w14:paraId="70535676" w14:textId="77777777">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282A7D0" w14:textId="77777777" w:rsidR="00500276" w:rsidRDefault="00000000">
            <w:r>
              <w:t>Sitework / Civil</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96C7E59" w14:textId="77777777" w:rsidR="00500276" w:rsidRDefault="00000000">
            <w:r>
              <w:t>$432,000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238077C" w14:textId="77777777" w:rsidR="00500276" w:rsidRDefault="00000000">
            <w:r>
              <w:t>$480,000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A83E0C9" w14:textId="77777777" w:rsidR="00500276" w:rsidRDefault="00000000">
            <w:r>
              <w:t>$288,000</w:t>
            </w:r>
          </w:p>
        </w:tc>
      </w:tr>
      <w:tr w:rsidR="00500276" w14:paraId="3AB50228"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828DCBC" w14:textId="77777777" w:rsidR="00500276" w:rsidRDefault="00000000">
            <w:r>
              <w:t>Foundations (slab-on-grade, party wall footings)</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2A8F97A" w14:textId="77777777" w:rsidR="00500276" w:rsidRDefault="00000000">
            <w:r>
              <w:t>$816,480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777ADB7" w14:textId="77777777" w:rsidR="00500276" w:rsidRDefault="00000000">
            <w:r>
              <w:t>$806,400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5500AA4" w14:textId="77777777" w:rsidR="00500276" w:rsidRDefault="00000000">
            <w:r>
              <w:t>$656,640</w:t>
            </w:r>
          </w:p>
        </w:tc>
      </w:tr>
      <w:tr w:rsidR="00500276" w14:paraId="45566C7E" w14:textId="77777777">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D20846F" w14:textId="77777777" w:rsidR="00500276" w:rsidRDefault="00000000">
            <w:r>
              <w:t>Framing Lumber + Labor</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385703C" w14:textId="77777777" w:rsidR="00500276" w:rsidRDefault="00000000">
            <w:r>
              <w:t>$1,587,600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12FACCC" w14:textId="77777777" w:rsidR="00500276" w:rsidRDefault="00000000">
            <w:r>
              <w:t>$1,568,000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D0509D0" w14:textId="77777777" w:rsidR="00500276" w:rsidRDefault="00000000">
            <w:r>
              <w:t>$1,276,800</w:t>
            </w:r>
          </w:p>
        </w:tc>
      </w:tr>
      <w:tr w:rsidR="00500276" w14:paraId="60E71F11"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F8D0866" w14:textId="77777777" w:rsidR="00500276" w:rsidRDefault="00000000">
            <w:r>
              <w:t>Sheathing + Insulation + Weather Barrier</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087F6BE" w14:textId="77777777" w:rsidR="00500276" w:rsidRDefault="00000000">
            <w:r>
              <w:t>$589,680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B1187A6" w14:textId="77777777" w:rsidR="00500276" w:rsidRDefault="00000000">
            <w:r>
              <w:t>$582,400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A8DE716" w14:textId="77777777" w:rsidR="00500276" w:rsidRDefault="00000000">
            <w:r>
              <w:t>$474,240</w:t>
            </w:r>
          </w:p>
        </w:tc>
      </w:tr>
      <w:tr w:rsidR="00500276" w14:paraId="054E9E6C" w14:textId="77777777">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D9FB47B" w14:textId="77777777" w:rsidR="00500276" w:rsidRDefault="00000000">
            <w:r>
              <w:t>Roofing</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2DB9C57" w14:textId="77777777" w:rsidR="00500276" w:rsidRDefault="00000000">
            <w:r>
              <w:t>$363,480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E097E4A" w14:textId="77777777" w:rsidR="00500276" w:rsidRDefault="00000000">
            <w:r>
              <w:t>$358,400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D3E97B4" w14:textId="77777777" w:rsidR="00500276" w:rsidRDefault="00000000">
            <w:r>
              <w:t>$291,840</w:t>
            </w:r>
          </w:p>
        </w:tc>
      </w:tr>
      <w:tr w:rsidR="00500276" w14:paraId="49F7705E"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4205A65" w14:textId="77777777" w:rsidR="00500276" w:rsidRDefault="00000000">
            <w:r>
              <w:t>Exterior Finish (fiber cement + brick base)</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838A144" w14:textId="77777777" w:rsidR="00500276" w:rsidRDefault="00000000">
            <w:r>
              <w:t>$907,200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F8F9FF9" w14:textId="77777777" w:rsidR="00500276" w:rsidRDefault="00000000">
            <w:r>
              <w:t>$896,000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3F8C703" w14:textId="77777777" w:rsidR="00500276" w:rsidRDefault="00000000">
            <w:r>
              <w:t>$729,600</w:t>
            </w:r>
          </w:p>
        </w:tc>
      </w:tr>
      <w:tr w:rsidR="00500276" w14:paraId="0A0065BE" w14:textId="77777777">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49E9B6B" w14:textId="77777777" w:rsidR="00500276" w:rsidRDefault="00000000">
            <w:r>
              <w:t>Rough MEP</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3BD2679" w14:textId="77777777" w:rsidR="00500276" w:rsidRDefault="00000000">
            <w:r>
              <w:t>$1,587,600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A79B830" w14:textId="77777777" w:rsidR="00500276" w:rsidRDefault="00000000">
            <w:r>
              <w:t>$1,568,000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A9BE72C" w14:textId="77777777" w:rsidR="00500276" w:rsidRDefault="00000000">
            <w:r>
              <w:t>$1,276,800</w:t>
            </w:r>
          </w:p>
        </w:tc>
      </w:tr>
      <w:tr w:rsidR="00500276" w14:paraId="35CFF236"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C4BECEF" w14:textId="77777777" w:rsidR="00500276" w:rsidRDefault="00000000">
            <w:r>
              <w:t>Insulation + Drywall</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7CD6E89" w14:textId="77777777" w:rsidR="00500276" w:rsidRDefault="00000000">
            <w:r>
              <w:t>$635,040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F162BDA" w14:textId="77777777" w:rsidR="00500276" w:rsidRDefault="00000000">
            <w:r>
              <w:t>$627,200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09D18DF" w14:textId="77777777" w:rsidR="00500276" w:rsidRDefault="00000000">
            <w:r>
              <w:t>$510,720</w:t>
            </w:r>
          </w:p>
        </w:tc>
      </w:tr>
      <w:tr w:rsidR="00500276" w14:paraId="7A0C061B" w14:textId="77777777">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58BDB3C" w14:textId="77777777" w:rsidR="00500276" w:rsidRDefault="00000000">
            <w:r>
              <w:t>Interior Finishes</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1664990" w14:textId="77777777" w:rsidR="00500276" w:rsidRDefault="00000000">
            <w:r>
              <w:t>$1,724,688</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C20FF11" w14:textId="77777777" w:rsidR="00500276" w:rsidRDefault="00000000">
            <w:r>
              <w:t>$1,702,880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8E5FC48" w14:textId="77777777" w:rsidR="00500276" w:rsidRDefault="00000000">
            <w:r>
              <w:t>$1,386,240</w:t>
            </w:r>
          </w:p>
        </w:tc>
      </w:tr>
      <w:tr w:rsidR="00500276" w14:paraId="1835DF96"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A53439A" w14:textId="77777777" w:rsidR="00500276" w:rsidRDefault="00000000">
            <w:r>
              <w:t>Doors, Hardware, Appliances</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7554649" w14:textId="77777777" w:rsidR="00500276" w:rsidRDefault="00000000">
            <w:r>
              <w:t>$414,000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D76221C" w14:textId="77777777" w:rsidR="00500276" w:rsidRDefault="00000000">
            <w:r>
              <w:t>$460,000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8073982" w14:textId="77777777" w:rsidR="00500276" w:rsidRDefault="00000000">
            <w:r>
              <w:t>$252,000</w:t>
            </w:r>
          </w:p>
        </w:tc>
      </w:tr>
      <w:tr w:rsidR="00500276" w14:paraId="44D792CB" w14:textId="77777777">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5CF292C" w14:textId="77777777" w:rsidR="00500276" w:rsidRDefault="00000000">
            <w:r>
              <w:t>Site Utilities + Connections</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76B7937" w14:textId="77777777" w:rsidR="00500276" w:rsidRDefault="00000000">
            <w:r>
              <w:t>$306,000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11612F7" w14:textId="77777777" w:rsidR="00500276" w:rsidRDefault="00000000">
            <w:r>
              <w:t>$340,000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6E25B5B" w14:textId="77777777" w:rsidR="00500276" w:rsidRDefault="00000000">
            <w:r>
              <w:t>$204,000</w:t>
            </w:r>
          </w:p>
        </w:tc>
      </w:tr>
      <w:tr w:rsidR="00500276" w14:paraId="64B96C53"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D273C55" w14:textId="77777777" w:rsidR="00500276" w:rsidRDefault="00000000">
            <w:r>
              <w:t>Shared Open Space / Parking Court</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5424068" w14:textId="77777777" w:rsidR="00500276" w:rsidRDefault="00000000">
            <w:r>
              <w:t>$200,000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9AD79BF" w14:textId="77777777" w:rsidR="00500276" w:rsidRDefault="00000000">
            <w:r>
              <w:t>$200,000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F24756B" w14:textId="77777777" w:rsidR="00500276" w:rsidRDefault="00000000">
            <w:r>
              <w:t>$175,000</w:t>
            </w:r>
          </w:p>
        </w:tc>
      </w:tr>
      <w:tr w:rsidR="00500276" w14:paraId="511CA97A" w14:textId="77777777">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87DA011" w14:textId="77777777" w:rsidR="00500276" w:rsidRDefault="00000000">
            <w:r>
              <w:t>Landscaping / Fencing / Unit Walks</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67285F1" w14:textId="77777777" w:rsidR="00500276" w:rsidRDefault="00000000">
            <w:r>
              <w:t>$162,000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2893941" w14:textId="77777777" w:rsidR="00500276" w:rsidRDefault="00000000">
            <w:r>
              <w:t>$180,000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566501F" w14:textId="77777777" w:rsidR="00500276" w:rsidRDefault="00000000">
            <w:r>
              <w:t>$108,000</w:t>
            </w:r>
          </w:p>
        </w:tc>
      </w:tr>
      <w:tr w:rsidR="00500276" w14:paraId="582B9E25" w14:textId="77777777">
        <w:tc>
          <w:tcPr>
            <w:tcW w:w="396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539E7C98" w14:textId="77777777" w:rsidR="00500276" w:rsidRDefault="00000000">
            <w:r>
              <w:rPr>
                <w:b/>
                <w:bCs/>
                <w:color w:val="444444"/>
              </w:rPr>
              <w:t>SUBTOTAL — BASE CONSTRUCTION</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021EB3CE" w14:textId="77777777" w:rsidR="00500276" w:rsidRDefault="00000000">
            <w:r>
              <w:rPr>
                <w:b/>
                <w:bCs/>
                <w:color w:val="444444"/>
              </w:rPr>
              <w:t>$9,725,768</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6EE49E7B" w14:textId="77777777" w:rsidR="00500276" w:rsidRDefault="00000000">
            <w:r>
              <w:rPr>
                <w:b/>
                <w:bCs/>
                <w:color w:val="444444"/>
              </w:rPr>
              <w:t>$9,769,280</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53A0BAD0" w14:textId="77777777" w:rsidR="00500276" w:rsidRDefault="00000000">
            <w:r>
              <w:rPr>
                <w:b/>
                <w:bCs/>
                <w:color w:val="444444"/>
              </w:rPr>
              <w:t>$7,630,080</w:t>
            </w:r>
          </w:p>
        </w:tc>
      </w:tr>
      <w:tr w:rsidR="00500276" w14:paraId="03E208AF" w14:textId="77777777">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C5ED074" w14:textId="77777777" w:rsidR="00500276" w:rsidRDefault="00000000">
            <w:r>
              <w:t>General Conditions (10%)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C6FB1E7" w14:textId="77777777" w:rsidR="00500276" w:rsidRDefault="00000000">
            <w:r>
              <w:t>$972,577</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408DADC" w14:textId="77777777" w:rsidR="00500276" w:rsidRDefault="00000000">
            <w:r>
              <w:t>$976,928</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2C11226" w14:textId="77777777" w:rsidR="00500276" w:rsidRDefault="00000000">
            <w:r>
              <w:t>$763,008</w:t>
            </w:r>
          </w:p>
        </w:tc>
      </w:tr>
      <w:tr w:rsidR="00500276" w14:paraId="2B99F3F2"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173E2FD" w14:textId="77777777" w:rsidR="00500276" w:rsidRDefault="00000000">
            <w:r>
              <w:t>OH&amp;P / GC Fee (8%)</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5D7CD58" w14:textId="77777777" w:rsidR="00500276" w:rsidRDefault="00000000">
            <w:r>
              <w:t>$855,868</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2ED5CBE" w14:textId="77777777" w:rsidR="00500276" w:rsidRDefault="00000000">
            <w:r>
              <w:t>$859,697</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70BD292" w14:textId="77777777" w:rsidR="00500276" w:rsidRDefault="00000000">
            <w:r>
              <w:t>$671,847</w:t>
            </w:r>
          </w:p>
        </w:tc>
      </w:tr>
      <w:tr w:rsidR="00500276" w14:paraId="5E346431" w14:textId="77777777">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C305AA3" w14:textId="77777777" w:rsidR="00500276" w:rsidRDefault="00000000">
            <w:r>
              <w:t>Design Contingency (10%)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612033E" w14:textId="77777777" w:rsidR="00500276" w:rsidRDefault="00000000">
            <w:r>
              <w:t>$1,055,421</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C134E2C" w14:textId="77777777" w:rsidR="00500276" w:rsidRDefault="00000000">
            <w:r>
              <w:t>$1,060,591</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BAAB025" w14:textId="77777777" w:rsidR="00500276" w:rsidRDefault="00000000">
            <w:r>
              <w:t>$826,694</w:t>
            </w:r>
          </w:p>
        </w:tc>
      </w:tr>
      <w:tr w:rsidR="00500276" w14:paraId="161F79C9"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AF4833F" w14:textId="77777777" w:rsidR="00500276" w:rsidRDefault="00000000">
            <w:r>
              <w:t>Soft Costs (12%)</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15BBA64" w14:textId="77777777" w:rsidR="00500276" w:rsidRDefault="00000000">
            <w:r>
              <w:t>$1,448,578</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70A5224" w14:textId="77777777" w:rsidR="00500276" w:rsidRDefault="00000000">
            <w:r>
              <w:t>$1,455,011</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1FDF150" w14:textId="77777777" w:rsidR="00500276" w:rsidRDefault="00000000">
            <w:r>
              <w:t>$1,134,194</w:t>
            </w:r>
          </w:p>
        </w:tc>
      </w:tr>
      <w:tr w:rsidR="00500276" w14:paraId="086F668B" w14:textId="77777777">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08FC0D3" w14:textId="77777777" w:rsidR="00500276" w:rsidRDefault="00000000">
            <w:r>
              <w:t>Owner Contingency (5%)</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5E55052" w14:textId="77777777" w:rsidR="00500276" w:rsidRDefault="00000000">
            <w:r>
              <w:t>$672,911</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9472252" w14:textId="77777777" w:rsidR="00500276" w:rsidRDefault="00000000">
            <w:r>
              <w:t>$676,076</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8FC7708" w14:textId="77777777" w:rsidR="00500276" w:rsidRDefault="00000000">
            <w:r>
              <w:t>$527,292</w:t>
            </w:r>
          </w:p>
        </w:tc>
      </w:tr>
      <w:tr w:rsidR="00500276" w14:paraId="7152BE1C" w14:textId="77777777">
        <w:tc>
          <w:tcPr>
            <w:tcW w:w="396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34BDA70E" w14:textId="77777777" w:rsidR="00500276" w:rsidRDefault="00000000">
            <w:r>
              <w:rPr>
                <w:b/>
                <w:bCs/>
                <w:color w:val="2E7D32"/>
                <w:sz w:val="21"/>
                <w:szCs w:val="21"/>
              </w:rPr>
              <w:t>SCENARIO C — TOTAL ROM</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6ABEA5A4" w14:textId="77777777" w:rsidR="00500276" w:rsidRDefault="00000000">
            <w:r>
              <w:rPr>
                <w:b/>
                <w:bCs/>
                <w:color w:val="2E7D32"/>
                <w:sz w:val="21"/>
                <w:szCs w:val="21"/>
              </w:rPr>
              <w:t>$14,731,123</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2EE57173" w14:textId="77777777" w:rsidR="00500276" w:rsidRDefault="00000000">
            <w:r>
              <w:rPr>
                <w:b/>
                <w:bCs/>
                <w:color w:val="2E7D32"/>
                <w:sz w:val="21"/>
                <w:szCs w:val="21"/>
              </w:rPr>
              <w:t>$14,797,583</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333E1FB2" w14:textId="77777777" w:rsidR="00500276" w:rsidRDefault="00000000">
            <w:r>
              <w:rPr>
                <w:b/>
                <w:bCs/>
                <w:color w:val="2E7D32"/>
                <w:sz w:val="21"/>
                <w:szCs w:val="21"/>
              </w:rPr>
              <w:t>$11,553,115</w:t>
            </w:r>
          </w:p>
        </w:tc>
      </w:tr>
      <w:tr w:rsidR="00500276" w14:paraId="538A240E" w14:textId="77777777">
        <w:tc>
          <w:tcPr>
            <w:tcW w:w="3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E543F32" w14:textId="77777777" w:rsidR="00500276" w:rsidRDefault="00000000">
            <w:r>
              <w:t>Cost Per Unit</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10920ED" w14:textId="77777777" w:rsidR="00500276" w:rsidRDefault="00000000">
            <w:r>
              <w:t>$409,198</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641140A" w14:textId="77777777" w:rsidR="00500276" w:rsidRDefault="00000000">
            <w:r>
              <w:t>$369,939</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9AAABB5" w14:textId="77777777" w:rsidR="00500276" w:rsidRDefault="00000000">
            <w:r>
              <w:t>$481,380</w:t>
            </w:r>
          </w:p>
        </w:tc>
      </w:tr>
      <w:tr w:rsidR="00500276" w14:paraId="0F3F2A32" w14:textId="77777777">
        <w:tc>
          <w:tcPr>
            <w:tcW w:w="39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5961D1A" w14:textId="77777777" w:rsidR="00500276" w:rsidRDefault="00000000">
            <w:r>
              <w:t>Gap vs $215K Target</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AE75D7E" w14:textId="77777777" w:rsidR="00500276" w:rsidRDefault="00000000">
            <w:r>
              <w:t>~$194K/unit</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8FA65BE" w14:textId="77777777" w:rsidR="00500276" w:rsidRDefault="00000000">
            <w:r>
              <w:t>~$155K/unit</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91E01FC" w14:textId="77777777" w:rsidR="00500276" w:rsidRDefault="00000000">
            <w:r>
              <w:t>~$266K/unit</w:t>
            </w:r>
          </w:p>
        </w:tc>
      </w:tr>
    </w:tbl>
    <w:p w14:paraId="05426735" w14:textId="77777777" w:rsidR="00500276" w:rsidRDefault="00500276">
      <w:pPr>
        <w:spacing w:before="80"/>
      </w:pPr>
    </w:p>
    <w:p w14:paraId="5F7E01B7" w14:textId="77777777" w:rsidR="00500276" w:rsidRDefault="00000000">
      <w:r>
        <w:br w:type="page"/>
      </w:r>
    </w:p>
    <w:p w14:paraId="0014C2CB" w14:textId="77777777" w:rsidR="00500276" w:rsidRDefault="00000000">
      <w:pPr>
        <w:pStyle w:val="Heading2"/>
        <w:spacing w:before="200"/>
      </w:pPr>
      <w:r>
        <w:rPr>
          <w:color w:val="2E7D32"/>
          <w:sz w:val="24"/>
          <w:szCs w:val="24"/>
        </w:rPr>
        <w:lastRenderedPageBreak/>
        <w:t>3.4  Scenario D — Garage-Base / Garden Roof Townhouse (36 Units)</w:t>
      </w:r>
    </w:p>
    <w:p w14:paraId="37819C25" w14:textId="77777777" w:rsidR="00500276" w:rsidRDefault="00000000">
      <w:pPr>
        <w:spacing w:before="40" w:after="80"/>
      </w:pPr>
      <w:r>
        <w:rPr>
          <w:i/>
          <w:iCs/>
          <w:color w:val="888888"/>
        </w:rPr>
        <w:t>*Scenario D applies to Scenario I site layout (36 units, 18 ft × 35 ft footprint). Level 1: CMU/light steel garage on slab-on-grade. Levels 2–3: Off-site modular living stack (factory-complete). Roof: Usable garden/green roof deck. Living program expands to 1,890 SF per unit (3BR/2.5BA). Shared parking court eliminated — each unit has private garage. Amenity zone (112.6 ft) reprogrammed as full community green. Height compliance with Chapter 48 Sec. 48-151 (35 ft max) to be confirmed at City pre-application meeting.</w:t>
      </w:r>
    </w:p>
    <w:p w14:paraId="02500C57" w14:textId="77777777" w:rsidR="00500276" w:rsidRDefault="00500276">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60"/>
        <w:gridCol w:w="3600"/>
      </w:tblGrid>
      <w:tr w:rsidR="00500276" w14:paraId="19F883BB" w14:textId="77777777">
        <w:tc>
          <w:tcPr>
            <w:tcW w:w="576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53F61F00" w14:textId="77777777" w:rsidR="00500276" w:rsidRDefault="00000000">
            <w:r>
              <w:rPr>
                <w:b/>
                <w:bCs/>
                <w:color w:val="444444"/>
              </w:rPr>
              <w:t>Line Item</w:t>
            </w:r>
          </w:p>
        </w:tc>
        <w:tc>
          <w:tcPr>
            <w:tcW w:w="36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24102217" w14:textId="77777777" w:rsidR="00500276" w:rsidRDefault="00000000">
            <w:r>
              <w:rPr>
                <w:b/>
                <w:bCs/>
                <w:color w:val="444444"/>
              </w:rPr>
              <w:t>Scenario I — 36 Units</w:t>
            </w:r>
          </w:p>
        </w:tc>
      </w:tr>
      <w:tr w:rsidR="00500276" w14:paraId="7FF56D60" w14:textId="77777777">
        <w:tc>
          <w:tcPr>
            <w:tcW w:w="5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DE25953" w14:textId="77777777" w:rsidR="00500276" w:rsidRDefault="00000000">
            <w:r>
              <w:t>Living GFA (L2 + L3, 2-story modular stack)</w:t>
            </w:r>
          </w:p>
        </w:tc>
        <w:tc>
          <w:tcPr>
            <w:tcW w:w="36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F89AE6E" w14:textId="77777777" w:rsidR="00500276" w:rsidRDefault="00000000">
            <w:r>
              <w:t>68,040 SF  (36 × 1,890 SF)</w:t>
            </w:r>
          </w:p>
        </w:tc>
      </w:tr>
      <w:tr w:rsidR="00500276" w14:paraId="4620EC48" w14:textId="77777777">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571FDA8" w14:textId="77777777" w:rsidR="00500276" w:rsidRDefault="00000000">
            <w:r>
              <w:t>Garage GFA (L1, CMU/steel slab-on-grade)</w:t>
            </w:r>
          </w:p>
        </w:tc>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11CBA3A" w14:textId="77777777" w:rsidR="00500276" w:rsidRDefault="00000000">
            <w:r>
              <w:t>22,680 SF  (36 × 630 SF)</w:t>
            </w:r>
          </w:p>
        </w:tc>
      </w:tr>
      <w:tr w:rsidR="00500276" w14:paraId="78B44CD7" w14:textId="77777777">
        <w:tc>
          <w:tcPr>
            <w:tcW w:w="5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8155C3F" w14:textId="77777777" w:rsidR="00500276" w:rsidRDefault="00000000">
            <w:r>
              <w:t>Sitework / Civil</w:t>
            </w:r>
          </w:p>
        </w:tc>
        <w:tc>
          <w:tcPr>
            <w:tcW w:w="36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680DD3D" w14:textId="77777777" w:rsidR="00500276" w:rsidRDefault="00000000">
            <w:r>
              <w:t>$432,000</w:t>
            </w:r>
          </w:p>
        </w:tc>
      </w:tr>
      <w:tr w:rsidR="00500276" w14:paraId="0F6B0E6B" w14:textId="77777777">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7F4D296" w14:textId="77777777" w:rsidR="00500276" w:rsidRDefault="00000000">
            <w:r>
              <w:t>Foundations — Slab-on-Grade (simplified vs modular pier precision)</w:t>
            </w:r>
          </w:p>
        </w:tc>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63F8F58" w14:textId="77777777" w:rsidR="00500276" w:rsidRDefault="00000000">
            <w:r>
              <w:t>$756,000</w:t>
            </w:r>
          </w:p>
        </w:tc>
      </w:tr>
      <w:tr w:rsidR="00500276" w14:paraId="5270834B" w14:textId="77777777">
        <w:tc>
          <w:tcPr>
            <w:tcW w:w="5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914E47B" w14:textId="77777777" w:rsidR="00500276" w:rsidRDefault="00000000">
            <w:r>
              <w:t>Garage Level Shell — CMU/light steel, 36 units @ $22,000</w:t>
            </w:r>
          </w:p>
        </w:tc>
        <w:tc>
          <w:tcPr>
            <w:tcW w:w="36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18E12B5" w14:textId="77777777" w:rsidR="00500276" w:rsidRDefault="00000000">
            <w:r>
              <w:t>$792,000</w:t>
            </w:r>
          </w:p>
        </w:tc>
      </w:tr>
      <w:tr w:rsidR="00500276" w14:paraId="62454CC2" w14:textId="77777777">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169B068" w14:textId="77777777" w:rsidR="00500276" w:rsidRDefault="00000000">
            <w:r>
              <w:t>Modular Factory Units — L2+L3 living stack, factory-complete, MEP rough-in incl.</w:t>
            </w:r>
          </w:p>
        </w:tc>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EA16FA9" w14:textId="77777777" w:rsidR="00500276" w:rsidRDefault="00000000">
            <w:r>
              <w:t>$3,009,600</w:t>
            </w:r>
          </w:p>
        </w:tc>
      </w:tr>
      <w:tr w:rsidR="00500276" w14:paraId="35606179" w14:textId="77777777">
        <w:tc>
          <w:tcPr>
            <w:tcW w:w="5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79E8852" w14:textId="77777777" w:rsidR="00500276" w:rsidRDefault="00000000">
            <w:r>
              <w:t>Freight + Set — crane lift over garage podium</w:t>
            </w:r>
          </w:p>
        </w:tc>
        <w:tc>
          <w:tcPr>
            <w:tcW w:w="36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7E05D19" w14:textId="77777777" w:rsidR="00500276" w:rsidRDefault="00000000">
            <w:r>
              <w:t>$580,000</w:t>
            </w:r>
          </w:p>
        </w:tc>
      </w:tr>
      <w:tr w:rsidR="00500276" w14:paraId="5F49A3FE" w14:textId="77777777">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D882D2F" w14:textId="77777777" w:rsidR="00500276" w:rsidRDefault="00000000">
            <w:r>
              <w:t>Site MEP Tie-Ins + Utility Connections</w:t>
            </w:r>
          </w:p>
        </w:tc>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C3A2FD3" w14:textId="77777777" w:rsidR="00500276" w:rsidRDefault="00000000">
            <w:r>
              <w:t>$306,000</w:t>
            </w:r>
          </w:p>
        </w:tc>
      </w:tr>
      <w:tr w:rsidR="00500276" w14:paraId="1B78AB26" w14:textId="77777777">
        <w:tc>
          <w:tcPr>
            <w:tcW w:w="5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725284F" w14:textId="77777777" w:rsidR="00500276" w:rsidRDefault="00000000">
            <w:r>
              <w:t>Exterior Finish Completion — 3-level facade</w:t>
            </w:r>
          </w:p>
        </w:tc>
        <w:tc>
          <w:tcPr>
            <w:tcW w:w="36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7881ACA" w14:textId="77777777" w:rsidR="00500276" w:rsidRDefault="00000000">
            <w:r>
              <w:t>$780,000</w:t>
            </w:r>
          </w:p>
        </w:tc>
      </w:tr>
      <w:tr w:rsidR="00500276" w14:paraId="641BFFF2" w14:textId="77777777">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F4A9CA1" w14:textId="77777777" w:rsidR="00500276" w:rsidRDefault="00000000">
            <w:r>
              <w:t>Interior Finish Completion + Module-to-Garage Interface</w:t>
            </w:r>
          </w:p>
        </w:tc>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C67C5CB" w14:textId="77777777" w:rsidR="00500276" w:rsidRDefault="00000000">
            <w:r>
              <w:t>$280,000</w:t>
            </w:r>
          </w:p>
        </w:tc>
      </w:tr>
      <w:tr w:rsidR="00500276" w14:paraId="7AD2F658" w14:textId="77777777">
        <w:tc>
          <w:tcPr>
            <w:tcW w:w="5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136C2DA" w14:textId="77777777" w:rsidR="00500276" w:rsidRDefault="00000000">
            <w:r>
              <w:t>Garden Roof Deck — usable, structural, waterproofed, 36 units @ $24,000</w:t>
            </w:r>
          </w:p>
        </w:tc>
        <w:tc>
          <w:tcPr>
            <w:tcW w:w="36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CDDFA2A" w14:textId="77777777" w:rsidR="00500276" w:rsidRDefault="00000000">
            <w:r>
              <w:t>$864,000</w:t>
            </w:r>
          </w:p>
        </w:tc>
      </w:tr>
      <w:tr w:rsidR="00500276" w14:paraId="41F77510" w14:textId="77777777">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A418D0D" w14:textId="77777777" w:rsidR="00500276" w:rsidRDefault="00000000">
            <w:r>
              <w:t>Amenity Zone / Community Green (visitor parking only, no shared lot)</w:t>
            </w:r>
          </w:p>
        </w:tc>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FCCE199" w14:textId="77777777" w:rsidR="00500276" w:rsidRDefault="00000000">
            <w:r>
              <w:t>$120,000</w:t>
            </w:r>
          </w:p>
        </w:tc>
      </w:tr>
      <w:tr w:rsidR="00500276" w14:paraId="105EF825" w14:textId="77777777">
        <w:tc>
          <w:tcPr>
            <w:tcW w:w="5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D52AF6B" w14:textId="77777777" w:rsidR="00500276" w:rsidRDefault="00000000">
            <w:r>
              <w:t>Landscaping / Fencing / Unit Walks</w:t>
            </w:r>
          </w:p>
        </w:tc>
        <w:tc>
          <w:tcPr>
            <w:tcW w:w="36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8207615" w14:textId="77777777" w:rsidR="00500276" w:rsidRDefault="00000000">
            <w:r>
              <w:t>$200,000</w:t>
            </w:r>
          </w:p>
        </w:tc>
      </w:tr>
      <w:tr w:rsidR="00500276" w14:paraId="735B4104" w14:textId="77777777">
        <w:tc>
          <w:tcPr>
            <w:tcW w:w="576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2662684D" w14:textId="77777777" w:rsidR="00500276" w:rsidRDefault="00000000">
            <w:r>
              <w:rPr>
                <w:b/>
                <w:bCs/>
                <w:color w:val="444444"/>
              </w:rPr>
              <w:t>SUBTOTAL — BASE CONSTRUCTION</w:t>
            </w:r>
          </w:p>
        </w:tc>
        <w:tc>
          <w:tcPr>
            <w:tcW w:w="36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2848290B" w14:textId="77777777" w:rsidR="00500276" w:rsidRDefault="00000000">
            <w:r>
              <w:rPr>
                <w:b/>
                <w:bCs/>
                <w:color w:val="444444"/>
              </w:rPr>
              <w:t>$8,119,600</w:t>
            </w:r>
          </w:p>
        </w:tc>
      </w:tr>
      <w:tr w:rsidR="00500276" w14:paraId="79A1A2DB" w14:textId="77777777">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EDA353C" w14:textId="77777777" w:rsidR="00500276" w:rsidRDefault="00000000">
            <w:r>
              <w:t>General Conditions (8%)</w:t>
            </w:r>
          </w:p>
        </w:tc>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438FF29" w14:textId="77777777" w:rsidR="00500276" w:rsidRDefault="00000000">
            <w:r>
              <w:t>$649,568</w:t>
            </w:r>
          </w:p>
        </w:tc>
      </w:tr>
      <w:tr w:rsidR="00500276" w14:paraId="4C1FD72F" w14:textId="77777777">
        <w:tc>
          <w:tcPr>
            <w:tcW w:w="5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8F19907" w14:textId="77777777" w:rsidR="00500276" w:rsidRDefault="00000000">
            <w:r>
              <w:t>OH&amp;P / GC Fee (6%)</w:t>
            </w:r>
          </w:p>
        </w:tc>
        <w:tc>
          <w:tcPr>
            <w:tcW w:w="36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78889EA" w14:textId="77777777" w:rsidR="00500276" w:rsidRDefault="00000000">
            <w:r>
              <w:t>$487,176</w:t>
            </w:r>
          </w:p>
        </w:tc>
      </w:tr>
      <w:tr w:rsidR="00500276" w14:paraId="7388AD70" w14:textId="77777777">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C8F059B" w14:textId="77777777" w:rsidR="00500276" w:rsidRDefault="00000000">
            <w:r>
              <w:t>Design Contingency (6%)</w:t>
            </w:r>
          </w:p>
        </w:tc>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5D6FBDB" w14:textId="77777777" w:rsidR="00500276" w:rsidRDefault="00000000">
            <w:r>
              <w:t>$487,176</w:t>
            </w:r>
          </w:p>
        </w:tc>
      </w:tr>
      <w:tr w:rsidR="00500276" w14:paraId="11B4F5AD" w14:textId="77777777">
        <w:tc>
          <w:tcPr>
            <w:tcW w:w="5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D729A52" w14:textId="77777777" w:rsidR="00500276" w:rsidRDefault="00000000">
            <w:r>
              <w:t>Soft Costs — Arch, Eng, Permits (12%)</w:t>
            </w:r>
          </w:p>
        </w:tc>
        <w:tc>
          <w:tcPr>
            <w:tcW w:w="36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09726B7" w14:textId="77777777" w:rsidR="00500276" w:rsidRDefault="00000000">
            <w:r>
              <w:t>$974,352</w:t>
            </w:r>
          </w:p>
        </w:tc>
      </w:tr>
      <w:tr w:rsidR="00500276" w14:paraId="79408E44" w14:textId="77777777">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641B45A" w14:textId="77777777" w:rsidR="00500276" w:rsidRDefault="00000000">
            <w:r>
              <w:t>Owner Contingency (5%)</w:t>
            </w:r>
          </w:p>
        </w:tc>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1B0DDFB" w14:textId="77777777" w:rsidR="00500276" w:rsidRDefault="00000000">
            <w:r>
              <w:t>$405,980</w:t>
            </w:r>
          </w:p>
        </w:tc>
      </w:tr>
      <w:tr w:rsidR="00500276" w14:paraId="4CECFD3F" w14:textId="77777777">
        <w:tc>
          <w:tcPr>
            <w:tcW w:w="576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3C9ECDBA" w14:textId="77777777" w:rsidR="00500276" w:rsidRDefault="00000000">
            <w:r>
              <w:rPr>
                <w:b/>
                <w:bCs/>
                <w:color w:val="2E7D32"/>
                <w:sz w:val="21"/>
                <w:szCs w:val="21"/>
              </w:rPr>
              <w:t>SCENARIO D — TOTAL ROM</w:t>
            </w:r>
          </w:p>
        </w:tc>
        <w:tc>
          <w:tcPr>
            <w:tcW w:w="36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33472F43" w14:textId="77777777" w:rsidR="00500276" w:rsidRDefault="00000000">
            <w:r>
              <w:rPr>
                <w:b/>
                <w:bCs/>
                <w:color w:val="2E7D32"/>
                <w:sz w:val="21"/>
                <w:szCs w:val="21"/>
              </w:rPr>
              <w:t>$11,123,852</w:t>
            </w:r>
          </w:p>
        </w:tc>
      </w:tr>
      <w:tr w:rsidR="00500276" w14:paraId="65F95FEC" w14:textId="77777777">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ABC46E8" w14:textId="77777777" w:rsidR="00500276" w:rsidRDefault="00000000">
            <w:r>
              <w:t>Cost Per Unit</w:t>
            </w:r>
          </w:p>
        </w:tc>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3F91722" w14:textId="77777777" w:rsidR="00500276" w:rsidRDefault="00000000">
            <w:r>
              <w:t>$308,995</w:t>
            </w:r>
          </w:p>
        </w:tc>
      </w:tr>
      <w:tr w:rsidR="00500276" w14:paraId="3C435840" w14:textId="77777777">
        <w:tc>
          <w:tcPr>
            <w:tcW w:w="5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AE1C225" w14:textId="77777777" w:rsidR="00500276" w:rsidRDefault="00000000">
            <w:r>
              <w:t>Gap vs $215K Target</w:t>
            </w:r>
          </w:p>
        </w:tc>
        <w:tc>
          <w:tcPr>
            <w:tcW w:w="36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1E1BE03" w14:textId="77777777" w:rsidR="00500276" w:rsidRDefault="00000000">
            <w:r>
              <w:t>~$94K/unit  ·  ~$3,383,820 total</w:t>
            </w:r>
          </w:p>
        </w:tc>
      </w:tr>
    </w:tbl>
    <w:p w14:paraId="7E9D5CF2" w14:textId="77777777" w:rsidR="00500276" w:rsidRDefault="00500276">
      <w:pPr>
        <w:spacing w:before="80"/>
      </w:pPr>
    </w:p>
    <w:p w14:paraId="7603BDFA" w14:textId="77777777" w:rsidR="00500276" w:rsidRDefault="00000000">
      <w:pPr>
        <w:pStyle w:val="Heading2"/>
        <w:spacing w:before="200"/>
      </w:pPr>
      <w:r>
        <w:rPr>
          <w:color w:val="2E7D32"/>
          <w:sz w:val="24"/>
          <w:szCs w:val="24"/>
        </w:rPr>
        <w:lastRenderedPageBreak/>
        <w:t>3.5  Master Comparison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900"/>
        <w:gridCol w:w="1800"/>
        <w:gridCol w:w="1800"/>
        <w:gridCol w:w="1800"/>
        <w:gridCol w:w="1260"/>
      </w:tblGrid>
      <w:tr w:rsidR="00500276" w14:paraId="7D97856F" w14:textId="77777777">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089C08A6" w14:textId="77777777" w:rsidR="00500276" w:rsidRDefault="00000000">
            <w:r>
              <w:rPr>
                <w:b/>
                <w:bCs/>
                <w:color w:val="444444"/>
              </w:rPr>
              <w:t>Scenario</w:t>
            </w:r>
          </w:p>
        </w:tc>
        <w:tc>
          <w:tcPr>
            <w:tcW w:w="9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65048046" w14:textId="77777777" w:rsidR="00500276" w:rsidRDefault="00000000">
            <w:r>
              <w:rPr>
                <w:b/>
                <w:bCs/>
                <w:color w:val="444444"/>
              </w:rPr>
              <w:t>Units</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78B9F191" w14:textId="77777777" w:rsidR="00500276" w:rsidRDefault="00000000">
            <w:r>
              <w:rPr>
                <w:b/>
                <w:bCs/>
                <w:color w:val="444444"/>
              </w:rPr>
              <w:t>Total ROM</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10753659" w14:textId="77777777" w:rsidR="00500276" w:rsidRDefault="00000000">
            <w:r>
              <w:rPr>
                <w:b/>
                <w:bCs/>
                <w:color w:val="444444"/>
              </w:rPr>
              <w:t>$/Unit</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7BB2B2BE" w14:textId="77777777" w:rsidR="00500276" w:rsidRDefault="00000000">
            <w:r>
              <w:rPr>
                <w:b/>
                <w:bCs/>
                <w:color w:val="444444"/>
              </w:rPr>
              <w:t>Gap/Unit</w:t>
            </w:r>
          </w:p>
        </w:tc>
        <w:tc>
          <w:tcPr>
            <w:tcW w:w="126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11802EFE" w14:textId="77777777" w:rsidR="00500276" w:rsidRDefault="00000000">
            <w:r>
              <w:rPr>
                <w:b/>
                <w:bCs/>
                <w:color w:val="444444"/>
              </w:rPr>
              <w:t>Rating</w:t>
            </w:r>
          </w:p>
        </w:tc>
      </w:tr>
      <w:tr w:rsidR="00500276" w14:paraId="428FB9DD"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8E6F83F" w14:textId="77777777" w:rsidR="00500276" w:rsidRDefault="00000000">
            <w:r>
              <w:t>A — CLT/SIP-Hybrid (Scn I)</w:t>
            </w:r>
          </w:p>
        </w:tc>
        <w:tc>
          <w:tcPr>
            <w:tcW w:w="9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FCE6BB8" w14:textId="77777777" w:rsidR="00500276" w:rsidRDefault="00000000">
            <w:r>
              <w:t>36</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D073BB8" w14:textId="77777777" w:rsidR="00500276" w:rsidRDefault="00000000">
            <w:r>
              <w:t>$14,875,352</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98B05CC" w14:textId="77777777" w:rsidR="00500276" w:rsidRDefault="00000000">
            <w:r>
              <w:t>$413,204</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56A11A5" w14:textId="77777777" w:rsidR="00500276" w:rsidRDefault="00000000">
            <w:r>
              <w:t>~$198K</w:t>
            </w:r>
          </w:p>
        </w:tc>
        <w:tc>
          <w:tcPr>
            <w:tcW w:w="12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13392B3" w14:textId="77777777" w:rsidR="00500276" w:rsidRDefault="00000000">
            <w:r>
              <w:t>C</w:t>
            </w:r>
          </w:p>
        </w:tc>
      </w:tr>
      <w:tr w:rsidR="00500276" w14:paraId="60A1745B" w14:textId="77777777">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EDA2F26" w14:textId="77777777" w:rsidR="00500276" w:rsidRDefault="00000000">
            <w:r>
              <w:t>B — Off-Site Modular (Scn I)</w:t>
            </w:r>
          </w:p>
        </w:tc>
        <w:tc>
          <w:tcPr>
            <w:tcW w:w="9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34F92CE" w14:textId="77777777" w:rsidR="00500276" w:rsidRDefault="00000000">
            <w:r>
              <w:t>36</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EBFC60D" w14:textId="77777777" w:rsidR="00500276" w:rsidRDefault="00000000">
            <w:r>
              <w:t>$9,200,026</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E1D92B3" w14:textId="77777777" w:rsidR="00500276" w:rsidRDefault="00000000">
            <w:r>
              <w:t>$255,556</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F91BCC8" w14:textId="77777777" w:rsidR="00500276" w:rsidRDefault="00000000">
            <w:r>
              <w:t>~$41K</w:t>
            </w:r>
          </w:p>
        </w:tc>
        <w:tc>
          <w:tcPr>
            <w:tcW w:w="12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5044A42" w14:textId="77777777" w:rsidR="00500276" w:rsidRDefault="00000000">
            <w:r>
              <w:t>A+</w:t>
            </w:r>
          </w:p>
        </w:tc>
      </w:tr>
      <w:tr w:rsidR="00500276" w14:paraId="2A28475D"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CF9B19C" w14:textId="77777777" w:rsidR="00500276" w:rsidRDefault="00000000">
            <w:r>
              <w:t>C — Stick-Build (Scn I)</w:t>
            </w:r>
          </w:p>
        </w:tc>
        <w:tc>
          <w:tcPr>
            <w:tcW w:w="9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21F6C64" w14:textId="77777777" w:rsidR="00500276" w:rsidRDefault="00000000">
            <w:r>
              <w:t>36</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A8DED15" w14:textId="77777777" w:rsidR="00500276" w:rsidRDefault="00000000">
            <w:r>
              <w:t>$14,731,123</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1CCED51" w14:textId="77777777" w:rsidR="00500276" w:rsidRDefault="00000000">
            <w:r>
              <w:t>$409,198</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DB8E6C1" w14:textId="77777777" w:rsidR="00500276" w:rsidRDefault="00000000">
            <w:r>
              <w:t>~$194K</w:t>
            </w:r>
          </w:p>
        </w:tc>
        <w:tc>
          <w:tcPr>
            <w:tcW w:w="12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9793663" w14:textId="77777777" w:rsidR="00500276" w:rsidRDefault="00000000">
            <w:r>
              <w:t>C</w:t>
            </w:r>
          </w:p>
        </w:tc>
      </w:tr>
      <w:tr w:rsidR="00500276" w14:paraId="6CFD09EA" w14:textId="77777777">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64674A1" w14:textId="77777777" w:rsidR="00500276" w:rsidRDefault="00000000">
            <w:r>
              <w:t>D — Garage-Base / Garden Roof (Scn I)</w:t>
            </w:r>
          </w:p>
        </w:tc>
        <w:tc>
          <w:tcPr>
            <w:tcW w:w="9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7F52705" w14:textId="77777777" w:rsidR="00500276" w:rsidRDefault="00000000">
            <w:r>
              <w:t>36</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2E6BF2F" w14:textId="77777777" w:rsidR="00500276" w:rsidRDefault="00000000">
            <w:r>
              <w:t>$11,123,852</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9415C24" w14:textId="77777777" w:rsidR="00500276" w:rsidRDefault="00000000">
            <w:r>
              <w:t>$308,995</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B78CAC3" w14:textId="77777777" w:rsidR="00500276" w:rsidRDefault="00000000">
            <w:r>
              <w:t>~$94K</w:t>
            </w:r>
          </w:p>
        </w:tc>
        <w:tc>
          <w:tcPr>
            <w:tcW w:w="12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4077414" w14:textId="77777777" w:rsidR="00500276" w:rsidRDefault="00000000">
            <w:r>
              <w:t>B</w:t>
            </w:r>
          </w:p>
        </w:tc>
      </w:tr>
      <w:tr w:rsidR="00500276" w14:paraId="2930CA1F"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272505E" w14:textId="77777777" w:rsidR="00500276" w:rsidRDefault="00000000">
            <w:r>
              <w:t>A — CLT/SIP-Hybrid (Scn II, 40 units)</w:t>
            </w:r>
          </w:p>
        </w:tc>
        <w:tc>
          <w:tcPr>
            <w:tcW w:w="9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681F174" w14:textId="77777777" w:rsidR="00500276" w:rsidRDefault="00000000">
            <w:r>
              <w:t>40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218B7AC" w14:textId="77777777" w:rsidR="00500276" w:rsidRDefault="00000000">
            <w:r>
              <w:t>$15,005,993</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94B14BA" w14:textId="77777777" w:rsidR="00500276" w:rsidRDefault="00000000">
            <w:r>
              <w:t>$375,150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0671C34" w14:textId="77777777" w:rsidR="00500276" w:rsidRDefault="00000000">
            <w:r>
              <w:t>~$160K</w:t>
            </w:r>
          </w:p>
        </w:tc>
        <w:tc>
          <w:tcPr>
            <w:tcW w:w="12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EB1E1D1" w14:textId="77777777" w:rsidR="00500276" w:rsidRDefault="00000000">
            <w:r>
              <w:t>C</w:t>
            </w:r>
          </w:p>
        </w:tc>
      </w:tr>
      <w:tr w:rsidR="00500276" w14:paraId="2CBC7BF0" w14:textId="77777777">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FC6CDC5" w14:textId="77777777" w:rsidR="00500276" w:rsidRDefault="00000000">
            <w:r>
              <w:t>B — Off-Site Modular (Scn II, 40 units)</w:t>
            </w:r>
          </w:p>
        </w:tc>
        <w:tc>
          <w:tcPr>
            <w:tcW w:w="9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8D0D57C" w14:textId="77777777" w:rsidR="00500276" w:rsidRDefault="00000000">
            <w:r>
              <w:t>40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E9AC480" w14:textId="77777777" w:rsidR="00500276" w:rsidRDefault="00000000">
            <w:r>
              <w:t>$9,918,373</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2711CCC" w14:textId="77777777" w:rsidR="00500276" w:rsidRDefault="00000000">
            <w:r>
              <w:t>$247,959</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86A7DB9" w14:textId="77777777" w:rsidR="00500276" w:rsidRDefault="00000000">
            <w:r>
              <w:t>~$33K</w:t>
            </w:r>
          </w:p>
        </w:tc>
        <w:tc>
          <w:tcPr>
            <w:tcW w:w="12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8660436" w14:textId="77777777" w:rsidR="00500276" w:rsidRDefault="00000000">
            <w:r>
              <w:t>A++</w:t>
            </w:r>
          </w:p>
        </w:tc>
      </w:tr>
      <w:tr w:rsidR="00500276" w14:paraId="16923FF0"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5EB6461" w14:textId="77777777" w:rsidR="00500276" w:rsidRDefault="00000000">
            <w:r>
              <w:t>C — Stick-Build (Scn II, 40 units)</w:t>
            </w:r>
          </w:p>
        </w:tc>
        <w:tc>
          <w:tcPr>
            <w:tcW w:w="9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276ADF0" w14:textId="77777777" w:rsidR="00500276" w:rsidRDefault="00000000">
            <w:r>
              <w:t>40</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DFB9BB7" w14:textId="77777777" w:rsidR="00500276" w:rsidRDefault="00000000">
            <w:r>
              <w:t>$14,797,583</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89198EB" w14:textId="77777777" w:rsidR="00500276" w:rsidRDefault="00000000">
            <w:r>
              <w:t>$369,939</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4A43641" w14:textId="77777777" w:rsidR="00500276" w:rsidRDefault="00000000">
            <w:r>
              <w:t>~$155K</w:t>
            </w:r>
          </w:p>
        </w:tc>
        <w:tc>
          <w:tcPr>
            <w:tcW w:w="12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AC22F02" w14:textId="77777777" w:rsidR="00500276" w:rsidRDefault="00000000">
            <w:r>
              <w:t>C</w:t>
            </w:r>
          </w:p>
        </w:tc>
      </w:tr>
      <w:tr w:rsidR="00500276" w14:paraId="41670FC4" w14:textId="77777777">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3AB965C" w14:textId="77777777" w:rsidR="00500276" w:rsidRDefault="00000000">
            <w:r>
              <w:t>A — CLT/SIP-Hybrid (Scn III, 24 units)</w:t>
            </w:r>
          </w:p>
        </w:tc>
        <w:tc>
          <w:tcPr>
            <w:tcW w:w="9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8B3F56D" w14:textId="77777777" w:rsidR="00500276" w:rsidRDefault="00000000">
            <w:r>
              <w:t>24</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ADB44AA" w14:textId="77777777" w:rsidR="00500276" w:rsidRDefault="00000000">
            <w:r>
              <w:t>$11,635,084</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8E62771" w14:textId="77777777" w:rsidR="00500276" w:rsidRDefault="00000000">
            <w:r>
              <w:t>$484,795</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083F34B" w14:textId="77777777" w:rsidR="00500276" w:rsidRDefault="00000000">
            <w:r>
              <w:t>~$270K</w:t>
            </w:r>
          </w:p>
        </w:tc>
        <w:tc>
          <w:tcPr>
            <w:tcW w:w="12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119448A" w14:textId="77777777" w:rsidR="00500276" w:rsidRDefault="00000000">
            <w:r>
              <w:t>D</w:t>
            </w:r>
          </w:p>
        </w:tc>
      </w:tr>
      <w:tr w:rsidR="00500276" w14:paraId="376763E3" w14:textId="77777777">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9D49D6F" w14:textId="77777777" w:rsidR="00500276" w:rsidRDefault="00000000">
            <w:r>
              <w:t>B — Off-Site Modular (Scn III, 24 units)</w:t>
            </w:r>
          </w:p>
        </w:tc>
        <w:tc>
          <w:tcPr>
            <w:tcW w:w="9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CA87859" w14:textId="77777777" w:rsidR="00500276" w:rsidRDefault="00000000">
            <w:r>
              <w:t>24</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61DE40B" w14:textId="77777777" w:rsidR="00500276" w:rsidRDefault="00000000">
            <w:r>
              <w:t>$6,509,701</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3C2618D" w14:textId="77777777" w:rsidR="00500276" w:rsidRDefault="00000000">
            <w:r>
              <w:t>$271,238</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32512BF" w14:textId="77777777" w:rsidR="00500276" w:rsidRDefault="00000000">
            <w:r>
              <w:t>~$56K</w:t>
            </w:r>
          </w:p>
        </w:tc>
        <w:tc>
          <w:tcPr>
            <w:tcW w:w="12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04D0FE3" w14:textId="77777777" w:rsidR="00500276" w:rsidRDefault="00000000">
            <w:r>
              <w:t>B</w:t>
            </w:r>
          </w:p>
        </w:tc>
      </w:tr>
      <w:tr w:rsidR="00500276" w14:paraId="11F9B980" w14:textId="77777777">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46FCEF0" w14:textId="77777777" w:rsidR="00500276" w:rsidRDefault="00000000">
            <w:r>
              <w:t>C — Stick-Build (Scn III, 24 units)</w:t>
            </w:r>
          </w:p>
        </w:tc>
        <w:tc>
          <w:tcPr>
            <w:tcW w:w="9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0628E01" w14:textId="77777777" w:rsidR="00500276" w:rsidRDefault="00000000">
            <w:r>
              <w:t>24</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FEE7468" w14:textId="77777777" w:rsidR="00500276" w:rsidRDefault="00000000">
            <w:r>
              <w:t>$11,553,115</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9F4B4E3" w14:textId="77777777" w:rsidR="00500276" w:rsidRDefault="00000000">
            <w:r>
              <w:t>$481,380</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BCC5317" w14:textId="77777777" w:rsidR="00500276" w:rsidRDefault="00000000">
            <w:r>
              <w:t>~$266K</w:t>
            </w:r>
          </w:p>
        </w:tc>
        <w:tc>
          <w:tcPr>
            <w:tcW w:w="12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89C5F1E" w14:textId="77777777" w:rsidR="00500276" w:rsidRDefault="00000000">
            <w:r>
              <w:t>D</w:t>
            </w:r>
          </w:p>
        </w:tc>
      </w:tr>
    </w:tbl>
    <w:p w14:paraId="344E0E6F" w14:textId="77777777" w:rsidR="00500276" w:rsidRDefault="00500276">
      <w:pPr>
        <w:spacing w:before="80"/>
      </w:pPr>
    </w:p>
    <w:p w14:paraId="318C953D" w14:textId="77777777" w:rsidR="00500276" w:rsidRDefault="00000000">
      <w:pPr>
        <w:spacing w:before="40" w:after="80"/>
      </w:pPr>
      <w:r>
        <w:rPr>
          <w:i/>
          <w:iCs/>
          <w:color w:val="888888"/>
          <w:sz w:val="19"/>
          <w:szCs w:val="19"/>
        </w:rPr>
        <w:t>Rating methodology: A++ = best achievable gap with current financing programs; A+ = gap closeable with single-source subsidy (Delaware Catalyst Fund covers ~70%); B = gap requires layered subsidy (Catalyst Fund + HOME or LIHTC); C = gap requires extraordinary subsidy; D = not financially viable under current affordable housing financing structure without major program subsidy.</w:t>
      </w:r>
    </w:p>
    <w:p w14:paraId="794601A0" w14:textId="77777777" w:rsidR="00500276" w:rsidRDefault="00000000">
      <w:r>
        <w:br w:type="page"/>
      </w:r>
    </w:p>
    <w:p w14:paraId="0DB9475F" w14:textId="77777777" w:rsidR="00500276" w:rsidRDefault="00000000">
      <w:pPr>
        <w:pStyle w:val="Heading1"/>
        <w:shd w:val="clear" w:color="auto" w:fill="CCCCCC"/>
        <w:spacing w:before="0" w:after="0"/>
      </w:pPr>
      <w:r>
        <w:rPr>
          <w:color w:val="444444"/>
          <w:sz w:val="29"/>
          <w:szCs w:val="29"/>
        </w:rPr>
        <w:lastRenderedPageBreak/>
        <w:t>04.  Scope of Services</w:t>
      </w:r>
    </w:p>
    <w:p w14:paraId="17F3BEE3" w14:textId="77777777" w:rsidR="00500276" w:rsidRDefault="00500276">
      <w:pPr>
        <w:spacing w:before="80"/>
      </w:pPr>
    </w:p>
    <w:p w14:paraId="7CEEC6DB" w14:textId="77777777" w:rsidR="00500276" w:rsidRDefault="00000000">
      <w:pPr>
        <w:spacing w:before="40" w:after="80"/>
      </w:pPr>
      <w:r>
        <w:rPr>
          <w:sz w:val="22"/>
          <w:szCs w:val="22"/>
        </w:rPr>
        <w:t>M4D proposes services in two tracks. Track A — Predevelopment Intelligence — is authorized and delivered as a standalone fixed-fee engagement. Track B — Architecture &amp; Engineering — is authorized separately upon WHA’s selection of a construction type and yield scenario, and is structured as a lump-sum fee by phase.</w:t>
      </w:r>
    </w:p>
    <w:p w14:paraId="6F4FA8D5" w14:textId="77777777" w:rsidR="00500276" w:rsidRDefault="00500276">
      <w:pPr>
        <w:spacing w:before="80"/>
      </w:pPr>
    </w:p>
    <w:p w14:paraId="5E0CD529" w14:textId="77777777" w:rsidR="00500276" w:rsidRDefault="00000000">
      <w:pPr>
        <w:pStyle w:val="Heading2"/>
        <w:spacing w:before="200"/>
      </w:pPr>
      <w:r>
        <w:rPr>
          <w:color w:val="2E7D32"/>
          <w:sz w:val="24"/>
          <w:szCs w:val="24"/>
        </w:rPr>
        <w:t>4.1  Track A — Predevelopment Intelligence (Fixed Fee)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2"/>
        <w:gridCol w:w="3962"/>
        <w:gridCol w:w="2362"/>
        <w:gridCol w:w="2344"/>
      </w:tblGrid>
      <w:tr w:rsidR="00500276" w14:paraId="0AF67D2D" w14:textId="77777777">
        <w:tc>
          <w:tcPr>
            <w:tcW w:w="4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2D5A6162" w14:textId="77777777" w:rsidR="00500276" w:rsidRDefault="00000000">
            <w:r>
              <w:rPr>
                <w:b/>
                <w:bCs/>
                <w:color w:val="444444"/>
              </w:rPr>
              <w:t>Item</w:t>
            </w:r>
          </w:p>
        </w:tc>
        <w:tc>
          <w:tcPr>
            <w:tcW w:w="40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7F56BE1F" w14:textId="77777777" w:rsidR="00500276" w:rsidRDefault="00000000">
            <w:r>
              <w:rPr>
                <w:b/>
                <w:bCs/>
                <w:color w:val="444444"/>
              </w:rPr>
              <w:t>Deliverable</w:t>
            </w:r>
          </w:p>
        </w:tc>
        <w:tc>
          <w:tcPr>
            <w:tcW w:w="24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3DC89D14" w14:textId="77777777" w:rsidR="00500276" w:rsidRDefault="00000000">
            <w:r>
              <w:rPr>
                <w:b/>
                <w:bCs/>
                <w:color w:val="444444"/>
              </w:rPr>
              <w:t>Format</w:t>
            </w:r>
          </w:p>
        </w:tc>
        <w:tc>
          <w:tcPr>
            <w:tcW w:w="24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543EDECF" w14:textId="77777777" w:rsidR="00500276" w:rsidRDefault="00000000">
            <w:r>
              <w:rPr>
                <w:b/>
                <w:bCs/>
                <w:color w:val="444444"/>
              </w:rPr>
              <w:t>Schedule</w:t>
            </w:r>
          </w:p>
        </w:tc>
      </w:tr>
      <w:tr w:rsidR="00500276" w14:paraId="52230616" w14:textId="77777777">
        <w:tc>
          <w:tcPr>
            <w:tcW w:w="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D2CCFE3" w14:textId="77777777" w:rsidR="00500276" w:rsidRDefault="00000000">
            <w:r>
              <w:rPr>
                <w:sz w:val="21"/>
                <w:szCs w:val="21"/>
              </w:rPr>
              <w:t>A1</w:t>
            </w:r>
          </w:p>
        </w:tc>
        <w:tc>
          <w:tcPr>
            <w:tcW w:w="40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B2FF535" w14:textId="77777777" w:rsidR="00500276" w:rsidRDefault="00000000">
            <w:r>
              <w:rPr>
                <w:sz w:val="21"/>
                <w:szCs w:val="21"/>
              </w:rPr>
              <w:t>Site Assessment — parcel confirmation, governing zoning analysis, applicable code standards</w:t>
            </w:r>
          </w:p>
        </w:tc>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9DEBF81" w14:textId="77777777" w:rsidR="00500276" w:rsidRDefault="00000000">
            <w:r>
              <w:rPr>
                <w:sz w:val="21"/>
                <w:szCs w:val="21"/>
              </w:rPr>
              <w:t>Memo / Data Table</w:t>
            </w:r>
          </w:p>
        </w:tc>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1659C1F" w14:textId="77777777" w:rsidR="00500276" w:rsidRDefault="00000000">
            <w:r>
              <w:rPr>
                <w:sz w:val="21"/>
                <w:szCs w:val="21"/>
              </w:rPr>
              <w:t>Week 1</w:t>
            </w:r>
          </w:p>
        </w:tc>
      </w:tr>
      <w:tr w:rsidR="00500276" w14:paraId="6BE8D84A" w14:textId="77777777">
        <w:tc>
          <w:tcPr>
            <w:tcW w:w="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4AD5602" w14:textId="77777777" w:rsidR="00500276" w:rsidRDefault="00000000">
            <w:r>
              <w:rPr>
                <w:sz w:val="21"/>
                <w:szCs w:val="21"/>
              </w:rPr>
              <w:t>A2</w:t>
            </w:r>
          </w:p>
        </w:tc>
        <w:tc>
          <w:tcPr>
            <w:tcW w:w="40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8C9404D" w14:textId="77777777" w:rsidR="00500276" w:rsidRDefault="00000000">
            <w:r>
              <w:rPr>
                <w:sz w:val="21"/>
                <w:szCs w:val="21"/>
              </w:rPr>
              <w:t>Three Yield Scenarios — unit count, site layout, regulatory envelope confirmation for Scenarios I, II, and III</w:t>
            </w:r>
          </w:p>
        </w:tc>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BB49EF1" w14:textId="77777777" w:rsidR="00500276" w:rsidRDefault="00000000">
            <w:r>
              <w:rPr>
                <w:sz w:val="21"/>
                <w:szCs w:val="21"/>
              </w:rPr>
              <w:t>Report + Site Diagrams</w:t>
            </w:r>
          </w:p>
        </w:tc>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B425CA3" w14:textId="77777777" w:rsidR="00500276" w:rsidRDefault="00000000">
            <w:r>
              <w:rPr>
                <w:sz w:val="21"/>
                <w:szCs w:val="21"/>
              </w:rPr>
              <w:t>Week 1</w:t>
            </w:r>
          </w:p>
        </w:tc>
      </w:tr>
      <w:tr w:rsidR="00500276" w14:paraId="7AA035AB" w14:textId="77777777">
        <w:tc>
          <w:tcPr>
            <w:tcW w:w="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EBE917B" w14:textId="77777777" w:rsidR="00500276" w:rsidRDefault="00000000">
            <w:r>
              <w:rPr>
                <w:sz w:val="21"/>
                <w:szCs w:val="21"/>
              </w:rPr>
              <w:t>A3</w:t>
            </w:r>
          </w:p>
        </w:tc>
        <w:tc>
          <w:tcPr>
            <w:tcW w:w="40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FE00C9A" w14:textId="77777777" w:rsidR="00500276" w:rsidRDefault="00000000">
            <w:r>
              <w:rPr>
                <w:sz w:val="21"/>
                <w:szCs w:val="21"/>
              </w:rPr>
              <w:t>Construction Type Matrix — four systems (A through D) analyzed across all yield scenarios with cost ranges, per-unit cost, and gap analysis</w:t>
            </w:r>
          </w:p>
        </w:tc>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1503F84" w14:textId="77777777" w:rsidR="00500276" w:rsidRDefault="00000000">
            <w:r>
              <w:rPr>
                <w:sz w:val="21"/>
                <w:szCs w:val="21"/>
              </w:rPr>
              <w:t>Matrix Report</w:t>
            </w:r>
          </w:p>
        </w:tc>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EA1A768" w14:textId="77777777" w:rsidR="00500276" w:rsidRDefault="00000000">
            <w:r>
              <w:rPr>
                <w:sz w:val="21"/>
                <w:szCs w:val="21"/>
              </w:rPr>
              <w:t>Week 1–2</w:t>
            </w:r>
          </w:p>
        </w:tc>
      </w:tr>
      <w:tr w:rsidR="00500276" w14:paraId="77FA7185" w14:textId="77777777">
        <w:tc>
          <w:tcPr>
            <w:tcW w:w="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F37C8BF" w14:textId="77777777" w:rsidR="00500276" w:rsidRDefault="00000000">
            <w:r>
              <w:rPr>
                <w:sz w:val="21"/>
                <w:szCs w:val="21"/>
              </w:rPr>
              <w:t>A4</w:t>
            </w:r>
          </w:p>
        </w:tc>
        <w:tc>
          <w:tcPr>
            <w:tcW w:w="40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A1D2951" w14:textId="77777777" w:rsidR="00500276" w:rsidRDefault="00000000">
            <w:r>
              <w:rPr>
                <w:sz w:val="21"/>
                <w:szCs w:val="21"/>
              </w:rPr>
              <w:t>Sustainability Add-Alternate Analysis — geothermal HVAC (shared bore field), community solar PV, and rainwater harvesting; PACE financing applicability noted</w:t>
            </w:r>
          </w:p>
        </w:tc>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BC6F1D9" w14:textId="77777777" w:rsidR="00500276" w:rsidRDefault="00000000">
            <w:r>
              <w:rPr>
                <w:sz w:val="21"/>
                <w:szCs w:val="21"/>
              </w:rPr>
              <w:t>Analysis Memo</w:t>
            </w:r>
          </w:p>
        </w:tc>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A390179" w14:textId="77777777" w:rsidR="00500276" w:rsidRDefault="00000000">
            <w:r>
              <w:rPr>
                <w:sz w:val="21"/>
                <w:szCs w:val="21"/>
              </w:rPr>
              <w:t>Week 2</w:t>
            </w:r>
          </w:p>
        </w:tc>
      </w:tr>
      <w:tr w:rsidR="00500276" w14:paraId="4DBD6090" w14:textId="77777777">
        <w:tc>
          <w:tcPr>
            <w:tcW w:w="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DE1F12D" w14:textId="77777777" w:rsidR="00500276" w:rsidRDefault="00000000">
            <w:r>
              <w:rPr>
                <w:sz w:val="21"/>
                <w:szCs w:val="21"/>
              </w:rPr>
              <w:t>A5</w:t>
            </w:r>
          </w:p>
        </w:tc>
        <w:tc>
          <w:tcPr>
            <w:tcW w:w="40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FEE40E9" w14:textId="77777777" w:rsidR="00500276" w:rsidRDefault="00000000">
            <w:r>
              <w:rPr>
                <w:sz w:val="21"/>
                <w:szCs w:val="21"/>
              </w:rPr>
              <w:t>3D Site Yield Study &amp; Visualization — massing studies for all yield scenarios; solar access study; drive aisle and amenity zone layout; photorealistic perspectives</w:t>
            </w:r>
          </w:p>
        </w:tc>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23D0443" w14:textId="77777777" w:rsidR="00500276" w:rsidRDefault="00000000">
            <w:r>
              <w:rPr>
                <w:sz w:val="21"/>
                <w:szCs w:val="21"/>
              </w:rPr>
              <w:t>3D Visualizations + Site Plan</w:t>
            </w:r>
          </w:p>
        </w:tc>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9D93B1B" w14:textId="77777777" w:rsidR="00500276" w:rsidRDefault="00000000">
            <w:r>
              <w:rPr>
                <w:sz w:val="21"/>
                <w:szCs w:val="21"/>
              </w:rPr>
              <w:t>Week 2–3</w:t>
            </w:r>
          </w:p>
        </w:tc>
      </w:tr>
      <w:tr w:rsidR="00500276" w14:paraId="0624C8D0" w14:textId="77777777">
        <w:tc>
          <w:tcPr>
            <w:tcW w:w="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52E4169" w14:textId="77777777" w:rsidR="00500276" w:rsidRDefault="00000000">
            <w:r>
              <w:rPr>
                <w:sz w:val="21"/>
                <w:szCs w:val="21"/>
              </w:rPr>
              <w:t>A6</w:t>
            </w:r>
          </w:p>
        </w:tc>
        <w:tc>
          <w:tcPr>
            <w:tcW w:w="40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A9055D4" w14:textId="77777777" w:rsidR="00500276" w:rsidRDefault="00000000">
            <w:r>
              <w:rPr>
                <w:sz w:val="21"/>
                <w:szCs w:val="21"/>
              </w:rPr>
              <w:t>WHA Presentation Package — scenario comparison, cost matrix, sustainability options, and subsidy gap analysis compiled into a WHA-ready deck (PPTX + PDF)</w:t>
            </w:r>
          </w:p>
        </w:tc>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E396315" w14:textId="77777777" w:rsidR="00500276" w:rsidRDefault="00000000">
            <w:r>
              <w:rPr>
                <w:sz w:val="21"/>
                <w:szCs w:val="21"/>
              </w:rPr>
              <w:t>Presentation Deck</w:t>
            </w:r>
          </w:p>
        </w:tc>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A9AF7E4" w14:textId="77777777" w:rsidR="00500276" w:rsidRDefault="00000000">
            <w:r>
              <w:rPr>
                <w:sz w:val="21"/>
                <w:szCs w:val="21"/>
              </w:rPr>
              <w:t>Week 3–4</w:t>
            </w:r>
          </w:p>
        </w:tc>
      </w:tr>
      <w:tr w:rsidR="00500276" w14:paraId="3C18DCE6" w14:textId="77777777">
        <w:tc>
          <w:tcPr>
            <w:tcW w:w="4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C388504" w14:textId="77777777" w:rsidR="00500276" w:rsidRDefault="00000000">
            <w:r>
              <w:rPr>
                <w:sz w:val="21"/>
                <w:szCs w:val="21"/>
              </w:rPr>
              <w:t>A7</w:t>
            </w:r>
          </w:p>
        </w:tc>
        <w:tc>
          <w:tcPr>
            <w:tcW w:w="40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F53BFCC" w14:textId="77777777" w:rsidR="00500276" w:rsidRDefault="00000000">
            <w:r>
              <w:rPr>
                <w:sz w:val="21"/>
                <w:szCs w:val="21"/>
              </w:rPr>
              <w:t>Subsidy Gap &amp; Grant Program Memo — Delaware Catalyst Fund, HOME, and DSHA program fit analysis</w:t>
            </w:r>
          </w:p>
        </w:tc>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AF1CAAE" w14:textId="77777777" w:rsidR="00500276" w:rsidRDefault="00000000">
            <w:r>
              <w:rPr>
                <w:sz w:val="21"/>
                <w:szCs w:val="21"/>
              </w:rPr>
              <w:t>Memo</w:t>
            </w:r>
          </w:p>
        </w:tc>
        <w:tc>
          <w:tcPr>
            <w:tcW w:w="24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8F93952" w14:textId="77777777" w:rsidR="00500276" w:rsidRDefault="00000000">
            <w:r>
              <w:rPr>
                <w:sz w:val="21"/>
                <w:szCs w:val="21"/>
              </w:rPr>
              <w:t>Week 3</w:t>
            </w:r>
          </w:p>
        </w:tc>
      </w:tr>
      <w:tr w:rsidR="00500276" w14:paraId="7CA5A3B8" w14:textId="77777777">
        <w:tc>
          <w:tcPr>
            <w:tcW w:w="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0DF42CA" w14:textId="77777777" w:rsidR="00500276" w:rsidRDefault="00000000">
            <w:r>
              <w:rPr>
                <w:sz w:val="21"/>
                <w:szCs w:val="21"/>
              </w:rPr>
              <w:t>A8</w:t>
            </w:r>
          </w:p>
        </w:tc>
        <w:tc>
          <w:tcPr>
            <w:tcW w:w="40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012140E" w14:textId="77777777" w:rsidR="00500276" w:rsidRDefault="00000000">
            <w:r>
              <w:rPr>
                <w:sz w:val="21"/>
                <w:szCs w:val="21"/>
              </w:rPr>
              <w:t>Gate 0 ROM Lock — cost estimates reconciled and locked; ALDDB entry initiated</w:t>
            </w:r>
          </w:p>
        </w:tc>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0981A4D" w14:textId="77777777" w:rsidR="00500276" w:rsidRDefault="00000000">
            <w:r>
              <w:rPr>
                <w:sz w:val="21"/>
                <w:szCs w:val="21"/>
              </w:rPr>
              <w:t>Internal / Summary</w:t>
            </w:r>
          </w:p>
        </w:tc>
        <w:tc>
          <w:tcPr>
            <w:tcW w:w="2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635E52D" w14:textId="77777777" w:rsidR="00500276" w:rsidRDefault="00000000">
            <w:r>
              <w:rPr>
                <w:sz w:val="21"/>
                <w:szCs w:val="21"/>
              </w:rPr>
              <w:t>Week 4</w:t>
            </w:r>
          </w:p>
        </w:tc>
      </w:tr>
    </w:tbl>
    <w:p w14:paraId="7986C8C5" w14:textId="77777777" w:rsidR="00500276" w:rsidRDefault="00500276">
      <w:pPr>
        <w:spacing w:before="100"/>
      </w:pPr>
    </w:p>
    <w:p w14:paraId="42D12261" w14:textId="77777777" w:rsidR="00500276" w:rsidRDefault="00000000">
      <w:pPr>
        <w:pStyle w:val="Heading2"/>
        <w:spacing w:before="200"/>
      </w:pPr>
      <w:r>
        <w:rPr>
          <w:color w:val="2E7D32"/>
          <w:sz w:val="24"/>
          <w:szCs w:val="24"/>
        </w:rPr>
        <w:lastRenderedPageBreak/>
        <w:t>4.2  Track B — Architecture &amp; Engineering Services (Lump Sum by Phase)</w:t>
      </w:r>
    </w:p>
    <w:p w14:paraId="6C20C3F8" w14:textId="77777777" w:rsidR="00500276" w:rsidRDefault="00000000">
      <w:pPr>
        <w:spacing w:before="40" w:after="80"/>
      </w:pPr>
      <w:r>
        <w:rPr>
          <w:sz w:val="22"/>
          <w:szCs w:val="22"/>
        </w:rPr>
        <w:t>Track B is authorized separately following WHA’s written selection of yield scenario and construction type. Each phase requires individual written authorization. Fees below are based on the Scenario I site layout (36 units); adjustments will be noted for Scenario D which carries additional design complexity.</w:t>
      </w:r>
    </w:p>
    <w:p w14:paraId="400AEE0A" w14:textId="77777777" w:rsidR="00500276" w:rsidRDefault="00500276">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780"/>
        <w:gridCol w:w="2040"/>
        <w:gridCol w:w="2640"/>
      </w:tblGrid>
      <w:tr w:rsidR="00500276" w14:paraId="25502FCD" w14:textId="77777777">
        <w:tc>
          <w:tcPr>
            <w:tcW w:w="9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7E5AD3AA" w14:textId="77777777" w:rsidR="00500276" w:rsidRDefault="00000000">
            <w:r>
              <w:rPr>
                <w:b/>
                <w:bCs/>
                <w:color w:val="444444"/>
              </w:rPr>
              <w:t>Phase</w:t>
            </w:r>
          </w:p>
        </w:tc>
        <w:tc>
          <w:tcPr>
            <w:tcW w:w="37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7D771F62" w14:textId="77777777" w:rsidR="00500276" w:rsidRDefault="00000000">
            <w:r>
              <w:rPr>
                <w:b/>
                <w:bCs/>
                <w:color w:val="444444"/>
              </w:rPr>
              <w:t>Scope</w:t>
            </w:r>
          </w:p>
        </w:tc>
        <w:tc>
          <w:tcPr>
            <w:tcW w:w="204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5DFBF1E7" w14:textId="77777777" w:rsidR="00500276" w:rsidRDefault="00000000">
            <w:r>
              <w:rPr>
                <w:b/>
                <w:bCs/>
                <w:color w:val="444444"/>
              </w:rPr>
              <w:t>Basis</w:t>
            </w:r>
          </w:p>
        </w:tc>
        <w:tc>
          <w:tcPr>
            <w:tcW w:w="264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257C1C23" w14:textId="77777777" w:rsidR="00500276" w:rsidRDefault="00000000">
            <w:r>
              <w:rPr>
                <w:b/>
                <w:bCs/>
                <w:color w:val="444444"/>
              </w:rPr>
              <w:t>Fee</w:t>
            </w:r>
          </w:p>
        </w:tc>
      </w:tr>
      <w:tr w:rsidR="00500276" w14:paraId="2AE42F41" w14:textId="77777777">
        <w:tc>
          <w:tcPr>
            <w:tcW w:w="9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0469116" w14:textId="77777777" w:rsidR="00500276" w:rsidRDefault="00000000">
            <w:r>
              <w:rPr>
                <w:sz w:val="21"/>
                <w:szCs w:val="21"/>
              </w:rPr>
              <w:t>B1</w:t>
            </w:r>
          </w:p>
        </w:tc>
        <w:tc>
          <w:tcPr>
            <w:tcW w:w="37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E38A2A6" w14:textId="77777777" w:rsidR="00500276" w:rsidRDefault="00000000">
            <w:r>
              <w:rPr>
                <w:sz w:val="21"/>
                <w:szCs w:val="21"/>
              </w:rPr>
              <w:t>Schematic Design (SD) — all confirmed yield scenarios; unit plan types; 3D visualizations; site plan</w:t>
            </w:r>
          </w:p>
        </w:tc>
        <w:tc>
          <w:tcPr>
            <w:tcW w:w="20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DC4BA35" w14:textId="77777777" w:rsidR="00500276" w:rsidRDefault="00000000">
            <w:r>
              <w:rPr>
                <w:sz w:val="21"/>
                <w:szCs w:val="21"/>
              </w:rPr>
              <w:t>Lump Sum</w:t>
            </w:r>
          </w:p>
        </w:tc>
        <w:tc>
          <w:tcPr>
            <w:tcW w:w="26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F285F7D" w14:textId="77777777" w:rsidR="00500276" w:rsidRDefault="00000000">
            <w:r>
              <w:rPr>
                <w:sz w:val="21"/>
                <w:szCs w:val="21"/>
              </w:rPr>
              <w:t>$11,700</w:t>
            </w:r>
          </w:p>
        </w:tc>
      </w:tr>
      <w:tr w:rsidR="00500276" w14:paraId="227A8468" w14:textId="77777777">
        <w:tc>
          <w:tcPr>
            <w:tcW w:w="9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EF59939" w14:textId="77777777" w:rsidR="00500276" w:rsidRDefault="00000000">
            <w:r>
              <w:rPr>
                <w:sz w:val="21"/>
                <w:szCs w:val="21"/>
              </w:rPr>
              <w:t>B2</w:t>
            </w:r>
          </w:p>
        </w:tc>
        <w:tc>
          <w:tcPr>
            <w:tcW w:w="37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F03D38E" w14:textId="77777777" w:rsidR="00500276" w:rsidRDefault="00000000">
            <w:r>
              <w:rPr>
                <w:sz w:val="21"/>
                <w:szCs w:val="21"/>
              </w:rPr>
              <w:t>Design Development (DD) — selected scenario; system coordination; structural and panel coordination</w:t>
            </w:r>
          </w:p>
        </w:tc>
        <w:tc>
          <w:tcPr>
            <w:tcW w:w="20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0D7E319" w14:textId="77777777" w:rsidR="00500276" w:rsidRDefault="00000000">
            <w:r>
              <w:rPr>
                <w:sz w:val="21"/>
                <w:szCs w:val="21"/>
              </w:rPr>
              <w:t>Lump Sum</w:t>
            </w:r>
          </w:p>
        </w:tc>
        <w:tc>
          <w:tcPr>
            <w:tcW w:w="26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530214F" w14:textId="77777777" w:rsidR="00500276" w:rsidRDefault="00000000">
            <w:r>
              <w:rPr>
                <w:sz w:val="21"/>
                <w:szCs w:val="21"/>
              </w:rPr>
              <w:t>$17,550</w:t>
            </w:r>
          </w:p>
        </w:tc>
      </w:tr>
      <w:tr w:rsidR="00500276" w14:paraId="1ADE7A21" w14:textId="77777777">
        <w:tc>
          <w:tcPr>
            <w:tcW w:w="9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1363FCE" w14:textId="77777777" w:rsidR="00500276" w:rsidRDefault="00000000">
            <w:r>
              <w:rPr>
                <w:sz w:val="21"/>
                <w:szCs w:val="21"/>
              </w:rPr>
              <w:t>B3</w:t>
            </w:r>
          </w:p>
        </w:tc>
        <w:tc>
          <w:tcPr>
            <w:tcW w:w="37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93A9A41" w14:textId="77777777" w:rsidR="00500276" w:rsidRDefault="00000000">
            <w:r>
              <w:rPr>
                <w:sz w:val="21"/>
                <w:szCs w:val="21"/>
              </w:rPr>
              <w:t>Construction Documents (CD) — permit-ready stamped set; all 36 units</w:t>
            </w:r>
          </w:p>
        </w:tc>
        <w:tc>
          <w:tcPr>
            <w:tcW w:w="20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83C6FFA" w14:textId="77777777" w:rsidR="00500276" w:rsidRDefault="00000000">
            <w:r>
              <w:rPr>
                <w:sz w:val="21"/>
                <w:szCs w:val="21"/>
              </w:rPr>
              <w:t>Lump Sum</w:t>
            </w:r>
          </w:p>
        </w:tc>
        <w:tc>
          <w:tcPr>
            <w:tcW w:w="26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1A0A4C8" w14:textId="77777777" w:rsidR="00500276" w:rsidRDefault="00000000">
            <w:r>
              <w:rPr>
                <w:sz w:val="21"/>
                <w:szCs w:val="21"/>
              </w:rPr>
              <w:t>$35,100</w:t>
            </w:r>
          </w:p>
        </w:tc>
      </w:tr>
      <w:tr w:rsidR="00500276" w14:paraId="128655E3" w14:textId="77777777">
        <w:tc>
          <w:tcPr>
            <w:tcW w:w="9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40005EC" w14:textId="77777777" w:rsidR="00500276" w:rsidRDefault="00000000">
            <w:r>
              <w:rPr>
                <w:sz w:val="21"/>
                <w:szCs w:val="21"/>
              </w:rPr>
              <w:t>B4</w:t>
            </w:r>
          </w:p>
        </w:tc>
        <w:tc>
          <w:tcPr>
            <w:tcW w:w="37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FF028F1" w14:textId="77777777" w:rsidR="00500276" w:rsidRDefault="00000000">
            <w:r>
              <w:rPr>
                <w:sz w:val="21"/>
                <w:szCs w:val="21"/>
              </w:rPr>
              <w:t>Permitting &amp; AHJ Coordination — City of Wilmington permit submission; plan review response</w:t>
            </w:r>
          </w:p>
        </w:tc>
        <w:tc>
          <w:tcPr>
            <w:tcW w:w="20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B5F8934" w14:textId="77777777" w:rsidR="00500276" w:rsidRDefault="00000000">
            <w:r>
              <w:rPr>
                <w:sz w:val="21"/>
                <w:szCs w:val="21"/>
              </w:rPr>
              <w:t>Hourly NTE</w:t>
            </w:r>
          </w:p>
        </w:tc>
        <w:tc>
          <w:tcPr>
            <w:tcW w:w="26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B1F8035" w14:textId="77777777" w:rsidR="00500276" w:rsidRDefault="00000000">
            <w:r>
              <w:rPr>
                <w:sz w:val="21"/>
                <w:szCs w:val="21"/>
              </w:rPr>
              <w:t>$5,250</w:t>
            </w:r>
          </w:p>
        </w:tc>
      </w:tr>
      <w:tr w:rsidR="00500276" w14:paraId="7EAABCD3" w14:textId="77777777">
        <w:tc>
          <w:tcPr>
            <w:tcW w:w="9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69996C5" w14:textId="77777777" w:rsidR="00500276" w:rsidRDefault="00000000">
            <w:r>
              <w:rPr>
                <w:sz w:val="21"/>
                <w:szCs w:val="21"/>
              </w:rPr>
              <w:t>B5</w:t>
            </w:r>
          </w:p>
        </w:tc>
        <w:tc>
          <w:tcPr>
            <w:tcW w:w="37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D39CAFA" w14:textId="77777777" w:rsidR="00500276" w:rsidRDefault="00000000">
            <w:r>
              <w:rPr>
                <w:sz w:val="21"/>
                <w:szCs w:val="21"/>
              </w:rPr>
              <w:t>Construction Administration (CA) — site observation; RFI/submittal review; punch list</w:t>
            </w:r>
          </w:p>
        </w:tc>
        <w:tc>
          <w:tcPr>
            <w:tcW w:w="20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D2C9044" w14:textId="77777777" w:rsidR="00500276" w:rsidRDefault="00000000">
            <w:r>
              <w:rPr>
                <w:sz w:val="21"/>
                <w:szCs w:val="21"/>
              </w:rPr>
              <w:t>Hourly NTE</w:t>
            </w:r>
          </w:p>
        </w:tc>
        <w:tc>
          <w:tcPr>
            <w:tcW w:w="26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1A76A6E" w14:textId="77777777" w:rsidR="00500276" w:rsidRDefault="00000000">
            <w:r>
              <w:rPr>
                <w:sz w:val="21"/>
                <w:szCs w:val="21"/>
              </w:rPr>
              <w:t>$9,450</w:t>
            </w:r>
          </w:p>
        </w:tc>
      </w:tr>
      <w:tr w:rsidR="00500276" w14:paraId="77673DC4" w14:textId="77777777">
        <w:tc>
          <w:tcPr>
            <w:tcW w:w="9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71AD3B3" w14:textId="77777777" w:rsidR="00500276" w:rsidRDefault="00000000">
            <w:r>
              <w:rPr>
                <w:sz w:val="21"/>
                <w:szCs w:val="21"/>
              </w:rPr>
              <w:t>B6</w:t>
            </w:r>
          </w:p>
        </w:tc>
        <w:tc>
          <w:tcPr>
            <w:tcW w:w="37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B386D57" w14:textId="77777777" w:rsidR="00500276" w:rsidRDefault="00000000">
            <w:r>
              <w:rPr>
                <w:sz w:val="21"/>
                <w:szCs w:val="21"/>
              </w:rPr>
              <w:t>Reimbursable Expenses — printing, travel, plots (billed at cost)</w:t>
            </w:r>
          </w:p>
        </w:tc>
        <w:tc>
          <w:tcPr>
            <w:tcW w:w="20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EC7916D" w14:textId="77777777" w:rsidR="00500276" w:rsidRDefault="00000000">
            <w:r>
              <w:rPr>
                <w:sz w:val="21"/>
                <w:szCs w:val="21"/>
              </w:rPr>
              <w:t>Actual</w:t>
            </w:r>
          </w:p>
        </w:tc>
        <w:tc>
          <w:tcPr>
            <w:tcW w:w="26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922CEDF" w14:textId="77777777" w:rsidR="00500276" w:rsidRDefault="00000000">
            <w:r>
              <w:rPr>
                <w:sz w:val="21"/>
                <w:szCs w:val="21"/>
              </w:rPr>
              <w:t>~$4,000</w:t>
            </w:r>
          </w:p>
        </w:tc>
      </w:tr>
    </w:tbl>
    <w:p w14:paraId="4EB9729A" w14:textId="77777777" w:rsidR="00500276" w:rsidRDefault="00500276">
      <w:pPr>
        <w:spacing w:before="80"/>
      </w:pPr>
    </w:p>
    <w:p w14:paraId="3B6E5516" w14:textId="77777777" w:rsidR="00500276" w:rsidRDefault="00000000">
      <w:pPr>
        <w:spacing w:before="40" w:after="80"/>
      </w:pPr>
      <w:r>
        <w:rPr>
          <w:sz w:val="22"/>
          <w:szCs w:val="22"/>
        </w:rPr>
        <w:t>Subconsultants (Civil Engineer, Structural Engineer, MEP Engineer) are not included in the M4D fee. Budget approximately 12% of construction cost. Subconsultants will be engaged per written authorization from WHA and M4D.</w:t>
      </w:r>
    </w:p>
    <w:p w14:paraId="12C3105A" w14:textId="77777777" w:rsidR="00500276" w:rsidRDefault="00000000">
      <w:r>
        <w:br w:type="page"/>
      </w:r>
    </w:p>
    <w:p w14:paraId="6056FAA0" w14:textId="77777777" w:rsidR="00500276" w:rsidRDefault="00000000">
      <w:pPr>
        <w:pStyle w:val="Heading1"/>
        <w:shd w:val="clear" w:color="auto" w:fill="CCCCCC"/>
        <w:spacing w:before="0" w:after="0"/>
      </w:pPr>
      <w:r>
        <w:rPr>
          <w:color w:val="444444"/>
          <w:sz w:val="29"/>
          <w:szCs w:val="29"/>
        </w:rPr>
        <w:lastRenderedPageBreak/>
        <w:t>05.  Fee Summary</w:t>
      </w:r>
    </w:p>
    <w:p w14:paraId="03D9B33B" w14:textId="77777777" w:rsidR="00500276" w:rsidRDefault="00500276">
      <w:pPr>
        <w:spacing w:before="80"/>
      </w:pPr>
    </w:p>
    <w:p w14:paraId="51BD8F83" w14:textId="77777777" w:rsidR="00500276" w:rsidRDefault="00000000">
      <w:pPr>
        <w:pStyle w:val="Heading2"/>
        <w:spacing w:before="200"/>
      </w:pPr>
      <w:r>
        <w:rPr>
          <w:color w:val="2E7D32"/>
          <w:sz w:val="24"/>
          <w:szCs w:val="24"/>
        </w:rPr>
        <w:t>5.1  Track A — Predevelopment Intelligence (Fixed Fee)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2"/>
        <w:gridCol w:w="3935"/>
        <w:gridCol w:w="1418"/>
        <w:gridCol w:w="1425"/>
        <w:gridCol w:w="1890"/>
      </w:tblGrid>
      <w:tr w:rsidR="00500276" w14:paraId="48A4E342" w14:textId="77777777">
        <w:tc>
          <w:tcPr>
            <w:tcW w:w="54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70376D74" w14:textId="77777777" w:rsidR="00500276" w:rsidRDefault="00000000">
            <w:r>
              <w:rPr>
                <w:b/>
                <w:bCs/>
                <w:color w:val="444444"/>
              </w:rPr>
              <w:t>Item</w:t>
            </w:r>
          </w:p>
        </w:tc>
        <w:tc>
          <w:tcPr>
            <w:tcW w:w="40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196EE551" w14:textId="77777777" w:rsidR="00500276" w:rsidRDefault="00000000">
            <w:r>
              <w:rPr>
                <w:b/>
                <w:bCs/>
                <w:color w:val="444444"/>
              </w:rPr>
              <w:t>Service</w:t>
            </w:r>
          </w:p>
        </w:tc>
        <w:tc>
          <w:tcPr>
            <w:tcW w:w="144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4E6016BD" w14:textId="77777777" w:rsidR="00500276" w:rsidRDefault="00000000">
            <w:r>
              <w:rPr>
                <w:b/>
                <w:bCs/>
                <w:color w:val="444444"/>
              </w:rPr>
              <w:t>Hrs (Est.)</w:t>
            </w:r>
          </w:p>
        </w:tc>
        <w:tc>
          <w:tcPr>
            <w:tcW w:w="144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575520FB" w14:textId="77777777" w:rsidR="00500276" w:rsidRDefault="00000000">
            <w:r>
              <w:rPr>
                <w:b/>
                <w:bCs/>
                <w:color w:val="444444"/>
              </w:rPr>
              <w:t>Rate</w:t>
            </w:r>
          </w:p>
        </w:tc>
        <w:tc>
          <w:tcPr>
            <w:tcW w:w="19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77DF3298" w14:textId="77777777" w:rsidR="00500276" w:rsidRDefault="00000000">
            <w:r>
              <w:rPr>
                <w:b/>
                <w:bCs/>
                <w:color w:val="444444"/>
              </w:rPr>
              <w:t>Fee</w:t>
            </w:r>
          </w:p>
        </w:tc>
      </w:tr>
      <w:tr w:rsidR="00500276" w14:paraId="6C8C0EDB" w14:textId="77777777">
        <w:tc>
          <w:tcPr>
            <w:tcW w:w="5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8AF467F" w14:textId="77777777" w:rsidR="00500276" w:rsidRDefault="00000000">
            <w:r>
              <w:rPr>
                <w:sz w:val="21"/>
                <w:szCs w:val="21"/>
              </w:rPr>
              <w:t>A1</w:t>
            </w:r>
          </w:p>
        </w:tc>
        <w:tc>
          <w:tcPr>
            <w:tcW w:w="402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7306913" w14:textId="77777777" w:rsidR="00500276" w:rsidRDefault="00000000">
            <w:r>
              <w:rPr>
                <w:sz w:val="21"/>
                <w:szCs w:val="21"/>
              </w:rPr>
              <w:t>Site Assessment &amp; Zoning Analysis</w:t>
            </w:r>
          </w:p>
        </w:tc>
        <w:tc>
          <w:tcPr>
            <w:tcW w:w="14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73BF052" w14:textId="77777777" w:rsidR="00500276" w:rsidRDefault="00000000">
            <w:r>
              <w:rPr>
                <w:sz w:val="21"/>
                <w:szCs w:val="21"/>
              </w:rPr>
              <w:t>18</w:t>
            </w:r>
          </w:p>
        </w:tc>
        <w:tc>
          <w:tcPr>
            <w:tcW w:w="14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17F3B59" w14:textId="77777777" w:rsidR="00500276" w:rsidRDefault="00000000">
            <w:r>
              <w:rPr>
                <w:sz w:val="21"/>
                <w:szCs w:val="21"/>
              </w:rPr>
              <w:t>$185/hr</w:t>
            </w:r>
          </w:p>
        </w:tc>
        <w:tc>
          <w:tcPr>
            <w:tcW w:w="192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914C310" w14:textId="77777777" w:rsidR="00500276" w:rsidRDefault="00000000">
            <w:r>
              <w:rPr>
                <w:sz w:val="21"/>
                <w:szCs w:val="21"/>
              </w:rPr>
              <w:t>$3,330</w:t>
            </w:r>
          </w:p>
        </w:tc>
      </w:tr>
      <w:tr w:rsidR="00500276" w14:paraId="7D7F8D3A" w14:textId="77777777">
        <w:tc>
          <w:tcPr>
            <w:tcW w:w="5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422E3CA" w14:textId="77777777" w:rsidR="00500276" w:rsidRDefault="00000000">
            <w:r>
              <w:rPr>
                <w:sz w:val="21"/>
                <w:szCs w:val="21"/>
              </w:rPr>
              <w:t>A2</w:t>
            </w:r>
          </w:p>
        </w:tc>
        <w:tc>
          <w:tcPr>
            <w:tcW w:w="40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9899C84" w14:textId="77777777" w:rsidR="00500276" w:rsidRDefault="00000000">
            <w:r>
              <w:rPr>
                <w:sz w:val="21"/>
                <w:szCs w:val="21"/>
              </w:rPr>
              <w:t>Three Yield Scenarios + Site Layout</w:t>
            </w:r>
          </w:p>
        </w:tc>
        <w:tc>
          <w:tcPr>
            <w:tcW w:w="14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F464F85" w14:textId="77777777" w:rsidR="00500276" w:rsidRDefault="00000000">
            <w:r>
              <w:rPr>
                <w:sz w:val="21"/>
                <w:szCs w:val="21"/>
              </w:rPr>
              <w:t>24</w:t>
            </w:r>
          </w:p>
        </w:tc>
        <w:tc>
          <w:tcPr>
            <w:tcW w:w="14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7655372" w14:textId="77777777" w:rsidR="00500276" w:rsidRDefault="00000000">
            <w:r>
              <w:rPr>
                <w:sz w:val="21"/>
                <w:szCs w:val="21"/>
              </w:rPr>
              <w:t>$185/hr</w:t>
            </w:r>
          </w:p>
        </w:tc>
        <w:tc>
          <w:tcPr>
            <w:tcW w:w="19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53F03BF" w14:textId="77777777" w:rsidR="00500276" w:rsidRDefault="00000000">
            <w:r>
              <w:rPr>
                <w:sz w:val="21"/>
                <w:szCs w:val="21"/>
              </w:rPr>
              <w:t>$4,440</w:t>
            </w:r>
          </w:p>
        </w:tc>
      </w:tr>
      <w:tr w:rsidR="00500276" w14:paraId="0A9CE679" w14:textId="77777777">
        <w:tc>
          <w:tcPr>
            <w:tcW w:w="5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159D7EB" w14:textId="77777777" w:rsidR="00500276" w:rsidRDefault="00000000">
            <w:r>
              <w:rPr>
                <w:sz w:val="21"/>
                <w:szCs w:val="21"/>
              </w:rPr>
              <w:t>A3</w:t>
            </w:r>
          </w:p>
        </w:tc>
        <w:tc>
          <w:tcPr>
            <w:tcW w:w="402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EBD10F1" w14:textId="77777777" w:rsidR="00500276" w:rsidRDefault="00000000">
            <w:r>
              <w:rPr>
                <w:sz w:val="21"/>
                <w:szCs w:val="21"/>
              </w:rPr>
              <w:t>Construction Type Matrix (4 systems × 3 scenarios)</w:t>
            </w:r>
          </w:p>
        </w:tc>
        <w:tc>
          <w:tcPr>
            <w:tcW w:w="14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63F945E" w14:textId="77777777" w:rsidR="00500276" w:rsidRDefault="00000000">
            <w:r>
              <w:rPr>
                <w:sz w:val="21"/>
                <w:szCs w:val="21"/>
              </w:rPr>
              <w:t>8</w:t>
            </w:r>
          </w:p>
        </w:tc>
        <w:tc>
          <w:tcPr>
            <w:tcW w:w="14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02B9112" w14:textId="77777777" w:rsidR="00500276" w:rsidRDefault="00000000">
            <w:r>
              <w:rPr>
                <w:sz w:val="21"/>
                <w:szCs w:val="21"/>
              </w:rPr>
              <w:t>$185/hr</w:t>
            </w:r>
          </w:p>
        </w:tc>
        <w:tc>
          <w:tcPr>
            <w:tcW w:w="192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2693ED9" w14:textId="77777777" w:rsidR="00500276" w:rsidRDefault="00000000">
            <w:r>
              <w:rPr>
                <w:sz w:val="21"/>
                <w:szCs w:val="21"/>
              </w:rPr>
              <w:t>$1,480</w:t>
            </w:r>
          </w:p>
        </w:tc>
      </w:tr>
      <w:tr w:rsidR="00500276" w14:paraId="1642009F" w14:textId="77777777">
        <w:tc>
          <w:tcPr>
            <w:tcW w:w="5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042690D" w14:textId="77777777" w:rsidR="00500276" w:rsidRDefault="00000000">
            <w:r>
              <w:rPr>
                <w:sz w:val="21"/>
                <w:szCs w:val="21"/>
              </w:rPr>
              <w:t>A4</w:t>
            </w:r>
          </w:p>
        </w:tc>
        <w:tc>
          <w:tcPr>
            <w:tcW w:w="40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EC5014C" w14:textId="77777777" w:rsidR="00500276" w:rsidRDefault="00000000">
            <w:r>
              <w:rPr>
                <w:sz w:val="21"/>
                <w:szCs w:val="21"/>
              </w:rPr>
              <w:t>Sustainability Add-Alternate Analysis</w:t>
            </w:r>
          </w:p>
        </w:tc>
        <w:tc>
          <w:tcPr>
            <w:tcW w:w="14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6CF97D3" w14:textId="77777777" w:rsidR="00500276" w:rsidRDefault="00000000">
            <w:r>
              <w:rPr>
                <w:sz w:val="21"/>
                <w:szCs w:val="21"/>
              </w:rPr>
              <w:t>6</w:t>
            </w:r>
          </w:p>
        </w:tc>
        <w:tc>
          <w:tcPr>
            <w:tcW w:w="14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50063FB" w14:textId="77777777" w:rsidR="00500276" w:rsidRDefault="00000000">
            <w:r>
              <w:rPr>
                <w:sz w:val="21"/>
                <w:szCs w:val="21"/>
              </w:rPr>
              <w:t>$185/hr</w:t>
            </w:r>
          </w:p>
        </w:tc>
        <w:tc>
          <w:tcPr>
            <w:tcW w:w="19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B083E11" w14:textId="77777777" w:rsidR="00500276" w:rsidRDefault="00000000">
            <w:r>
              <w:rPr>
                <w:sz w:val="21"/>
                <w:szCs w:val="21"/>
              </w:rPr>
              <w:t>$1,110</w:t>
            </w:r>
          </w:p>
        </w:tc>
      </w:tr>
      <w:tr w:rsidR="00500276" w14:paraId="6D64BF1C" w14:textId="77777777">
        <w:tc>
          <w:tcPr>
            <w:tcW w:w="5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D1EA38F" w14:textId="77777777" w:rsidR="00500276" w:rsidRDefault="00000000">
            <w:r>
              <w:rPr>
                <w:sz w:val="21"/>
                <w:szCs w:val="21"/>
              </w:rPr>
              <w:t>A5</w:t>
            </w:r>
          </w:p>
        </w:tc>
        <w:tc>
          <w:tcPr>
            <w:tcW w:w="402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B758FF3" w14:textId="77777777" w:rsidR="00500276" w:rsidRDefault="00000000">
            <w:r>
              <w:rPr>
                <w:sz w:val="21"/>
                <w:szCs w:val="21"/>
              </w:rPr>
              <w:t>3D Site Yield Study &amp; Visualization</w:t>
            </w:r>
          </w:p>
        </w:tc>
        <w:tc>
          <w:tcPr>
            <w:tcW w:w="14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8201F71" w14:textId="77777777" w:rsidR="00500276" w:rsidRDefault="00000000">
            <w:r>
              <w:rPr>
                <w:sz w:val="21"/>
                <w:szCs w:val="21"/>
              </w:rPr>
              <w:t>12</w:t>
            </w:r>
          </w:p>
        </w:tc>
        <w:tc>
          <w:tcPr>
            <w:tcW w:w="14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362F470" w14:textId="77777777" w:rsidR="00500276" w:rsidRDefault="00000000">
            <w:r>
              <w:rPr>
                <w:sz w:val="21"/>
                <w:szCs w:val="21"/>
              </w:rPr>
              <w:t>$165/hr</w:t>
            </w:r>
          </w:p>
        </w:tc>
        <w:tc>
          <w:tcPr>
            <w:tcW w:w="192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64843FB" w14:textId="77777777" w:rsidR="00500276" w:rsidRDefault="00000000">
            <w:r>
              <w:rPr>
                <w:sz w:val="21"/>
                <w:szCs w:val="21"/>
              </w:rPr>
              <w:t>$1,980</w:t>
            </w:r>
          </w:p>
        </w:tc>
      </w:tr>
      <w:tr w:rsidR="00500276" w14:paraId="6CAD7F76" w14:textId="77777777">
        <w:tc>
          <w:tcPr>
            <w:tcW w:w="5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D048796" w14:textId="77777777" w:rsidR="00500276" w:rsidRDefault="00000000">
            <w:r>
              <w:rPr>
                <w:sz w:val="21"/>
                <w:szCs w:val="21"/>
              </w:rPr>
              <w:t>A6</w:t>
            </w:r>
          </w:p>
        </w:tc>
        <w:tc>
          <w:tcPr>
            <w:tcW w:w="40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1D26D6B" w14:textId="77777777" w:rsidR="00500276" w:rsidRDefault="00000000">
            <w:r>
              <w:rPr>
                <w:sz w:val="21"/>
                <w:szCs w:val="21"/>
              </w:rPr>
              <w:t>WHA Presentation Package</w:t>
            </w:r>
          </w:p>
        </w:tc>
        <w:tc>
          <w:tcPr>
            <w:tcW w:w="14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0BC793D" w14:textId="77777777" w:rsidR="00500276" w:rsidRDefault="00000000">
            <w:r>
              <w:rPr>
                <w:sz w:val="21"/>
                <w:szCs w:val="21"/>
              </w:rPr>
              <w:t>10</w:t>
            </w:r>
          </w:p>
        </w:tc>
        <w:tc>
          <w:tcPr>
            <w:tcW w:w="14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983EB0F" w14:textId="77777777" w:rsidR="00500276" w:rsidRDefault="00000000">
            <w:r>
              <w:rPr>
                <w:sz w:val="21"/>
                <w:szCs w:val="21"/>
              </w:rPr>
              <w:t>$165/hr</w:t>
            </w:r>
          </w:p>
        </w:tc>
        <w:tc>
          <w:tcPr>
            <w:tcW w:w="19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4DD6661" w14:textId="77777777" w:rsidR="00500276" w:rsidRDefault="00000000">
            <w:r>
              <w:rPr>
                <w:sz w:val="21"/>
                <w:szCs w:val="21"/>
              </w:rPr>
              <w:t>$1,650</w:t>
            </w:r>
          </w:p>
        </w:tc>
      </w:tr>
      <w:tr w:rsidR="00500276" w14:paraId="029E96A3" w14:textId="77777777">
        <w:tc>
          <w:tcPr>
            <w:tcW w:w="5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6FFC52E" w14:textId="77777777" w:rsidR="00500276" w:rsidRDefault="00000000">
            <w:r>
              <w:rPr>
                <w:sz w:val="21"/>
                <w:szCs w:val="21"/>
              </w:rPr>
              <w:t>A7</w:t>
            </w:r>
          </w:p>
        </w:tc>
        <w:tc>
          <w:tcPr>
            <w:tcW w:w="402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D3C6488" w14:textId="77777777" w:rsidR="00500276" w:rsidRDefault="00000000">
            <w:r>
              <w:rPr>
                <w:sz w:val="21"/>
                <w:szCs w:val="21"/>
              </w:rPr>
              <w:t>Subsidy Gap &amp; Grant Program Memo</w:t>
            </w:r>
          </w:p>
        </w:tc>
        <w:tc>
          <w:tcPr>
            <w:tcW w:w="14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0E981B0" w14:textId="77777777" w:rsidR="00500276" w:rsidRDefault="00000000">
            <w:r>
              <w:rPr>
                <w:sz w:val="21"/>
                <w:szCs w:val="21"/>
              </w:rPr>
              <w:t>8</w:t>
            </w:r>
          </w:p>
        </w:tc>
        <w:tc>
          <w:tcPr>
            <w:tcW w:w="14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920ECF8" w14:textId="77777777" w:rsidR="00500276" w:rsidRDefault="00000000">
            <w:r>
              <w:rPr>
                <w:sz w:val="21"/>
                <w:szCs w:val="21"/>
              </w:rPr>
              <w:t>$165/hr</w:t>
            </w:r>
          </w:p>
        </w:tc>
        <w:tc>
          <w:tcPr>
            <w:tcW w:w="192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F2FAA22" w14:textId="77777777" w:rsidR="00500276" w:rsidRDefault="00000000">
            <w:r>
              <w:rPr>
                <w:sz w:val="21"/>
                <w:szCs w:val="21"/>
              </w:rPr>
              <w:t>$1,320</w:t>
            </w:r>
          </w:p>
        </w:tc>
      </w:tr>
      <w:tr w:rsidR="00500276" w14:paraId="52381269" w14:textId="77777777">
        <w:tc>
          <w:tcPr>
            <w:tcW w:w="5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905907F" w14:textId="77777777" w:rsidR="00500276" w:rsidRDefault="00000000">
            <w:r>
              <w:rPr>
                <w:sz w:val="21"/>
                <w:szCs w:val="21"/>
              </w:rPr>
              <w:t>A8</w:t>
            </w:r>
          </w:p>
        </w:tc>
        <w:tc>
          <w:tcPr>
            <w:tcW w:w="40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585067C" w14:textId="77777777" w:rsidR="00500276" w:rsidRDefault="00000000">
            <w:r>
              <w:rPr>
                <w:sz w:val="21"/>
                <w:szCs w:val="21"/>
              </w:rPr>
              <w:t>Gate 0 ROM Lock</w:t>
            </w:r>
          </w:p>
        </w:tc>
        <w:tc>
          <w:tcPr>
            <w:tcW w:w="14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B568791" w14:textId="77777777" w:rsidR="00500276" w:rsidRDefault="00000000">
            <w:r>
              <w:rPr>
                <w:sz w:val="21"/>
                <w:szCs w:val="21"/>
              </w:rPr>
              <w:t>5</w:t>
            </w:r>
          </w:p>
        </w:tc>
        <w:tc>
          <w:tcPr>
            <w:tcW w:w="14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19BB6EF" w14:textId="77777777" w:rsidR="00500276" w:rsidRDefault="00000000">
            <w:r>
              <w:rPr>
                <w:sz w:val="21"/>
                <w:szCs w:val="21"/>
              </w:rPr>
              <w:t>$185/hr</w:t>
            </w:r>
          </w:p>
        </w:tc>
        <w:tc>
          <w:tcPr>
            <w:tcW w:w="19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DC5A42C" w14:textId="77777777" w:rsidR="00500276" w:rsidRDefault="00000000">
            <w:r>
              <w:rPr>
                <w:sz w:val="21"/>
                <w:szCs w:val="21"/>
              </w:rPr>
              <w:t>$925</w:t>
            </w:r>
          </w:p>
        </w:tc>
      </w:tr>
      <w:tr w:rsidR="00500276" w14:paraId="70AA66B4" w14:textId="77777777">
        <w:tc>
          <w:tcPr>
            <w:tcW w:w="54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4C272BAC" w14:textId="77777777" w:rsidR="00500276" w:rsidRDefault="00500276"/>
        </w:tc>
        <w:tc>
          <w:tcPr>
            <w:tcW w:w="40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15C3440C" w14:textId="77777777" w:rsidR="00500276" w:rsidRDefault="00000000">
            <w:r>
              <w:rPr>
                <w:b/>
                <w:bCs/>
                <w:color w:val="2E7D32"/>
                <w:sz w:val="21"/>
                <w:szCs w:val="21"/>
              </w:rPr>
              <w:t>TRACK A TOTAL — FIXED FEE</w:t>
            </w:r>
          </w:p>
        </w:tc>
        <w:tc>
          <w:tcPr>
            <w:tcW w:w="144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7F163CAC" w14:textId="77777777" w:rsidR="00500276" w:rsidRDefault="00000000">
            <w:r>
              <w:rPr>
                <w:b/>
                <w:bCs/>
                <w:color w:val="2E7D32"/>
                <w:sz w:val="21"/>
                <w:szCs w:val="21"/>
              </w:rPr>
              <w:t>91 hrs</w:t>
            </w:r>
          </w:p>
        </w:tc>
        <w:tc>
          <w:tcPr>
            <w:tcW w:w="144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13229B28" w14:textId="77777777" w:rsidR="00500276" w:rsidRDefault="00000000">
            <w:r>
              <w:rPr>
                <w:b/>
                <w:bCs/>
                <w:color w:val="2E7D32"/>
                <w:sz w:val="21"/>
                <w:szCs w:val="21"/>
              </w:rPr>
              <w:t>—</w:t>
            </w:r>
          </w:p>
        </w:tc>
        <w:tc>
          <w:tcPr>
            <w:tcW w:w="19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31A70CFF" w14:textId="77777777" w:rsidR="00500276" w:rsidRDefault="00000000">
            <w:r>
              <w:rPr>
                <w:b/>
                <w:bCs/>
                <w:color w:val="2E7D32"/>
                <w:sz w:val="21"/>
                <w:szCs w:val="21"/>
              </w:rPr>
              <w:t>$16,235</w:t>
            </w:r>
          </w:p>
        </w:tc>
      </w:tr>
    </w:tbl>
    <w:p w14:paraId="5432FFF3" w14:textId="77777777" w:rsidR="00500276" w:rsidRDefault="00500276">
      <w:pPr>
        <w:spacing w:before="100"/>
      </w:pPr>
    </w:p>
    <w:p w14:paraId="4391F128" w14:textId="77777777" w:rsidR="00500276" w:rsidRDefault="00000000">
      <w:pPr>
        <w:pStyle w:val="Heading2"/>
        <w:spacing w:before="200"/>
      </w:pPr>
      <w:r>
        <w:rPr>
          <w:color w:val="2E7D32"/>
          <w:sz w:val="24"/>
          <w:szCs w:val="24"/>
        </w:rPr>
        <w:t>5.2  Track B — Architecture &amp; Engineering (Lump Sum by Phase)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0"/>
        <w:gridCol w:w="3780"/>
        <w:gridCol w:w="2040"/>
        <w:gridCol w:w="2640"/>
      </w:tblGrid>
      <w:tr w:rsidR="00500276" w14:paraId="2B13F93E" w14:textId="77777777">
        <w:tc>
          <w:tcPr>
            <w:tcW w:w="9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50DD6A3D" w14:textId="77777777" w:rsidR="00500276" w:rsidRDefault="00000000">
            <w:r>
              <w:rPr>
                <w:b/>
                <w:bCs/>
                <w:color w:val="444444"/>
              </w:rPr>
              <w:t>Phase</w:t>
            </w:r>
          </w:p>
        </w:tc>
        <w:tc>
          <w:tcPr>
            <w:tcW w:w="37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594196C7" w14:textId="77777777" w:rsidR="00500276" w:rsidRDefault="00000000">
            <w:r>
              <w:rPr>
                <w:b/>
                <w:bCs/>
                <w:color w:val="444444"/>
              </w:rPr>
              <w:t>Scope</w:t>
            </w:r>
          </w:p>
        </w:tc>
        <w:tc>
          <w:tcPr>
            <w:tcW w:w="204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44422A5B" w14:textId="77777777" w:rsidR="00500276" w:rsidRDefault="00000000">
            <w:r>
              <w:rPr>
                <w:b/>
                <w:bCs/>
                <w:color w:val="444444"/>
              </w:rPr>
              <w:t>Basis</w:t>
            </w:r>
          </w:p>
        </w:tc>
        <w:tc>
          <w:tcPr>
            <w:tcW w:w="264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395FCBA3" w14:textId="77777777" w:rsidR="00500276" w:rsidRDefault="00000000">
            <w:r>
              <w:rPr>
                <w:b/>
                <w:bCs/>
                <w:color w:val="444444"/>
              </w:rPr>
              <w:t>Fee</w:t>
            </w:r>
          </w:p>
        </w:tc>
      </w:tr>
      <w:tr w:rsidR="00500276" w14:paraId="428D26F7" w14:textId="77777777">
        <w:tc>
          <w:tcPr>
            <w:tcW w:w="9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84D8EE0" w14:textId="77777777" w:rsidR="00500276" w:rsidRDefault="00000000">
            <w:r>
              <w:rPr>
                <w:sz w:val="21"/>
                <w:szCs w:val="21"/>
              </w:rPr>
              <w:t>B1</w:t>
            </w:r>
          </w:p>
        </w:tc>
        <w:tc>
          <w:tcPr>
            <w:tcW w:w="37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26EE891" w14:textId="77777777" w:rsidR="00500276" w:rsidRDefault="00000000">
            <w:r>
              <w:rPr>
                <w:sz w:val="21"/>
                <w:szCs w:val="21"/>
              </w:rPr>
              <w:t>Schematic Design</w:t>
            </w:r>
          </w:p>
        </w:tc>
        <w:tc>
          <w:tcPr>
            <w:tcW w:w="20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3DCB733" w14:textId="77777777" w:rsidR="00500276" w:rsidRDefault="00000000">
            <w:r>
              <w:rPr>
                <w:sz w:val="21"/>
                <w:szCs w:val="21"/>
              </w:rPr>
              <w:t>Lump Sum</w:t>
            </w:r>
          </w:p>
        </w:tc>
        <w:tc>
          <w:tcPr>
            <w:tcW w:w="26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56D0608" w14:textId="77777777" w:rsidR="00500276" w:rsidRDefault="00000000">
            <w:r>
              <w:rPr>
                <w:sz w:val="21"/>
                <w:szCs w:val="21"/>
              </w:rPr>
              <w:t>$11,700</w:t>
            </w:r>
          </w:p>
        </w:tc>
      </w:tr>
      <w:tr w:rsidR="00500276" w14:paraId="749C9C9A" w14:textId="77777777">
        <w:tc>
          <w:tcPr>
            <w:tcW w:w="9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C1CA533" w14:textId="77777777" w:rsidR="00500276" w:rsidRDefault="00000000">
            <w:r>
              <w:rPr>
                <w:sz w:val="21"/>
                <w:szCs w:val="21"/>
              </w:rPr>
              <w:t>B2</w:t>
            </w:r>
          </w:p>
        </w:tc>
        <w:tc>
          <w:tcPr>
            <w:tcW w:w="37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1FA7CB4" w14:textId="77777777" w:rsidR="00500276" w:rsidRDefault="00000000">
            <w:r>
              <w:rPr>
                <w:sz w:val="21"/>
                <w:szCs w:val="21"/>
              </w:rPr>
              <w:t>Design Development</w:t>
            </w:r>
          </w:p>
        </w:tc>
        <w:tc>
          <w:tcPr>
            <w:tcW w:w="20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18EE3CC" w14:textId="77777777" w:rsidR="00500276" w:rsidRDefault="00000000">
            <w:r>
              <w:rPr>
                <w:sz w:val="21"/>
                <w:szCs w:val="21"/>
              </w:rPr>
              <w:t>Lump Sum</w:t>
            </w:r>
          </w:p>
        </w:tc>
        <w:tc>
          <w:tcPr>
            <w:tcW w:w="26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11C60438" w14:textId="77777777" w:rsidR="00500276" w:rsidRDefault="00000000">
            <w:r>
              <w:rPr>
                <w:sz w:val="21"/>
                <w:szCs w:val="21"/>
              </w:rPr>
              <w:t>$17,550</w:t>
            </w:r>
          </w:p>
        </w:tc>
      </w:tr>
      <w:tr w:rsidR="00500276" w14:paraId="03C6C9DF" w14:textId="77777777">
        <w:tc>
          <w:tcPr>
            <w:tcW w:w="9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730ABFE" w14:textId="77777777" w:rsidR="00500276" w:rsidRDefault="00000000">
            <w:r>
              <w:rPr>
                <w:sz w:val="21"/>
                <w:szCs w:val="21"/>
              </w:rPr>
              <w:t>B3</w:t>
            </w:r>
          </w:p>
        </w:tc>
        <w:tc>
          <w:tcPr>
            <w:tcW w:w="37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143066A" w14:textId="77777777" w:rsidR="00500276" w:rsidRDefault="00000000">
            <w:r>
              <w:rPr>
                <w:sz w:val="21"/>
                <w:szCs w:val="21"/>
              </w:rPr>
              <w:t>Construction Documents</w:t>
            </w:r>
          </w:p>
        </w:tc>
        <w:tc>
          <w:tcPr>
            <w:tcW w:w="20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359F3DC" w14:textId="77777777" w:rsidR="00500276" w:rsidRDefault="00000000">
            <w:r>
              <w:rPr>
                <w:sz w:val="21"/>
                <w:szCs w:val="21"/>
              </w:rPr>
              <w:t>Lump Sum</w:t>
            </w:r>
          </w:p>
        </w:tc>
        <w:tc>
          <w:tcPr>
            <w:tcW w:w="26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CED3995" w14:textId="77777777" w:rsidR="00500276" w:rsidRDefault="00000000">
            <w:r>
              <w:rPr>
                <w:sz w:val="21"/>
                <w:szCs w:val="21"/>
              </w:rPr>
              <w:t>$35,100</w:t>
            </w:r>
          </w:p>
        </w:tc>
      </w:tr>
      <w:tr w:rsidR="00500276" w14:paraId="46757AB9" w14:textId="77777777">
        <w:tc>
          <w:tcPr>
            <w:tcW w:w="9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C3B2116" w14:textId="77777777" w:rsidR="00500276" w:rsidRDefault="00000000">
            <w:r>
              <w:rPr>
                <w:sz w:val="21"/>
                <w:szCs w:val="21"/>
              </w:rPr>
              <w:t>B4</w:t>
            </w:r>
          </w:p>
        </w:tc>
        <w:tc>
          <w:tcPr>
            <w:tcW w:w="37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3714839" w14:textId="77777777" w:rsidR="00500276" w:rsidRDefault="00000000">
            <w:r>
              <w:rPr>
                <w:sz w:val="21"/>
                <w:szCs w:val="21"/>
              </w:rPr>
              <w:t>Permitting &amp; AHJ Coordination</w:t>
            </w:r>
          </w:p>
        </w:tc>
        <w:tc>
          <w:tcPr>
            <w:tcW w:w="20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BEC76AB" w14:textId="77777777" w:rsidR="00500276" w:rsidRDefault="00000000">
            <w:r>
              <w:rPr>
                <w:sz w:val="21"/>
                <w:szCs w:val="21"/>
              </w:rPr>
              <w:t>Hourly NTE</w:t>
            </w:r>
          </w:p>
        </w:tc>
        <w:tc>
          <w:tcPr>
            <w:tcW w:w="26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9914E4C" w14:textId="77777777" w:rsidR="00500276" w:rsidRDefault="00000000">
            <w:r>
              <w:rPr>
                <w:sz w:val="21"/>
                <w:szCs w:val="21"/>
              </w:rPr>
              <w:t>$5,250</w:t>
            </w:r>
          </w:p>
        </w:tc>
      </w:tr>
      <w:tr w:rsidR="00500276" w14:paraId="07D5AB59" w14:textId="77777777">
        <w:tc>
          <w:tcPr>
            <w:tcW w:w="9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3F1DF21" w14:textId="77777777" w:rsidR="00500276" w:rsidRDefault="00000000">
            <w:r>
              <w:rPr>
                <w:sz w:val="21"/>
                <w:szCs w:val="21"/>
              </w:rPr>
              <w:t>B5</w:t>
            </w:r>
          </w:p>
        </w:tc>
        <w:tc>
          <w:tcPr>
            <w:tcW w:w="378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1109B940" w14:textId="77777777" w:rsidR="00500276" w:rsidRDefault="00000000">
            <w:r>
              <w:rPr>
                <w:sz w:val="21"/>
                <w:szCs w:val="21"/>
              </w:rPr>
              <w:t>Construction Administration</w:t>
            </w:r>
          </w:p>
        </w:tc>
        <w:tc>
          <w:tcPr>
            <w:tcW w:w="20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D1491EF" w14:textId="77777777" w:rsidR="00500276" w:rsidRDefault="00000000">
            <w:r>
              <w:rPr>
                <w:sz w:val="21"/>
                <w:szCs w:val="21"/>
              </w:rPr>
              <w:t>Hourly NTE</w:t>
            </w:r>
          </w:p>
        </w:tc>
        <w:tc>
          <w:tcPr>
            <w:tcW w:w="26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92F54D1" w14:textId="77777777" w:rsidR="00500276" w:rsidRDefault="00000000">
            <w:r>
              <w:rPr>
                <w:sz w:val="21"/>
                <w:szCs w:val="21"/>
              </w:rPr>
              <w:t>$9,450</w:t>
            </w:r>
          </w:p>
        </w:tc>
      </w:tr>
      <w:tr w:rsidR="00500276" w14:paraId="16EA31FB" w14:textId="77777777">
        <w:tc>
          <w:tcPr>
            <w:tcW w:w="9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B1B2B82" w14:textId="77777777" w:rsidR="00500276" w:rsidRDefault="00000000">
            <w:r>
              <w:rPr>
                <w:sz w:val="21"/>
                <w:szCs w:val="21"/>
              </w:rPr>
              <w:t>B6</w:t>
            </w:r>
          </w:p>
        </w:tc>
        <w:tc>
          <w:tcPr>
            <w:tcW w:w="37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C60DA37" w14:textId="77777777" w:rsidR="00500276" w:rsidRDefault="00000000">
            <w:r>
              <w:rPr>
                <w:sz w:val="21"/>
                <w:szCs w:val="21"/>
              </w:rPr>
              <w:t>Reimbursable Expenses</w:t>
            </w:r>
          </w:p>
        </w:tc>
        <w:tc>
          <w:tcPr>
            <w:tcW w:w="20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AA04E77" w14:textId="77777777" w:rsidR="00500276" w:rsidRDefault="00000000">
            <w:r>
              <w:rPr>
                <w:sz w:val="21"/>
                <w:szCs w:val="21"/>
              </w:rPr>
              <w:t>Actual</w:t>
            </w:r>
          </w:p>
        </w:tc>
        <w:tc>
          <w:tcPr>
            <w:tcW w:w="26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2EF06F2" w14:textId="77777777" w:rsidR="00500276" w:rsidRDefault="00000000">
            <w:r>
              <w:rPr>
                <w:sz w:val="21"/>
                <w:szCs w:val="21"/>
              </w:rPr>
              <w:t>~$4,000</w:t>
            </w:r>
          </w:p>
        </w:tc>
      </w:tr>
      <w:tr w:rsidR="00500276" w14:paraId="58A9EADD" w14:textId="77777777">
        <w:tc>
          <w:tcPr>
            <w:tcW w:w="9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318C2946" w14:textId="77777777" w:rsidR="00500276" w:rsidRDefault="00500276"/>
        </w:tc>
        <w:tc>
          <w:tcPr>
            <w:tcW w:w="378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69183A05" w14:textId="77777777" w:rsidR="00500276" w:rsidRDefault="00000000">
            <w:r>
              <w:rPr>
                <w:b/>
                <w:bCs/>
                <w:color w:val="2E7D32"/>
                <w:sz w:val="21"/>
                <w:szCs w:val="21"/>
              </w:rPr>
              <w:t>TRACK B SUBTOTAL</w:t>
            </w:r>
          </w:p>
        </w:tc>
        <w:tc>
          <w:tcPr>
            <w:tcW w:w="204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6176B89E" w14:textId="77777777" w:rsidR="00500276" w:rsidRDefault="00000000">
            <w:r>
              <w:rPr>
                <w:b/>
                <w:bCs/>
                <w:color w:val="2E7D32"/>
                <w:sz w:val="21"/>
                <w:szCs w:val="21"/>
              </w:rPr>
              <w:t>—</w:t>
            </w:r>
          </w:p>
        </w:tc>
        <w:tc>
          <w:tcPr>
            <w:tcW w:w="264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22956755" w14:textId="77777777" w:rsidR="00500276" w:rsidRDefault="00000000">
            <w:r>
              <w:rPr>
                <w:b/>
                <w:bCs/>
                <w:color w:val="2E7D32"/>
                <w:sz w:val="21"/>
                <w:szCs w:val="21"/>
              </w:rPr>
              <w:t>$83,050</w:t>
            </w:r>
          </w:p>
        </w:tc>
      </w:tr>
    </w:tbl>
    <w:p w14:paraId="09A408F7" w14:textId="77777777" w:rsidR="00500276" w:rsidRDefault="00500276">
      <w:pPr>
        <w:spacing w:before="100"/>
      </w:pPr>
    </w:p>
    <w:p w14:paraId="74F895B0" w14:textId="77777777" w:rsidR="00500276" w:rsidRDefault="00000000">
      <w:pPr>
        <w:pStyle w:val="Heading2"/>
        <w:spacing w:before="200"/>
      </w:pPr>
      <w:r>
        <w:rPr>
          <w:color w:val="2E7D32"/>
          <w:sz w:val="24"/>
          <w:szCs w:val="24"/>
        </w:rPr>
        <w:t>5.3  Combined Fee &amp; Track A Credit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760"/>
        <w:gridCol w:w="3600"/>
      </w:tblGrid>
      <w:tr w:rsidR="00500276" w14:paraId="6D3FD5D4" w14:textId="77777777">
        <w:tc>
          <w:tcPr>
            <w:tcW w:w="576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7F937659" w14:textId="77777777" w:rsidR="00500276" w:rsidRDefault="00500276"/>
        </w:tc>
        <w:tc>
          <w:tcPr>
            <w:tcW w:w="36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57302672" w14:textId="77777777" w:rsidR="00500276" w:rsidRDefault="00000000">
            <w:r>
              <w:rPr>
                <w:b/>
                <w:bCs/>
                <w:color w:val="444444"/>
              </w:rPr>
              <w:t>Amount</w:t>
            </w:r>
          </w:p>
        </w:tc>
      </w:tr>
      <w:tr w:rsidR="00500276" w14:paraId="06A6381F" w14:textId="77777777">
        <w:tc>
          <w:tcPr>
            <w:tcW w:w="5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4FB0DDE" w14:textId="77777777" w:rsidR="00500276" w:rsidRDefault="00000000">
            <w:r>
              <w:rPr>
                <w:sz w:val="21"/>
                <w:szCs w:val="21"/>
              </w:rPr>
              <w:t>Track A — Predevelopment Intelligence (Fixed Fee)</w:t>
            </w:r>
          </w:p>
        </w:tc>
        <w:tc>
          <w:tcPr>
            <w:tcW w:w="36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E4FCE32" w14:textId="77777777" w:rsidR="00500276" w:rsidRDefault="00000000">
            <w:r>
              <w:rPr>
                <w:sz w:val="21"/>
                <w:szCs w:val="21"/>
              </w:rPr>
              <w:t>$16,235</w:t>
            </w:r>
          </w:p>
        </w:tc>
      </w:tr>
      <w:tr w:rsidR="00500276" w14:paraId="5BFB08C6" w14:textId="77777777">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1C3BCBA" w14:textId="77777777" w:rsidR="00500276" w:rsidRDefault="00000000">
            <w:r>
              <w:rPr>
                <w:sz w:val="21"/>
                <w:szCs w:val="21"/>
              </w:rPr>
              <w:t>Track B — Architecture &amp; Engineering (Lump Sum by Phase)</w:t>
            </w:r>
          </w:p>
        </w:tc>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D2BFFA4" w14:textId="77777777" w:rsidR="00500276" w:rsidRDefault="00000000">
            <w:r>
              <w:rPr>
                <w:sz w:val="21"/>
                <w:szCs w:val="21"/>
              </w:rPr>
              <w:t>$83,050</w:t>
            </w:r>
          </w:p>
        </w:tc>
      </w:tr>
      <w:tr w:rsidR="00500276" w14:paraId="02B13103" w14:textId="77777777">
        <w:tc>
          <w:tcPr>
            <w:tcW w:w="576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88C77BC" w14:textId="77777777" w:rsidR="00500276" w:rsidRDefault="00000000">
            <w:r>
              <w:rPr>
                <w:sz w:val="21"/>
                <w:szCs w:val="21"/>
              </w:rPr>
              <w:t>Track B — Reimbursable Expenses (estimated)</w:t>
            </w:r>
          </w:p>
        </w:tc>
        <w:tc>
          <w:tcPr>
            <w:tcW w:w="36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FDA3F0A" w14:textId="77777777" w:rsidR="00500276" w:rsidRDefault="00000000">
            <w:r>
              <w:rPr>
                <w:sz w:val="21"/>
                <w:szCs w:val="21"/>
              </w:rPr>
              <w:t>~$4,000</w:t>
            </w:r>
          </w:p>
        </w:tc>
      </w:tr>
      <w:tr w:rsidR="00500276" w14:paraId="660119F1" w14:textId="77777777">
        <w:tc>
          <w:tcPr>
            <w:tcW w:w="576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62B1F36A" w14:textId="77777777" w:rsidR="00500276" w:rsidRDefault="00000000">
            <w:r>
              <w:rPr>
                <w:b/>
                <w:bCs/>
                <w:color w:val="2E7D32"/>
                <w:sz w:val="21"/>
                <w:szCs w:val="21"/>
              </w:rPr>
              <w:lastRenderedPageBreak/>
              <w:t>COMBINED TOTAL — TRACKS A + B</w:t>
            </w:r>
          </w:p>
        </w:tc>
        <w:tc>
          <w:tcPr>
            <w:tcW w:w="36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5FD4139B" w14:textId="77777777" w:rsidR="00500276" w:rsidRDefault="00000000">
            <w:r>
              <w:rPr>
                <w:b/>
                <w:bCs/>
                <w:color w:val="2E7D32"/>
                <w:sz w:val="21"/>
                <w:szCs w:val="21"/>
              </w:rPr>
              <w:t>~$103,285</w:t>
            </w:r>
          </w:p>
        </w:tc>
      </w:tr>
      <w:tr w:rsidR="00500276" w14:paraId="2C3E96AE" w14:textId="77777777">
        <w:tc>
          <w:tcPr>
            <w:tcW w:w="5760" w:type="dxa"/>
            <w:tcBorders>
              <w:top w:val="single" w:sz="14" w:space="0" w:color="B8860B"/>
              <w:left w:val="single" w:sz="4" w:space="0" w:color="CCCCCC"/>
              <w:bottom w:val="single" w:sz="4" w:space="0" w:color="CCCCCC"/>
              <w:right w:val="single" w:sz="4" w:space="0" w:color="CCCCCC"/>
            </w:tcBorders>
            <w:shd w:val="clear" w:color="auto" w:fill="FFF8DC"/>
            <w:tcMar>
              <w:top w:w="160" w:type="dxa"/>
              <w:left w:w="180" w:type="dxa"/>
              <w:bottom w:w="160" w:type="dxa"/>
              <w:right w:w="180" w:type="dxa"/>
            </w:tcMar>
          </w:tcPr>
          <w:p w14:paraId="534D1D53" w14:textId="77777777" w:rsidR="00500276" w:rsidRDefault="00000000">
            <w:r>
              <w:rPr>
                <w:b/>
                <w:bCs/>
                <w:color w:val="B8860B"/>
                <w:sz w:val="22"/>
                <w:szCs w:val="22"/>
              </w:rPr>
              <w:t xml:space="preserve">★  TRACK A FEE CREDIT — </w:t>
            </w:r>
            <w:r>
              <w:rPr>
                <w:color w:val="B8860B"/>
                <w:sz w:val="21"/>
                <w:szCs w:val="21"/>
              </w:rPr>
              <w:t>Upon WHA’s written authorization of Track B (full design services through Construction Documents), M4D will credit the full Track A fee of $16,235 against the Track B Phase B1 invoice. This credit reflects M4D’s commitment to a long-term WHA relationship and its confidence in this project proceeding to full design authorization.</w:t>
            </w:r>
          </w:p>
        </w:tc>
        <w:tc>
          <w:tcPr>
            <w:tcW w:w="3600" w:type="dxa"/>
            <w:tcBorders>
              <w:top w:val="single" w:sz="14" w:space="0" w:color="B8860B"/>
              <w:left w:val="single" w:sz="4" w:space="0" w:color="CCCCCC"/>
              <w:bottom w:val="single" w:sz="4" w:space="0" w:color="CCCCCC"/>
              <w:right w:val="single" w:sz="4" w:space="0" w:color="CCCCCC"/>
            </w:tcBorders>
            <w:shd w:val="clear" w:color="auto" w:fill="FFF8DC"/>
            <w:tcMar>
              <w:top w:w="160" w:type="dxa"/>
              <w:left w:w="180" w:type="dxa"/>
              <w:bottom w:w="160" w:type="dxa"/>
              <w:right w:w="180" w:type="dxa"/>
            </w:tcMar>
          </w:tcPr>
          <w:p w14:paraId="506ACCC6" w14:textId="77777777" w:rsidR="00500276" w:rsidRDefault="00000000">
            <w:pPr>
              <w:spacing w:before="60" w:after="60"/>
              <w:jc w:val="center"/>
            </w:pPr>
            <w:r>
              <w:rPr>
                <w:b/>
                <w:bCs/>
                <w:color w:val="B8860B"/>
                <w:sz w:val="24"/>
                <w:szCs w:val="24"/>
              </w:rPr>
              <w:t>($16,235)</w:t>
            </w:r>
          </w:p>
        </w:tc>
      </w:tr>
      <w:tr w:rsidR="00500276" w14:paraId="4B08EE83" w14:textId="77777777">
        <w:tc>
          <w:tcPr>
            <w:tcW w:w="576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78276760" w14:textId="77777777" w:rsidR="00500276" w:rsidRDefault="00000000">
            <w:r>
              <w:rPr>
                <w:b/>
                <w:bCs/>
                <w:color w:val="2E7D32"/>
                <w:sz w:val="22"/>
                <w:szCs w:val="22"/>
              </w:rPr>
              <w:t>NET TOTAL AFTER TRACK A CREDIT (upon Track B authorization)</w:t>
            </w:r>
          </w:p>
        </w:tc>
        <w:tc>
          <w:tcPr>
            <w:tcW w:w="36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1AB5C9BC" w14:textId="77777777" w:rsidR="00500276" w:rsidRDefault="00000000">
            <w:pPr>
              <w:jc w:val="center"/>
            </w:pPr>
            <w:r>
              <w:rPr>
                <w:b/>
                <w:bCs/>
                <w:color w:val="2E7D32"/>
                <w:sz w:val="24"/>
                <w:szCs w:val="24"/>
              </w:rPr>
              <w:t>~$87,050</w:t>
            </w:r>
          </w:p>
        </w:tc>
      </w:tr>
    </w:tbl>
    <w:p w14:paraId="30B300CA" w14:textId="77777777" w:rsidR="00500276" w:rsidRDefault="00000000">
      <w:r>
        <w:br w:type="page"/>
      </w:r>
    </w:p>
    <w:p w14:paraId="5E32201F" w14:textId="77777777" w:rsidR="00500276" w:rsidRDefault="00000000">
      <w:pPr>
        <w:pStyle w:val="Heading1"/>
        <w:shd w:val="clear" w:color="auto" w:fill="CCCCCC"/>
        <w:spacing w:before="0" w:after="0"/>
      </w:pPr>
      <w:r>
        <w:rPr>
          <w:color w:val="444444"/>
          <w:sz w:val="29"/>
          <w:szCs w:val="29"/>
        </w:rPr>
        <w:lastRenderedPageBreak/>
        <w:t>06.  Recommended Next Steps</w:t>
      </w:r>
    </w:p>
    <w:p w14:paraId="44071DD4" w14:textId="77777777" w:rsidR="00500276" w:rsidRDefault="00500276">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20"/>
        <w:gridCol w:w="5040"/>
        <w:gridCol w:w="1800"/>
        <w:gridCol w:w="1800"/>
      </w:tblGrid>
      <w:tr w:rsidR="00500276" w14:paraId="01AC66AB" w14:textId="77777777">
        <w:tc>
          <w:tcPr>
            <w:tcW w:w="72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60101C50" w14:textId="77777777" w:rsidR="00500276" w:rsidRDefault="00000000">
            <w:r>
              <w:rPr>
                <w:b/>
                <w:bCs/>
                <w:color w:val="444444"/>
              </w:rPr>
              <w:t>#</w:t>
            </w:r>
          </w:p>
        </w:tc>
        <w:tc>
          <w:tcPr>
            <w:tcW w:w="504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651B2225" w14:textId="77777777" w:rsidR="00500276" w:rsidRDefault="00000000">
            <w:r>
              <w:rPr>
                <w:b/>
                <w:bCs/>
                <w:color w:val="444444"/>
              </w:rPr>
              <w:t>Action</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5CF9D3A9" w14:textId="77777777" w:rsidR="00500276" w:rsidRDefault="00000000">
            <w:r>
              <w:rPr>
                <w:b/>
                <w:bCs/>
                <w:color w:val="444444"/>
              </w:rPr>
              <w:t>Lead</w:t>
            </w:r>
          </w:p>
        </w:tc>
        <w:tc>
          <w:tcPr>
            <w:tcW w:w="1800" w:type="dxa"/>
            <w:tcBorders>
              <w:top w:val="single" w:sz="4" w:space="0" w:color="CCCCCC"/>
              <w:left w:val="single" w:sz="4" w:space="0" w:color="CCCCCC"/>
              <w:bottom w:val="single" w:sz="4" w:space="0" w:color="CCCCCC"/>
              <w:right w:val="single" w:sz="4" w:space="0" w:color="CCCCCC"/>
            </w:tcBorders>
            <w:shd w:val="clear" w:color="auto" w:fill="CCCCCC"/>
            <w:tcMar>
              <w:top w:w="80" w:type="dxa"/>
              <w:left w:w="140" w:type="dxa"/>
              <w:bottom w:w="80" w:type="dxa"/>
              <w:right w:w="140" w:type="dxa"/>
            </w:tcMar>
          </w:tcPr>
          <w:p w14:paraId="7739DBA6" w14:textId="77777777" w:rsidR="00500276" w:rsidRDefault="00000000">
            <w:r>
              <w:rPr>
                <w:b/>
                <w:bCs/>
                <w:color w:val="444444"/>
              </w:rPr>
              <w:t>Timeline</w:t>
            </w:r>
          </w:p>
        </w:tc>
      </w:tr>
      <w:tr w:rsidR="00500276" w14:paraId="3E2DA546" w14:textId="77777777">
        <w:tc>
          <w:tcPr>
            <w:tcW w:w="72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DEB6F3C" w14:textId="77777777" w:rsidR="00500276" w:rsidRDefault="00000000">
            <w:r>
              <w:rPr>
                <w:sz w:val="21"/>
                <w:szCs w:val="21"/>
              </w:rPr>
              <w:t>1</w:t>
            </w:r>
          </w:p>
        </w:tc>
        <w:tc>
          <w:tcPr>
            <w:tcW w:w="50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C1724B8" w14:textId="77777777" w:rsidR="00500276" w:rsidRDefault="00000000">
            <w:r>
              <w:rPr>
                <w:sz w:val="21"/>
                <w:szCs w:val="21"/>
              </w:rPr>
              <w:t>Authorize Track A — Predevelopment Intelligence ($16,235 fixed). Execute M4D PSA M2_2026_005.</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EE8821A" w14:textId="77777777" w:rsidR="00500276" w:rsidRDefault="00000000">
            <w:r>
              <w:rPr>
                <w:sz w:val="21"/>
                <w:szCs w:val="21"/>
              </w:rPr>
              <w:t>WHA + M4D</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8D428CA" w14:textId="77777777" w:rsidR="00500276" w:rsidRDefault="00000000">
            <w:r>
              <w:rPr>
                <w:sz w:val="21"/>
                <w:szCs w:val="21"/>
              </w:rPr>
              <w:t>Immediate</w:t>
            </w:r>
          </w:p>
        </w:tc>
      </w:tr>
      <w:tr w:rsidR="00500276" w14:paraId="2A0F3F19" w14:textId="77777777">
        <w:tc>
          <w:tcPr>
            <w:tcW w:w="7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82A4ABD" w14:textId="77777777" w:rsidR="00500276" w:rsidRDefault="00000000">
            <w:r>
              <w:rPr>
                <w:sz w:val="21"/>
                <w:szCs w:val="21"/>
              </w:rPr>
              <w:t>2</w:t>
            </w:r>
          </w:p>
        </w:tc>
        <w:tc>
          <w:tcPr>
            <w:tcW w:w="50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9822C79" w14:textId="77777777" w:rsidR="00500276" w:rsidRDefault="00000000">
            <w:r>
              <w:rPr>
                <w:sz w:val="21"/>
                <w:szCs w:val="21"/>
              </w:rPr>
              <w:t>Request City of Wilmington Land Use pre-application meeting — confirm R-3 use, block face setback, 10-unit row cap, overlays, and Scenario D height compliance.</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1F0E284" w14:textId="77777777" w:rsidR="00500276" w:rsidRDefault="00000000">
            <w:r>
              <w:rPr>
                <w:sz w:val="21"/>
                <w:szCs w:val="21"/>
              </w:rPr>
              <w:t>M4D</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12EC382" w14:textId="77777777" w:rsidR="00500276" w:rsidRDefault="00000000">
            <w:r>
              <w:rPr>
                <w:sz w:val="21"/>
                <w:szCs w:val="21"/>
              </w:rPr>
              <w:t>Week 1</w:t>
            </w:r>
          </w:p>
        </w:tc>
      </w:tr>
      <w:tr w:rsidR="00500276" w14:paraId="1269765A" w14:textId="77777777">
        <w:tc>
          <w:tcPr>
            <w:tcW w:w="72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5F47913" w14:textId="77777777" w:rsidR="00500276" w:rsidRDefault="00000000">
            <w:r>
              <w:rPr>
                <w:sz w:val="21"/>
                <w:szCs w:val="21"/>
              </w:rPr>
              <w:t>3</w:t>
            </w:r>
          </w:p>
        </w:tc>
        <w:tc>
          <w:tcPr>
            <w:tcW w:w="50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ED5A352" w14:textId="77777777" w:rsidR="00500276" w:rsidRDefault="00000000">
            <w:r>
              <w:rPr>
                <w:sz w:val="21"/>
                <w:szCs w:val="21"/>
              </w:rPr>
              <w:t>Order Phase I Environmental Site Assessment — prior school facility history; possible asbestos, underground tanks, contaminated soil.</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54E75D53" w14:textId="77777777" w:rsidR="00500276" w:rsidRDefault="00000000">
            <w:r>
              <w:rPr>
                <w:sz w:val="21"/>
                <w:szCs w:val="21"/>
              </w:rPr>
              <w:t>WHA</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AF41F81" w14:textId="77777777" w:rsidR="00500276" w:rsidRDefault="00000000">
            <w:r>
              <w:rPr>
                <w:sz w:val="21"/>
                <w:szCs w:val="21"/>
              </w:rPr>
              <w:t>Week 1</w:t>
            </w:r>
          </w:p>
        </w:tc>
      </w:tr>
      <w:tr w:rsidR="00500276" w14:paraId="4BDD06BC" w14:textId="77777777">
        <w:tc>
          <w:tcPr>
            <w:tcW w:w="7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72EE100B" w14:textId="77777777" w:rsidR="00500276" w:rsidRDefault="00000000">
            <w:r>
              <w:rPr>
                <w:sz w:val="21"/>
                <w:szCs w:val="21"/>
              </w:rPr>
              <w:t>4</w:t>
            </w:r>
          </w:p>
        </w:tc>
        <w:tc>
          <w:tcPr>
            <w:tcW w:w="50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31EA5C6D" w14:textId="77777777" w:rsidR="00500276" w:rsidRDefault="00000000">
            <w:r>
              <w:rPr>
                <w:sz w:val="21"/>
                <w:szCs w:val="21"/>
              </w:rPr>
              <w:t>Authorize geotechnical investigation (minimum 4 test borings). Critical for foundation design across all four construction types.</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6E880C4" w14:textId="77777777" w:rsidR="00500276" w:rsidRDefault="00000000">
            <w:r>
              <w:rPr>
                <w:sz w:val="21"/>
                <w:szCs w:val="21"/>
              </w:rPr>
              <w:t>WHA</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0A09767" w14:textId="77777777" w:rsidR="00500276" w:rsidRDefault="00000000">
            <w:r>
              <w:rPr>
                <w:sz w:val="21"/>
                <w:szCs w:val="21"/>
              </w:rPr>
              <w:t>Week 1–2</w:t>
            </w:r>
          </w:p>
        </w:tc>
      </w:tr>
      <w:tr w:rsidR="00500276" w14:paraId="67766F02" w14:textId="77777777">
        <w:tc>
          <w:tcPr>
            <w:tcW w:w="72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9583C9A" w14:textId="77777777" w:rsidR="00500276" w:rsidRDefault="00000000">
            <w:r>
              <w:rPr>
                <w:sz w:val="21"/>
                <w:szCs w:val="21"/>
              </w:rPr>
              <w:t>5</w:t>
            </w:r>
          </w:p>
        </w:tc>
        <w:tc>
          <w:tcPr>
            <w:tcW w:w="50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4919C5C6" w14:textId="77777777" w:rsidR="00500276" w:rsidRDefault="00000000">
            <w:r>
              <w:rPr>
                <w:sz w:val="21"/>
                <w:szCs w:val="21"/>
              </w:rPr>
              <w:t>Confirm WHA homebuyer income targeting (% AMI) and subordinate financing capacity — determines subsidy stack and Catalyst Fund eligibility.</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CC51112" w14:textId="77777777" w:rsidR="00500276" w:rsidRDefault="00000000">
            <w:r>
              <w:rPr>
                <w:sz w:val="21"/>
                <w:szCs w:val="21"/>
              </w:rPr>
              <w:t>WHA Finance</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2F2CDF12" w14:textId="77777777" w:rsidR="00500276" w:rsidRDefault="00000000">
            <w:r>
              <w:rPr>
                <w:sz w:val="21"/>
                <w:szCs w:val="21"/>
              </w:rPr>
              <w:t>Week 2</w:t>
            </w:r>
          </w:p>
        </w:tc>
      </w:tr>
      <w:tr w:rsidR="00500276" w14:paraId="1FC7063A" w14:textId="77777777">
        <w:tc>
          <w:tcPr>
            <w:tcW w:w="7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458D85C7" w14:textId="77777777" w:rsidR="00500276" w:rsidRDefault="00000000">
            <w:r>
              <w:rPr>
                <w:sz w:val="21"/>
                <w:szCs w:val="21"/>
              </w:rPr>
              <w:t>6</w:t>
            </w:r>
          </w:p>
        </w:tc>
        <w:tc>
          <w:tcPr>
            <w:tcW w:w="50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1520C44" w14:textId="77777777" w:rsidR="00500276" w:rsidRDefault="00000000">
            <w:r>
              <w:rPr>
                <w:sz w:val="21"/>
                <w:szCs w:val="21"/>
              </w:rPr>
              <w:t>RFI to modular manufacturers: 18 ft wide × 35 ft deep × 2-story, 36 units, Mid-Atlantic delivery. Also confirm Scenario D podium-set capability.</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3AD78E7" w14:textId="77777777" w:rsidR="00500276" w:rsidRDefault="00000000">
            <w:r>
              <w:rPr>
                <w:sz w:val="21"/>
                <w:szCs w:val="21"/>
              </w:rPr>
              <w:t>M4D</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5103F47B" w14:textId="77777777" w:rsidR="00500276" w:rsidRDefault="00000000">
            <w:r>
              <w:rPr>
                <w:sz w:val="21"/>
                <w:szCs w:val="21"/>
              </w:rPr>
              <w:t>Week 2</w:t>
            </w:r>
          </w:p>
        </w:tc>
      </w:tr>
      <w:tr w:rsidR="00500276" w14:paraId="2851D9D7" w14:textId="77777777">
        <w:tc>
          <w:tcPr>
            <w:tcW w:w="72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14695FE" w14:textId="77777777" w:rsidR="00500276" w:rsidRDefault="00000000">
            <w:r>
              <w:rPr>
                <w:sz w:val="21"/>
                <w:szCs w:val="21"/>
              </w:rPr>
              <w:t>7</w:t>
            </w:r>
          </w:p>
        </w:tc>
        <w:tc>
          <w:tcPr>
            <w:tcW w:w="50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BF51094" w14:textId="77777777" w:rsidR="00500276" w:rsidRDefault="00000000">
            <w:r>
              <w:rPr>
                <w:sz w:val="21"/>
                <w:szCs w:val="21"/>
              </w:rPr>
              <w:t>Confirm Delaware Catalyst Fund eligibility for Lobdel at $35K/unit × 36 units = $1.26M. Coordinate with DSHA.</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0389FFC5" w14:textId="77777777" w:rsidR="00500276" w:rsidRDefault="00000000">
            <w:r>
              <w:rPr>
                <w:sz w:val="21"/>
                <w:szCs w:val="21"/>
              </w:rPr>
              <w:t>M4D + WHA</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025E1BC" w14:textId="77777777" w:rsidR="00500276" w:rsidRDefault="00000000">
            <w:r>
              <w:rPr>
                <w:sz w:val="21"/>
                <w:szCs w:val="21"/>
              </w:rPr>
              <w:t>Week 2–3</w:t>
            </w:r>
          </w:p>
        </w:tc>
      </w:tr>
      <w:tr w:rsidR="00500276" w14:paraId="722E810E" w14:textId="77777777">
        <w:tc>
          <w:tcPr>
            <w:tcW w:w="72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71EE033" w14:textId="77777777" w:rsidR="00500276" w:rsidRDefault="00000000">
            <w:r>
              <w:rPr>
                <w:sz w:val="21"/>
                <w:szCs w:val="21"/>
              </w:rPr>
              <w:t>8</w:t>
            </w:r>
          </w:p>
        </w:tc>
        <w:tc>
          <w:tcPr>
            <w:tcW w:w="504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268BEF3A" w14:textId="77777777" w:rsidR="00500276" w:rsidRDefault="00000000">
            <w:r>
              <w:rPr>
                <w:sz w:val="21"/>
                <w:szCs w:val="21"/>
              </w:rPr>
              <w:t>WHA presentation — all 4 construction types, 3 yield scenarios, ROM comparison, sustainability options.</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616550B8" w14:textId="77777777" w:rsidR="00500276" w:rsidRDefault="00000000">
            <w:r>
              <w:rPr>
                <w:sz w:val="21"/>
                <w:szCs w:val="21"/>
              </w:rPr>
              <w:t>M4D + WHA</w:t>
            </w:r>
          </w:p>
        </w:tc>
        <w:tc>
          <w:tcPr>
            <w:tcW w:w="1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40" w:type="dxa"/>
              <w:bottom w:w="80" w:type="dxa"/>
              <w:right w:w="140" w:type="dxa"/>
            </w:tcMar>
          </w:tcPr>
          <w:p w14:paraId="06D69C15" w14:textId="77777777" w:rsidR="00500276" w:rsidRDefault="00000000">
            <w:r>
              <w:rPr>
                <w:sz w:val="21"/>
                <w:szCs w:val="21"/>
              </w:rPr>
              <w:t>Week 4–5</w:t>
            </w:r>
          </w:p>
        </w:tc>
      </w:tr>
      <w:tr w:rsidR="00500276" w14:paraId="383B4FF2" w14:textId="77777777">
        <w:tc>
          <w:tcPr>
            <w:tcW w:w="72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7D19F576" w14:textId="77777777" w:rsidR="00500276" w:rsidRDefault="00000000">
            <w:r>
              <w:rPr>
                <w:sz w:val="21"/>
                <w:szCs w:val="21"/>
              </w:rPr>
              <w:t>9</w:t>
            </w:r>
          </w:p>
        </w:tc>
        <w:tc>
          <w:tcPr>
            <w:tcW w:w="504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7EAA7FA" w14:textId="77777777" w:rsidR="00500276" w:rsidRDefault="00000000">
            <w:r>
              <w:rPr>
                <w:sz w:val="21"/>
                <w:szCs w:val="21"/>
              </w:rPr>
              <w:t>WHA construction type selection and written authorization of Track B. Track A credit applied at Phase B1 invoice.</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303B0241" w14:textId="77777777" w:rsidR="00500276" w:rsidRDefault="00000000">
            <w:r>
              <w:rPr>
                <w:sz w:val="21"/>
                <w:szCs w:val="21"/>
              </w:rPr>
              <w:t>WHA</w:t>
            </w:r>
          </w:p>
        </w:tc>
        <w:tc>
          <w:tcPr>
            <w:tcW w:w="1800" w:type="dxa"/>
            <w:tcBorders>
              <w:top w:val="single" w:sz="4" w:space="0" w:color="CCCCCC"/>
              <w:left w:val="single" w:sz="4" w:space="0" w:color="CCCCCC"/>
              <w:bottom w:val="single" w:sz="4" w:space="0" w:color="CCCCCC"/>
              <w:right w:val="single" w:sz="4" w:space="0" w:color="CCCCCC"/>
            </w:tcBorders>
            <w:tcMar>
              <w:top w:w="80" w:type="dxa"/>
              <w:left w:w="140" w:type="dxa"/>
              <w:bottom w:w="80" w:type="dxa"/>
              <w:right w:w="140" w:type="dxa"/>
            </w:tcMar>
          </w:tcPr>
          <w:p w14:paraId="62D248AF" w14:textId="77777777" w:rsidR="00500276" w:rsidRDefault="00000000">
            <w:r>
              <w:rPr>
                <w:sz w:val="21"/>
                <w:szCs w:val="21"/>
              </w:rPr>
              <w:t>Post-presentation</w:t>
            </w:r>
          </w:p>
        </w:tc>
      </w:tr>
    </w:tbl>
    <w:p w14:paraId="5676BFBE" w14:textId="77777777" w:rsidR="00500276" w:rsidRDefault="00000000">
      <w:r>
        <w:br w:type="page"/>
      </w:r>
    </w:p>
    <w:p w14:paraId="24A6CB25" w14:textId="77777777" w:rsidR="00500276" w:rsidRDefault="00000000">
      <w:pPr>
        <w:pStyle w:val="Heading1"/>
        <w:shd w:val="clear" w:color="auto" w:fill="CCCCCC"/>
        <w:spacing w:before="0" w:after="0"/>
      </w:pPr>
      <w:r>
        <w:rPr>
          <w:color w:val="444444"/>
          <w:sz w:val="29"/>
          <w:szCs w:val="29"/>
        </w:rPr>
        <w:lastRenderedPageBreak/>
        <w:t>07.  Authorization — Track A</w:t>
      </w:r>
    </w:p>
    <w:p w14:paraId="2DCC0C3B" w14:textId="77777777" w:rsidR="00500276" w:rsidRDefault="00500276">
      <w:pPr>
        <w:spacing w:before="80"/>
      </w:pPr>
    </w:p>
    <w:p w14:paraId="07FDF958" w14:textId="77777777" w:rsidR="00500276" w:rsidRDefault="00000000">
      <w:pPr>
        <w:spacing w:before="40" w:after="80"/>
      </w:pPr>
      <w:r>
        <w:rPr>
          <w:sz w:val="22"/>
          <w:szCs w:val="22"/>
        </w:rPr>
        <w:t>To authorize Track A services, please execute this proposal and return a signed copy to M4D. A Professional Services Agreement will be issued upon receipt. Services commence within three (3) business days of executed PSA and receipt of retainer.</w:t>
      </w:r>
    </w:p>
    <w:p w14:paraId="35536A81" w14:textId="77777777" w:rsidR="00500276" w:rsidRDefault="00500276">
      <w:pPr>
        <w:spacing w:before="80"/>
      </w:pPr>
    </w:p>
    <w:tbl>
      <w:tblPr>
        <w:tblW w:w="96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14"/>
        <w:gridCol w:w="4814"/>
      </w:tblGrid>
      <w:tr w:rsidR="00500276" w14:paraId="16D3673A" w14:textId="77777777" w:rsidTr="00C90332">
        <w:trPr>
          <w:trHeight w:val="1301"/>
        </w:trPr>
        <w:tc>
          <w:tcPr>
            <w:tcW w:w="4814" w:type="dxa"/>
            <w:tcBorders>
              <w:top w:val="single" w:sz="4" w:space="0" w:color="CCCCCC"/>
              <w:left w:val="single" w:sz="4" w:space="0" w:color="CCCCCC"/>
              <w:bottom w:val="single" w:sz="4" w:space="0" w:color="CCCCCC"/>
              <w:right w:val="single" w:sz="4" w:space="0" w:color="CCCCCC"/>
            </w:tcBorders>
            <w:shd w:val="clear" w:color="auto" w:fill="F5F5F5"/>
            <w:tcMar>
              <w:top w:w="160" w:type="dxa"/>
              <w:left w:w="180" w:type="dxa"/>
              <w:bottom w:w="160" w:type="dxa"/>
              <w:right w:w="180" w:type="dxa"/>
            </w:tcMar>
          </w:tcPr>
          <w:p w14:paraId="5C299FEB" w14:textId="77777777" w:rsidR="00500276" w:rsidRDefault="00000000">
            <w:pPr>
              <w:spacing w:after="60"/>
            </w:pPr>
            <w:r>
              <w:rPr>
                <w:b/>
                <w:bCs/>
                <w:color w:val="444444"/>
                <w:sz w:val="21"/>
                <w:szCs w:val="21"/>
              </w:rPr>
              <w:t>Track A Fixed Fee</w:t>
            </w:r>
          </w:p>
          <w:p w14:paraId="43E8D808" w14:textId="77777777" w:rsidR="00500276" w:rsidRDefault="00000000">
            <w:pPr>
              <w:spacing w:after="60"/>
            </w:pPr>
            <w:r>
              <w:rPr>
                <w:b/>
                <w:bCs/>
                <w:color w:val="2E7D32"/>
                <w:sz w:val="35"/>
                <w:szCs w:val="35"/>
              </w:rPr>
              <w:t>$16,235.00</w:t>
            </w:r>
          </w:p>
          <w:p w14:paraId="56B486B1" w14:textId="77777777" w:rsidR="00500276" w:rsidRDefault="00000000">
            <w:r>
              <w:rPr>
                <w:color w:val="888888"/>
              </w:rPr>
              <w:t>Retainer (50% due upon authorization): $8,117.50</w:t>
            </w:r>
          </w:p>
        </w:tc>
        <w:tc>
          <w:tcPr>
            <w:tcW w:w="4814" w:type="dxa"/>
            <w:tcBorders>
              <w:top w:val="single" w:sz="4" w:space="0" w:color="CCCCCC"/>
              <w:left w:val="single" w:sz="4" w:space="0" w:color="CCCCCC"/>
              <w:bottom w:val="single" w:sz="4" w:space="0" w:color="CCCCCC"/>
              <w:right w:val="single" w:sz="4" w:space="0" w:color="CCCCCC"/>
            </w:tcBorders>
            <w:tcMar>
              <w:top w:w="160" w:type="dxa"/>
              <w:left w:w="180" w:type="dxa"/>
              <w:bottom w:w="160" w:type="dxa"/>
              <w:right w:w="180" w:type="dxa"/>
            </w:tcMar>
          </w:tcPr>
          <w:p w14:paraId="66A021B2" w14:textId="77777777" w:rsidR="00500276" w:rsidRDefault="00000000">
            <w:pPr>
              <w:spacing w:after="60"/>
            </w:pPr>
            <w:r>
              <w:rPr>
                <w:color w:val="444444"/>
                <w:sz w:val="21"/>
                <w:szCs w:val="21"/>
              </w:rPr>
              <w:t>Delivery: 4 weeks from written authorization</w:t>
            </w:r>
          </w:p>
          <w:p w14:paraId="28398AFF" w14:textId="798F4F11" w:rsidR="00500276" w:rsidRDefault="00000000">
            <w:pPr>
              <w:spacing w:after="60"/>
            </w:pPr>
            <w:r>
              <w:rPr>
                <w:color w:val="444444"/>
                <w:sz w:val="21"/>
                <w:szCs w:val="21"/>
              </w:rPr>
              <w:t>Governing agreement: M4D PSA M2_2026_0</w:t>
            </w:r>
            <w:r w:rsidR="00C90332">
              <w:rPr>
                <w:color w:val="444444"/>
                <w:sz w:val="21"/>
                <w:szCs w:val="21"/>
              </w:rPr>
              <w:t>12</w:t>
            </w:r>
            <w:r>
              <w:rPr>
                <w:color w:val="444444"/>
                <w:sz w:val="21"/>
                <w:szCs w:val="21"/>
              </w:rPr>
              <w:t>-PSA (to be issued)</w:t>
            </w:r>
          </w:p>
          <w:p w14:paraId="4296309A" w14:textId="77777777" w:rsidR="00500276" w:rsidRDefault="00000000">
            <w:r>
              <w:rPr>
                <w:color w:val="444444"/>
                <w:sz w:val="21"/>
                <w:szCs w:val="21"/>
              </w:rPr>
              <w:t>Invoice: Net 15 days</w:t>
            </w:r>
          </w:p>
        </w:tc>
      </w:tr>
    </w:tbl>
    <w:p w14:paraId="472BE965" w14:textId="77777777" w:rsidR="00500276" w:rsidRDefault="00500276">
      <w:pPr>
        <w:spacing w:before="120"/>
      </w:pPr>
    </w:p>
    <w:tbl>
      <w:tblPr>
        <w:tblW w:w="965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65"/>
        <w:gridCol w:w="4888"/>
      </w:tblGrid>
      <w:tr w:rsidR="00500276" w14:paraId="11DFA465" w14:textId="77777777" w:rsidTr="006522DD">
        <w:tc>
          <w:tcPr>
            <w:tcW w:w="4765" w:type="dxa"/>
            <w:tcBorders>
              <w:top w:val="single" w:sz="4" w:space="0" w:color="CCCCCC"/>
              <w:left w:val="single" w:sz="4" w:space="0" w:color="CCCCCC"/>
              <w:bottom w:val="single" w:sz="4" w:space="0" w:color="CCCCCC"/>
              <w:right w:val="single" w:sz="4" w:space="0" w:color="CCCCCC"/>
            </w:tcBorders>
            <w:tcMar>
              <w:top w:w="160" w:type="dxa"/>
              <w:left w:w="180" w:type="dxa"/>
              <w:bottom w:w="160" w:type="dxa"/>
              <w:right w:w="180" w:type="dxa"/>
            </w:tcMar>
          </w:tcPr>
          <w:p w14:paraId="7AA5B2E9" w14:textId="77777777" w:rsidR="00500276" w:rsidRDefault="00000000">
            <w:pPr>
              <w:spacing w:after="120"/>
            </w:pPr>
            <w:r>
              <w:rPr>
                <w:b/>
                <w:bCs/>
                <w:color w:val="888888"/>
                <w:sz w:val="19"/>
                <w:szCs w:val="19"/>
              </w:rPr>
              <w:t>AUTHORIZED BY — MERGE 4 DESIGN LLC</w:t>
            </w:r>
          </w:p>
          <w:p w14:paraId="5F443D9A" w14:textId="26F7E835" w:rsidR="00C90332" w:rsidRDefault="00C90332">
            <w:pPr>
              <w:spacing w:after="60"/>
              <w:rPr>
                <w:color w:val="444444"/>
                <w:sz w:val="22"/>
                <w:szCs w:val="22"/>
              </w:rPr>
            </w:pPr>
          </w:p>
          <w:p w14:paraId="41CD9213" w14:textId="01AEB8E5" w:rsidR="00500276" w:rsidRDefault="00000000">
            <w:pPr>
              <w:spacing w:after="60"/>
            </w:pPr>
            <w:r>
              <w:rPr>
                <w:color w:val="444444"/>
                <w:sz w:val="22"/>
                <w:szCs w:val="22"/>
              </w:rPr>
              <w:t>____________________________________</w:t>
            </w:r>
          </w:p>
          <w:p w14:paraId="0669BF71" w14:textId="318CB8E4" w:rsidR="00500276" w:rsidRDefault="00000000">
            <w:pPr>
              <w:spacing w:after="40"/>
            </w:pPr>
            <w:r>
              <w:rPr>
                <w:color w:val="444444"/>
                <w:sz w:val="21"/>
                <w:szCs w:val="21"/>
              </w:rPr>
              <w:t xml:space="preserve">Trevor Knight, </w:t>
            </w:r>
            <w:proofErr w:type="spellStart"/>
            <w:r>
              <w:rPr>
                <w:color w:val="444444"/>
                <w:sz w:val="21"/>
                <w:szCs w:val="21"/>
              </w:rPr>
              <w:t>Dir</w:t>
            </w:r>
            <w:r w:rsidR="006522DD">
              <w:rPr>
                <w:color w:val="444444"/>
                <w:sz w:val="21"/>
                <w:szCs w:val="21"/>
              </w:rPr>
              <w:t>.</w:t>
            </w:r>
            <w:r>
              <w:rPr>
                <w:color w:val="444444"/>
                <w:sz w:val="21"/>
                <w:szCs w:val="21"/>
              </w:rPr>
              <w:t>of</w:t>
            </w:r>
            <w:proofErr w:type="spellEnd"/>
            <w:r>
              <w:rPr>
                <w:color w:val="444444"/>
                <w:sz w:val="21"/>
                <w:szCs w:val="21"/>
              </w:rPr>
              <w:t xml:space="preserve"> Business Development</w:t>
            </w:r>
          </w:p>
          <w:p w14:paraId="21E2120B" w14:textId="77777777" w:rsidR="00500276" w:rsidRDefault="00000000">
            <w:pPr>
              <w:spacing w:after="40"/>
            </w:pPr>
            <w:r>
              <w:rPr>
                <w:color w:val="444444"/>
                <w:sz w:val="21"/>
                <w:szCs w:val="21"/>
              </w:rPr>
              <w:t>Merge 4 Design LLC</w:t>
            </w:r>
          </w:p>
          <w:p w14:paraId="78DAE81D" w14:textId="77777777" w:rsidR="00500276" w:rsidRDefault="00000000">
            <w:pPr>
              <w:spacing w:after="80"/>
            </w:pPr>
            <w:r>
              <w:rPr>
                <w:color w:val="444444"/>
                <w:sz w:val="21"/>
                <w:szCs w:val="21"/>
              </w:rPr>
              <w:t>Date: _______________________</w:t>
            </w:r>
          </w:p>
          <w:p w14:paraId="0107A29D" w14:textId="7CED5B95" w:rsidR="00500276" w:rsidRDefault="00500276">
            <w:pPr>
              <w:spacing w:after="60"/>
            </w:pPr>
          </w:p>
          <w:p w14:paraId="1CF6211A" w14:textId="632A83A9" w:rsidR="00500276" w:rsidRDefault="00000000">
            <w:pPr>
              <w:spacing w:after="60"/>
            </w:pPr>
            <w:r>
              <w:rPr>
                <w:color w:val="444444"/>
                <w:sz w:val="22"/>
                <w:szCs w:val="22"/>
              </w:rPr>
              <w:t>____________________________________</w:t>
            </w:r>
          </w:p>
          <w:p w14:paraId="2960A18A" w14:textId="77777777" w:rsidR="00500276" w:rsidRDefault="00000000">
            <w:pPr>
              <w:spacing w:after="40"/>
            </w:pPr>
            <w:r>
              <w:rPr>
                <w:color w:val="444444"/>
                <w:sz w:val="21"/>
                <w:szCs w:val="21"/>
              </w:rPr>
              <w:t>David Ainsworth AIA, Principal-in-Charge</w:t>
            </w:r>
          </w:p>
          <w:p w14:paraId="7B21E7DC" w14:textId="77777777" w:rsidR="00500276" w:rsidRDefault="00000000">
            <w:r>
              <w:rPr>
                <w:color w:val="444444"/>
                <w:sz w:val="21"/>
                <w:szCs w:val="21"/>
              </w:rPr>
              <w:t>Date: _______________________</w:t>
            </w:r>
          </w:p>
        </w:tc>
        <w:tc>
          <w:tcPr>
            <w:tcW w:w="4888" w:type="dxa"/>
            <w:tcBorders>
              <w:top w:val="single" w:sz="4" w:space="0" w:color="CCCCCC"/>
              <w:left w:val="single" w:sz="4" w:space="0" w:color="CCCCCC"/>
              <w:bottom w:val="single" w:sz="4" w:space="0" w:color="CCCCCC"/>
              <w:right w:val="single" w:sz="4" w:space="0" w:color="CCCCCC"/>
            </w:tcBorders>
            <w:tcMar>
              <w:top w:w="160" w:type="dxa"/>
              <w:left w:w="180" w:type="dxa"/>
              <w:bottom w:w="160" w:type="dxa"/>
              <w:right w:w="180" w:type="dxa"/>
            </w:tcMar>
          </w:tcPr>
          <w:p w14:paraId="5EC8D85F" w14:textId="77777777" w:rsidR="00500276" w:rsidRDefault="00000000">
            <w:pPr>
              <w:spacing w:after="120"/>
            </w:pPr>
            <w:r>
              <w:rPr>
                <w:b/>
                <w:bCs/>
                <w:color w:val="888888"/>
                <w:sz w:val="19"/>
                <w:szCs w:val="19"/>
              </w:rPr>
              <w:t>AUTHORIZED BY — WILMINGTON HOUSING AUTHORITY</w:t>
            </w:r>
          </w:p>
          <w:p w14:paraId="3D4BD84D" w14:textId="77777777" w:rsidR="00C90332" w:rsidRDefault="00C90332">
            <w:pPr>
              <w:spacing w:after="60"/>
              <w:rPr>
                <w:color w:val="444444"/>
                <w:sz w:val="22"/>
                <w:szCs w:val="22"/>
              </w:rPr>
            </w:pPr>
          </w:p>
          <w:p w14:paraId="5A2196E4" w14:textId="3BEE4EDE" w:rsidR="00500276" w:rsidRDefault="00000000">
            <w:pPr>
              <w:spacing w:after="60"/>
            </w:pPr>
            <w:r>
              <w:rPr>
                <w:color w:val="444444"/>
                <w:sz w:val="22"/>
                <w:szCs w:val="22"/>
              </w:rPr>
              <w:t>__________________________________</w:t>
            </w:r>
          </w:p>
          <w:p w14:paraId="04C8FCC8" w14:textId="77777777" w:rsidR="00C90332" w:rsidRDefault="00C90332">
            <w:pPr>
              <w:spacing w:after="40"/>
              <w:rPr>
                <w:color w:val="444444"/>
                <w:sz w:val="21"/>
                <w:szCs w:val="21"/>
              </w:rPr>
            </w:pPr>
          </w:p>
          <w:p w14:paraId="55A6959F" w14:textId="40548040" w:rsidR="00500276" w:rsidRDefault="00000000">
            <w:pPr>
              <w:spacing w:after="40"/>
            </w:pPr>
            <w:r>
              <w:rPr>
                <w:color w:val="444444"/>
                <w:sz w:val="21"/>
                <w:szCs w:val="21"/>
              </w:rPr>
              <w:t>Name: _______________________</w:t>
            </w:r>
          </w:p>
          <w:p w14:paraId="77A959DF" w14:textId="77777777" w:rsidR="00C90332" w:rsidRDefault="00C90332">
            <w:pPr>
              <w:spacing w:after="40"/>
              <w:rPr>
                <w:color w:val="444444"/>
                <w:sz w:val="21"/>
                <w:szCs w:val="21"/>
              </w:rPr>
            </w:pPr>
          </w:p>
          <w:p w14:paraId="72C6EB12" w14:textId="2D963CDB" w:rsidR="00500276" w:rsidRDefault="00000000">
            <w:pPr>
              <w:spacing w:after="40"/>
            </w:pPr>
            <w:r>
              <w:rPr>
                <w:color w:val="444444"/>
                <w:sz w:val="21"/>
                <w:szCs w:val="21"/>
              </w:rPr>
              <w:t>Title: _______________________</w:t>
            </w:r>
          </w:p>
          <w:p w14:paraId="41C4A10A" w14:textId="77777777" w:rsidR="00C90332" w:rsidRDefault="00C90332">
            <w:pPr>
              <w:rPr>
                <w:color w:val="444444"/>
                <w:sz w:val="21"/>
                <w:szCs w:val="21"/>
              </w:rPr>
            </w:pPr>
          </w:p>
          <w:p w14:paraId="54350A79" w14:textId="36E9C8AF" w:rsidR="00500276" w:rsidRDefault="00000000">
            <w:r>
              <w:rPr>
                <w:color w:val="444444"/>
                <w:sz w:val="21"/>
                <w:szCs w:val="21"/>
              </w:rPr>
              <w:t>Date: _______________________</w:t>
            </w:r>
          </w:p>
        </w:tc>
      </w:tr>
    </w:tbl>
    <w:p w14:paraId="4BB26166" w14:textId="77777777" w:rsidR="00500276" w:rsidRDefault="00500276">
      <w:pPr>
        <w:spacing w:before="160"/>
      </w:pPr>
    </w:p>
    <w:p w14:paraId="154F746D" w14:textId="77777777" w:rsidR="00500276" w:rsidRDefault="00000000">
      <w:pPr>
        <w:pBdr>
          <w:top w:val="single" w:sz="6" w:space="1" w:color="CCCCCC"/>
        </w:pBdr>
        <w:spacing w:before="80"/>
      </w:pPr>
      <w:r>
        <w:rPr>
          <w:b/>
          <w:bCs/>
          <w:color w:val="444444"/>
          <w:sz w:val="19"/>
          <w:szCs w:val="19"/>
        </w:rPr>
        <w:t xml:space="preserve">FLAG FOR LEGAL/FINANCIAL REVIEW:  </w:t>
      </w:r>
      <w:r>
        <w:rPr>
          <w:color w:val="888888"/>
          <w:sz w:val="19"/>
          <w:szCs w:val="19"/>
        </w:rPr>
        <w:t>Confirm WHA procurement requirements (DBE/MBE thresholds, HUD Section 3, City of Wilmington local hiring provisions) before contract execution. This proposal does not constitute a contract. ROM figures do not constitute a bid, guarantee, or warranty of construction cost. Professional legal review is recommended prior to execution.</w:t>
      </w:r>
    </w:p>
    <w:sectPr w:rsidR="00500276" w:rsidSect="008F56B5">
      <w:headerReference w:type="default" r:id="rId7"/>
      <w:footerReference w:type="default" r:id="rId8"/>
      <w:pgSz w:w="12240" w:h="15840"/>
      <w:pgMar w:top="1080" w:right="1260" w:bottom="1080" w:left="1260" w:header="720"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5B3039" w14:textId="77777777" w:rsidR="00D7285E" w:rsidRDefault="00D7285E">
      <w:r>
        <w:separator/>
      </w:r>
    </w:p>
  </w:endnote>
  <w:endnote w:type="continuationSeparator" w:id="0">
    <w:p w14:paraId="32F26C23" w14:textId="77777777" w:rsidR="00D7285E" w:rsidRDefault="00D728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405597"/>
      <w:docPartObj>
        <w:docPartGallery w:val="Page Numbers (Bottom of Page)"/>
        <w:docPartUnique/>
      </w:docPartObj>
    </w:sdtPr>
    <w:sdtContent>
      <w:sdt>
        <w:sdtPr>
          <w:id w:val="-1769616900"/>
          <w:docPartObj>
            <w:docPartGallery w:val="Page Numbers (Top of Page)"/>
            <w:docPartUnique/>
          </w:docPartObj>
        </w:sdtPr>
        <w:sdtContent>
          <w:p w14:paraId="7A95459F" w14:textId="77777777" w:rsidR="001E11F9" w:rsidRDefault="001E11F9" w:rsidP="00793DF1">
            <w:pPr>
              <w:pStyle w:val="Footer"/>
            </w:pPr>
          </w:p>
          <w:p w14:paraId="4B9CCBDD" w14:textId="77777777" w:rsidR="00D962B3" w:rsidRDefault="002857C9" w:rsidP="00793DF1">
            <w:pPr>
              <w:pStyle w:val="Footer"/>
            </w:pPr>
            <w:r w:rsidRPr="001E11F9">
              <w:rPr>
                <w:color w:val="808080" w:themeColor="background1" w:themeShade="80"/>
                <w:sz w:val="16"/>
                <w:szCs w:val="16"/>
              </w:rPr>
              <w:t xml:space="preserve">© 2026 Merge 4 Design LLC d/b/a M4Di.  </w:t>
            </w:r>
            <w:r w:rsidR="00B77D3A" w:rsidRPr="001E11F9">
              <w:rPr>
                <w:color w:val="808080" w:themeColor="background1" w:themeShade="80"/>
                <w:sz w:val="16"/>
                <w:szCs w:val="16"/>
              </w:rPr>
              <w:t>AOR: David C. Ainsworth AIA, Aubyn Architecture LLC</w:t>
            </w:r>
            <w:r w:rsidRPr="001E11F9">
              <w:rPr>
                <w:color w:val="808080" w:themeColor="background1" w:themeShade="80"/>
                <w:sz w:val="16"/>
                <w:szCs w:val="16"/>
              </w:rPr>
              <w:t xml:space="preserve">     </w:t>
            </w:r>
            <w:r w:rsidR="00805D69" w:rsidRPr="001E11F9">
              <w:rPr>
                <w:color w:val="808080" w:themeColor="background1" w:themeShade="80"/>
                <w:sz w:val="16"/>
                <w:szCs w:val="16"/>
              </w:rPr>
              <w:t xml:space="preserve">                  </w:t>
            </w:r>
            <w:r w:rsidRPr="001E11F9">
              <w:rPr>
                <w:color w:val="808080" w:themeColor="background1" w:themeShade="80"/>
                <w:sz w:val="16"/>
                <w:szCs w:val="16"/>
              </w:rPr>
              <w:t xml:space="preserve">            </w:t>
            </w:r>
            <w:r w:rsidR="00793DF1" w:rsidRPr="001E11F9">
              <w:rPr>
                <w:color w:val="808080" w:themeColor="background1" w:themeShade="80"/>
                <w:sz w:val="16"/>
                <w:szCs w:val="16"/>
              </w:rPr>
              <w:t xml:space="preserve">    </w:t>
            </w:r>
            <w:r w:rsidR="00D962B3" w:rsidRPr="001E11F9">
              <w:rPr>
                <w:color w:val="808080" w:themeColor="background1" w:themeShade="80"/>
                <w:sz w:val="16"/>
                <w:szCs w:val="16"/>
              </w:rPr>
              <w:t xml:space="preserve">Page </w:t>
            </w:r>
            <w:r w:rsidR="00D962B3" w:rsidRPr="001E11F9">
              <w:rPr>
                <w:b/>
                <w:bCs/>
                <w:color w:val="808080" w:themeColor="background1" w:themeShade="80"/>
                <w:sz w:val="16"/>
                <w:szCs w:val="16"/>
              </w:rPr>
              <w:fldChar w:fldCharType="begin"/>
            </w:r>
            <w:r w:rsidR="00D962B3" w:rsidRPr="001E11F9">
              <w:rPr>
                <w:b/>
                <w:bCs/>
                <w:color w:val="808080" w:themeColor="background1" w:themeShade="80"/>
                <w:sz w:val="16"/>
                <w:szCs w:val="16"/>
              </w:rPr>
              <w:instrText xml:space="preserve"> PAGE </w:instrText>
            </w:r>
            <w:r w:rsidR="00D962B3" w:rsidRPr="001E11F9">
              <w:rPr>
                <w:b/>
                <w:bCs/>
                <w:color w:val="808080" w:themeColor="background1" w:themeShade="80"/>
                <w:sz w:val="16"/>
                <w:szCs w:val="16"/>
              </w:rPr>
              <w:fldChar w:fldCharType="separate"/>
            </w:r>
            <w:r w:rsidR="00D962B3" w:rsidRPr="001E11F9">
              <w:rPr>
                <w:b/>
                <w:bCs/>
                <w:noProof/>
                <w:color w:val="808080" w:themeColor="background1" w:themeShade="80"/>
                <w:sz w:val="16"/>
                <w:szCs w:val="16"/>
              </w:rPr>
              <w:t>2</w:t>
            </w:r>
            <w:r w:rsidR="00D962B3" w:rsidRPr="001E11F9">
              <w:rPr>
                <w:b/>
                <w:bCs/>
                <w:color w:val="808080" w:themeColor="background1" w:themeShade="80"/>
                <w:sz w:val="16"/>
                <w:szCs w:val="16"/>
              </w:rPr>
              <w:fldChar w:fldCharType="end"/>
            </w:r>
            <w:r w:rsidR="00D962B3" w:rsidRPr="001E11F9">
              <w:rPr>
                <w:color w:val="808080" w:themeColor="background1" w:themeShade="80"/>
                <w:sz w:val="16"/>
                <w:szCs w:val="16"/>
              </w:rPr>
              <w:t xml:space="preserve"> of </w:t>
            </w:r>
            <w:r w:rsidR="00D962B3" w:rsidRPr="001E11F9">
              <w:rPr>
                <w:b/>
                <w:bCs/>
                <w:color w:val="808080" w:themeColor="background1" w:themeShade="80"/>
                <w:sz w:val="16"/>
                <w:szCs w:val="16"/>
              </w:rPr>
              <w:fldChar w:fldCharType="begin"/>
            </w:r>
            <w:r w:rsidR="00D962B3" w:rsidRPr="001E11F9">
              <w:rPr>
                <w:b/>
                <w:bCs/>
                <w:color w:val="808080" w:themeColor="background1" w:themeShade="80"/>
                <w:sz w:val="16"/>
                <w:szCs w:val="16"/>
              </w:rPr>
              <w:instrText xml:space="preserve"> NUMPAGES  </w:instrText>
            </w:r>
            <w:r w:rsidR="00D962B3" w:rsidRPr="001E11F9">
              <w:rPr>
                <w:b/>
                <w:bCs/>
                <w:color w:val="808080" w:themeColor="background1" w:themeShade="80"/>
                <w:sz w:val="16"/>
                <w:szCs w:val="16"/>
              </w:rPr>
              <w:fldChar w:fldCharType="separate"/>
            </w:r>
            <w:r w:rsidR="00D962B3" w:rsidRPr="001E11F9">
              <w:rPr>
                <w:b/>
                <w:bCs/>
                <w:noProof/>
                <w:color w:val="808080" w:themeColor="background1" w:themeShade="80"/>
                <w:sz w:val="16"/>
                <w:szCs w:val="16"/>
              </w:rPr>
              <w:t>2</w:t>
            </w:r>
            <w:r w:rsidR="00D962B3" w:rsidRPr="001E11F9">
              <w:rPr>
                <w:b/>
                <w:bCs/>
                <w:color w:val="808080" w:themeColor="background1" w:themeShade="80"/>
                <w:sz w:val="16"/>
                <w:szCs w:val="16"/>
              </w:rPr>
              <w:fldChar w:fldCharType="end"/>
            </w:r>
          </w:p>
        </w:sdtContent>
      </w:sdt>
    </w:sdtContent>
  </w:sdt>
  <w:p w14:paraId="5945B4BA" w14:textId="77777777" w:rsidR="005A5284" w:rsidRPr="007E5F7A" w:rsidRDefault="005A5284" w:rsidP="003661D5">
    <w:pPr>
      <w:pStyle w:val="Footer"/>
      <w:rPr>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AB1733" w14:textId="77777777" w:rsidR="00D7285E" w:rsidRDefault="00D7285E">
      <w:r>
        <w:separator/>
      </w:r>
    </w:p>
  </w:footnote>
  <w:footnote w:type="continuationSeparator" w:id="0">
    <w:p w14:paraId="1733BBE7" w14:textId="77777777" w:rsidR="00D7285E" w:rsidRDefault="00D728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54273" w14:textId="77777777" w:rsidR="001A71AE" w:rsidRDefault="004B09FD" w:rsidP="001A71AE">
    <w:pPr>
      <w:ind w:left="720" w:firstLine="720"/>
      <w:rPr>
        <w:b/>
        <w:bCs/>
        <w:color w:val="000000"/>
        <w:sz w:val="28"/>
        <w:szCs w:val="28"/>
      </w:rPr>
    </w:pPr>
    <w:r>
      <w:rPr>
        <w:noProof/>
      </w:rPr>
      <w:drawing>
        <wp:anchor distT="0" distB="0" distL="114300" distR="114300" simplePos="0" relativeHeight="251714560" behindDoc="0" locked="0" layoutInCell="1" allowOverlap="1" wp14:anchorId="72A76B5E" wp14:editId="37B16BDB">
          <wp:simplePos x="0" y="0"/>
          <wp:positionH relativeFrom="margin">
            <wp:align>left</wp:align>
          </wp:positionH>
          <wp:positionV relativeFrom="paragraph">
            <wp:posOffset>29237</wp:posOffset>
          </wp:positionV>
          <wp:extent cx="880281" cy="631083"/>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83975" cy="633731"/>
                  </a:xfrm>
                  <a:prstGeom prst="rect">
                    <a:avLst/>
                  </a:prstGeom>
                </pic:spPr>
              </pic:pic>
            </a:graphicData>
          </a:graphic>
          <wp14:sizeRelH relativeFrom="margin">
            <wp14:pctWidth>0</wp14:pctWidth>
          </wp14:sizeRelH>
          <wp14:sizeRelV relativeFrom="margin">
            <wp14:pctHeight>0</wp14:pctHeight>
          </wp14:sizeRelV>
        </wp:anchor>
      </w:drawing>
    </w:r>
    <w:r w:rsidR="001A71AE" w:rsidRPr="00E91400">
      <w:rPr>
        <w:b/>
        <w:bCs/>
        <w:color w:val="000000"/>
        <w:sz w:val="28"/>
        <w:szCs w:val="28"/>
      </w:rPr>
      <w:t>MERGE 4 DESIGN LLC</w:t>
    </w:r>
  </w:p>
  <w:p w14:paraId="5272E761" w14:textId="77777777" w:rsidR="004073D4" w:rsidRDefault="001A71AE" w:rsidP="004073D4">
    <w:pPr>
      <w:ind w:left="720" w:firstLine="720"/>
      <w:rPr>
        <w:color w:val="888888"/>
        <w:spacing w:val="40"/>
        <w:sz w:val="17"/>
        <w:szCs w:val="17"/>
      </w:rPr>
    </w:pPr>
    <w:r>
      <w:rPr>
        <w:color w:val="888888"/>
        <w:spacing w:val="40"/>
        <w:sz w:val="17"/>
        <w:szCs w:val="17"/>
      </w:rPr>
      <w:t>ARCHITECTURE DEVELOPMENT</w:t>
    </w:r>
    <w:r w:rsidR="004073D4">
      <w:rPr>
        <w:color w:val="888888"/>
        <w:spacing w:val="40"/>
        <w:sz w:val="17"/>
        <w:szCs w:val="17"/>
      </w:rPr>
      <w:t xml:space="preserve"> </w:t>
    </w:r>
    <w:r>
      <w:rPr>
        <w:color w:val="888888"/>
        <w:spacing w:val="40"/>
        <w:sz w:val="17"/>
        <w:szCs w:val="17"/>
      </w:rPr>
      <w:t>CONSUL</w:t>
    </w:r>
    <w:r w:rsidR="004073D4">
      <w:rPr>
        <w:color w:val="888888"/>
        <w:spacing w:val="40"/>
        <w:sz w:val="17"/>
        <w:szCs w:val="17"/>
      </w:rPr>
      <w:t>TING</w:t>
    </w:r>
  </w:p>
  <w:p w14:paraId="1D235785" w14:textId="77777777" w:rsidR="004073D4" w:rsidRPr="001E11F9" w:rsidRDefault="004073D4" w:rsidP="004073D4">
    <w:pPr>
      <w:ind w:left="720" w:firstLine="720"/>
      <w:rPr>
        <w:color w:val="374151"/>
        <w:sz w:val="12"/>
        <w:szCs w:val="12"/>
      </w:rPr>
    </w:pPr>
  </w:p>
  <w:p w14:paraId="6FE156A4" w14:textId="77777777" w:rsidR="004073D4" w:rsidRDefault="00820CF8" w:rsidP="004073D4">
    <w:pPr>
      <w:ind w:left="720" w:firstLine="720"/>
      <w:rPr>
        <w:color w:val="374151"/>
        <w:sz w:val="16"/>
        <w:szCs w:val="16"/>
      </w:rPr>
    </w:pPr>
    <w:r>
      <w:rPr>
        <w:color w:val="374151"/>
        <w:sz w:val="16"/>
        <w:szCs w:val="16"/>
      </w:rPr>
      <w:t xml:space="preserve">500 Delaware Ave., Suite 1 #1551, </w:t>
    </w:r>
  </w:p>
  <w:p w14:paraId="32C5BCCD" w14:textId="77777777" w:rsidR="00FB0B9A" w:rsidRDefault="00820CF8" w:rsidP="004073D4">
    <w:pPr>
      <w:ind w:left="720" w:firstLine="720"/>
      <w:rPr>
        <w:color w:val="888888"/>
        <w:sz w:val="16"/>
        <w:szCs w:val="16"/>
      </w:rPr>
    </w:pPr>
    <w:r>
      <w:rPr>
        <w:color w:val="374151"/>
        <w:sz w:val="16"/>
        <w:szCs w:val="16"/>
      </w:rPr>
      <w:t xml:space="preserve">Wilmington, DE </w:t>
    </w:r>
    <w:r w:rsidR="00B91127">
      <w:rPr>
        <w:color w:val="374151"/>
        <w:sz w:val="16"/>
        <w:szCs w:val="16"/>
      </w:rPr>
      <w:t>19899 · info@merge4design.com</w:t>
    </w:r>
    <w:r w:rsidR="00B91127">
      <w:rPr>
        <w:color w:val="888888"/>
        <w:sz w:val="16"/>
        <w:szCs w:val="16"/>
      </w:rPr>
      <w:t xml:space="preserve"> · 302</w:t>
    </w:r>
    <w:r w:rsidR="00FB0B9A">
      <w:rPr>
        <w:color w:val="888888"/>
        <w:sz w:val="16"/>
        <w:szCs w:val="16"/>
      </w:rPr>
      <w:t xml:space="preserve"> 367 5726</w:t>
    </w:r>
  </w:p>
  <w:p w14:paraId="66E8DB9D" w14:textId="77777777" w:rsidR="008F56B5" w:rsidRPr="004073D4" w:rsidRDefault="008F56B5" w:rsidP="004073D4">
    <w:pPr>
      <w:ind w:left="720" w:firstLine="720"/>
      <w:rPr>
        <w:color w:val="888888"/>
        <w:spacing w:val="40"/>
        <w:sz w:val="17"/>
        <w:szCs w:val="17"/>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55F9A"/>
    <w:multiLevelType w:val="hybridMultilevel"/>
    <w:tmpl w:val="C1C8B172"/>
    <w:lvl w:ilvl="0" w:tplc="F33E3BFC">
      <w:start w:val="1"/>
      <w:numFmt w:val="bullet"/>
      <w:lvlText w:val="•"/>
      <w:lvlJc w:val="left"/>
      <w:pPr>
        <w:ind w:left="560" w:hanging="280"/>
      </w:pPr>
    </w:lvl>
    <w:lvl w:ilvl="1" w:tplc="BFD83EB6">
      <w:numFmt w:val="decimal"/>
      <w:lvlText w:val=""/>
      <w:lvlJc w:val="left"/>
    </w:lvl>
    <w:lvl w:ilvl="2" w:tplc="4978DAE0">
      <w:numFmt w:val="decimal"/>
      <w:lvlText w:val=""/>
      <w:lvlJc w:val="left"/>
    </w:lvl>
    <w:lvl w:ilvl="3" w:tplc="57327918">
      <w:numFmt w:val="decimal"/>
      <w:lvlText w:val=""/>
      <w:lvlJc w:val="left"/>
    </w:lvl>
    <w:lvl w:ilvl="4" w:tplc="07827E64">
      <w:numFmt w:val="decimal"/>
      <w:lvlText w:val=""/>
      <w:lvlJc w:val="left"/>
    </w:lvl>
    <w:lvl w:ilvl="5" w:tplc="69D696AC">
      <w:numFmt w:val="decimal"/>
      <w:lvlText w:val=""/>
      <w:lvlJc w:val="left"/>
    </w:lvl>
    <w:lvl w:ilvl="6" w:tplc="DA629C54">
      <w:numFmt w:val="decimal"/>
      <w:lvlText w:val=""/>
      <w:lvlJc w:val="left"/>
    </w:lvl>
    <w:lvl w:ilvl="7" w:tplc="E0281DC2">
      <w:numFmt w:val="decimal"/>
      <w:lvlText w:val=""/>
      <w:lvlJc w:val="left"/>
    </w:lvl>
    <w:lvl w:ilvl="8" w:tplc="F132A964">
      <w:numFmt w:val="decimal"/>
      <w:lvlText w:val=""/>
      <w:lvlJc w:val="left"/>
    </w:lvl>
  </w:abstractNum>
  <w:num w:numId="1" w16cid:durableId="19930956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5284"/>
    <w:rsid w:val="00003CD6"/>
    <w:rsid w:val="00086E51"/>
    <w:rsid w:val="000912A3"/>
    <w:rsid w:val="00093C5E"/>
    <w:rsid w:val="001026E2"/>
    <w:rsid w:val="00120982"/>
    <w:rsid w:val="0019044D"/>
    <w:rsid w:val="001A71AE"/>
    <w:rsid w:val="001D39A1"/>
    <w:rsid w:val="001D3BDC"/>
    <w:rsid w:val="001E11F9"/>
    <w:rsid w:val="00206745"/>
    <w:rsid w:val="002831F3"/>
    <w:rsid w:val="002857C9"/>
    <w:rsid w:val="002A0628"/>
    <w:rsid w:val="002B0B05"/>
    <w:rsid w:val="002F1422"/>
    <w:rsid w:val="002F6AB6"/>
    <w:rsid w:val="00302A54"/>
    <w:rsid w:val="003466F0"/>
    <w:rsid w:val="00353F40"/>
    <w:rsid w:val="003661D5"/>
    <w:rsid w:val="003A0981"/>
    <w:rsid w:val="003A0AA8"/>
    <w:rsid w:val="003B2F58"/>
    <w:rsid w:val="003C10CE"/>
    <w:rsid w:val="003C43F7"/>
    <w:rsid w:val="003E23D1"/>
    <w:rsid w:val="004073D4"/>
    <w:rsid w:val="004379F1"/>
    <w:rsid w:val="00490D04"/>
    <w:rsid w:val="004A7D00"/>
    <w:rsid w:val="004B09FD"/>
    <w:rsid w:val="004B5C38"/>
    <w:rsid w:val="00500276"/>
    <w:rsid w:val="005118E8"/>
    <w:rsid w:val="00544CA9"/>
    <w:rsid w:val="0059239A"/>
    <w:rsid w:val="005A5284"/>
    <w:rsid w:val="005F3D0A"/>
    <w:rsid w:val="0061255E"/>
    <w:rsid w:val="00620546"/>
    <w:rsid w:val="00634DAD"/>
    <w:rsid w:val="00636FF9"/>
    <w:rsid w:val="006522DD"/>
    <w:rsid w:val="0068629D"/>
    <w:rsid w:val="006940FE"/>
    <w:rsid w:val="006A28CB"/>
    <w:rsid w:val="006E576E"/>
    <w:rsid w:val="0074204E"/>
    <w:rsid w:val="00761A1B"/>
    <w:rsid w:val="00762C5A"/>
    <w:rsid w:val="00765BCE"/>
    <w:rsid w:val="00793DF1"/>
    <w:rsid w:val="007A5492"/>
    <w:rsid w:val="007C648E"/>
    <w:rsid w:val="007E2BC0"/>
    <w:rsid w:val="007E5F7A"/>
    <w:rsid w:val="007F5FCF"/>
    <w:rsid w:val="00800724"/>
    <w:rsid w:val="00805D69"/>
    <w:rsid w:val="00820CF8"/>
    <w:rsid w:val="008E7529"/>
    <w:rsid w:val="008F56B5"/>
    <w:rsid w:val="00912E5B"/>
    <w:rsid w:val="0091618B"/>
    <w:rsid w:val="00920C13"/>
    <w:rsid w:val="0092151A"/>
    <w:rsid w:val="009474E2"/>
    <w:rsid w:val="009738E1"/>
    <w:rsid w:val="00974554"/>
    <w:rsid w:val="009761D8"/>
    <w:rsid w:val="0099113A"/>
    <w:rsid w:val="009B0B2F"/>
    <w:rsid w:val="009B2C36"/>
    <w:rsid w:val="00A2521B"/>
    <w:rsid w:val="00A6672B"/>
    <w:rsid w:val="00A7138E"/>
    <w:rsid w:val="00AA6D05"/>
    <w:rsid w:val="00B77D3A"/>
    <w:rsid w:val="00B8046C"/>
    <w:rsid w:val="00B91127"/>
    <w:rsid w:val="00BB29A6"/>
    <w:rsid w:val="00BD3960"/>
    <w:rsid w:val="00C90332"/>
    <w:rsid w:val="00CC74EA"/>
    <w:rsid w:val="00CD4BA7"/>
    <w:rsid w:val="00CD7C1F"/>
    <w:rsid w:val="00D154A5"/>
    <w:rsid w:val="00D46E82"/>
    <w:rsid w:val="00D7285E"/>
    <w:rsid w:val="00D87D55"/>
    <w:rsid w:val="00D93550"/>
    <w:rsid w:val="00D962B3"/>
    <w:rsid w:val="00DB665A"/>
    <w:rsid w:val="00E220A5"/>
    <w:rsid w:val="00E32453"/>
    <w:rsid w:val="00E63812"/>
    <w:rsid w:val="00E77C0F"/>
    <w:rsid w:val="00EC6043"/>
    <w:rsid w:val="00ED0F85"/>
    <w:rsid w:val="00ED4085"/>
    <w:rsid w:val="00EE1FC4"/>
    <w:rsid w:val="00EE2845"/>
    <w:rsid w:val="00EE37BC"/>
    <w:rsid w:val="00EE62FF"/>
    <w:rsid w:val="00FB08CC"/>
    <w:rsid w:val="00FB0B9A"/>
    <w:rsid w:val="00FC74B4"/>
    <w:rsid w:val="00FF7E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D1C404"/>
  <w15:docId w15:val="{BE703138-47CD-4218-9972-3B8E0EC0D8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F2937"/>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20"/>
      <w:outlineLvl w:val="0"/>
    </w:pPr>
    <w:rPr>
      <w:b/>
      <w:bCs/>
      <w:color w:val="FFFFFF"/>
      <w:sz w:val="26"/>
      <w:szCs w:val="26"/>
    </w:rPr>
  </w:style>
  <w:style w:type="paragraph" w:styleId="Heading2">
    <w:name w:val="heading 2"/>
    <w:uiPriority w:val="9"/>
    <w:unhideWhenUsed/>
    <w:qFormat/>
    <w:pPr>
      <w:spacing w:before="240" w:after="80"/>
      <w:outlineLvl w:val="1"/>
    </w:pPr>
    <w:rPr>
      <w:b/>
      <w:bCs/>
      <w:color w:val="0F4B18"/>
      <w:sz w:val="22"/>
      <w:szCs w:val="22"/>
    </w:rPr>
  </w:style>
  <w:style w:type="paragraph" w:styleId="Heading3">
    <w:name w:val="heading 3"/>
    <w:uiPriority w:val="9"/>
    <w:unhideWhenUsed/>
    <w:qFormat/>
    <w:pPr>
      <w:spacing w:before="160" w:after="60"/>
      <w:outlineLvl w:val="2"/>
    </w:pPr>
    <w:rPr>
      <w:b/>
      <w:bCs/>
      <w:color w:val="196B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E63812"/>
    <w:pPr>
      <w:tabs>
        <w:tab w:val="center" w:pos="4680"/>
        <w:tab w:val="right" w:pos="9360"/>
      </w:tabs>
    </w:pPr>
  </w:style>
  <w:style w:type="character" w:customStyle="1" w:styleId="HeaderChar">
    <w:name w:val="Header Char"/>
    <w:basedOn w:val="DefaultParagraphFont"/>
    <w:link w:val="Header"/>
    <w:uiPriority w:val="99"/>
    <w:rsid w:val="00E63812"/>
  </w:style>
  <w:style w:type="paragraph" w:styleId="Footer">
    <w:name w:val="footer"/>
    <w:basedOn w:val="Normal"/>
    <w:link w:val="FooterChar"/>
    <w:uiPriority w:val="99"/>
    <w:unhideWhenUsed/>
    <w:rsid w:val="00E63812"/>
    <w:pPr>
      <w:tabs>
        <w:tab w:val="center" w:pos="4680"/>
        <w:tab w:val="right" w:pos="9360"/>
      </w:tabs>
    </w:pPr>
  </w:style>
  <w:style w:type="character" w:customStyle="1" w:styleId="FooterChar">
    <w:name w:val="Footer Char"/>
    <w:basedOn w:val="DefaultParagraphFont"/>
    <w:link w:val="Footer"/>
    <w:uiPriority w:val="99"/>
    <w:rsid w:val="00E638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TotalTime>
  <Pages>16</Pages>
  <Words>2823</Words>
  <Characters>16548</Characters>
  <Application>Microsoft Office Word</Application>
  <DocSecurity>0</DocSecurity>
  <Lines>973</Lines>
  <Paragraphs>842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David Ainsworth</cp:lastModifiedBy>
  <cp:revision>4</cp:revision>
  <cp:lastPrinted>2026-03-26T14:15:00Z</cp:lastPrinted>
  <dcterms:created xsi:type="dcterms:W3CDTF">2026-04-15T13:05:00Z</dcterms:created>
  <dcterms:modified xsi:type="dcterms:W3CDTF">2026-04-16T02:44:00Z</dcterms:modified>
</cp:coreProperties>
</file>