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telegram-voice-rag-bot"/>
    <w:p>
      <w:pPr>
        <w:pStyle w:val="Heading1"/>
      </w:pPr>
      <w:r>
        <w:t xml:space="preserve">🤖 Telegram Voice RAG Bot</w:t>
      </w:r>
    </w:p>
    <w:p>
      <w:pPr>
        <w:pStyle w:val="FirstParagraph"/>
      </w:pPr>
      <w:r>
        <w:t xml:space="preserve">A voice-enabled Telegram bot that:</w:t>
      </w:r>
    </w:p>
    <w:p>
      <w:pPr>
        <w:pStyle w:val="Compact"/>
        <w:numPr>
          <w:ilvl w:val="0"/>
          <w:numId w:val="1001"/>
        </w:numPr>
      </w:pPr>
      <w:r>
        <w:t xml:space="preserve">Accepts voice messages</w:t>
      </w:r>
    </w:p>
    <w:p>
      <w:pPr>
        <w:pStyle w:val="Compact"/>
        <w:numPr>
          <w:ilvl w:val="0"/>
          <w:numId w:val="1001"/>
        </w:numPr>
      </w:pPr>
      <w:r>
        <w:t xml:space="preserve">Transcribes them with</w:t>
      </w:r>
      <w:r>
        <w:t xml:space="preserve"> </w:t>
      </w:r>
      <w:r>
        <w:rPr>
          <w:b/>
          <w:bCs/>
        </w:rPr>
        <w:t xml:space="preserve">local Whisper</w:t>
      </w:r>
    </w:p>
    <w:p>
      <w:pPr>
        <w:pStyle w:val="Compact"/>
        <w:numPr>
          <w:ilvl w:val="0"/>
          <w:numId w:val="1001"/>
        </w:numPr>
      </w:pPr>
      <w:r>
        <w:t xml:space="preserve">Queries</w:t>
      </w:r>
      <w:r>
        <w:t xml:space="preserve"> </w:t>
      </w:r>
      <w:r>
        <w:rPr>
          <w:b/>
          <w:bCs/>
        </w:rPr>
        <w:t xml:space="preserve">Together AI (Mixtral)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knowledge base (RAG-style)</w:t>
      </w:r>
    </w:p>
    <w:p>
      <w:pPr>
        <w:pStyle w:val="Compact"/>
        <w:numPr>
          <w:ilvl w:val="0"/>
          <w:numId w:val="1001"/>
        </w:numPr>
      </w:pPr>
      <w:r>
        <w:t xml:space="preserve">Replies with both text</w:t>
      </w:r>
      <w:r>
        <w:t xml:space="preserve"> </w:t>
      </w:r>
      <w:r>
        <w:rPr>
          <w:b/>
          <w:bCs/>
        </w:rPr>
        <w:t xml:space="preserve">and voice</w:t>
      </w:r>
      <w:r>
        <w:t xml:space="preserve"> </w:t>
      </w:r>
      <w:r>
        <w:t xml:space="preserve">using</w:t>
      </w:r>
      <w:r>
        <w:t xml:space="preserve"> </w:t>
      </w:r>
      <w:r>
        <w:rPr>
          <w:b/>
          <w:bCs/>
        </w:rPr>
        <w:t xml:space="preserve">ElevenLabs</w:t>
      </w:r>
    </w:p>
    <w:p>
      <w:pPr>
        <w:pStyle w:val="Compact"/>
        <w:numPr>
          <w:ilvl w:val="0"/>
          <w:numId w:val="1001"/>
        </w:numPr>
      </w:pPr>
      <w:r>
        <w:t xml:space="preserve">Replies with</w:t>
      </w:r>
      <w:r>
        <w:t xml:space="preserve"> </w:t>
      </w:r>
      <w:r>
        <w:rPr>
          <w:b/>
          <w:bCs/>
        </w:rPr>
        <w:t xml:space="preserve">text only</w:t>
      </w:r>
      <w:r>
        <w:t xml:space="preserve"> </w:t>
      </w:r>
      <w:r>
        <w:t xml:space="preserve">for text input</w:t>
      </w:r>
    </w:p>
    <w:p>
      <w:r>
        <w:pict>
          <v:rect style="width:0;height:1.5pt" o:hralign="center" o:hrstd="t" o:hr="t"/>
        </w:pict>
      </w:r>
    </w:p>
    <w:bookmarkStart w:id="20" w:name="features"/>
    <w:p>
      <w:pPr>
        <w:pStyle w:val="Heading2"/>
      </w:pPr>
      <w:r>
        <w:t xml:space="preserve">🧠 Features</w:t>
      </w:r>
    </w:p>
    <w:p>
      <w:pPr>
        <w:pStyle w:val="FirstParagraph"/>
      </w:pPr>
      <w:r>
        <w:t xml:space="preserve">✅ Voice → Whisper → GPT → ElevenLabs</w:t>
      </w:r>
      <w:r>
        <w:br/>
      </w:r>
      <w:r>
        <w:t xml:space="preserve">✅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RAG support</w:t>
      </w:r>
      <w:r>
        <w:br/>
      </w:r>
      <w:r>
        <w:t xml:space="preserve">✅ Telegram integration (Python)</w:t>
      </w:r>
      <w:r>
        <w:br/>
      </w:r>
      <w:r>
        <w:t xml:space="preserve">✅ Simple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setup</w:t>
      </w:r>
      <w:r>
        <w:br/>
      </w:r>
      <w:r>
        <w:t xml:space="preserve">✅ Fully local Whisper (no OpenAI needed!)</w:t>
      </w:r>
    </w:p>
    <w:p>
      <w:r>
        <w:pict>
          <v:rect style="width:0;height:1.5pt" o:hralign="center" o:hrstd="t" o:hr="t"/>
        </w:pict>
      </w:r>
    </w:p>
    <w:bookmarkEnd w:id="20"/>
    <w:bookmarkStart w:id="21" w:name="project-structure"/>
    <w:p>
      <w:pPr>
        <w:pStyle w:val="Heading2"/>
      </w:pPr>
      <w:r>
        <w:t xml:space="preserve">🗂 Project structure</w:t>
      </w:r>
    </w:p>
    <w:p>
      <w:pPr>
        <w:pStyle w:val="SourceCode"/>
      </w:pPr>
      <w:r>
        <w:rPr>
          <w:rStyle w:val="VerbatimChar"/>
        </w:rPr>
        <w:t xml:space="preserve">📁 telegram-rag-bot</w:t>
      </w:r>
      <w:r>
        <w:br/>
      </w:r>
      <w:r>
        <w:rPr>
          <w:rStyle w:val="VerbatimChar"/>
        </w:rPr>
        <w:t xml:space="preserve">├── telegram_rag_bot.py          # main bot logic</w:t>
      </w:r>
      <w:r>
        <w:br/>
      </w:r>
      <w:r>
        <w:rPr>
          <w:rStyle w:val="VerbatimChar"/>
        </w:rPr>
        <w:t xml:space="preserve">├── knowledge.txt                # custom knowledge base for GPT</w:t>
      </w:r>
      <w:r>
        <w:br/>
      </w:r>
      <w:r>
        <w:rPr>
          <w:rStyle w:val="VerbatimChar"/>
        </w:rPr>
        <w:t xml:space="preserve">├── .env                         # contains API keys (not uploaded)</w:t>
      </w:r>
      <w:r>
        <w:br/>
      </w:r>
      <w:r>
        <w:rPr>
          <w:rStyle w:val="VerbatimChar"/>
        </w:rPr>
        <w:t xml:space="preserve">├── README.md</w:t>
      </w:r>
      <w:r>
        <w:br/>
      </w:r>
      <w:r>
        <w:rPr>
          <w:rStyle w:val="VerbatimChar"/>
        </w:rPr>
        <w:t xml:space="preserve">└── Telegram_RAG_Bot_User_Guide.pdf</w:t>
      </w:r>
    </w:p>
    <w:p>
      <w:r>
        <w:pict>
          <v:rect style="width:0;height:1.5pt" o:hralign="center" o:hrstd="t" o:hr="t"/>
        </w:pict>
      </w:r>
    </w:p>
    <w:bookmarkEnd w:id="21"/>
    <w:bookmarkStart w:id="24" w:name="how-it-works"/>
    <w:p>
      <w:pPr>
        <w:pStyle w:val="Heading2"/>
      </w:pPr>
      <w:r>
        <w:t xml:space="preserve">💬 How it works</w:t>
      </w:r>
    </w:p>
    <w:bookmarkStart w:id="22" w:name="voice-message"/>
    <w:p>
      <w:pPr>
        <w:pStyle w:val="Heading3"/>
      </w:pPr>
      <w:r>
        <w:t xml:space="preserve">🔊 Voice message:</w:t>
      </w:r>
    </w:p>
    <w:p>
      <w:pPr>
        <w:pStyle w:val="Compact"/>
        <w:numPr>
          <w:ilvl w:val="0"/>
          <w:numId w:val="1002"/>
        </w:numPr>
      </w:pPr>
      <w:r>
        <w:t xml:space="preserve">User sends a voice message</w:t>
      </w:r>
    </w:p>
    <w:p>
      <w:pPr>
        <w:pStyle w:val="Compact"/>
        <w:numPr>
          <w:ilvl w:val="0"/>
          <w:numId w:val="1002"/>
        </w:numPr>
      </w:pPr>
      <w:r>
        <w:t xml:space="preserve">Bot transcribes with Whisper</w:t>
      </w:r>
    </w:p>
    <w:p>
      <w:pPr>
        <w:pStyle w:val="Compact"/>
        <w:numPr>
          <w:ilvl w:val="0"/>
          <w:numId w:val="1002"/>
        </w:numPr>
      </w:pPr>
      <w:r>
        <w:t xml:space="preserve">Sends to Together API (Mixtral)</w:t>
      </w:r>
    </w:p>
    <w:p>
      <w:pPr>
        <w:pStyle w:val="Compact"/>
        <w:numPr>
          <w:ilvl w:val="0"/>
          <w:numId w:val="1002"/>
        </w:numPr>
      </w:pPr>
      <w:r>
        <w:t xml:space="preserve">Replies with text + ElevenLabs voice message</w:t>
      </w:r>
    </w:p>
    <w:bookmarkEnd w:id="22"/>
    <w:bookmarkStart w:id="23" w:name="text-message"/>
    <w:p>
      <w:pPr>
        <w:pStyle w:val="Heading3"/>
      </w:pPr>
      <w:r>
        <w:t xml:space="preserve">💬 Text message:</w:t>
      </w:r>
    </w:p>
    <w:p>
      <w:pPr>
        <w:pStyle w:val="Compact"/>
        <w:numPr>
          <w:ilvl w:val="0"/>
          <w:numId w:val="1003"/>
        </w:numPr>
      </w:pPr>
      <w:r>
        <w:t xml:space="preserve">User sends a text question</w:t>
      </w:r>
    </w:p>
    <w:p>
      <w:pPr>
        <w:pStyle w:val="Compact"/>
        <w:numPr>
          <w:ilvl w:val="0"/>
          <w:numId w:val="1003"/>
        </w:numPr>
      </w:pPr>
      <w:r>
        <w:t xml:space="preserve">Bot replies with GPT answer in text only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how-to-interact-with-the-bot"/>
    <w:p>
      <w:pPr>
        <w:pStyle w:val="Heading2"/>
      </w:pPr>
      <w:r>
        <w:t xml:space="preserve">📌 How to interact with the bot</w:t>
      </w:r>
    </w:p>
    <w:p>
      <w:pPr>
        <w:pStyle w:val="FirstParagraph"/>
      </w:pPr>
      <w:r>
        <w:t xml:space="preserve">Simply start a chat with the bot and:</w:t>
      </w:r>
    </w:p>
    <w:p>
      <w:pPr>
        <w:pStyle w:val="BodyText"/>
      </w:pPr>
      <w:r>
        <w:rPr>
          <w:b/>
          <w:bCs/>
        </w:rPr>
        <w:t xml:space="preserve">Option 1: Send a voice message</w:t>
      </w:r>
      <w:r>
        <w:br/>
      </w:r>
      <w:r>
        <w:t xml:space="preserve">🗣️ Example:</w:t>
      </w:r>
      <w:r>
        <w:t xml:space="preserve"> </w:t>
      </w:r>
      <w:r>
        <w:rPr>
          <w:i/>
          <w:iCs/>
        </w:rPr>
        <w:t xml:space="preserve">(voice)</w:t>
      </w:r>
      <w:r>
        <w:t xml:space="preserve"> </w:t>
      </w:r>
      <w:r>
        <w:t xml:space="preserve">“How long does the approval take?”</w:t>
      </w:r>
    </w:p>
    <w:p>
      <w:pPr>
        <w:pStyle w:val="Compact"/>
        <w:numPr>
          <w:ilvl w:val="0"/>
          <w:numId w:val="1004"/>
        </w:numPr>
      </w:pPr>
      <w:r>
        <w:t xml:space="preserve">✅ Bot transcribes the question</w:t>
      </w:r>
    </w:p>
    <w:p>
      <w:pPr>
        <w:pStyle w:val="Compact"/>
        <w:numPr>
          <w:ilvl w:val="0"/>
          <w:numId w:val="1004"/>
        </w:numPr>
      </w:pPr>
      <w:r>
        <w:t xml:space="preserve">✅ Responds with text and voice</w:t>
      </w:r>
    </w:p>
    <w:p>
      <w:pPr>
        <w:pStyle w:val="FirstParagraph"/>
      </w:pPr>
      <w:r>
        <w:rPr>
          <w:b/>
          <w:bCs/>
        </w:rPr>
        <w:t xml:space="preserve">Option 2: Send a text message</w:t>
      </w:r>
      <w:r>
        <w:br/>
      </w:r>
      <w:r>
        <w:t xml:space="preserve">⌨️ Example:</w:t>
      </w:r>
      <w:r>
        <w:t xml:space="preserve"> </w:t>
      </w:r>
      <w:r>
        <w:t xml:space="preserve">“What documents do I need to apply for a loan?”</w:t>
      </w:r>
    </w:p>
    <w:p>
      <w:pPr>
        <w:pStyle w:val="Compact"/>
        <w:numPr>
          <w:ilvl w:val="0"/>
          <w:numId w:val="1005"/>
        </w:numPr>
      </w:pPr>
      <w:r>
        <w:t xml:space="preserve">✅ Bot replies with a quick text answer</w:t>
      </w:r>
    </w:p>
    <w:bookmarkStart w:id="25" w:name="suggested-example-questions"/>
    <w:p>
      <w:pPr>
        <w:pStyle w:val="Heading3"/>
      </w:pPr>
      <w:r>
        <w:t xml:space="preserve">🧪 Suggested example questions:</w:t>
      </w:r>
    </w:p>
    <w:p>
      <w:pPr>
        <w:pStyle w:val="Compact"/>
        <w:numPr>
          <w:ilvl w:val="0"/>
          <w:numId w:val="1006"/>
        </w:numPr>
      </w:pPr>
      <w:r>
        <w:t xml:space="preserve">“How can I check my past transactions?”</w:t>
      </w:r>
    </w:p>
    <w:p>
      <w:pPr>
        <w:pStyle w:val="Compact"/>
        <w:numPr>
          <w:ilvl w:val="0"/>
          <w:numId w:val="1006"/>
        </w:numPr>
      </w:pPr>
      <w:r>
        <w:t xml:space="preserve">“What documents are required for verification?”</w:t>
      </w:r>
    </w:p>
    <w:p>
      <w:pPr>
        <w:pStyle w:val="Compact"/>
        <w:numPr>
          <w:ilvl w:val="0"/>
          <w:numId w:val="1006"/>
        </w:numPr>
      </w:pPr>
      <w:r>
        <w:t xml:space="preserve">“Where do I upload my ID?”</w:t>
      </w:r>
    </w:p>
    <w:p>
      <w:pPr>
        <w:pStyle w:val="Compact"/>
        <w:numPr>
          <w:ilvl w:val="0"/>
          <w:numId w:val="1006"/>
        </w:numPr>
      </w:pPr>
      <w:r>
        <w:t xml:space="preserve">“How fast is the loan approval process?”</w:t>
      </w:r>
    </w:p>
    <w:p>
      <w:pPr>
        <w:pStyle w:val="Compact"/>
        <w:numPr>
          <w:ilvl w:val="0"/>
          <w:numId w:val="1006"/>
        </w:numPr>
      </w:pPr>
      <w:r>
        <w:t xml:space="preserve">“What happens if I miss a payment?”</w:t>
      </w:r>
    </w:p>
    <w:p>
      <w:pPr>
        <w:pStyle w:val="BlockText"/>
      </w:pPr>
      <w:r>
        <w:t xml:space="preserve">All answers are based only on the knowledge.txt file (RAG).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built-with"/>
    <w:p>
      <w:pPr>
        <w:pStyle w:val="Heading2"/>
      </w:pPr>
      <w:r>
        <w:t xml:space="preserve">🧩 Built with</w:t>
      </w:r>
    </w:p>
    <w:p>
      <w:pPr>
        <w:pStyle w:val="Compact"/>
        <w:numPr>
          <w:ilvl w:val="0"/>
          <w:numId w:val="1007"/>
        </w:numPr>
      </w:pPr>
      <w:r>
        <w:t xml:space="preserve">Python 3.9+</w:t>
      </w:r>
    </w:p>
    <w:p>
      <w:pPr>
        <w:pStyle w:val="Compact"/>
        <w:numPr>
          <w:ilvl w:val="0"/>
          <w:numId w:val="1007"/>
        </w:numPr>
      </w:pPr>
      <w:r>
        <w:t xml:space="preserve">Whisper (local)</w:t>
      </w:r>
    </w:p>
    <w:p>
      <w:pPr>
        <w:pStyle w:val="Compact"/>
        <w:numPr>
          <w:ilvl w:val="0"/>
          <w:numId w:val="1007"/>
        </w:numPr>
      </w:pPr>
      <w:r>
        <w:t xml:space="preserve">Together API (Mixtral)</w:t>
      </w:r>
    </w:p>
    <w:p>
      <w:pPr>
        <w:pStyle w:val="Compact"/>
        <w:numPr>
          <w:ilvl w:val="0"/>
          <w:numId w:val="1007"/>
        </w:numPr>
      </w:pPr>
      <w:r>
        <w:t xml:space="preserve">ElevenLabs TTS</w:t>
      </w:r>
    </w:p>
    <w:p>
      <w:pPr>
        <w:pStyle w:val="Compact"/>
        <w:numPr>
          <w:ilvl w:val="0"/>
          <w:numId w:val="1007"/>
        </w:numPr>
      </w:pPr>
      <w:r>
        <w:t xml:space="preserve">Telegram Bot API</w:t>
      </w:r>
    </w:p>
    <w:p>
      <w:pPr>
        <w:pStyle w:val="Compact"/>
        <w:numPr>
          <w:ilvl w:val="0"/>
          <w:numId w:val="1007"/>
        </w:numPr>
      </w:pPr>
      <w:r>
        <w:t xml:space="preserve">dotenv, requests, pydub, SpeechRecognition</w:t>
      </w:r>
    </w:p>
    <w:p>
      <w:r>
        <w:pict>
          <v:rect style="width:0;height:1.5pt" o:hralign="center" o:hrstd="t" o:hr="t"/>
        </w:pict>
      </w:r>
    </w:p>
    <w:bookmarkEnd w:id="27"/>
    <w:bookmarkStart w:id="28" w:name="use-case-ideas"/>
    <w:p>
      <w:pPr>
        <w:pStyle w:val="Heading2"/>
      </w:pPr>
      <w:r>
        <w:t xml:space="preserve">🧠 Use case ideas</w:t>
      </w:r>
    </w:p>
    <w:p>
      <w:pPr>
        <w:pStyle w:val="Compact"/>
        <w:numPr>
          <w:ilvl w:val="0"/>
          <w:numId w:val="1008"/>
        </w:numPr>
      </w:pPr>
      <w:r>
        <w:t xml:space="preserve">Customer support bots (internal docs)</w:t>
      </w:r>
    </w:p>
    <w:p>
      <w:pPr>
        <w:pStyle w:val="Compact"/>
        <w:numPr>
          <w:ilvl w:val="0"/>
          <w:numId w:val="1008"/>
        </w:numPr>
      </w:pPr>
      <w:r>
        <w:t xml:space="preserve">Medical triage bots (HIPAA-safe knowledgebase)</w:t>
      </w:r>
    </w:p>
    <w:p>
      <w:pPr>
        <w:pStyle w:val="Compact"/>
        <w:numPr>
          <w:ilvl w:val="0"/>
          <w:numId w:val="1008"/>
        </w:numPr>
      </w:pPr>
      <w:r>
        <w:t xml:space="preserve">Loan onboarding bots</w:t>
      </w:r>
    </w:p>
    <w:p>
      <w:pPr>
        <w:pStyle w:val="Compact"/>
        <w:numPr>
          <w:ilvl w:val="0"/>
          <w:numId w:val="1008"/>
        </w:numPr>
      </w:pPr>
      <w:r>
        <w:t xml:space="preserve">Multilingual smart assistants</w:t>
      </w:r>
    </w:p>
    <w:p>
      <w:r>
        <w:pict>
          <v:rect style="width:0;height:1.5pt" o:hralign="center" o:hrstd="t" o:hr="t"/>
        </w:pict>
      </w:r>
    </w:p>
    <w:bookmarkEnd w:id="28"/>
    <w:bookmarkStart w:id="29" w:name="author"/>
    <w:p>
      <w:pPr>
        <w:pStyle w:val="Heading2"/>
      </w:pPr>
      <w:r>
        <w:t xml:space="preserve">🙌 Author</w:t>
      </w:r>
    </w:p>
    <w:p>
      <w:pPr>
        <w:pStyle w:val="FirstParagraph"/>
      </w:pPr>
      <w:r>
        <w:t xml:space="preserve">Made by VikNo — AI integrator for real-world automation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2025-07-08T17:19:54Z</dcterms:created>
  <dcterms:modified xsi:type="dcterms:W3CDTF">2025-07-08T17:19:54Z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