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pl-PL"/>
        </w:rPr>
      </w:pPr>
      <w:r>
        <w:rPr>
          <w:b/>
          <w:color w:val="1F4E79"/>
          <w:sz w:val="40"/>
          <w:szCs w:val="40"/>
          <w:lang w:val="pl-PL"/>
        </w:rPr>
        <w:t>Dokumentacja</w:t>
      </w:r>
      <w:r>
        <w:rPr>
          <w:b/>
          <w:color w:val="1F4E79"/>
          <w:sz w:val="36"/>
          <w:lang w:val="pl-PL"/>
        </w:rPr>
        <w:t xml:space="preserve"> Specyfikacji Wymagań (SRS)</w:t>
      </w:r>
    </w:p>
    <w:p>
      <w:pPr>
        <w:pStyle w:val="Normal"/>
        <w:spacing w:lineRule="auto" w:line="240" w:before="0" w:after="40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pl-PL"/>
        </w:rPr>
        <w:t>Projekt:</w:t>
      </w:r>
      <w:r>
        <w:rPr>
          <w:rFonts w:cs="Times New Roman" w:ascii="Times New Roman" w:hAnsi="Times New Roman"/>
          <w:sz w:val="24"/>
          <w:szCs w:val="24"/>
          <w:lang w:val="pl-PL"/>
        </w:rPr>
        <w:t xml:space="preserve"> Klastrowanie i asocjacje w zbiorze prac naukowych</w:t>
      </w:r>
    </w:p>
    <w:p>
      <w:pPr>
        <w:pStyle w:val="Normal"/>
        <w:spacing w:lineRule="auto" w:line="240" w:before="0" w:after="40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pl-PL"/>
        </w:rPr>
        <w:t>Wersja dokumentu:</w:t>
      </w:r>
      <w:r>
        <w:rPr>
          <w:rFonts w:cs="Times New Roman" w:ascii="Times New Roman" w:hAnsi="Times New Roman"/>
          <w:sz w:val="24"/>
          <w:szCs w:val="24"/>
          <w:lang w:val="pl-PL"/>
        </w:rPr>
        <w:t xml:space="preserve"> 1.0</w:t>
      </w:r>
    </w:p>
    <w:p>
      <w:pPr>
        <w:pStyle w:val="Normal"/>
        <w:spacing w:lineRule="auto" w:line="240" w:before="0" w:after="40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pl-PL"/>
        </w:rPr>
        <w:t>Data:</w:t>
      </w:r>
      <w:r>
        <w:rPr>
          <w:rFonts w:cs="Times New Roman" w:ascii="Times New Roman" w:hAnsi="Times New Roman"/>
          <w:sz w:val="24"/>
          <w:szCs w:val="24"/>
          <w:lang w:val="pl-PL"/>
        </w:rPr>
        <w:t xml:space="preserve"> 11.05.2026</w:t>
      </w:r>
    </w:p>
    <w:p>
      <w:pPr>
        <w:pStyle w:val="Normal"/>
        <w:spacing w:lineRule="auto" w:line="240" w:before="0" w:after="120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pl-PL"/>
        </w:rPr>
        <w:t>Autorzy:</w:t>
      </w:r>
      <w:r>
        <w:rPr>
          <w:rFonts w:cs="Times New Roman" w:ascii="Times New Roman" w:hAnsi="Times New Roman"/>
          <w:sz w:val="24"/>
          <w:szCs w:val="24"/>
          <w:lang w:val="pl-PL"/>
        </w:rPr>
        <w:t xml:space="preserve"> Mikołaj Dąbrowski, Jan Jaworski, Weronika Karolak</w:t>
      </w:r>
    </w:p>
    <w:p>
      <w:pPr>
        <w:pStyle w:val="Heading1"/>
        <w:rPr>
          <w:lang w:val="pl-PL"/>
        </w:rPr>
      </w:pPr>
      <w:r>
        <w:rPr>
          <w:lang w:val="pl-PL"/>
        </w:rPr>
        <w:t>1. Wprowadzenie:</w:t>
      </w:r>
    </w:p>
    <w:p>
      <w:pPr>
        <w:pStyle w:val="Normal"/>
        <w:spacing w:lineRule="auto" w:line="240" w:before="0" w:after="120"/>
        <w:ind w:start="720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Niniejszy dokument opisuje specyfikację wymagań dla skryptu R, który przeprowadza analizę abstraktów prac naukowych. System wczytuje dane z pliku CSV, oczyszcza abstrakty, tworzy reprezentację Bag of Words, zlicza częstości słów, wykonuje klastrowanie dokumentów metodą k-średnich oraz wyszukuje asocjacje między terminami. Wyniki są prezentowane w raporcie HTML oraz w formie wykresów, chmur słów i interaktywnych tabel.</w:t>
      </w:r>
    </w:p>
    <w:p>
      <w:pPr>
        <w:pStyle w:val="Heading1"/>
        <w:rPr/>
      </w:pPr>
      <w:r>
        <w:rPr/>
        <w:t>2. Cele systemu:</w:t>
      </w:r>
    </w:p>
    <w:p>
      <w:pPr>
        <w:pStyle w:val="ListBullet"/>
        <w:numPr>
          <w:ilvl w:val="0"/>
          <w:numId w:val="1"/>
        </w:numPr>
        <w:tabs>
          <w:tab w:val="clear" w:pos="720"/>
          <w:tab w:val="left" w:pos="1080" w:leader="none"/>
        </w:tabs>
        <w:spacing w:lineRule="auto" w:line="240" w:before="0" w:after="3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Przeprowadzenie eksploracyjnej analizy tekstów naukowych na podstawie abstraktów.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3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Oczyszczenie i przygotowanie korpusu tekstowego do dalszej analizy.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3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Utworzenie macierzy TDM i DTM w modelu Bag of Words.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3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Identyfikacja najczęściej występujących słów i trendów tematycznych w danych.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3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Grupowanie dokumentów w klastry metodą k-means dla różnych wartości k.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3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Wyszukiwanie asocjacji wybranych terminów, np. health, vital, methods, app.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3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Wizualizacja wyników za pomocą chmur słów, wykresów ggplot2, wykresów klastrów i tabel interaktywnych.</w:t>
      </w:r>
    </w:p>
    <w:p>
      <w:pPr>
        <w:pStyle w:val="Heading1"/>
        <w:rPr/>
      </w:pPr>
      <w:r>
        <w:rPr/>
        <w:t>3. Wymagania funkcjonalne: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Wczytywanie danych:</w:t>
      </w:r>
    </w:p>
    <w:p>
      <w:pPr>
        <w:pStyle w:val="ListBullet2"/>
        <w:numPr>
          <w:ilvl w:val="0"/>
          <w:numId w:val="7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umożliwiać wczytanie danych tekstowych z lokalnego pliku .csv.</w:t>
      </w:r>
    </w:p>
    <w:p>
      <w:pPr>
        <w:pStyle w:val="ListBullet2"/>
        <w:numPr>
          <w:ilvl w:val="0"/>
          <w:numId w:val="7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usuwać rekordy bez abstraktu oraz duplikaty tytułów.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Przetwarzanie tekstu:</w:t>
      </w:r>
    </w:p>
    <w:p>
      <w:pPr>
        <w:pStyle w:val="ListBullet2"/>
        <w:numPr>
          <w:ilvl w:val="0"/>
          <w:numId w:val="8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zapewniać kodowanie UTF-8 i usuwać zbędne znaki, adresy URL, liczby, interpunkcję oraz stop words.</w:t>
      </w:r>
    </w:p>
    <w:p>
      <w:pPr>
        <w:pStyle w:val="ListBullet2"/>
        <w:numPr>
          <w:ilvl w:val="0"/>
          <w:numId w:val="8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normalizować tekst przez zamianę liter na małe oraz ujednolicenie wybranych form słów.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  <w:lang w:val="pl-PL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pl-PL"/>
        </w:rPr>
        <w:t>Analiza tekstu i reprezentacja danych:</w:t>
      </w:r>
    </w:p>
    <w:p>
      <w:pPr>
        <w:pStyle w:val="ListBullet2"/>
        <w:numPr>
          <w:ilvl w:val="0"/>
          <w:numId w:val="9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tworzyć korpus tekstowy oraz macierze TermDocumentMatrix i DocumentTermMatrix.</w:t>
      </w:r>
    </w:p>
    <w:p>
      <w:pPr>
        <w:pStyle w:val="ListBullet2"/>
        <w:numPr>
          <w:ilvl w:val="0"/>
          <w:numId w:val="9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obliczać ranking najczęściej występujących słów na podstawie macierzy częstości.</w:t>
      </w:r>
    </w:p>
    <w:p>
      <w:pPr>
        <w:pStyle w:val="ListBullet2"/>
        <w:numPr>
          <w:ilvl w:val="0"/>
          <w:numId w:val="9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realizować co najmniej trzy techniki: analizę częstości słów, klastrowanie oraz analizę asocjacji.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Klastrowanie i wizualizacja:</w:t>
      </w:r>
    </w:p>
    <w:p>
      <w:pPr>
        <w:pStyle w:val="ListBullet2"/>
        <w:numPr>
          <w:ilvl w:val="0"/>
          <w:numId w:val="10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dobierać liczbę klastrów metodą sylwetki.</w:t>
      </w:r>
    </w:p>
    <w:p>
      <w:pPr>
        <w:pStyle w:val="ListBullet2"/>
        <w:numPr>
          <w:ilvl w:val="0"/>
          <w:numId w:val="10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wykonywać k-means dla k = 2, k = 3 oraz k = 4.</w:t>
      </w:r>
    </w:p>
    <w:p>
      <w:pPr>
        <w:pStyle w:val="ListBullet2"/>
        <w:numPr>
          <w:ilvl w:val="0"/>
          <w:numId w:val="10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generować wykresy klastrów, wykresy liczby dokumentów w klastrach, chmury słów dla klastrów oraz tabele z top 5 słowami.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</w:r>
      <w:r>
        <w:br w:type="page"/>
      </w:r>
    </w:p>
    <w:p>
      <w:pPr>
        <w:pStyle w:val="Heading1"/>
        <w:spacing w:before="0" w:after="0"/>
        <w:rPr/>
      </w:pPr>
      <w:r>
        <w:rPr/>
        <w:t>4. Wymagania niefunkcjonalne: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Wydajność:</w:t>
      </w:r>
    </w:p>
    <w:p>
      <w:pPr>
        <w:pStyle w:val="ListBullet2"/>
        <w:numPr>
          <w:ilvl w:val="0"/>
          <w:numId w:val="11"/>
        </w:numPr>
        <w:spacing w:lineRule="auto" w:line="240" w:before="0" w:after="20"/>
        <w:ind w:hanging="360" w:start="108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Analiza przykładowego zbioru CSV powinna być możliwa do uruchomienia na standardowym komputerze z zainstalowanym środowiskiem R i wymaganymi bibliotekami.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Bezpieczeństwo:</w:t>
      </w:r>
    </w:p>
    <w:p>
      <w:pPr>
        <w:pStyle w:val="ListBullet2"/>
        <w:numPr>
          <w:ilvl w:val="0"/>
          <w:numId w:val="12"/>
        </w:numPr>
        <w:spacing w:lineRule="auto" w:line="240" w:before="0" w:after="20"/>
        <w:ind w:hanging="360" w:start="108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System powinien działać lokalnie i nie powinien przesyłać danych wejściowych do zewnętrznych usług.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Niezawodność:</w:t>
      </w:r>
    </w:p>
    <w:p>
      <w:pPr>
        <w:pStyle w:val="ListBullet2"/>
        <w:numPr>
          <w:ilvl w:val="0"/>
          <w:numId w:val="13"/>
        </w:numPr>
        <w:spacing w:lineRule="auto" w:line="240" w:before="0" w:after="20"/>
        <w:ind w:hanging="360" w:start="108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poprawnie obsługiwać brakujące abstrakty i duplikaty tytułów przez ich usunięcie przed analizą.</w:t>
      </w:r>
    </w:p>
    <w:p>
      <w:pPr>
        <w:pStyle w:val="ListBullet2"/>
        <w:numPr>
          <w:ilvl w:val="0"/>
          <w:numId w:val="13"/>
        </w:numPr>
        <w:spacing w:lineRule="auto" w:line="240" w:before="0" w:after="20"/>
        <w:ind w:hanging="360" w:start="108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umożliwiać odtworzenie wyników klastrowania przez ustawienie ziarna losowego set.seed(123).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Użyteczność:</w:t>
      </w:r>
    </w:p>
    <w:p>
      <w:pPr>
        <w:pStyle w:val="ListBullet2"/>
        <w:numPr>
          <w:ilvl w:val="0"/>
          <w:numId w:val="14"/>
        </w:numPr>
        <w:spacing w:lineRule="auto" w:line="240" w:before="0" w:after="20"/>
        <w:ind w:hanging="360" w:start="108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Raport HTML powinien zawierać spis treści, numerowane sekcje oraz możliwość ukrywania kodu.</w:t>
      </w:r>
    </w:p>
    <w:p>
      <w:pPr>
        <w:pStyle w:val="ListBullet2"/>
        <w:numPr>
          <w:ilvl w:val="0"/>
          <w:numId w:val="14"/>
        </w:numPr>
        <w:spacing w:lineRule="auto" w:line="240" w:before="0" w:after="20"/>
        <w:ind w:hanging="360" w:start="108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Wykresy powinny posiadać czytelne tytuły, podpisy osi i legendy.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Kompatybilność:</w:t>
      </w:r>
    </w:p>
    <w:p>
      <w:pPr>
        <w:pStyle w:val="ListBullet2"/>
        <w:numPr>
          <w:ilvl w:val="0"/>
          <w:numId w:val="15"/>
        </w:numPr>
        <w:spacing w:lineRule="auto" w:line="240" w:before="0" w:after="60"/>
        <w:ind w:hanging="360" w:start="108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powinien być kompatybilny z R 4.0 lub nowszym oraz korzystać z bibliotek tm, SnowballC, cluster, wordcloud, factoextra, RColorBrewer, ggplot2, dplyr, ggrepel i DT.</w:t>
      </w:r>
    </w:p>
    <w:p>
      <w:pPr>
        <w:pStyle w:val="Heading1"/>
        <w:rPr/>
      </w:pPr>
      <w:r>
        <w:rPr/>
        <w:t>5. Interfejsy użytkownika: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Wejście:</w:t>
      </w:r>
    </w:p>
    <w:p>
      <w:pPr>
        <w:pStyle w:val="ListBullet2"/>
        <w:numPr>
          <w:ilvl w:val="0"/>
          <w:numId w:val="16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Lokalny plik CSV z danymi tekstowymi, w szczególności z kolumnami title i abstract.</w:t>
      </w:r>
    </w:p>
    <w:p>
      <w:pPr>
        <w:pStyle w:val="ListBullet2"/>
        <w:numPr>
          <w:ilvl w:val="0"/>
          <w:numId w:val="16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Parametry analizy zapisane w kodzie, np. wartości k dla k-means oraz próg korelacji dla asocjacji.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Wyjście:</w:t>
      </w:r>
    </w:p>
    <w:p>
      <w:pPr>
        <w:pStyle w:val="ListBullet2"/>
        <w:numPr>
          <w:ilvl w:val="0"/>
          <w:numId w:val="17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Raport HTML wygenerowany ze skryptu R.</w:t>
      </w:r>
    </w:p>
    <w:p>
      <w:pPr>
        <w:pStyle w:val="ListBullet2"/>
        <w:numPr>
          <w:ilvl w:val="0"/>
          <w:numId w:val="17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Tabele z najczęstszymi słowami, przypisaniem dokumentów do klastrów i top 5 słowami dla klastrów.</w:t>
      </w:r>
    </w:p>
    <w:p>
      <w:pPr>
        <w:pStyle w:val="ListBullet2"/>
        <w:numPr>
          <w:ilvl w:val="0"/>
          <w:numId w:val="17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Wykres metody sylwetki, wykresy klastrów, wykresy liczności klastrów, globalna i klastrowe chmury słów oraz wykres asocjacji.</w:t>
      </w:r>
    </w:p>
    <w:p>
      <w:pPr>
        <w:pStyle w:val="Heading1"/>
        <w:rPr/>
      </w:pPr>
      <w:r>
        <w:rPr/>
        <w:t>6. Wymagania dotyczące danych: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Dane wejściowe powinny być zapisane w formacie CSV i kodowaniu UTF-8.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Każdy analizowany rekord powinien zawierać tytuł dokumentu oraz abstrakt.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Teksty powinny być w języku angielskim, ponieważ skrypt używa angielskiej listy stop words.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Dane puste i zduplikowane powinny zostać usunięte przed utworzeniem korpusu.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2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Dane oraz kod powinny być przechowywane w repozytorium projektu, aby umożliwić odtworzenie wyników.</w:t>
      </w:r>
    </w:p>
    <w:p>
      <w:pPr>
        <w:pStyle w:val="Normal"/>
        <w:spacing w:lineRule="auto" w:line="240" w:before="100" w:after="80"/>
        <w:ind w:star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Słownictwo dokumentacji: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16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Korpus: zbiór dokumentów tekstowych przygotowanych do analizy.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16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Bag of Words: model reprezentujący dokumenty przez częstości występowania słów.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16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TDM: macierz termin-dokument, w której wiersze oznaczają słowa, a kolumny dokumenty.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16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DTM: macierz dokument-termin, w której wiersze oznaczają dokumenty, a kolumny słowa.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16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Klastrowanie k-means: algorytm grupujący dokumenty w klastry na podstawie podobieństwa cech.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16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Asocjacje: związki między słowami określone przez współczynnik korelacji.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16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Chmura słów: wizualizacja, w której wielkość słowa zależy od częstości występowania.</w:t>
      </w:r>
    </w:p>
    <w:p>
      <w:pPr>
        <w:pStyle w:val="Normal"/>
        <w:ind w:start="360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</w:r>
      <w:r>
        <w:br w:type="page"/>
      </w:r>
    </w:p>
    <w:p>
      <w:pPr>
        <w:pStyle w:val="Heading1"/>
        <w:spacing w:before="0" w:after="0"/>
        <w:rPr/>
      </w:pPr>
      <w:r>
        <w:rPr/>
        <w:t>7. Przypadki użycia (use cases)</w:t>
      </w:r>
    </w:p>
    <w:p>
      <w:pPr>
        <w:pStyle w:val="ListBullet"/>
        <w:numPr>
          <w:ilvl w:val="0"/>
          <w:numId w:val="1"/>
        </w:numPr>
        <w:tabs>
          <w:tab w:val="clear" w:pos="720"/>
          <w:tab w:val="left" w:pos="644" w:leader="none"/>
        </w:tabs>
        <w:spacing w:lineRule="auto" w:line="240" w:before="0" w:after="20"/>
        <w:ind w:hanging="360" w:start="644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Użytkownik: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przygotowuje plik CSV z tytułami i abstraktami prac naukowych,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ustawia katalog roboczy lub ścieżkę do pliku danych,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uruchamia skrypt R lub generuje raport HTML,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przegląda ranking najczęstszych słów, chmury słów, wyniki klastrowania oraz asocjacje,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interpretuje klastry i powiązania między terminami.</w:t>
      </w:r>
    </w:p>
    <w:p>
      <w:pPr>
        <w:pStyle w:val="ListBullet"/>
        <w:numPr>
          <w:ilvl w:val="0"/>
          <w:numId w:val="1"/>
        </w:numPr>
        <w:tabs>
          <w:tab w:val="clear" w:pos="720"/>
          <w:tab w:val="left" w:pos="644" w:leader="none"/>
        </w:tabs>
        <w:spacing w:lineRule="auto" w:line="240" w:before="0" w:after="20"/>
        <w:ind w:hanging="360" w:start="644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Skrypt/system: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wczytuje dane z pliku CSV,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usuwa rekordy puste i zduplikowane,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tworzy korpus tekstowy i oczyszcza tekst,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buduje macierze TDM i DTM,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zlicza częstości słów i generuje globalną chmurę słów,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dobiera liczbę klastrów metodą sylwetki,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wykonuje k-means dla k = 2, 3 i 4,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generuje wykresy klastrów oraz wykresy liczby dokumentów w klastrach,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tworzy interaktywne tabele dokumentów z przypisaniem do klastrów i top 5 słowami,</w:t>
      </w:r>
    </w:p>
    <w:p>
      <w:pPr>
        <w:pStyle w:val="Normal"/>
        <w:spacing w:lineRule="auto" w:line="240" w:before="0" w:after="30"/>
        <w:ind w:hanging="170" w:start="738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- wyszukuje asocjacje dla wybranych terminów i prezentuje je na wykresie.</w:t>
      </w:r>
    </w:p>
    <w:p>
      <w:pPr>
        <w:pStyle w:val="Normal"/>
        <w:spacing w:lineRule="auto" w:line="240" w:before="0" w:after="40"/>
        <w:ind w:start="284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</w:r>
    </w:p>
    <w:p>
      <w:pPr>
        <w:pStyle w:val="Normal"/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Testowe przypadki użycia: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4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Test z poprawnym plikiem CSV zawierającym kolumny title oraz abstract.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4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Test z rekordami bez abstraktu, które powinny zostać usunięte.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4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Test z powtarzającymi się tytułami, które powinny zostać zredukowane do unikalnych dokumentów.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4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Test generowania TDM i DTM po oczyszczeniu tekstu.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4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Test zliczania top 10 najczęściej występujących słów.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4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Test wygenerowania chmury słów dla całego korpusu.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4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Test klastrowania dla k = 2, k = 3 i k = 4 oraz utworzenia tabeli z top 5 słowami.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4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Test wyszukania asocjacji dla słów health, vital, methods i app przy progu 0,5.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spacing w:lineRule="auto" w:line="240" w:before="0" w:after="40"/>
        <w:ind w:hanging="360" w:start="7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Test wygenerowania raportu HTML ze spisem treści i ukrytym kodem.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</w:r>
      <w:r>
        <w:br w:type="page"/>
      </w:r>
    </w:p>
    <w:p>
      <w:pPr>
        <w:pStyle w:val="Heading1"/>
        <w:spacing w:before="0" w:after="0"/>
        <w:rPr>
          <w:lang w:val="pl-PL"/>
        </w:rPr>
      </w:pPr>
      <w:r>
        <w:rPr>
          <w:lang w:val="pl-PL"/>
        </w:rPr>
        <w:t>8. Scenariusze użytkownika (user stories)</w:t>
      </w:r>
    </w:p>
    <w:p>
      <w:pPr>
        <w:pStyle w:val="Normal"/>
        <w:spacing w:lineRule="auto" w:line="240" w:before="100" w:after="80"/>
        <w:jc w:val="center"/>
        <w:rPr>
          <w:rFonts w:ascii="Times New Roman" w:hAnsi="Times New Roman" w:cs="Times New Roman"/>
          <w:sz w:val="28"/>
          <w:szCs w:val="28"/>
          <w:lang w:val="pl-PL"/>
        </w:rPr>
      </w:pPr>
      <w:r>
        <w:rPr>
          <w:rFonts w:cs="Times New Roman" w:ascii="Times New Roman" w:hAnsi="Times New Roman"/>
          <w:sz w:val="28"/>
          <w:szCs w:val="28"/>
          <w:lang w:val="pl-PL"/>
        </w:rPr>
      </w:r>
    </w:p>
    <w:p>
      <w:pPr>
        <w:pStyle w:val="Normal"/>
        <w:spacing w:lineRule="auto" w:line="240" w:before="0" w:after="40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b/>
          <w:sz w:val="24"/>
          <w:szCs w:val="24"/>
          <w:lang w:val="pl-PL"/>
        </w:rPr>
        <w:t>Scenariusz 1: Analiza tematyczna zbioru abstraktów prac naukowych</w:t>
      </w:r>
    </w:p>
    <w:p>
      <w:pPr>
        <w:pStyle w:val="ListBullet"/>
        <w:numPr>
          <w:ilvl w:val="0"/>
          <w:numId w:val="1"/>
        </w:numPr>
        <w:spacing w:lineRule="auto" w:line="240" w:before="0" w:after="24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Jako: Student lub analityk danych.</w:t>
      </w:r>
    </w:p>
    <w:p>
      <w:pPr>
        <w:pStyle w:val="ListBullet"/>
        <w:numPr>
          <w:ilvl w:val="0"/>
          <w:numId w:val="1"/>
        </w:numPr>
        <w:spacing w:lineRule="auto" w:line="240" w:before="0" w:after="24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Chcę: przeanalizować abstrakty prac naukowych zapisane w pliku CSV.</w:t>
      </w:r>
    </w:p>
    <w:p>
      <w:pPr>
        <w:pStyle w:val="ListBullet"/>
        <w:numPr>
          <w:ilvl w:val="0"/>
          <w:numId w:val="1"/>
        </w:numPr>
        <w:spacing w:lineRule="auto" w:line="240" w:before="0" w:after="24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Aby: zidentyfikować najczęściej pojawiające się pojęcia oraz główne obszary tematyczne w zbiorze.</w:t>
      </w:r>
    </w:p>
    <w:p>
      <w:pPr>
        <w:pStyle w:val="Normal"/>
        <w:spacing w:lineRule="auto" w:line="240" w:before="0" w:after="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Kryteria akceptacji: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Użytkownik może uruchomić skrypt na lokalnym pliku CSV.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usuwa puste abstrakty i duplikaty tytułów.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tworzy ranking najczęściej występujących słów i chmurę słów.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Użytkownik może wskazać najważniejsze pojęcia występujące w analizowanym korpusie.</w:t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0" w:start="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</w:r>
    </w:p>
    <w:p>
      <w:pPr>
        <w:pStyle w:val="Normal"/>
        <w:spacing w:lineRule="auto" w:line="240" w:before="80" w:after="40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b/>
          <w:sz w:val="24"/>
          <w:szCs w:val="24"/>
          <w:lang w:val="pl-PL"/>
        </w:rPr>
        <w:t>Scenariusz 2: Grupowanie dokumentów naukowych według podobieństwa treści</w:t>
      </w:r>
    </w:p>
    <w:p>
      <w:pPr>
        <w:pStyle w:val="ListBullet"/>
        <w:numPr>
          <w:ilvl w:val="0"/>
          <w:numId w:val="1"/>
        </w:numPr>
        <w:spacing w:lineRule="auto" w:line="240" w:before="0" w:after="24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Jako: Badacz lub deweloper przygotowujący oprogramowanie ze spisem literatury.</w:t>
      </w:r>
    </w:p>
    <w:p>
      <w:pPr>
        <w:pStyle w:val="ListBullet"/>
        <w:numPr>
          <w:ilvl w:val="0"/>
          <w:numId w:val="1"/>
        </w:numPr>
        <w:spacing w:lineRule="auto" w:line="240" w:before="0" w:after="24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Chcę: podzielić dokumenty naukowe na klastry podobnych abstraktów.</w:t>
      </w:r>
    </w:p>
    <w:p>
      <w:pPr>
        <w:pStyle w:val="ListBullet"/>
        <w:numPr>
          <w:ilvl w:val="0"/>
          <w:numId w:val="1"/>
        </w:numPr>
        <w:spacing w:lineRule="auto" w:line="240" w:before="0" w:after="24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Aby: szybciej rozpoznać grupy tematyczne, porównać zawartość poszczególnych klastrów i umożliwić użytkownikom łatwiejsze wyszukiwanie prac naukowych kategoriami.</w:t>
      </w:r>
    </w:p>
    <w:p>
      <w:pPr>
        <w:pStyle w:val="Normal"/>
        <w:spacing w:lineRule="auto" w:line="240" w:before="0" w:after="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Kryteria akceptacji: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wykonuje k-means dla k = 2, k = 3 i k = 4 i dla dowolnych innych k.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generuje wykresy klastrów oraz wykres liczby dokumentów w poszczególnych klastrach.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pokazuje top 5 słów dla każdego klastra.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Użytkownik może wykorzystać wyniki do opisania dominujących tematów w danych.</w:t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0" w:start="36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</w:r>
    </w:p>
    <w:p>
      <w:pPr>
        <w:pStyle w:val="Normal"/>
        <w:spacing w:lineRule="auto" w:line="240"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Scenariusz 3: Analiza powiązań między terminami</w:t>
      </w:r>
    </w:p>
    <w:p>
      <w:pPr>
        <w:pStyle w:val="ListBullet"/>
        <w:numPr>
          <w:ilvl w:val="0"/>
          <w:numId w:val="1"/>
        </w:numPr>
        <w:spacing w:lineRule="auto" w:line="240" w:before="0" w:after="24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Jako: Analityk treści naukowych.</w:t>
      </w:r>
    </w:p>
    <w:p>
      <w:pPr>
        <w:pStyle w:val="ListBullet"/>
        <w:numPr>
          <w:ilvl w:val="0"/>
          <w:numId w:val="1"/>
        </w:numPr>
        <w:spacing w:lineRule="auto" w:line="240" w:before="0" w:after="24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Chcę: sprawdzić, które słowa są powiązane z wybranym terminem, np. health.</w:t>
      </w:r>
    </w:p>
    <w:p>
      <w:pPr>
        <w:pStyle w:val="ListBullet"/>
        <w:numPr>
          <w:ilvl w:val="0"/>
          <w:numId w:val="1"/>
        </w:numPr>
        <w:spacing w:lineRule="auto" w:line="240" w:before="0" w:after="24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Aby: lepiej zrozumieć kontekst występowania kluczowych pojęć w abstraktach.</w:t>
      </w:r>
    </w:p>
    <w:p>
      <w:pPr>
        <w:pStyle w:val="Normal"/>
        <w:spacing w:lineRule="auto" w:line="240" w:before="0" w:after="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Kryteria akceptacji: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oblicza asocjacje dla wskazanych słów z progiem korelacji 0,5.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Skrypt generuje wykres asocjacji z wartościami korelacji.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Użytkownik może wskazać słowa najsilniej powiązane z analizowanym terminem.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>
          <w:lang w:val="pl-PL"/>
        </w:rPr>
      </w:pPr>
      <w:r>
        <w:rPr>
          <w:rFonts w:cs="Times New Roman" w:ascii="Times New Roman" w:hAnsi="Times New Roman"/>
          <w:sz w:val="24"/>
          <w:szCs w:val="24"/>
          <w:lang w:val="pl-PL"/>
        </w:rPr>
        <w:t>Wyniki są dostępne w raporcie HTML i mogą być odtworzone po ponownym uruchomieniu kodu</w:t>
      </w:r>
      <w:r>
        <w:rPr>
          <w:sz w:val="20"/>
          <w:lang w:val="pl-PL"/>
        </w:rPr>
        <w:t>.</w:t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sz w:val="20"/>
          <w:lang w:val="pl-PL"/>
        </w:rPr>
      </w:pPr>
      <w:r>
        <w:rPr>
          <w:sz w:val="20"/>
          <w:lang w:val="pl-PL"/>
        </w:rPr>
      </w:r>
    </w:p>
    <w:p>
      <w:pPr>
        <w:pStyle w:val="Heading1"/>
        <w:rPr>
          <w:rFonts w:ascii="Liberation Sans" w:hAnsi="Liberation Sans" w:eastAsia="Liberation Sans"/>
          <w:lang w:val="pl-PL"/>
        </w:rPr>
      </w:pPr>
      <w:r>
        <w:rPr>
          <w:rFonts w:eastAsia="Liberation Sans" w:ascii="Liberation Sans" w:hAnsi="Liberation Sans"/>
          <w:lang w:val="pl-PL"/>
        </w:rPr>
        <w:t>9. Zakres pracy członków zespołu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tbl>
      <w:tblPr>
        <w:tblStyle w:val="Tabela-Siatka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34"/>
        <w:gridCol w:w="6237"/>
      </w:tblGrid>
      <w:tr>
        <w:trPr>
          <w:tblHeader w:val="true"/>
          <w:cantSplit/>
        </w:trPr>
        <w:tc>
          <w:tcPr>
            <w:tcW w:w="2834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ＭＳ 明朝" w:cs="Times New Roman" w:ascii="Times New Roman" w:hAnsi="Times New Roman"/>
                <w:b/>
                <w:kern w:val="0"/>
                <w:sz w:val="19"/>
                <w:szCs w:val="22"/>
                <w:lang w:val="en-US" w:eastAsia="en-US" w:bidi="ar-SA"/>
              </w:rPr>
              <w:t>Osoba</w:t>
            </w:r>
          </w:p>
        </w:tc>
        <w:tc>
          <w:tcPr>
            <w:tcW w:w="6237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ＭＳ 明朝" w:cs="Times New Roman" w:ascii="Times New Roman" w:hAnsi="Times New Roman"/>
                <w:b/>
                <w:kern w:val="0"/>
                <w:sz w:val="19"/>
                <w:szCs w:val="22"/>
                <w:lang w:val="en-US" w:eastAsia="en-US" w:bidi="ar-SA"/>
              </w:rPr>
              <w:t>Zakres pracy</w:t>
            </w:r>
          </w:p>
        </w:tc>
      </w:tr>
      <w:tr>
        <w:trPr>
          <w:cantSplit/>
        </w:trPr>
        <w:tc>
          <w:tcPr>
            <w:tcW w:w="28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Jan Jaworski</w:t>
            </w:r>
          </w:p>
        </w:tc>
        <w:tc>
          <w:tcPr>
            <w:tcW w:w="62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19"/>
                <w:szCs w:val="22"/>
                <w:lang w:val="pl-PL" w:eastAsia="en-US" w:bidi="ar-SA"/>
              </w:rPr>
              <w:t>Zebranie</w:t>
            </w:r>
            <w:r>
              <w:rPr>
                <w:rFonts w:eastAsia="ＭＳ 明朝" w:cs="Times New Roman" w:ascii="Times New Roman" w:hAnsi="Times New Roman"/>
                <w:kern w:val="0"/>
                <w:sz w:val="19"/>
                <w:szCs w:val="22"/>
                <w:lang w:val="pl-PL" w:eastAsia="en-US" w:bidi="ar-SA"/>
              </w:rPr>
              <w:t xml:space="preserve"> danych, </w:t>
            </w:r>
            <w:r>
              <w:rPr>
                <w:rFonts w:eastAsia="ＭＳ 明朝" w:cs="Times New Roman" w:ascii="Times New Roman" w:hAnsi="Times New Roman"/>
                <w:kern w:val="0"/>
                <w:sz w:val="19"/>
                <w:szCs w:val="22"/>
                <w:lang w:val="pl-PL" w:eastAsia="en-US" w:bidi="ar-SA"/>
              </w:rPr>
              <w:t>przygotowanie</w:t>
            </w:r>
            <w:r>
              <w:rPr>
                <w:rFonts w:eastAsia="ＭＳ 明朝" w:cs="Times New Roman" w:ascii="Times New Roman" w:hAnsi="Times New Roman"/>
                <w:kern w:val="0"/>
                <w:sz w:val="19"/>
                <w:szCs w:val="22"/>
                <w:lang w:val="pl-PL" w:eastAsia="en-US" w:bidi="ar-SA"/>
              </w:rPr>
              <w:t xml:space="preserve"> skryptu</w:t>
            </w:r>
          </w:p>
        </w:tc>
      </w:tr>
      <w:tr>
        <w:trPr>
          <w:cantSplit/>
        </w:trPr>
        <w:tc>
          <w:tcPr>
            <w:tcW w:w="28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Weronika Karolak</w:t>
            </w:r>
          </w:p>
        </w:tc>
        <w:tc>
          <w:tcPr>
            <w:tcW w:w="62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19"/>
                <w:szCs w:val="22"/>
                <w:lang w:val="pl-PL" w:eastAsia="en-US" w:bidi="ar-SA"/>
              </w:rPr>
              <w:t>Przygotowanie raportu HTML, Dokumentacja SRS</w:t>
            </w:r>
          </w:p>
        </w:tc>
      </w:tr>
      <w:tr>
        <w:trPr>
          <w:cantSplit/>
        </w:trPr>
        <w:tc>
          <w:tcPr>
            <w:tcW w:w="28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Mikołaj Dąbrowski</w:t>
            </w:r>
          </w:p>
        </w:tc>
        <w:tc>
          <w:tcPr>
            <w:tcW w:w="62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lang w:val="pl-PL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19"/>
                <w:szCs w:val="22"/>
                <w:lang w:val="pl-PL" w:eastAsia="en-US" w:bidi="ar-SA"/>
              </w:rPr>
              <w:t>Dokumentacja SRS, repozytorium GitHub, kontrola poprawności kodu</w:t>
            </w:r>
          </w:p>
        </w:tc>
      </w:tr>
    </w:tbl>
    <w:p>
      <w:pPr>
        <w:pStyle w:val="ListBullet"/>
        <w:numPr>
          <w:ilvl w:val="0"/>
          <w:numId w:val="0"/>
        </w:numPr>
        <w:spacing w:lineRule="auto" w:line="240" w:before="0" w:after="20"/>
        <w:ind w:hanging="360" w:start="360"/>
        <w:contextualSpacing/>
        <w:rPr>
          <w:lang w:val="pl-PL"/>
        </w:rPr>
      </w:pPr>
      <w:r>
        <w:rPr>
          <w:lang w:val="pl-PL"/>
        </w:rPr>
      </w:r>
    </w:p>
    <w:sectPr>
      <w:type w:val="nextPage"/>
      <w:pgSz w:w="11906" w:h="16838"/>
      <w:pgMar w:left="964" w:right="964" w:gutter="0" w:header="0" w:top="709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mbria">
    <w:charset w:val="ee" w:characterSet="windows-1250"/>
    <w:family w:val="roman"/>
    <w:pitch w:val="variable"/>
  </w:font>
  <w:font w:name="Calibri">
    <w:charset w:val="ee" w:characterSet="windows-1250"/>
    <w:family w:val="swiss"/>
    <w:pitch w:val="variable"/>
  </w:font>
  <w:font w:name="Calibri">
    <w:charset w:val="ee" w:characterSet="windows-1250"/>
    <w:family w:val="roman"/>
    <w:pitch w:val="variable"/>
  </w:font>
  <w:font w:name="Courier">
    <w:altName w:val="Courier New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Times New Roman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97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Nagwek1Znak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Nagwek2Znak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Nagwek3Znak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e618bf"/>
    <w:rPr/>
  </w:style>
  <w:style w:type="character" w:styleId="StopkaZnak" w:customStyle="1">
    <w:name w:val="Stopka Znak"/>
    <w:basedOn w:val="DefaultParagraphFont"/>
    <w:uiPriority w:val="99"/>
    <w:qFormat/>
    <w:rsid w:val="00e618bf"/>
    <w:rPr/>
  </w:style>
  <w:style w:type="character" w:styleId="Nagwek1Znak" w:customStyle="1">
    <w:name w:val="Nagłówek 1 Znak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Nagwek2Znak" w:customStyle="1">
    <w:name w:val="Nagłówek 2 Znak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Nagwek3Znak" w:customStyle="1">
    <w:name w:val="Nagłówek 3 Znak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ytuZnak" w:customStyle="1">
    <w:name w:val="Tytuł Znak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PodtytuZnak" w:customStyle="1">
    <w:name w:val="Podtytuł Znak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TekstpodstawowyZnak" w:customStyle="1">
    <w:name w:val="Tekst podstawowy Znak"/>
    <w:basedOn w:val="DefaultParagraphFont"/>
    <w:uiPriority w:val="99"/>
    <w:qFormat/>
    <w:rsid w:val="00aa1d8d"/>
    <w:rPr/>
  </w:style>
  <w:style w:type="character" w:styleId="Tekstpodstawowy2Znak" w:customStyle="1">
    <w:name w:val="Tekst podstawowy 2 Znak"/>
    <w:basedOn w:val="DefaultParagraphFont"/>
    <w:link w:val="BodyText2"/>
    <w:uiPriority w:val="99"/>
    <w:qFormat/>
    <w:rsid w:val="00aa1d8d"/>
    <w:rPr/>
  </w:style>
  <w:style w:type="character" w:styleId="Tekstpodstawowy3Znak" w:customStyle="1">
    <w:name w:val="Tekst podstawowy 3 Znak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TekstmakraZnak" w:customStyle="1">
    <w:name w:val="Tekst makra Znak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CytatZnak" w:customStyle="1">
    <w:name w:val="Cytat Znak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Nagwek4Znak" w:customStyle="1">
    <w:name w:val="Nagłówek 4 Znak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Nagwek5Znak" w:customStyle="1">
    <w:name w:val="Nagłówek 5 Znak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Nagwek6Znak" w:customStyle="1">
    <w:name w:val="Nagłówek 6 Znak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Nagwek7Znak" w:customStyle="1">
    <w:name w:val="Nagłówek 7 Znak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Nagwek8Znak" w:customStyle="1">
    <w:name w:val="Nagłówek 8 Znak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Nagwek9Znak" w:customStyle="1">
    <w:name w:val="Nagłówek 9 Znak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TekstpodstawowyZnak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ytuZnak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PodtytuZnak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Tekstpodstawowy2Znak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Tekstpodstawowy3Znak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TekstmakraZnak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CytatZnak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Nagwek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Application>LibreOffice/26.2.3.2$Windows_X86_64 LibreOffice_project/70e089b17412e4cb7773e41413306b17a2328c34</Application>
  <AppVersion>15.0000</AppVersion>
  <Pages>5</Pages>
  <Words>1190</Words>
  <Characters>7251</Characters>
  <CharactersWithSpaces>8226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Janek / zespół projektowy</dc:creator>
  <dc:description>generated by python-docx</dc:description>
  <cp:keywords>SRS R text mining Bag of Words k-means asocjacje</cp:keywords>
  <dc:language>pl-PL</dc:language>
  <cp:lastModifiedBy/>
  <dcterms:modified xsi:type="dcterms:W3CDTF">2026-05-11T21:39:05Z</dcterms:modified>
  <cp:revision>5</cp:revision>
  <dc:subject>Specyfikacja wymagań systemu analizy tekstu w R</dc:subject>
  <dc:title>Dokumentacja Specyfikacji Wymagań (SRS) - Klastrowanie i asocjacje w zbiorze prac naukowych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