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7769C">
      <w:pPr>
        <w:jc w:val="center"/>
      </w:pPr>
      <w:r>
        <w:rPr>
          <w:rFonts w:hint="eastAsia" w:ascii="黑体" w:hAnsi="黑体" w:eastAsia="黑体"/>
          <w:sz w:val="44"/>
          <w:szCs w:val="44"/>
        </w:rPr>
        <w:t>GPL声明</w:t>
      </w:r>
    </w:p>
    <w:p w14:paraId="63FE422B">
      <w:pPr>
        <w:spacing w:before="312" w:beforeLines="100" w:after="312" w:afterLines="100"/>
        <w:ind w:firstLine="756" w:firstLineChars="270"/>
        <w:rPr>
          <w:sz w:val="28"/>
          <w:szCs w:val="28"/>
        </w:rPr>
      </w:pPr>
      <w:r>
        <w:rPr>
          <w:rFonts w:hint="eastAsia"/>
          <w:sz w:val="28"/>
          <w:szCs w:val="28"/>
        </w:rPr>
        <w:t>我单位独立开发的软件“进化模式识别软件 Evolutionary-Patterns- Recognition-Software</w:t>
      </w:r>
      <w:bookmarkStart w:id="0" w:name="_GoBack"/>
      <w:bookmarkEnd w:id="0"/>
      <w:r>
        <w:rPr>
          <w:rFonts w:hint="eastAsia"/>
          <w:sz w:val="28"/>
          <w:szCs w:val="28"/>
        </w:rPr>
        <w:t>”[v</w:t>
      </w:r>
      <w:r>
        <w:rPr>
          <w:sz w:val="28"/>
          <w:szCs w:val="28"/>
        </w:rPr>
        <w:t>1.0</w:t>
      </w:r>
      <w:r>
        <w:rPr>
          <w:rFonts w:hint="eastAsia"/>
          <w:sz w:val="28"/>
          <w:szCs w:val="28"/>
        </w:rPr>
        <w:t>]，没有使用和修改Linux核心源代码，仅使用了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R </w:t>
      </w:r>
      <w:r>
        <w:rPr>
          <w:rFonts w:hint="eastAsia"/>
          <w:sz w:val="28"/>
          <w:szCs w:val="28"/>
          <w:u w:val="single"/>
        </w:rPr>
        <w:t>和 p</w:t>
      </w:r>
      <w:r>
        <w:rPr>
          <w:rFonts w:hint="default"/>
          <w:sz w:val="28"/>
          <w:szCs w:val="28"/>
          <w:u w:val="single"/>
          <w:lang w:val="pl-PL"/>
        </w:rPr>
        <w:t>ython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编译环境，并未使用和修改任何遵循GPL协议的自由软件源代码，因此本软件不遵循GPL协议。</w:t>
      </w:r>
    </w:p>
    <w:p w14:paraId="2C3D636F">
      <w:pPr>
        <w:spacing w:before="312" w:beforeLines="100" w:after="312" w:afterLines="100"/>
        <w:ind w:firstLine="756" w:firstLineChars="270"/>
        <w:rPr>
          <w:sz w:val="28"/>
          <w:szCs w:val="28"/>
        </w:rPr>
      </w:pPr>
      <w:r>
        <w:rPr>
          <w:rFonts w:hint="eastAsia"/>
          <w:sz w:val="28"/>
          <w:szCs w:val="28"/>
        </w:rPr>
        <w:t>特此声明。</w:t>
      </w:r>
    </w:p>
    <w:p w14:paraId="4A1C5DCF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深圳华大生命科学研究院</w:t>
      </w:r>
    </w:p>
    <w:p w14:paraId="2153022D">
      <w:pPr>
        <w:jc w:val="right"/>
        <w:rPr>
          <w:rFonts w:hint="default"/>
          <w:sz w:val="28"/>
          <w:szCs w:val="28"/>
          <w:lang w:val="pl-PL"/>
        </w:rPr>
      </w:pPr>
      <w:r>
        <w:rPr>
          <w:sz w:val="28"/>
          <w:szCs w:val="28"/>
        </w:rPr>
        <w:t>202</w:t>
      </w:r>
      <w:r>
        <w:rPr>
          <w:rFonts w:hint="default"/>
          <w:sz w:val="28"/>
          <w:szCs w:val="28"/>
          <w:lang w:val="pl-PL"/>
        </w:rPr>
        <w:t>5.10.13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B19"/>
    <w:rsid w:val="000371FB"/>
    <w:rsid w:val="001E1082"/>
    <w:rsid w:val="0027755E"/>
    <w:rsid w:val="00523FF7"/>
    <w:rsid w:val="007F5C2B"/>
    <w:rsid w:val="0082271D"/>
    <w:rsid w:val="00887A09"/>
    <w:rsid w:val="008B31BA"/>
    <w:rsid w:val="008B55DA"/>
    <w:rsid w:val="0099104A"/>
    <w:rsid w:val="00B97CD9"/>
    <w:rsid w:val="00BC5E0E"/>
    <w:rsid w:val="00E1355A"/>
    <w:rsid w:val="00E37B19"/>
    <w:rsid w:val="00F16BBF"/>
    <w:rsid w:val="00F75190"/>
    <w:rsid w:val="22B26272"/>
    <w:rsid w:val="565A712E"/>
    <w:rsid w:val="68593CAC"/>
    <w:rsid w:val="6DD0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2"/>
    <w:link w:val="5"/>
    <w:qFormat/>
    <w:uiPriority w:val="99"/>
    <w:rPr>
      <w:sz w:val="18"/>
      <w:szCs w:val="18"/>
    </w:rPr>
  </w:style>
  <w:style w:type="character" w:customStyle="1" w:styleId="7">
    <w:name w:val="页脚 字符"/>
    <w:basedOn w:val="2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Hartin</Company>
  <Pages>1</Pages>
  <Words>105</Words>
  <Characters>171</Characters>
  <Lines>1</Lines>
  <Paragraphs>1</Paragraphs>
  <TotalTime>20</TotalTime>
  <ScaleCrop>false</ScaleCrop>
  <LinksUpToDate>false</LinksUpToDate>
  <CharactersWithSpaces>179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2014-11-18T08:28:00Z</dcterms:created>
  <dc:creator>Hartin</dc:creator>
  <cp:lastModifiedBy>OPRZEDEK WERONIKA CECYLIA</cp:lastModifiedBy>
  <dcterms:modified xsi:type="dcterms:W3CDTF">2025-10-13T06:09:49Z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eyJoZGlkIjoiMTVhNDkyNTU2ZmFlYWU2Yzk0MzEwMTg5ODg3ZGM2YmIiLCJ1c2VySWQiOiIxNzI3MDExOTYxIn0=</vt:lpwstr>
  </property>
  <property fmtid="{D5CDD505-2E9C-101B-9397-08002B2CF9AE}" pid="3" name="KSOProductBuildVer">
    <vt:lpwstr>1033-12.1.0.21541</vt:lpwstr>
  </property>
  <property fmtid="{D5CDD505-2E9C-101B-9397-08002B2CF9AE}" pid="4" name="ICV">
    <vt:lpwstr>057A2B3410FD4A62BDE747C41AAE3F37_12</vt:lpwstr>
  </property>
</Properties>
</file>