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40A81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40A8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40A8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40A81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40A81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40A81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40A8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40A81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40A81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0B95D9A1" w:rsidR="0009593B" w:rsidRDefault="001B4E32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E3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B18E524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B4E3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&gt;</w:t>
      </w:r>
    </w:p>
    <w:p w14:paraId="251B45CF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B4E32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&gt;</w:t>
      </w:r>
    </w:p>
    <w:p w14:paraId="2251E4BA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</w:p>
    <w:p w14:paraId="3AC074D5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E3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>) {</w:t>
      </w:r>
    </w:p>
    <w:p w14:paraId="044EF13D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int binary, decimal = 0, </w:t>
      </w:r>
      <w:proofErr w:type="spellStart"/>
      <w:r w:rsidRPr="001B4E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 xml:space="preserve"> = 0, remainder;</w:t>
      </w:r>
    </w:p>
    <w:p w14:paraId="63896D2D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</w:p>
    <w:p w14:paraId="2A2E4425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B4E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>"Enter a binary number: ");</w:t>
      </w:r>
    </w:p>
    <w:p w14:paraId="4BF90F64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4E3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>"%d", &amp;binary);</w:t>
      </w:r>
    </w:p>
    <w:p w14:paraId="2CD041E7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</w:p>
    <w:p w14:paraId="4C7CF4D6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4E32">
        <w:rPr>
          <w:rFonts w:ascii="Times New Roman" w:hAnsi="Times New Roman" w:cs="Times New Roman"/>
          <w:sz w:val="24"/>
          <w:szCs w:val="24"/>
        </w:rPr>
        <w:t>while(binary !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>= 0) {</w:t>
      </w:r>
    </w:p>
    <w:p w14:paraId="70C99F3D" w14:textId="693C9D73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    remainder = binary % 10;                 </w:t>
      </w:r>
    </w:p>
    <w:p w14:paraId="01EEDDC7" w14:textId="55712210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    decimal += remainder * </w:t>
      </w:r>
      <w:proofErr w:type="gramStart"/>
      <w:r w:rsidRPr="001B4E32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1B4E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 xml:space="preserve">);       </w:t>
      </w:r>
    </w:p>
    <w:p w14:paraId="43BEBD16" w14:textId="32391C94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    binary = binary / 10;                   </w:t>
      </w:r>
    </w:p>
    <w:p w14:paraId="0768CBC4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4E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++;</w:t>
      </w:r>
    </w:p>
    <w:p w14:paraId="5A5DCF5B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E8B5E4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</w:p>
    <w:p w14:paraId="0996D1E2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4E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B4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E32">
        <w:rPr>
          <w:rFonts w:ascii="Times New Roman" w:hAnsi="Times New Roman" w:cs="Times New Roman"/>
          <w:sz w:val="24"/>
          <w:szCs w:val="24"/>
        </w:rPr>
        <w:t>"Decimal number = %d", decimal);</w:t>
      </w:r>
    </w:p>
    <w:p w14:paraId="79FE8DB6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</w:p>
    <w:p w14:paraId="358F6B51" w14:textId="77777777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628142" w14:textId="5A14C0FD" w:rsidR="001B4E32" w:rsidRPr="001B4E32" w:rsidRDefault="001B4E32" w:rsidP="001B4E32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t>}</w:t>
      </w:r>
    </w:p>
    <w:p w14:paraId="1DB24555" w14:textId="77777777" w:rsidR="001B4E32" w:rsidRPr="001B4E32" w:rsidRDefault="001B4E32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2764A7BB" w14:textId="77777777" w:rsidR="001B4E32" w:rsidRDefault="001B4E32" w:rsidP="0009593B">
      <w:pPr>
        <w:rPr>
          <w:rFonts w:ascii="Times New Roman" w:hAnsi="Times New Roman" w:cs="Times New Roman"/>
          <w:sz w:val="24"/>
          <w:szCs w:val="24"/>
        </w:rPr>
      </w:pPr>
    </w:p>
    <w:p w14:paraId="5E619744" w14:textId="4749D5F2" w:rsidR="001B4E32" w:rsidRPr="00643732" w:rsidRDefault="001B4E32" w:rsidP="0009593B">
      <w:pPr>
        <w:rPr>
          <w:rFonts w:ascii="Times New Roman" w:hAnsi="Times New Roman" w:cs="Times New Roman"/>
          <w:sz w:val="24"/>
          <w:szCs w:val="24"/>
        </w:rPr>
      </w:pPr>
      <w:r w:rsidRPr="001B4E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A17C5A" wp14:editId="2C2C87ED">
            <wp:extent cx="3543795" cy="1733792"/>
            <wp:effectExtent l="0" t="0" r="0" b="0"/>
            <wp:docPr id="2447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40A81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40A81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5EB634-0B1A-4D09-A49C-091CEAB097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69685C-16DA-4931-864E-4755B9C19A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40A81"/>
    <w:rsid w:val="0009593B"/>
    <w:rsid w:val="000C70E6"/>
    <w:rsid w:val="00183EC2"/>
    <w:rsid w:val="001B4E32"/>
    <w:rsid w:val="001F1129"/>
    <w:rsid w:val="00371588"/>
    <w:rsid w:val="00602A4C"/>
    <w:rsid w:val="00643732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pratyush d</cp:lastModifiedBy>
  <cp:revision>2</cp:revision>
  <dcterms:created xsi:type="dcterms:W3CDTF">2026-03-29T07:40:00Z</dcterms:created>
  <dcterms:modified xsi:type="dcterms:W3CDTF">2026-03-29T07:40:00Z</dcterms:modified>
</cp:coreProperties>
</file>