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849D" w14:textId="7D2325F9" w:rsidR="005D2BD2" w:rsidRPr="005D2BD2" w:rsidRDefault="005D2BD2" w:rsidP="00D41916">
      <w:pPr>
        <w:rPr>
          <w:b/>
          <w:bCs/>
        </w:rPr>
      </w:pPr>
      <w:r w:rsidRPr="005D2BD2">
        <w:rPr>
          <w:b/>
          <w:bCs/>
        </w:rPr>
        <w:t>Задача приложения</w:t>
      </w:r>
    </w:p>
    <w:p w14:paraId="1E7D775A" w14:textId="6FAC5BED" w:rsidR="001146E6" w:rsidRDefault="00D41916" w:rsidP="00D41916">
      <w:r w:rsidRPr="00D41916">
        <w:t>Приложение</w:t>
      </w:r>
      <w:r>
        <w:t xml:space="preserve"> «</w:t>
      </w:r>
      <w:proofErr w:type="spellStart"/>
      <w:r>
        <w:t>НормИК</w:t>
      </w:r>
      <w:proofErr w:type="spellEnd"/>
      <w:r>
        <w:t xml:space="preserve">» предназначено для удобного расчета производственных норм времени на изготовление как отдельных деталей, так и крупных </w:t>
      </w:r>
      <w:r>
        <w:t>узлов</w:t>
      </w:r>
      <w:r>
        <w:t xml:space="preserve"> и сборок в условиях мелкосерийного и серийного производств. Приложение подразумевает сохранение созданных норм и их </w:t>
      </w:r>
      <w:r w:rsidR="002979BA">
        <w:t>исправлении</w:t>
      </w:r>
      <w:r>
        <w:t xml:space="preserve"> в случае необходимости.</w:t>
      </w:r>
      <w:r w:rsidR="002979BA">
        <w:t xml:space="preserve"> Приложение не является автономным и неразрывно связано с Сервером базы данных предприятия, где хранятся как </w:t>
      </w:r>
      <w:proofErr w:type="spellStart"/>
      <w:r w:rsidR="002979BA">
        <w:t>учётки</w:t>
      </w:r>
      <w:proofErr w:type="spellEnd"/>
      <w:r w:rsidR="002979BA">
        <w:t xml:space="preserve"> пользователей, актуальные настройки, так и сведения о применяемых на предприятии материалах.</w:t>
      </w:r>
    </w:p>
    <w:p w14:paraId="0592CE93" w14:textId="10715FF9" w:rsidR="002979BA" w:rsidRDefault="002979BA" w:rsidP="00D41916">
      <w:r>
        <w:t>Автоматический расчет норм времени соответствует действующим на 2023 год Стандартам предприятия и телеметриям производственных процессов, проведенным на предприятии.</w:t>
      </w:r>
    </w:p>
    <w:p w14:paraId="7434ED8C" w14:textId="0E884846" w:rsidR="005D2BD2" w:rsidRDefault="00A21C06" w:rsidP="00D41916">
      <w:pPr>
        <w:rPr>
          <w:b/>
          <w:bCs/>
        </w:rPr>
      </w:pPr>
      <w:r>
        <w:rPr>
          <w:b/>
          <w:bCs/>
        </w:rPr>
        <w:t>Некоторые</w:t>
      </w:r>
      <w:r w:rsidR="005D2BD2" w:rsidRPr="005D2BD2">
        <w:rPr>
          <w:b/>
          <w:bCs/>
        </w:rPr>
        <w:t xml:space="preserve"> термины</w:t>
      </w:r>
    </w:p>
    <w:p w14:paraId="30B1F3CA" w14:textId="46FD6715" w:rsidR="00A21C06" w:rsidRDefault="005D2BD2" w:rsidP="00D41916">
      <w:r w:rsidRPr="00B00EE0">
        <w:rPr>
          <w:i/>
          <w:iCs/>
          <w:u w:val="single"/>
        </w:rPr>
        <w:t>Норма времени</w:t>
      </w:r>
      <w:r>
        <w:t xml:space="preserve"> </w:t>
      </w:r>
      <w:r w:rsidR="00A21C06">
        <w:t>– с заглавной буквы</w:t>
      </w:r>
      <w:r>
        <w:t xml:space="preserve"> под Нормой понимается файл, описывающий производственный процесс изготовления изделия и хранящийся на этапе создания в оперативной памяти ЭВМ, а затем</w:t>
      </w:r>
      <w:r w:rsidR="00A21C06">
        <w:t>,</w:t>
      </w:r>
      <w:r>
        <w:t xml:space="preserve"> после сохранения</w:t>
      </w:r>
      <w:r w:rsidR="00A21C06">
        <w:t>,</w:t>
      </w:r>
      <w:r>
        <w:t xml:space="preserve"> в отдельном файле на диске компьютера.</w:t>
      </w:r>
      <w:r w:rsidR="00A21C06">
        <w:t xml:space="preserve"> Со строчной буквы под нормой понимается конкретное число – время выполнения какой-либо операции.</w:t>
      </w:r>
    </w:p>
    <w:p w14:paraId="3483161F" w14:textId="292E9B72" w:rsidR="000809B2" w:rsidRDefault="000809B2" w:rsidP="00D41916">
      <w:r w:rsidRPr="000809B2">
        <w:rPr>
          <w:i/>
          <w:iCs/>
          <w:u w:val="single"/>
        </w:rPr>
        <w:t>Узел</w:t>
      </w:r>
      <w:r>
        <w:t xml:space="preserve"> – это элемент структуры, формируемой при создании Нормы. Узел может быть Деталью, Сборкой или Упаковкой. Самый верхний узел Древа операций является Сборкой.</w:t>
      </w:r>
    </w:p>
    <w:p w14:paraId="0955ED00" w14:textId="77777777" w:rsidR="000809B2" w:rsidRPr="00B00EE0" w:rsidRDefault="000809B2" w:rsidP="000809B2">
      <w:r w:rsidRPr="00B00EE0">
        <w:rPr>
          <w:i/>
          <w:iCs/>
          <w:u w:val="single"/>
        </w:rPr>
        <w:t>Древо операций</w:t>
      </w:r>
      <w:r>
        <w:t xml:space="preserve"> – это иерархическое дерево, получаемое при формировании Нормы. В узлах Древа расположены Детали, Сборки, Упаковки и некоторые виды сборочных операции. Древо можно открыть через пункт меню: Отчеты -</w:t>
      </w:r>
      <w:r w:rsidRPr="00B00EE0">
        <w:t xml:space="preserve">&gt; </w:t>
      </w:r>
      <w:r>
        <w:t>С</w:t>
      </w:r>
      <w:r w:rsidRPr="00B00EE0">
        <w:t>труктурное</w:t>
      </w:r>
      <w:r>
        <w:t xml:space="preserve"> древо.</w:t>
      </w:r>
    </w:p>
    <w:p w14:paraId="7FC6F241" w14:textId="66ACC2A1" w:rsidR="00B00EE0" w:rsidRDefault="00B00EE0" w:rsidP="00B00EE0">
      <w:r w:rsidRPr="00B00EE0">
        <w:rPr>
          <w:i/>
          <w:iCs/>
          <w:u w:val="single"/>
        </w:rPr>
        <w:t>Операция</w:t>
      </w:r>
      <w:r>
        <w:t xml:space="preserve"> – это технологическая операция</w:t>
      </w:r>
      <w:r w:rsidR="000809B2">
        <w:t>, может быть слесарной, покрасочной, сварочной, сборочной, операцией упаковки и др.</w:t>
      </w:r>
    </w:p>
    <w:p w14:paraId="18F46BEF" w14:textId="45244F23" w:rsidR="00B00EE0" w:rsidRDefault="00B00EE0" w:rsidP="00B00EE0">
      <w:r w:rsidRPr="000809B2">
        <w:rPr>
          <w:i/>
          <w:iCs/>
          <w:u w:val="single"/>
        </w:rPr>
        <w:t>Список операций</w:t>
      </w:r>
      <w:r>
        <w:t xml:space="preserve"> – это перечень операций и узлов</w:t>
      </w:r>
      <w:r w:rsidR="000809B2">
        <w:t>,</w:t>
      </w:r>
      <w:r>
        <w:t xml:space="preserve"> входящих в структуру</w:t>
      </w:r>
      <w:r w:rsidR="000809B2">
        <w:t xml:space="preserve"> узла. Узел Деталь содержит только </w:t>
      </w:r>
      <w:r w:rsidR="00FD6692">
        <w:t>технологические о</w:t>
      </w:r>
      <w:r w:rsidR="000809B2">
        <w:t>перации, а узлы Сборка и Упаковка – могут содержать как операции, так и другие узлы.</w:t>
      </w:r>
    </w:p>
    <w:p w14:paraId="53E02977" w14:textId="3DB0696D" w:rsidR="006E3A54" w:rsidRDefault="006E3A54" w:rsidP="00D41916">
      <w:r w:rsidRPr="00FD6692">
        <w:rPr>
          <w:i/>
          <w:iCs/>
          <w:u w:val="single"/>
        </w:rPr>
        <w:t>Главная панель операций</w:t>
      </w:r>
      <w:r>
        <w:t xml:space="preserve"> – это иерархически верхний узел, созданн</w:t>
      </w:r>
      <w:r w:rsidR="00FD6692">
        <w:t>ый</w:t>
      </w:r>
      <w:r>
        <w:t xml:space="preserve"> при открытии приложения</w:t>
      </w:r>
      <w:r w:rsidR="00FD6692">
        <w:t>. До сохранения Нормы узел имеет название по умолчанию НОВОЕ ИЗДЕЛИЕ.</w:t>
      </w:r>
    </w:p>
    <w:p w14:paraId="231AFFFD" w14:textId="1A8ABE93" w:rsidR="00A21C06" w:rsidRDefault="00A21C06" w:rsidP="00D41916">
      <w:pPr>
        <w:rPr>
          <w:b/>
          <w:bCs/>
        </w:rPr>
      </w:pPr>
      <w:r w:rsidRPr="00FD6692">
        <w:rPr>
          <w:b/>
          <w:bCs/>
        </w:rPr>
        <w:t>Элементы приложения</w:t>
      </w:r>
    </w:p>
    <w:p w14:paraId="5382A322" w14:textId="76F75B80" w:rsidR="00FD6692" w:rsidRDefault="00FD6692" w:rsidP="00D41916">
      <w:r w:rsidRPr="002D2071">
        <w:rPr>
          <w:i/>
          <w:iCs/>
          <w:u w:val="single"/>
        </w:rPr>
        <w:t>Главное меню</w:t>
      </w:r>
      <w:r w:rsidR="005D0D06" w:rsidRPr="005D0D06">
        <w:rPr>
          <w:i/>
          <w:iCs/>
        </w:rPr>
        <w:t xml:space="preserve"> </w:t>
      </w:r>
      <w:r w:rsidR="005D0D06" w:rsidRPr="005D0D06">
        <w:t xml:space="preserve">– </w:t>
      </w:r>
      <w:r w:rsidR="00686D0D" w:rsidRPr="005D0D06">
        <w:t>т</w:t>
      </w:r>
      <w:r>
        <w:t>екстовое меню обеспечивает доступ ко всем возможностям приложения</w:t>
      </w:r>
      <w:r w:rsidR="002D2071">
        <w:t>.</w:t>
      </w:r>
    </w:p>
    <w:p w14:paraId="3CAC28C6" w14:textId="0675475A" w:rsidR="002D2071" w:rsidRPr="00FD6692" w:rsidRDefault="002D2071" w:rsidP="00D41916">
      <w:r w:rsidRPr="002D2071">
        <w:rPr>
          <w:i/>
          <w:iCs/>
          <w:u w:val="single"/>
        </w:rPr>
        <w:t>П</w:t>
      </w:r>
      <w:r w:rsidRPr="002D2071">
        <w:rPr>
          <w:i/>
          <w:iCs/>
          <w:u w:val="single"/>
        </w:rPr>
        <w:t>анел</w:t>
      </w:r>
      <w:r w:rsidRPr="002D2071">
        <w:rPr>
          <w:i/>
          <w:iCs/>
          <w:u w:val="single"/>
        </w:rPr>
        <w:t>ь</w:t>
      </w:r>
      <w:r w:rsidRPr="002D2071">
        <w:rPr>
          <w:i/>
          <w:iCs/>
          <w:u w:val="single"/>
        </w:rPr>
        <w:t xml:space="preserve"> </w:t>
      </w:r>
      <w:r w:rsidRPr="002D2071">
        <w:rPr>
          <w:i/>
          <w:iCs/>
          <w:u w:val="single"/>
        </w:rPr>
        <w:t>управления</w:t>
      </w:r>
      <w:r w:rsidR="005D0D06" w:rsidRPr="005D0D06">
        <w:rPr>
          <w:i/>
          <w:iCs/>
        </w:rPr>
        <w:t xml:space="preserve"> </w:t>
      </w:r>
      <w:r w:rsidR="005D0D06" w:rsidRPr="005D0D06">
        <w:t xml:space="preserve">– </w:t>
      </w:r>
      <w:r>
        <w:t>Состоит из графических пиктограмм и обеспечивает доступ только к основным функциям приложения. Панель инструментов можно скрыть через Настройки -</w:t>
      </w:r>
      <w:r w:rsidRPr="00686D0D">
        <w:t xml:space="preserve">&gt; </w:t>
      </w:r>
      <w:r>
        <w:t>Скрыть панель управления.</w:t>
      </w:r>
    </w:p>
    <w:p w14:paraId="34696DDC" w14:textId="77777777" w:rsidR="00686D0D" w:rsidRDefault="00686D0D" w:rsidP="00686D0D">
      <w:r w:rsidRPr="00B00EE0">
        <w:rPr>
          <w:i/>
          <w:iCs/>
          <w:u w:val="single"/>
        </w:rPr>
        <w:t>Плашка</w:t>
      </w:r>
      <w:r w:rsidRPr="005D0D06">
        <w:rPr>
          <w:i/>
          <w:iCs/>
        </w:rPr>
        <w:t xml:space="preserve"> </w:t>
      </w:r>
      <w:r w:rsidRPr="005D0D06">
        <w:t xml:space="preserve">– </w:t>
      </w:r>
      <w:r>
        <w:t>это небольшая панель, добавленная в список операций, содержащая все сведения об операции и заполняемая технологом на этапе создания Нормы.</w:t>
      </w:r>
    </w:p>
    <w:p w14:paraId="63BDA3E6" w14:textId="77777777" w:rsidR="002D2071" w:rsidRDefault="002D2071" w:rsidP="00D41916">
      <w:pPr>
        <w:rPr>
          <w:b/>
          <w:bCs/>
        </w:rPr>
      </w:pPr>
    </w:p>
    <w:p w14:paraId="28606999" w14:textId="0B94BA59" w:rsidR="00A21C06" w:rsidRDefault="00A21C06" w:rsidP="00D41916">
      <w:r>
        <w:t>Состав и список операций – панель, на которой пользователь формирует состав</w:t>
      </w:r>
    </w:p>
    <w:p w14:paraId="68A91154" w14:textId="4B4959FF" w:rsidR="002979BA" w:rsidRDefault="002979BA" w:rsidP="00D41916">
      <w:r>
        <w:t xml:space="preserve">Формирование нового расчета </w:t>
      </w:r>
      <w:r w:rsidR="005D2BD2">
        <w:t>Н</w:t>
      </w:r>
      <w:r>
        <w:t xml:space="preserve">ормы ведется </w:t>
      </w:r>
      <w:r w:rsidR="005D2BD2">
        <w:t xml:space="preserve">последовательным </w:t>
      </w:r>
      <w:r>
        <w:t>добавлением</w:t>
      </w:r>
      <w:r w:rsidR="005D2BD2">
        <w:t xml:space="preserve"> операций согласно производственному процессу</w:t>
      </w:r>
    </w:p>
    <w:p w14:paraId="75A26428" w14:textId="11117069" w:rsidR="002979BA" w:rsidRPr="00D41916" w:rsidRDefault="002979BA" w:rsidP="00D41916">
      <w:r>
        <w:t>Основные компоненты приложения.</w:t>
      </w:r>
    </w:p>
    <w:sectPr w:rsidR="002979BA" w:rsidRPr="00D4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16"/>
    <w:rsid w:val="000809B2"/>
    <w:rsid w:val="001146E6"/>
    <w:rsid w:val="002979BA"/>
    <w:rsid w:val="002D2071"/>
    <w:rsid w:val="005D0D06"/>
    <w:rsid w:val="005D2BD2"/>
    <w:rsid w:val="00686D0D"/>
    <w:rsid w:val="006E3A54"/>
    <w:rsid w:val="007D1D83"/>
    <w:rsid w:val="00A21C06"/>
    <w:rsid w:val="00B00EE0"/>
    <w:rsid w:val="00D41916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1808"/>
  <w15:chartTrackingRefBased/>
  <w15:docId w15:val="{668AAB8E-15A5-4AE2-BBC1-BC77C8F2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Wert</dc:creator>
  <cp:keywords/>
  <dc:description/>
  <cp:lastModifiedBy>Aleksey Wert</cp:lastModifiedBy>
  <cp:revision>1</cp:revision>
  <dcterms:created xsi:type="dcterms:W3CDTF">2023-05-07T07:19:00Z</dcterms:created>
  <dcterms:modified xsi:type="dcterms:W3CDTF">2023-05-07T09:13:00Z</dcterms:modified>
</cp:coreProperties>
</file>