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48571660"/>
        <w:docPartObj>
          <w:docPartGallery w:val="Cover Pages"/>
          <w:docPartUnique/>
        </w:docPartObj>
      </w:sdtPr>
      <w:sdtEndPr>
        <w:rPr>
          <w:rFonts w:eastAsiaTheme="minorHAnsi"/>
          <w:color w:val="auto"/>
          <w:lang w:val="es-MX" w:eastAsia="en-US"/>
        </w:rPr>
      </w:sdtEndPr>
      <w:sdtContent>
        <w:p w14:paraId="3D8335E4" w14:textId="0FD598F1" w:rsidR="00130A4F" w:rsidRDefault="00130A4F">
          <w:pPr>
            <w:pStyle w:val="Sinespaciado"/>
            <w:spacing w:before="1540" w:after="240"/>
            <w:jc w:val="center"/>
            <w:rPr>
              <w:color w:val="4472C4" w:themeColor="accent1"/>
            </w:rPr>
          </w:pPr>
          <w:r>
            <w:rPr>
              <w:noProof/>
              <w:color w:val="4472C4" w:themeColor="accent1"/>
            </w:rPr>
            <w:drawing>
              <wp:inline distT="0" distB="0" distL="0" distR="0" wp14:anchorId="17DFC021" wp14:editId="7DDA5D8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BA6DE380539499698D1A844D5BF0DB6"/>
            </w:placeholder>
            <w:dataBinding w:prefixMappings="xmlns:ns0='http://purl.org/dc/elements/1.1/' xmlns:ns1='http://schemas.openxmlformats.org/package/2006/metadata/core-properties' " w:xpath="/ns1:coreProperties[1]/ns0:title[1]" w:storeItemID="{6C3C8BC8-F283-45AE-878A-BAB7291924A1}"/>
            <w:text/>
          </w:sdtPr>
          <w:sdtContent>
            <w:p w14:paraId="6DB73FD2" w14:textId="03E973BE" w:rsidR="00130A4F" w:rsidRDefault="00130A4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130A4F">
                <w:rPr>
                  <w:rFonts w:asciiTheme="majorHAnsi" w:eastAsiaTheme="majorEastAsia" w:hAnsiTheme="majorHAnsi" w:cstheme="majorBidi"/>
                  <w:caps/>
                  <w:color w:val="4472C4" w:themeColor="accent1"/>
                  <w:sz w:val="72"/>
                  <w:szCs w:val="72"/>
                </w:rPr>
                <w:t>INFORME PROYECTO BASE DE DATOS: BASE DE DATOS MÚSICA 2023</w:t>
              </w:r>
            </w:p>
          </w:sdtContent>
        </w:sdt>
        <w:sdt>
          <w:sdtPr>
            <w:rPr>
              <w:color w:val="4472C4" w:themeColor="accent1"/>
              <w:sz w:val="28"/>
              <w:szCs w:val="28"/>
            </w:rPr>
            <w:alias w:val="Subtítulo"/>
            <w:tag w:val=""/>
            <w:id w:val="328029620"/>
            <w:placeholder>
              <w:docPart w:val="2CC002949CC84BDD85DC1B7A059BCDA8"/>
            </w:placeholder>
            <w:dataBinding w:prefixMappings="xmlns:ns0='http://purl.org/dc/elements/1.1/' xmlns:ns1='http://schemas.openxmlformats.org/package/2006/metadata/core-properties' " w:xpath="/ns1:coreProperties[1]/ns0:subject[1]" w:storeItemID="{6C3C8BC8-F283-45AE-878A-BAB7291924A1}"/>
            <w:text/>
          </w:sdtPr>
          <w:sdtContent>
            <w:p w14:paraId="2A184CE2" w14:textId="5EC6D9A4" w:rsidR="00130A4F" w:rsidRDefault="00130A4F">
              <w:pPr>
                <w:pStyle w:val="Sinespaciado"/>
                <w:jc w:val="center"/>
                <w:rPr>
                  <w:color w:val="4472C4" w:themeColor="accent1"/>
                  <w:sz w:val="28"/>
                  <w:szCs w:val="28"/>
                </w:rPr>
              </w:pPr>
              <w:r>
                <w:rPr>
                  <w:color w:val="4472C4" w:themeColor="accent1"/>
                  <w:sz w:val="28"/>
                  <w:szCs w:val="28"/>
                </w:rPr>
                <w:t>Jairo Alejandro Reyes Duarte</w:t>
              </w:r>
            </w:p>
          </w:sdtContent>
        </w:sdt>
        <w:p w14:paraId="014A3BAB" w14:textId="77777777" w:rsidR="00130A4F" w:rsidRDefault="00130A4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D42B11D" wp14:editId="429176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496368A" w14:textId="77D13C59" w:rsidR="00130A4F" w:rsidRDefault="00130A4F">
                                    <w:pPr>
                                      <w:pStyle w:val="Sinespaciado"/>
                                      <w:spacing w:after="40"/>
                                      <w:jc w:val="center"/>
                                      <w:rPr>
                                        <w:caps/>
                                        <w:color w:val="4472C4" w:themeColor="accent1"/>
                                        <w:sz w:val="28"/>
                                        <w:szCs w:val="28"/>
                                      </w:rPr>
                                    </w:pPr>
                                    <w:r>
                                      <w:rPr>
                                        <w:caps/>
                                        <w:color w:val="4472C4" w:themeColor="accent1"/>
                                        <w:sz w:val="28"/>
                                        <w:szCs w:val="28"/>
                                        <w:lang w:val="es-ES"/>
                                      </w:rPr>
                                      <w:t>10 de Marzo de 2023</w:t>
                                    </w:r>
                                  </w:p>
                                </w:sdtContent>
                              </w:sdt>
                              <w:p w14:paraId="21B71F75" w14:textId="38FDEDB4" w:rsidR="00130A4F" w:rsidRDefault="00130A4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Unimonserrate</w:t>
                                    </w:r>
                                  </w:sdtContent>
                                </w:sdt>
                              </w:p>
                              <w:p w14:paraId="093E7E62" w14:textId="30F98C7C" w:rsidR="00130A4F" w:rsidRDefault="00130A4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Facultad de Ingeniería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42B11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496368A" w14:textId="77D13C59" w:rsidR="00130A4F" w:rsidRDefault="00130A4F">
                              <w:pPr>
                                <w:pStyle w:val="Sinespaciado"/>
                                <w:spacing w:after="40"/>
                                <w:jc w:val="center"/>
                                <w:rPr>
                                  <w:caps/>
                                  <w:color w:val="4472C4" w:themeColor="accent1"/>
                                  <w:sz w:val="28"/>
                                  <w:szCs w:val="28"/>
                                </w:rPr>
                              </w:pPr>
                              <w:r>
                                <w:rPr>
                                  <w:caps/>
                                  <w:color w:val="4472C4" w:themeColor="accent1"/>
                                  <w:sz w:val="28"/>
                                  <w:szCs w:val="28"/>
                                  <w:lang w:val="es-ES"/>
                                </w:rPr>
                                <w:t>10 de Marzo de 2023</w:t>
                              </w:r>
                            </w:p>
                          </w:sdtContent>
                        </w:sdt>
                        <w:p w14:paraId="21B71F75" w14:textId="38FDEDB4" w:rsidR="00130A4F" w:rsidRDefault="00130A4F">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Unimonserrate</w:t>
                              </w:r>
                            </w:sdtContent>
                          </w:sdt>
                        </w:p>
                        <w:p w14:paraId="093E7E62" w14:textId="30F98C7C" w:rsidR="00130A4F" w:rsidRDefault="00130A4F">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Facultad de Ingeniería</w:t>
                              </w:r>
                            </w:sdtContent>
                          </w:sdt>
                        </w:p>
                      </w:txbxContent>
                    </v:textbox>
                    <w10:wrap anchorx="margin" anchory="page"/>
                  </v:shape>
                </w:pict>
              </mc:Fallback>
            </mc:AlternateContent>
          </w:r>
          <w:r>
            <w:rPr>
              <w:noProof/>
              <w:color w:val="4472C4" w:themeColor="accent1"/>
            </w:rPr>
            <w:drawing>
              <wp:inline distT="0" distB="0" distL="0" distR="0" wp14:anchorId="616BE795" wp14:editId="03A024D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E526DF" w14:textId="63190752" w:rsidR="00130A4F" w:rsidRDefault="00130A4F">
          <w:pPr>
            <w:rPr>
              <w:lang w:val="es-MX"/>
            </w:rPr>
          </w:pPr>
          <w:r>
            <w:rPr>
              <w:lang w:val="es-MX"/>
            </w:rPr>
            <w:br w:type="page"/>
          </w:r>
        </w:p>
      </w:sdtContent>
    </w:sdt>
    <w:p w14:paraId="20298FD9" w14:textId="35739737" w:rsidR="00130A4F" w:rsidRPr="004452C8" w:rsidRDefault="00130A4F" w:rsidP="005A755B">
      <w:pPr>
        <w:jc w:val="center"/>
        <w:rPr>
          <w:rFonts w:ascii="Arial" w:hAnsi="Arial" w:cs="Arial"/>
          <w:b/>
          <w:bCs/>
          <w:sz w:val="24"/>
          <w:szCs w:val="24"/>
          <w:lang w:val="es-MX"/>
        </w:rPr>
      </w:pPr>
      <w:r w:rsidRPr="004452C8">
        <w:rPr>
          <w:rFonts w:ascii="Arial" w:hAnsi="Arial" w:cs="Arial"/>
          <w:b/>
          <w:bCs/>
          <w:sz w:val="24"/>
          <w:szCs w:val="24"/>
          <w:lang w:val="es-MX"/>
        </w:rPr>
        <w:lastRenderedPageBreak/>
        <w:t>INTRODUCCIÓN</w:t>
      </w:r>
    </w:p>
    <w:p w14:paraId="2E7CEC01" w14:textId="52F2F290" w:rsidR="00130A4F" w:rsidRPr="00DD48E1" w:rsidRDefault="00130A4F">
      <w:pPr>
        <w:rPr>
          <w:rFonts w:ascii="Arial" w:hAnsi="Arial" w:cs="Arial"/>
          <w:sz w:val="24"/>
          <w:szCs w:val="24"/>
          <w:lang w:val="es-MX"/>
        </w:rPr>
      </w:pPr>
      <w:r w:rsidRPr="00DD48E1">
        <w:rPr>
          <w:rFonts w:ascii="Arial" w:hAnsi="Arial" w:cs="Arial"/>
          <w:sz w:val="24"/>
          <w:szCs w:val="24"/>
          <w:lang w:val="es-MX"/>
        </w:rPr>
        <w:t xml:space="preserve">El presente informe tiene como finalidad mostrar los avances pertinentes que ha habido en la base de datos </w:t>
      </w:r>
      <w:r w:rsidRPr="00DD48E1">
        <w:rPr>
          <w:rFonts w:ascii="Arial" w:hAnsi="Arial" w:cs="Arial"/>
          <w:i/>
          <w:iCs/>
          <w:sz w:val="24"/>
          <w:szCs w:val="24"/>
          <w:lang w:val="es-MX"/>
        </w:rPr>
        <w:t xml:space="preserve">Música, </w:t>
      </w:r>
      <w:r w:rsidRPr="00DD48E1">
        <w:rPr>
          <w:rFonts w:ascii="Arial" w:hAnsi="Arial" w:cs="Arial"/>
          <w:sz w:val="24"/>
          <w:szCs w:val="24"/>
          <w:lang w:val="es-MX"/>
        </w:rPr>
        <w:t>que es el proyecto final de la materia Base de datos II.</w:t>
      </w:r>
    </w:p>
    <w:p w14:paraId="1069375F" w14:textId="77777777" w:rsidR="005A755B" w:rsidRPr="00DD48E1" w:rsidRDefault="005A755B">
      <w:pPr>
        <w:rPr>
          <w:rFonts w:ascii="Arial" w:hAnsi="Arial" w:cs="Arial"/>
          <w:sz w:val="24"/>
          <w:szCs w:val="24"/>
          <w:lang w:val="es-MX"/>
        </w:rPr>
      </w:pPr>
      <w:r w:rsidRPr="00DD48E1">
        <w:rPr>
          <w:rFonts w:ascii="Arial" w:hAnsi="Arial" w:cs="Arial"/>
          <w:sz w:val="24"/>
          <w:szCs w:val="24"/>
          <w:lang w:val="es-MX"/>
        </w:rPr>
        <w:t xml:space="preserve">La base de datos titulada </w:t>
      </w:r>
      <w:r w:rsidRPr="00DD48E1">
        <w:rPr>
          <w:rFonts w:ascii="Arial" w:hAnsi="Arial" w:cs="Arial"/>
          <w:i/>
          <w:iCs/>
          <w:sz w:val="24"/>
          <w:szCs w:val="24"/>
          <w:lang w:val="es-MX"/>
        </w:rPr>
        <w:t xml:space="preserve">Música, </w:t>
      </w:r>
      <w:r w:rsidRPr="00DD48E1">
        <w:rPr>
          <w:rFonts w:ascii="Arial" w:hAnsi="Arial" w:cs="Arial"/>
          <w:sz w:val="24"/>
          <w:szCs w:val="24"/>
          <w:lang w:val="es-MX"/>
        </w:rPr>
        <w:t>tiene la finalidad de ayudar a un Dj en la tarea de almacenar nombres de canciones, su artista y género correspondiente, además de otros datos. La idea de almacenar dichas canciones es conseguir crear un pequeño algoritmo que proponga las mejores posibles mezclas que se pueden producir con las canciones guardadas.</w:t>
      </w:r>
    </w:p>
    <w:p w14:paraId="4D504D36" w14:textId="2BFE97CF" w:rsidR="00DD48E1" w:rsidRPr="00DD48E1" w:rsidRDefault="00DD48E1">
      <w:pPr>
        <w:rPr>
          <w:rFonts w:ascii="Arial" w:hAnsi="Arial" w:cs="Arial"/>
          <w:sz w:val="24"/>
          <w:szCs w:val="24"/>
          <w:lang w:val="es-MX"/>
        </w:rPr>
      </w:pPr>
      <w:r w:rsidRPr="00DD48E1">
        <w:rPr>
          <w:rFonts w:ascii="Arial" w:hAnsi="Arial" w:cs="Arial"/>
          <w:sz w:val="24"/>
          <w:szCs w:val="24"/>
          <w:lang w:val="es-MX"/>
        </w:rPr>
        <w:t>A continuación, se presentan la lógica del proyecto, los avances, y las ideas a futuro.</w:t>
      </w:r>
    </w:p>
    <w:p w14:paraId="1F7431CA" w14:textId="77777777" w:rsidR="00DD48E1" w:rsidRPr="00DD48E1" w:rsidRDefault="00DD48E1">
      <w:pPr>
        <w:rPr>
          <w:rFonts w:ascii="Arial" w:hAnsi="Arial" w:cs="Arial"/>
          <w:sz w:val="24"/>
          <w:szCs w:val="24"/>
          <w:lang w:val="es-MX"/>
        </w:rPr>
      </w:pPr>
      <w:r w:rsidRPr="00DD48E1">
        <w:rPr>
          <w:rFonts w:ascii="Arial" w:hAnsi="Arial" w:cs="Arial"/>
          <w:sz w:val="24"/>
          <w:szCs w:val="24"/>
          <w:lang w:val="es-MX"/>
        </w:rPr>
        <w:br w:type="page"/>
      </w:r>
    </w:p>
    <w:p w14:paraId="656C1298" w14:textId="23B43E32" w:rsidR="00130A4F" w:rsidRPr="004452C8" w:rsidRDefault="005612E1" w:rsidP="0059211D">
      <w:pPr>
        <w:jc w:val="center"/>
        <w:rPr>
          <w:rFonts w:ascii="Arial" w:hAnsi="Arial" w:cs="Arial"/>
          <w:b/>
          <w:bCs/>
          <w:sz w:val="24"/>
          <w:szCs w:val="24"/>
          <w:lang w:val="es-MX"/>
        </w:rPr>
      </w:pPr>
      <w:r>
        <w:rPr>
          <w:rFonts w:ascii="Arial" w:hAnsi="Arial" w:cs="Arial"/>
          <w:b/>
          <w:bCs/>
          <w:noProof/>
          <w:sz w:val="24"/>
          <w:szCs w:val="24"/>
          <w:lang w:val="es-MX"/>
        </w:rPr>
        <w:lastRenderedPageBreak/>
        <mc:AlternateContent>
          <mc:Choice Requires="wps">
            <w:drawing>
              <wp:anchor distT="0" distB="0" distL="114300" distR="114300" simplePos="0" relativeHeight="251661312" behindDoc="0" locked="0" layoutInCell="1" allowOverlap="1" wp14:anchorId="1A8418C2" wp14:editId="2D809418">
                <wp:simplePos x="0" y="0"/>
                <wp:positionH relativeFrom="column">
                  <wp:posOffset>4796790</wp:posOffset>
                </wp:positionH>
                <wp:positionV relativeFrom="paragraph">
                  <wp:posOffset>176530</wp:posOffset>
                </wp:positionV>
                <wp:extent cx="409575" cy="1543050"/>
                <wp:effectExtent l="0" t="0" r="0" b="0"/>
                <wp:wrapNone/>
                <wp:docPr id="11" name="Rectángulo 11"/>
                <wp:cNvGraphicFramePr/>
                <a:graphic xmlns:a="http://schemas.openxmlformats.org/drawingml/2006/main">
                  <a:graphicData uri="http://schemas.microsoft.com/office/word/2010/wordprocessingShape">
                    <wps:wsp>
                      <wps:cNvSpPr/>
                      <wps:spPr>
                        <a:xfrm>
                          <a:off x="0" y="0"/>
                          <a:ext cx="409575" cy="154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64610" w14:textId="0FBD3E2D" w:rsidR="005612E1" w:rsidRPr="005612E1" w:rsidRDefault="005612E1" w:rsidP="005612E1">
                            <w:pPr>
                              <w:rPr>
                                <w:color w:val="000000" w:themeColor="text1"/>
                                <w:sz w:val="24"/>
                                <w:szCs w:val="24"/>
                                <w:lang w:val="es-MX"/>
                              </w:rPr>
                            </w:pPr>
                            <w:r w:rsidRPr="005612E1">
                              <w:rPr>
                                <w:color w:val="000000" w:themeColor="text1"/>
                                <w:sz w:val="24"/>
                                <w:szCs w:val="24"/>
                                <w:lang w:val="es-MX"/>
                              </w:rPr>
                              <w:t>1</w:t>
                            </w:r>
                          </w:p>
                          <w:p w14:paraId="1DD4CDE7" w14:textId="0A1AA36D" w:rsidR="005612E1" w:rsidRPr="005612E1" w:rsidRDefault="005612E1" w:rsidP="005612E1">
                            <w:pPr>
                              <w:rPr>
                                <w:color w:val="000000" w:themeColor="text1"/>
                                <w:sz w:val="24"/>
                                <w:szCs w:val="24"/>
                                <w:lang w:val="es-MX"/>
                              </w:rPr>
                            </w:pPr>
                            <w:r w:rsidRPr="005612E1">
                              <w:rPr>
                                <w:color w:val="000000" w:themeColor="text1"/>
                                <w:sz w:val="24"/>
                                <w:szCs w:val="24"/>
                                <w:lang w:val="es-MX"/>
                              </w:rPr>
                              <w:t>3</w:t>
                            </w:r>
                          </w:p>
                          <w:p w14:paraId="7151F361" w14:textId="79D6EEB6" w:rsidR="005612E1" w:rsidRPr="005612E1" w:rsidRDefault="005612E1" w:rsidP="005612E1">
                            <w:pPr>
                              <w:rPr>
                                <w:color w:val="000000" w:themeColor="text1"/>
                                <w:sz w:val="24"/>
                                <w:szCs w:val="24"/>
                                <w:lang w:val="es-MX"/>
                              </w:rPr>
                            </w:pPr>
                            <w:r w:rsidRPr="005612E1">
                              <w:rPr>
                                <w:color w:val="000000" w:themeColor="text1"/>
                                <w:sz w:val="24"/>
                                <w:szCs w:val="24"/>
                                <w:lang w:val="es-MX"/>
                              </w:rPr>
                              <w:t>4</w:t>
                            </w:r>
                          </w:p>
                          <w:p w14:paraId="6AAA0E46" w14:textId="59484D8E" w:rsidR="005612E1" w:rsidRPr="005612E1" w:rsidRDefault="005612E1" w:rsidP="005612E1">
                            <w:pPr>
                              <w:rPr>
                                <w:color w:val="000000" w:themeColor="text1"/>
                                <w:sz w:val="24"/>
                                <w:szCs w:val="24"/>
                                <w:lang w:val="es-MX"/>
                              </w:rPr>
                            </w:pPr>
                            <w:r w:rsidRPr="005612E1">
                              <w:rPr>
                                <w:color w:val="000000" w:themeColor="text1"/>
                                <w:sz w:val="24"/>
                                <w:szCs w:val="24"/>
                                <w:lang w:val="es-MX"/>
                              </w:rPr>
                              <w:t>6</w:t>
                            </w:r>
                          </w:p>
                          <w:p w14:paraId="1A2C869E" w14:textId="7959477A" w:rsidR="005612E1" w:rsidRPr="005612E1" w:rsidRDefault="005612E1" w:rsidP="005612E1">
                            <w:pPr>
                              <w:rPr>
                                <w:color w:val="000000" w:themeColor="text1"/>
                                <w:sz w:val="24"/>
                                <w:szCs w:val="24"/>
                                <w:lang w:val="es-MX"/>
                              </w:rPr>
                            </w:pPr>
                            <w:r w:rsidRPr="005612E1">
                              <w:rPr>
                                <w:color w:val="000000" w:themeColor="text1"/>
                                <w:sz w:val="24"/>
                                <w:szCs w:val="24"/>
                                <w:lang w:val="es-MX"/>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418C2" id="Rectángulo 11" o:spid="_x0000_s1027" style="position:absolute;left:0;text-align:left;margin-left:377.7pt;margin-top:13.9pt;width:32.25pt;height:1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" filled="f" stroked="f" strokeweight="1pt">
                <v:textbox>
                  <w:txbxContent>
                    <w:p w14:paraId="7AD64610" w14:textId="0FBD3E2D" w:rsidR="005612E1" w:rsidRPr="005612E1" w:rsidRDefault="005612E1" w:rsidP="005612E1">
                      <w:pPr>
                        <w:rPr>
                          <w:color w:val="000000" w:themeColor="text1"/>
                          <w:sz w:val="24"/>
                          <w:szCs w:val="24"/>
                          <w:lang w:val="es-MX"/>
                        </w:rPr>
                      </w:pPr>
                      <w:r w:rsidRPr="005612E1">
                        <w:rPr>
                          <w:color w:val="000000" w:themeColor="text1"/>
                          <w:sz w:val="24"/>
                          <w:szCs w:val="24"/>
                          <w:lang w:val="es-MX"/>
                        </w:rPr>
                        <w:t>1</w:t>
                      </w:r>
                    </w:p>
                    <w:p w14:paraId="1DD4CDE7" w14:textId="0A1AA36D" w:rsidR="005612E1" w:rsidRPr="005612E1" w:rsidRDefault="005612E1" w:rsidP="005612E1">
                      <w:pPr>
                        <w:rPr>
                          <w:color w:val="000000" w:themeColor="text1"/>
                          <w:sz w:val="24"/>
                          <w:szCs w:val="24"/>
                          <w:lang w:val="es-MX"/>
                        </w:rPr>
                      </w:pPr>
                      <w:r w:rsidRPr="005612E1">
                        <w:rPr>
                          <w:color w:val="000000" w:themeColor="text1"/>
                          <w:sz w:val="24"/>
                          <w:szCs w:val="24"/>
                          <w:lang w:val="es-MX"/>
                        </w:rPr>
                        <w:t>3</w:t>
                      </w:r>
                    </w:p>
                    <w:p w14:paraId="7151F361" w14:textId="79D6EEB6" w:rsidR="005612E1" w:rsidRPr="005612E1" w:rsidRDefault="005612E1" w:rsidP="005612E1">
                      <w:pPr>
                        <w:rPr>
                          <w:color w:val="000000" w:themeColor="text1"/>
                          <w:sz w:val="24"/>
                          <w:szCs w:val="24"/>
                          <w:lang w:val="es-MX"/>
                        </w:rPr>
                      </w:pPr>
                      <w:r w:rsidRPr="005612E1">
                        <w:rPr>
                          <w:color w:val="000000" w:themeColor="text1"/>
                          <w:sz w:val="24"/>
                          <w:szCs w:val="24"/>
                          <w:lang w:val="es-MX"/>
                        </w:rPr>
                        <w:t>4</w:t>
                      </w:r>
                    </w:p>
                    <w:p w14:paraId="6AAA0E46" w14:textId="59484D8E" w:rsidR="005612E1" w:rsidRPr="005612E1" w:rsidRDefault="005612E1" w:rsidP="005612E1">
                      <w:pPr>
                        <w:rPr>
                          <w:color w:val="000000" w:themeColor="text1"/>
                          <w:sz w:val="24"/>
                          <w:szCs w:val="24"/>
                          <w:lang w:val="es-MX"/>
                        </w:rPr>
                      </w:pPr>
                      <w:r w:rsidRPr="005612E1">
                        <w:rPr>
                          <w:color w:val="000000" w:themeColor="text1"/>
                          <w:sz w:val="24"/>
                          <w:szCs w:val="24"/>
                          <w:lang w:val="es-MX"/>
                        </w:rPr>
                        <w:t>6</w:t>
                      </w:r>
                    </w:p>
                    <w:p w14:paraId="1A2C869E" w14:textId="7959477A" w:rsidR="005612E1" w:rsidRPr="005612E1" w:rsidRDefault="005612E1" w:rsidP="005612E1">
                      <w:pPr>
                        <w:rPr>
                          <w:color w:val="000000" w:themeColor="text1"/>
                          <w:sz w:val="24"/>
                          <w:szCs w:val="24"/>
                          <w:lang w:val="es-MX"/>
                        </w:rPr>
                      </w:pPr>
                      <w:r w:rsidRPr="005612E1">
                        <w:rPr>
                          <w:color w:val="000000" w:themeColor="text1"/>
                          <w:sz w:val="24"/>
                          <w:szCs w:val="24"/>
                          <w:lang w:val="es-MX"/>
                        </w:rPr>
                        <w:t>7</w:t>
                      </w:r>
                    </w:p>
                  </w:txbxContent>
                </v:textbox>
              </v:rect>
            </w:pict>
          </mc:Fallback>
        </mc:AlternateContent>
      </w:r>
      <w:r w:rsidR="00DD48E1" w:rsidRPr="004452C8">
        <w:rPr>
          <w:rFonts w:ascii="Arial" w:hAnsi="Arial" w:cs="Arial"/>
          <w:b/>
          <w:bCs/>
          <w:sz w:val="24"/>
          <w:szCs w:val="24"/>
          <w:lang w:val="es-MX"/>
        </w:rPr>
        <w:t>ÍNDICE</w:t>
      </w:r>
    </w:p>
    <w:p w14:paraId="4BE1081C" w14:textId="5936BB17" w:rsidR="00DD48E1" w:rsidRDefault="00DD48E1" w:rsidP="005612E1">
      <w:pPr>
        <w:tabs>
          <w:tab w:val="left" w:pos="7035"/>
        </w:tabs>
        <w:rPr>
          <w:rFonts w:ascii="Arial" w:hAnsi="Arial" w:cs="Arial"/>
          <w:sz w:val="24"/>
          <w:szCs w:val="24"/>
          <w:lang w:val="es-MX"/>
        </w:rPr>
      </w:pPr>
      <w:r w:rsidRPr="00DD48E1">
        <w:rPr>
          <w:rFonts w:ascii="Arial" w:hAnsi="Arial" w:cs="Arial"/>
          <w:sz w:val="24"/>
          <w:szCs w:val="24"/>
          <w:lang w:val="es-MX"/>
        </w:rPr>
        <w:t>Introducción</w:t>
      </w:r>
      <w:r w:rsidR="005612E1">
        <w:rPr>
          <w:rFonts w:ascii="Arial" w:hAnsi="Arial" w:cs="Arial"/>
          <w:sz w:val="24"/>
          <w:szCs w:val="24"/>
          <w:lang w:val="es-MX"/>
        </w:rPr>
        <w:tab/>
      </w:r>
    </w:p>
    <w:p w14:paraId="345C83C2" w14:textId="51D95111" w:rsidR="0059211D" w:rsidRDefault="0059211D">
      <w:pPr>
        <w:rPr>
          <w:rFonts w:ascii="Arial" w:hAnsi="Arial" w:cs="Arial"/>
          <w:sz w:val="24"/>
          <w:szCs w:val="24"/>
          <w:lang w:val="es-MX"/>
        </w:rPr>
      </w:pPr>
      <w:r>
        <w:rPr>
          <w:rFonts w:ascii="Arial" w:hAnsi="Arial" w:cs="Arial"/>
          <w:sz w:val="24"/>
          <w:szCs w:val="24"/>
          <w:lang w:val="es-MX"/>
        </w:rPr>
        <w:t>Modelo relacional</w:t>
      </w:r>
    </w:p>
    <w:p w14:paraId="1907C767" w14:textId="47B0DF52" w:rsidR="0059211D" w:rsidRDefault="0059211D">
      <w:pPr>
        <w:rPr>
          <w:rFonts w:ascii="Arial" w:hAnsi="Arial" w:cs="Arial"/>
          <w:sz w:val="24"/>
          <w:szCs w:val="24"/>
          <w:lang w:val="es-MX"/>
        </w:rPr>
      </w:pPr>
      <w:r>
        <w:rPr>
          <w:rFonts w:ascii="Arial" w:hAnsi="Arial" w:cs="Arial"/>
          <w:sz w:val="24"/>
          <w:szCs w:val="24"/>
          <w:lang w:val="es-MX"/>
        </w:rPr>
        <w:t>Diccionario de datos</w:t>
      </w:r>
    </w:p>
    <w:p w14:paraId="67741FF5" w14:textId="029BC167" w:rsidR="0059211D" w:rsidRDefault="0059211D">
      <w:pPr>
        <w:rPr>
          <w:rFonts w:ascii="Arial" w:hAnsi="Arial" w:cs="Arial"/>
          <w:sz w:val="24"/>
          <w:szCs w:val="24"/>
          <w:lang w:val="es-MX"/>
        </w:rPr>
      </w:pPr>
      <w:r>
        <w:rPr>
          <w:rFonts w:ascii="Arial" w:hAnsi="Arial" w:cs="Arial"/>
          <w:sz w:val="24"/>
          <w:szCs w:val="24"/>
          <w:lang w:val="es-MX"/>
        </w:rPr>
        <w:t>Función</w:t>
      </w:r>
      <w:r w:rsidR="00C30E28">
        <w:rPr>
          <w:rFonts w:ascii="Arial" w:hAnsi="Arial" w:cs="Arial"/>
          <w:sz w:val="24"/>
          <w:szCs w:val="24"/>
          <w:lang w:val="es-MX"/>
        </w:rPr>
        <w:t>:</w:t>
      </w:r>
      <w:r>
        <w:rPr>
          <w:rFonts w:ascii="Arial" w:hAnsi="Arial" w:cs="Arial"/>
          <w:sz w:val="24"/>
          <w:szCs w:val="24"/>
          <w:lang w:val="es-MX"/>
        </w:rPr>
        <w:t xml:space="preserve"> Clave de Camelot</w:t>
      </w:r>
    </w:p>
    <w:p w14:paraId="47D208CA" w14:textId="2DAAE700" w:rsidR="0059211D" w:rsidRDefault="00337EE0">
      <w:pPr>
        <w:rPr>
          <w:rFonts w:ascii="Arial" w:hAnsi="Arial" w:cs="Arial"/>
          <w:sz w:val="24"/>
          <w:szCs w:val="24"/>
          <w:lang w:val="es-MX"/>
        </w:rPr>
      </w:pPr>
      <w:r>
        <w:rPr>
          <w:rFonts w:ascii="Arial" w:hAnsi="Arial" w:cs="Arial"/>
          <w:sz w:val="24"/>
          <w:szCs w:val="24"/>
          <w:lang w:val="es-MX"/>
        </w:rPr>
        <w:t>Futuras adiciones</w:t>
      </w:r>
      <w:r>
        <w:rPr>
          <w:rFonts w:ascii="Arial" w:hAnsi="Arial" w:cs="Arial"/>
          <w:sz w:val="24"/>
          <w:szCs w:val="24"/>
          <w:lang w:val="es-MX"/>
        </w:rPr>
        <w:t xml:space="preserve">: </w:t>
      </w:r>
      <w:r w:rsidR="00DD48E1">
        <w:rPr>
          <w:rFonts w:ascii="Arial" w:hAnsi="Arial" w:cs="Arial"/>
          <w:sz w:val="24"/>
          <w:szCs w:val="24"/>
          <w:lang w:val="es-MX"/>
        </w:rPr>
        <w:t xml:space="preserve">Lógica tras el </w:t>
      </w:r>
      <w:r w:rsidR="0059211D">
        <w:rPr>
          <w:rFonts w:ascii="Arial" w:hAnsi="Arial" w:cs="Arial"/>
          <w:sz w:val="24"/>
          <w:szCs w:val="24"/>
          <w:lang w:val="es-MX"/>
        </w:rPr>
        <w:t>algoritmo de mezclas</w:t>
      </w:r>
    </w:p>
    <w:p w14:paraId="4C1D76EF" w14:textId="3677ECE9" w:rsidR="0059211D" w:rsidRDefault="0059211D">
      <w:pPr>
        <w:rPr>
          <w:rFonts w:ascii="Arial" w:hAnsi="Arial" w:cs="Arial"/>
          <w:sz w:val="24"/>
          <w:szCs w:val="24"/>
          <w:lang w:val="es-MX"/>
        </w:rPr>
      </w:pPr>
    </w:p>
    <w:p w14:paraId="524509C9" w14:textId="77777777" w:rsidR="0059211D" w:rsidRDefault="0059211D">
      <w:pPr>
        <w:rPr>
          <w:rFonts w:ascii="Arial" w:hAnsi="Arial" w:cs="Arial"/>
          <w:sz w:val="24"/>
          <w:szCs w:val="24"/>
          <w:lang w:val="es-MX"/>
        </w:rPr>
      </w:pPr>
      <w:r>
        <w:rPr>
          <w:rFonts w:ascii="Arial" w:hAnsi="Arial" w:cs="Arial"/>
          <w:sz w:val="24"/>
          <w:szCs w:val="24"/>
          <w:lang w:val="es-MX"/>
        </w:rPr>
        <w:br w:type="page"/>
      </w:r>
    </w:p>
    <w:p w14:paraId="0CC17CD0" w14:textId="3029C452" w:rsidR="0059211D" w:rsidRPr="004452C8" w:rsidRDefault="0059211D">
      <w:pPr>
        <w:rPr>
          <w:rFonts w:ascii="Arial" w:hAnsi="Arial" w:cs="Arial"/>
          <w:b/>
          <w:bCs/>
          <w:sz w:val="24"/>
          <w:szCs w:val="24"/>
          <w:lang w:val="es-MX"/>
        </w:rPr>
      </w:pPr>
      <w:r w:rsidRPr="004452C8">
        <w:rPr>
          <w:rFonts w:ascii="Arial" w:hAnsi="Arial" w:cs="Arial"/>
          <w:b/>
          <w:bCs/>
          <w:sz w:val="24"/>
          <w:szCs w:val="24"/>
          <w:lang w:val="es-MX"/>
        </w:rPr>
        <w:lastRenderedPageBreak/>
        <w:t>Modelo relacional</w:t>
      </w:r>
    </w:p>
    <w:p w14:paraId="4D5D3BAE" w14:textId="2D0A55E8" w:rsidR="0059211D" w:rsidRDefault="009C51C5">
      <w:pPr>
        <w:rPr>
          <w:rFonts w:ascii="Arial" w:hAnsi="Arial" w:cs="Arial"/>
          <w:sz w:val="24"/>
          <w:szCs w:val="24"/>
          <w:lang w:val="es-MX"/>
        </w:rPr>
      </w:pPr>
      <w:r w:rsidRPr="009C51C5">
        <w:rPr>
          <w:rFonts w:ascii="Arial" w:hAnsi="Arial" w:cs="Arial"/>
          <w:sz w:val="24"/>
          <w:szCs w:val="24"/>
          <w:lang w:val="es-MX"/>
        </w:rPr>
        <w:drawing>
          <wp:inline distT="0" distB="0" distL="0" distR="0" wp14:anchorId="008E809F" wp14:editId="4B7DEF57">
            <wp:extent cx="5612130" cy="34207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20745"/>
                    </a:xfrm>
                    <a:prstGeom prst="rect">
                      <a:avLst/>
                    </a:prstGeom>
                  </pic:spPr>
                </pic:pic>
              </a:graphicData>
            </a:graphic>
          </wp:inline>
        </w:drawing>
      </w:r>
    </w:p>
    <w:p w14:paraId="58C222F8" w14:textId="2CEE8578" w:rsidR="00DD48E1" w:rsidRDefault="009C51C5">
      <w:pPr>
        <w:rPr>
          <w:rFonts w:ascii="Arial" w:hAnsi="Arial" w:cs="Arial"/>
          <w:sz w:val="24"/>
          <w:szCs w:val="24"/>
          <w:lang w:val="es-MX"/>
        </w:rPr>
      </w:pPr>
      <w:r>
        <w:rPr>
          <w:rFonts w:ascii="Arial" w:hAnsi="Arial" w:cs="Arial"/>
          <w:sz w:val="24"/>
          <w:szCs w:val="24"/>
          <w:lang w:val="es-MX"/>
        </w:rPr>
        <w:t>El modelo relacional indica cómo está formada la base de datos, en este caso la BD está conformada por 4 tablas, de las cuales, la tabla Canciones es la más importante, ya que a partir de ella se generan la mayoría de consultas.</w:t>
      </w:r>
    </w:p>
    <w:p w14:paraId="55830DC8" w14:textId="74BE0039" w:rsidR="009C51C5" w:rsidRDefault="009C51C5">
      <w:pPr>
        <w:rPr>
          <w:rFonts w:ascii="Arial" w:hAnsi="Arial" w:cs="Arial"/>
          <w:sz w:val="24"/>
          <w:szCs w:val="24"/>
          <w:lang w:val="es-MX"/>
        </w:rPr>
      </w:pPr>
      <w:r>
        <w:rPr>
          <w:rFonts w:ascii="Arial" w:hAnsi="Arial" w:cs="Arial"/>
          <w:sz w:val="24"/>
          <w:szCs w:val="24"/>
          <w:lang w:val="es-MX"/>
        </w:rPr>
        <w:t>Además el modelo relacional es bastante útil para hacer consultas en SQL, ya que este muestra exactamente con qué columna está conectada una tabla con la otra (Llaves primarias y foráneas), esto se muestra por medio de las líneas conectoras.</w:t>
      </w:r>
    </w:p>
    <w:p w14:paraId="381B8BCF" w14:textId="1BDDACD3" w:rsidR="009C51C5" w:rsidRDefault="009C51C5">
      <w:pPr>
        <w:rPr>
          <w:rFonts w:ascii="Arial" w:hAnsi="Arial" w:cs="Arial"/>
          <w:sz w:val="24"/>
          <w:szCs w:val="24"/>
          <w:lang w:val="es-MX"/>
        </w:rPr>
      </w:pPr>
      <w:r>
        <w:rPr>
          <w:rFonts w:ascii="Arial" w:hAnsi="Arial" w:cs="Arial"/>
          <w:sz w:val="24"/>
          <w:szCs w:val="24"/>
          <w:lang w:val="es-MX"/>
        </w:rPr>
        <w:t>Hay que aclarar que por el momento la tabla “mezclas” se encuentra vacía, pues en ella se van a diligenciar los resultados del algoritmo que se va a crear en próximas actualizaciones, sin embargo, la tabla ya se encuentra creada, para tener en cuenta el nombre los campos al momento de crear el algoritmo (la tabla aún se puede cambiar con forme convenga).</w:t>
      </w:r>
    </w:p>
    <w:p w14:paraId="3809C315" w14:textId="77777777" w:rsidR="009C51C5" w:rsidRDefault="009C51C5">
      <w:pPr>
        <w:rPr>
          <w:rFonts w:ascii="Arial" w:hAnsi="Arial" w:cs="Arial"/>
          <w:sz w:val="24"/>
          <w:szCs w:val="24"/>
          <w:lang w:val="es-MX"/>
        </w:rPr>
      </w:pPr>
      <w:r>
        <w:rPr>
          <w:rFonts w:ascii="Arial" w:hAnsi="Arial" w:cs="Arial"/>
          <w:sz w:val="24"/>
          <w:szCs w:val="24"/>
          <w:lang w:val="es-MX"/>
        </w:rPr>
        <w:br w:type="page"/>
      </w:r>
    </w:p>
    <w:p w14:paraId="3A1DC487" w14:textId="223BEB0D" w:rsidR="009C51C5" w:rsidRPr="004452C8" w:rsidRDefault="009C51C5">
      <w:pPr>
        <w:rPr>
          <w:rFonts w:ascii="Arial" w:hAnsi="Arial" w:cs="Arial"/>
          <w:b/>
          <w:bCs/>
          <w:sz w:val="24"/>
          <w:szCs w:val="24"/>
          <w:lang w:val="es-MX"/>
        </w:rPr>
      </w:pPr>
      <w:r w:rsidRPr="004452C8">
        <w:rPr>
          <w:rFonts w:ascii="Arial" w:hAnsi="Arial" w:cs="Arial"/>
          <w:b/>
          <w:bCs/>
          <w:sz w:val="24"/>
          <w:szCs w:val="24"/>
          <w:lang w:val="es-MX"/>
        </w:rPr>
        <w:lastRenderedPageBreak/>
        <w:t>Diccionario de datos</w:t>
      </w:r>
    </w:p>
    <w:p w14:paraId="6FB527BD" w14:textId="7D02107A" w:rsidR="009C51C5" w:rsidRDefault="00C30E28">
      <w:pPr>
        <w:rPr>
          <w:rFonts w:ascii="Arial" w:hAnsi="Arial" w:cs="Arial"/>
          <w:sz w:val="24"/>
          <w:szCs w:val="24"/>
          <w:lang w:val="es-MX"/>
        </w:rPr>
      </w:pPr>
      <w:r w:rsidRPr="00C30E28">
        <w:rPr>
          <w:rFonts w:ascii="Arial" w:hAnsi="Arial" w:cs="Arial"/>
          <w:sz w:val="24"/>
          <w:szCs w:val="24"/>
          <w:lang w:val="es-MX"/>
        </w:rPr>
        <w:drawing>
          <wp:inline distT="0" distB="0" distL="0" distR="0" wp14:anchorId="605C0DBF" wp14:editId="4C33DF15">
            <wp:extent cx="5612130" cy="30486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48635"/>
                    </a:xfrm>
                    <a:prstGeom prst="rect">
                      <a:avLst/>
                    </a:prstGeom>
                  </pic:spPr>
                </pic:pic>
              </a:graphicData>
            </a:graphic>
          </wp:inline>
        </w:drawing>
      </w:r>
    </w:p>
    <w:p w14:paraId="533F0F15" w14:textId="37F495F7" w:rsidR="00C30E28" w:rsidRDefault="00C30E28">
      <w:pPr>
        <w:rPr>
          <w:rFonts w:ascii="Arial" w:hAnsi="Arial" w:cs="Arial"/>
          <w:sz w:val="24"/>
          <w:szCs w:val="24"/>
          <w:lang w:val="es-MX"/>
        </w:rPr>
      </w:pPr>
      <w:r w:rsidRPr="00C30E28">
        <w:rPr>
          <w:rFonts w:ascii="Arial" w:hAnsi="Arial" w:cs="Arial"/>
          <w:sz w:val="24"/>
          <w:szCs w:val="24"/>
          <w:lang w:val="es-MX"/>
        </w:rPr>
        <w:drawing>
          <wp:inline distT="0" distB="0" distL="0" distR="0" wp14:anchorId="13092987" wp14:editId="7BC7B841">
            <wp:extent cx="5612130" cy="42640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264025"/>
                    </a:xfrm>
                    <a:prstGeom prst="rect">
                      <a:avLst/>
                    </a:prstGeom>
                  </pic:spPr>
                </pic:pic>
              </a:graphicData>
            </a:graphic>
          </wp:inline>
        </w:drawing>
      </w:r>
    </w:p>
    <w:p w14:paraId="3D2A046A" w14:textId="1F16CEC5" w:rsidR="00C30E28" w:rsidRDefault="00C30E28">
      <w:pPr>
        <w:rPr>
          <w:rFonts w:ascii="Arial" w:hAnsi="Arial" w:cs="Arial"/>
          <w:sz w:val="24"/>
          <w:szCs w:val="24"/>
          <w:lang w:val="es-MX"/>
        </w:rPr>
      </w:pPr>
      <w:r w:rsidRPr="00C30E28">
        <w:rPr>
          <w:rFonts w:ascii="Arial" w:hAnsi="Arial" w:cs="Arial"/>
          <w:sz w:val="24"/>
          <w:szCs w:val="24"/>
          <w:lang w:val="es-MX"/>
        </w:rPr>
        <w:lastRenderedPageBreak/>
        <w:drawing>
          <wp:inline distT="0" distB="0" distL="0" distR="0" wp14:anchorId="3F514FE3" wp14:editId="3E1AA41D">
            <wp:extent cx="5612130" cy="42792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79265"/>
                    </a:xfrm>
                    <a:prstGeom prst="rect">
                      <a:avLst/>
                    </a:prstGeom>
                  </pic:spPr>
                </pic:pic>
              </a:graphicData>
            </a:graphic>
          </wp:inline>
        </w:drawing>
      </w:r>
    </w:p>
    <w:p w14:paraId="49071410" w14:textId="69CE9F1F" w:rsidR="00C30E28" w:rsidRDefault="00C30E28">
      <w:pPr>
        <w:rPr>
          <w:rFonts w:ascii="Arial" w:hAnsi="Arial" w:cs="Arial"/>
          <w:sz w:val="24"/>
          <w:szCs w:val="24"/>
          <w:lang w:val="es-MX"/>
        </w:rPr>
      </w:pPr>
      <w:r w:rsidRPr="00C30E28">
        <w:rPr>
          <w:rFonts w:ascii="Arial" w:hAnsi="Arial" w:cs="Arial"/>
          <w:sz w:val="24"/>
          <w:szCs w:val="24"/>
          <w:lang w:val="es-MX"/>
        </w:rPr>
        <w:drawing>
          <wp:inline distT="0" distB="0" distL="0" distR="0" wp14:anchorId="11CDF281" wp14:editId="51DB6C17">
            <wp:extent cx="5612130" cy="296989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69895"/>
                    </a:xfrm>
                    <a:prstGeom prst="rect">
                      <a:avLst/>
                    </a:prstGeom>
                  </pic:spPr>
                </pic:pic>
              </a:graphicData>
            </a:graphic>
          </wp:inline>
        </w:drawing>
      </w:r>
    </w:p>
    <w:p w14:paraId="36BB5043" w14:textId="78DBE8C7" w:rsidR="00C30E28" w:rsidRDefault="00C30E28">
      <w:pPr>
        <w:rPr>
          <w:rFonts w:ascii="Arial" w:hAnsi="Arial" w:cs="Arial"/>
          <w:sz w:val="24"/>
          <w:szCs w:val="24"/>
          <w:lang w:val="es-MX"/>
        </w:rPr>
      </w:pPr>
      <w:r w:rsidRPr="00C30E28">
        <w:rPr>
          <w:rFonts w:ascii="Arial" w:hAnsi="Arial" w:cs="Arial"/>
          <w:sz w:val="24"/>
          <w:szCs w:val="24"/>
          <w:lang w:val="es-MX"/>
        </w:rPr>
        <w:lastRenderedPageBreak/>
        <w:drawing>
          <wp:inline distT="0" distB="0" distL="0" distR="0" wp14:anchorId="5588CBBC" wp14:editId="17CEF00D">
            <wp:extent cx="5612130" cy="13544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54455"/>
                    </a:xfrm>
                    <a:prstGeom prst="rect">
                      <a:avLst/>
                    </a:prstGeom>
                  </pic:spPr>
                </pic:pic>
              </a:graphicData>
            </a:graphic>
          </wp:inline>
        </w:drawing>
      </w:r>
    </w:p>
    <w:p w14:paraId="277E1421" w14:textId="2AD6F6F4" w:rsidR="00C30E28" w:rsidRDefault="00C30E28">
      <w:pPr>
        <w:rPr>
          <w:rFonts w:ascii="Arial" w:hAnsi="Arial" w:cs="Arial"/>
          <w:sz w:val="24"/>
          <w:szCs w:val="24"/>
          <w:lang w:val="es-MX"/>
        </w:rPr>
      </w:pPr>
    </w:p>
    <w:p w14:paraId="13CCB4A0" w14:textId="79D6C960" w:rsidR="00C30E28" w:rsidRPr="004452C8" w:rsidRDefault="00C30E28">
      <w:pPr>
        <w:rPr>
          <w:rFonts w:ascii="Arial" w:hAnsi="Arial" w:cs="Arial"/>
          <w:b/>
          <w:bCs/>
          <w:sz w:val="24"/>
          <w:szCs w:val="24"/>
          <w:lang w:val="es-MX"/>
        </w:rPr>
      </w:pPr>
      <w:r w:rsidRPr="004452C8">
        <w:rPr>
          <w:rFonts w:ascii="Arial" w:hAnsi="Arial" w:cs="Arial"/>
          <w:b/>
          <w:bCs/>
          <w:sz w:val="24"/>
          <w:szCs w:val="24"/>
          <w:lang w:val="es-MX"/>
        </w:rPr>
        <w:t>Función: Clave de Camelot</w:t>
      </w:r>
    </w:p>
    <w:p w14:paraId="3FF85CEA" w14:textId="5B9B9A75" w:rsidR="004452C8" w:rsidRDefault="004452C8">
      <w:pPr>
        <w:rPr>
          <w:rFonts w:ascii="Arial" w:hAnsi="Arial" w:cs="Arial"/>
          <w:sz w:val="24"/>
          <w:szCs w:val="24"/>
          <w:lang w:val="es-MX"/>
        </w:rPr>
      </w:pPr>
      <w:r>
        <w:rPr>
          <w:rFonts w:ascii="Arial" w:hAnsi="Arial" w:cs="Arial"/>
          <w:sz w:val="24"/>
          <w:szCs w:val="24"/>
          <w:lang w:val="es-MX"/>
        </w:rPr>
        <w:t>La función que tiene este código es pedir al usuario una clave de Camelot y a continuación el programa indica que posibles claves de Camelot son buenas combinaciones de la que se ingresó.</w:t>
      </w:r>
    </w:p>
    <w:p w14:paraId="7B816E31" w14:textId="69898EB3" w:rsidR="004452C8" w:rsidRDefault="004452C8">
      <w:pPr>
        <w:rPr>
          <w:rFonts w:ascii="Arial" w:hAnsi="Arial" w:cs="Arial"/>
          <w:sz w:val="24"/>
          <w:szCs w:val="24"/>
          <w:lang w:val="es-MX"/>
        </w:rPr>
      </w:pPr>
      <w:r>
        <w:rPr>
          <w:rFonts w:ascii="Arial" w:hAnsi="Arial" w:cs="Arial"/>
          <w:sz w:val="24"/>
          <w:szCs w:val="24"/>
          <w:lang w:val="es-MX"/>
        </w:rPr>
        <w:t>En caso de que la clave que ingresó el usuario no aparezca registrada, se mandará por consola el mensaje: “Lo sentimos aún no exploramos esa clave”, indicando que no se encuentra registrada esa clave en el sistema.</w:t>
      </w:r>
    </w:p>
    <w:p w14:paraId="44E3CCBB" w14:textId="7C0FC1D6" w:rsidR="004452C8" w:rsidRDefault="004452C8">
      <w:pPr>
        <w:rPr>
          <w:rFonts w:ascii="Arial" w:hAnsi="Arial" w:cs="Arial"/>
          <w:sz w:val="24"/>
          <w:szCs w:val="24"/>
          <w:lang w:val="es-MX"/>
        </w:rPr>
      </w:pPr>
      <w:r>
        <w:rPr>
          <w:rFonts w:ascii="Arial" w:hAnsi="Arial" w:cs="Arial"/>
          <w:sz w:val="24"/>
          <w:szCs w:val="24"/>
          <w:lang w:val="es-MX"/>
        </w:rPr>
        <w:t>Código:</w:t>
      </w:r>
    </w:p>
    <w:p w14:paraId="038C225C" w14:textId="6EFCE439" w:rsidR="004452C8" w:rsidRDefault="004452C8">
      <w:pPr>
        <w:rPr>
          <w:rFonts w:ascii="Arial" w:hAnsi="Arial" w:cs="Arial"/>
          <w:sz w:val="24"/>
          <w:szCs w:val="24"/>
          <w:lang w:val="es-MX"/>
        </w:rPr>
      </w:pPr>
      <w:r w:rsidRPr="004452C8">
        <w:rPr>
          <w:rFonts w:ascii="Arial" w:hAnsi="Arial" w:cs="Arial"/>
          <w:sz w:val="24"/>
          <w:szCs w:val="24"/>
          <w:lang w:val="es-MX"/>
        </w:rPr>
        <w:drawing>
          <wp:inline distT="0" distB="0" distL="0" distR="0" wp14:anchorId="27ECB5E6" wp14:editId="196C68CB">
            <wp:extent cx="5612130" cy="44983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498340"/>
                    </a:xfrm>
                    <a:prstGeom prst="rect">
                      <a:avLst/>
                    </a:prstGeom>
                  </pic:spPr>
                </pic:pic>
              </a:graphicData>
            </a:graphic>
          </wp:inline>
        </w:drawing>
      </w:r>
    </w:p>
    <w:p w14:paraId="76CC4C8D" w14:textId="7659B1C8" w:rsidR="004452C8" w:rsidRDefault="004452C8">
      <w:pPr>
        <w:rPr>
          <w:rFonts w:ascii="Arial" w:hAnsi="Arial" w:cs="Arial"/>
          <w:sz w:val="24"/>
          <w:szCs w:val="24"/>
          <w:lang w:val="es-MX"/>
        </w:rPr>
      </w:pPr>
      <w:r>
        <w:rPr>
          <w:rFonts w:ascii="Arial" w:hAnsi="Arial" w:cs="Arial"/>
          <w:sz w:val="24"/>
          <w:szCs w:val="24"/>
          <w:lang w:val="es-MX"/>
        </w:rPr>
        <w:lastRenderedPageBreak/>
        <w:t>Resultado:</w:t>
      </w:r>
    </w:p>
    <w:p w14:paraId="6A06349F" w14:textId="5D344F74" w:rsidR="004452C8" w:rsidRDefault="004452C8">
      <w:pPr>
        <w:rPr>
          <w:rFonts w:ascii="Arial" w:hAnsi="Arial" w:cs="Arial"/>
          <w:sz w:val="24"/>
          <w:szCs w:val="24"/>
          <w:lang w:val="es-MX"/>
        </w:rPr>
      </w:pPr>
      <w:r w:rsidRPr="004452C8">
        <w:rPr>
          <w:rFonts w:ascii="Arial" w:hAnsi="Arial" w:cs="Arial"/>
          <w:sz w:val="24"/>
          <w:szCs w:val="24"/>
          <w:lang w:val="es-MX"/>
        </w:rPr>
        <w:drawing>
          <wp:inline distT="0" distB="0" distL="0" distR="0" wp14:anchorId="6F03216B" wp14:editId="66260506">
            <wp:extent cx="4391638" cy="1914792"/>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38" cy="1914792"/>
                    </a:xfrm>
                    <a:prstGeom prst="rect">
                      <a:avLst/>
                    </a:prstGeom>
                  </pic:spPr>
                </pic:pic>
              </a:graphicData>
            </a:graphic>
          </wp:inline>
        </w:drawing>
      </w:r>
    </w:p>
    <w:p w14:paraId="3AD8FA98" w14:textId="311270D0" w:rsidR="004452C8" w:rsidRDefault="004452C8">
      <w:pPr>
        <w:rPr>
          <w:rFonts w:ascii="Arial" w:hAnsi="Arial" w:cs="Arial"/>
          <w:sz w:val="24"/>
          <w:szCs w:val="24"/>
          <w:lang w:val="es-MX"/>
        </w:rPr>
      </w:pPr>
    </w:p>
    <w:p w14:paraId="2B7E9C01" w14:textId="27E4F9DF" w:rsidR="004452C8" w:rsidRDefault="004452C8">
      <w:pPr>
        <w:rPr>
          <w:rFonts w:ascii="Arial" w:hAnsi="Arial" w:cs="Arial"/>
          <w:b/>
          <w:bCs/>
          <w:sz w:val="24"/>
          <w:szCs w:val="24"/>
          <w:lang w:val="es-MX"/>
        </w:rPr>
      </w:pPr>
      <w:r w:rsidRPr="004452C8">
        <w:rPr>
          <w:rFonts w:ascii="Arial" w:hAnsi="Arial" w:cs="Arial"/>
          <w:b/>
          <w:bCs/>
          <w:sz w:val="24"/>
          <w:szCs w:val="24"/>
          <w:lang w:val="es-MX"/>
        </w:rPr>
        <w:t>Lógica tras el algoritmo</w:t>
      </w:r>
    </w:p>
    <w:p w14:paraId="16529AFC" w14:textId="52FE07B7" w:rsidR="00337EE0" w:rsidRDefault="00337EE0">
      <w:pPr>
        <w:rPr>
          <w:rFonts w:ascii="Arial" w:hAnsi="Arial" w:cs="Arial"/>
          <w:sz w:val="24"/>
          <w:szCs w:val="24"/>
          <w:lang w:val="es-MX"/>
        </w:rPr>
      </w:pPr>
      <w:r>
        <w:rPr>
          <w:rFonts w:ascii="Arial" w:hAnsi="Arial" w:cs="Arial"/>
          <w:sz w:val="24"/>
          <w:szCs w:val="24"/>
          <w:lang w:val="es-MX"/>
        </w:rPr>
        <w:t xml:space="preserve">La idea que se tiene es lograr hacer un código en un lenguaje de programación, aparte del SQL de </w:t>
      </w:r>
      <w:proofErr w:type="spellStart"/>
      <w:r>
        <w:rPr>
          <w:rFonts w:ascii="Arial" w:hAnsi="Arial" w:cs="Arial"/>
          <w:sz w:val="24"/>
          <w:szCs w:val="24"/>
          <w:lang w:val="es-MX"/>
        </w:rPr>
        <w:t>Workbench</w:t>
      </w:r>
      <w:proofErr w:type="spellEnd"/>
      <w:r>
        <w:rPr>
          <w:rFonts w:ascii="Arial" w:hAnsi="Arial" w:cs="Arial"/>
          <w:sz w:val="24"/>
          <w:szCs w:val="24"/>
          <w:lang w:val="es-MX"/>
        </w:rPr>
        <w:t>, con el que se puedan colocar 2 claves de Camelot, una correspondiente a cada canción, y que el programa muestre que tan factible es hacer la mezcla entre esas dos canciones, por ejemplo, mostrando el grado de satisfacción del 1 al 0.</w:t>
      </w:r>
    </w:p>
    <w:p w14:paraId="761FB9F8" w14:textId="1F01FA0C" w:rsidR="00337EE0" w:rsidRDefault="00337EE0">
      <w:pPr>
        <w:rPr>
          <w:rFonts w:ascii="Arial" w:hAnsi="Arial" w:cs="Arial"/>
          <w:sz w:val="24"/>
          <w:szCs w:val="24"/>
          <w:lang w:val="es-MX"/>
        </w:rPr>
      </w:pPr>
      <w:r>
        <w:rPr>
          <w:rFonts w:ascii="Arial" w:hAnsi="Arial" w:cs="Arial"/>
          <w:sz w:val="24"/>
          <w:szCs w:val="24"/>
          <w:lang w:val="es-MX"/>
        </w:rPr>
        <w:t>¿Qué es la rueda/ clave de Camelot?</w:t>
      </w:r>
    </w:p>
    <w:p w14:paraId="29E2573B" w14:textId="26E2527F" w:rsidR="00337EE0" w:rsidRDefault="00337EE0">
      <w:pPr>
        <w:rPr>
          <w:rFonts w:ascii="Arial" w:hAnsi="Arial" w:cs="Arial"/>
          <w:sz w:val="24"/>
          <w:szCs w:val="24"/>
          <w:lang w:val="es-MX"/>
        </w:rPr>
      </w:pPr>
      <w:r>
        <w:rPr>
          <w:rFonts w:ascii="Arial" w:hAnsi="Arial" w:cs="Arial"/>
          <w:sz w:val="24"/>
          <w:szCs w:val="24"/>
          <w:lang w:val="es-MX"/>
        </w:rPr>
        <w:t>La rueda de Camelot es</w:t>
      </w:r>
      <w:r w:rsidRPr="00337EE0">
        <w:rPr>
          <w:rFonts w:ascii="Arial" w:hAnsi="Arial" w:cs="Arial"/>
          <w:sz w:val="24"/>
          <w:szCs w:val="24"/>
          <w:lang w:val="es-MX"/>
        </w:rPr>
        <w:t xml:space="preserve"> una representación gráfica donde </w:t>
      </w:r>
      <w:r>
        <w:rPr>
          <w:rFonts w:ascii="Arial" w:hAnsi="Arial" w:cs="Arial"/>
          <w:sz w:val="24"/>
          <w:szCs w:val="24"/>
          <w:lang w:val="es-MX"/>
        </w:rPr>
        <w:t xml:space="preserve">se encuentran </w:t>
      </w:r>
      <w:r w:rsidRPr="00337EE0">
        <w:rPr>
          <w:rFonts w:ascii="Arial" w:hAnsi="Arial" w:cs="Arial"/>
          <w:sz w:val="24"/>
          <w:szCs w:val="24"/>
          <w:lang w:val="es-MX"/>
        </w:rPr>
        <w:t>las 12 tonalidades mayores</w:t>
      </w:r>
      <w:r>
        <w:rPr>
          <w:rFonts w:ascii="Arial" w:hAnsi="Arial" w:cs="Arial"/>
          <w:sz w:val="24"/>
          <w:szCs w:val="24"/>
          <w:lang w:val="es-MX"/>
        </w:rPr>
        <w:t xml:space="preserve"> (en</w:t>
      </w:r>
      <w:r w:rsidRPr="00337EE0">
        <w:rPr>
          <w:rFonts w:ascii="Arial" w:hAnsi="Arial" w:cs="Arial"/>
          <w:sz w:val="24"/>
          <w:szCs w:val="24"/>
          <w:lang w:val="es-MX"/>
        </w:rPr>
        <w:t xml:space="preserve"> exterior de la rueda,</w:t>
      </w:r>
      <w:r>
        <w:rPr>
          <w:rFonts w:ascii="Arial" w:hAnsi="Arial" w:cs="Arial"/>
          <w:sz w:val="24"/>
          <w:szCs w:val="24"/>
          <w:lang w:val="es-MX"/>
        </w:rPr>
        <w:t>)</w:t>
      </w:r>
      <w:r w:rsidRPr="00337EE0">
        <w:rPr>
          <w:rFonts w:ascii="Arial" w:hAnsi="Arial" w:cs="Arial"/>
          <w:sz w:val="24"/>
          <w:szCs w:val="24"/>
          <w:lang w:val="es-MX"/>
        </w:rPr>
        <w:t xml:space="preserve"> y las 12 tonalidades menores</w:t>
      </w:r>
      <w:r>
        <w:rPr>
          <w:rFonts w:ascii="Arial" w:hAnsi="Arial" w:cs="Arial"/>
          <w:sz w:val="24"/>
          <w:szCs w:val="24"/>
          <w:lang w:val="es-MX"/>
        </w:rPr>
        <w:t xml:space="preserve"> (en</w:t>
      </w:r>
      <w:r w:rsidRPr="00337EE0">
        <w:rPr>
          <w:rFonts w:ascii="Arial" w:hAnsi="Arial" w:cs="Arial"/>
          <w:sz w:val="24"/>
          <w:szCs w:val="24"/>
          <w:lang w:val="es-MX"/>
        </w:rPr>
        <w:t xml:space="preserve"> el anillo interior</w:t>
      </w:r>
      <w:r>
        <w:rPr>
          <w:rFonts w:ascii="Arial" w:hAnsi="Arial" w:cs="Arial"/>
          <w:sz w:val="24"/>
          <w:szCs w:val="24"/>
          <w:lang w:val="es-MX"/>
        </w:rPr>
        <w:t>)</w:t>
      </w:r>
      <w:r w:rsidRPr="00337EE0">
        <w:rPr>
          <w:rFonts w:ascii="Arial" w:hAnsi="Arial" w:cs="Arial"/>
          <w:sz w:val="24"/>
          <w:szCs w:val="24"/>
          <w:lang w:val="es-MX"/>
        </w:rPr>
        <w:t xml:space="preserve">. La tonalidad establecerá un centro de gravedad a partir del cual se </w:t>
      </w:r>
      <w:r w:rsidRPr="00337EE0">
        <w:rPr>
          <w:rFonts w:ascii="Arial" w:hAnsi="Arial" w:cs="Arial"/>
          <w:sz w:val="24"/>
          <w:szCs w:val="24"/>
          <w:lang w:val="es-MX"/>
        </w:rPr>
        <w:t>crearán</w:t>
      </w:r>
      <w:r w:rsidRPr="00337EE0">
        <w:rPr>
          <w:rFonts w:ascii="Arial" w:hAnsi="Arial" w:cs="Arial"/>
          <w:sz w:val="24"/>
          <w:szCs w:val="24"/>
          <w:lang w:val="es-MX"/>
        </w:rPr>
        <w:t xml:space="preserve"> las escalas y sobre el que </w:t>
      </w:r>
      <w:r w:rsidRPr="00337EE0">
        <w:rPr>
          <w:rFonts w:ascii="Arial" w:hAnsi="Arial" w:cs="Arial"/>
          <w:sz w:val="24"/>
          <w:szCs w:val="24"/>
          <w:lang w:val="es-MX"/>
        </w:rPr>
        <w:t>orbitarán</w:t>
      </w:r>
      <w:r w:rsidRPr="00337EE0">
        <w:rPr>
          <w:rFonts w:ascii="Arial" w:hAnsi="Arial" w:cs="Arial"/>
          <w:sz w:val="24"/>
          <w:szCs w:val="24"/>
          <w:lang w:val="es-MX"/>
        </w:rPr>
        <w:t xml:space="preserve"> los distintos acordes.</w:t>
      </w:r>
    </w:p>
    <w:p w14:paraId="53839DE3" w14:textId="4873ECE9" w:rsidR="00337EE0" w:rsidRPr="00337EE0" w:rsidRDefault="00337EE0">
      <w:pPr>
        <w:rPr>
          <w:rFonts w:ascii="Arial" w:hAnsi="Arial" w:cs="Arial"/>
          <w:sz w:val="24"/>
          <w:szCs w:val="24"/>
          <w:lang w:val="es-MX"/>
        </w:rPr>
      </w:pPr>
      <w:r>
        <w:rPr>
          <w:rFonts w:ascii="Arial" w:hAnsi="Arial" w:cs="Arial"/>
          <w:noProof/>
          <w:sz w:val="24"/>
          <w:szCs w:val="24"/>
          <w:lang w:val="es-MX"/>
        </w:rPr>
        <w:drawing>
          <wp:anchor distT="0" distB="0" distL="114300" distR="114300" simplePos="0" relativeHeight="251660288" behindDoc="1" locked="0" layoutInCell="1" allowOverlap="1" wp14:anchorId="763178D2" wp14:editId="0BB5A3C7">
            <wp:simplePos x="0" y="0"/>
            <wp:positionH relativeFrom="column">
              <wp:posOffset>-3810</wp:posOffset>
            </wp:positionH>
            <wp:positionV relativeFrom="paragraph">
              <wp:posOffset>2540</wp:posOffset>
            </wp:positionV>
            <wp:extent cx="2971800" cy="29933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00" cy="29933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s-MX"/>
        </w:rPr>
        <w:t>Básicamente, entre más cerca se encuentren las dos claves de Camelot, mejor sonará la mezcla de las dos canciones.</w:t>
      </w:r>
    </w:p>
    <w:sectPr w:rsidR="00337EE0" w:rsidRPr="00337EE0" w:rsidSect="00130A4F">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BFC8" w14:textId="77777777" w:rsidR="0079447D" w:rsidRDefault="0079447D" w:rsidP="00130A4F">
      <w:pPr>
        <w:spacing w:after="0" w:line="240" w:lineRule="auto"/>
      </w:pPr>
      <w:r>
        <w:separator/>
      </w:r>
    </w:p>
  </w:endnote>
  <w:endnote w:type="continuationSeparator" w:id="0">
    <w:p w14:paraId="276E70EB" w14:textId="77777777" w:rsidR="0079447D" w:rsidRDefault="0079447D" w:rsidP="0013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D98E" w14:textId="77777777" w:rsidR="00130A4F" w:rsidRDefault="00130A4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3D744C0" w14:textId="77777777" w:rsidR="00130A4F" w:rsidRDefault="00130A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D379" w14:textId="77777777" w:rsidR="0079447D" w:rsidRDefault="0079447D" w:rsidP="00130A4F">
      <w:pPr>
        <w:spacing w:after="0" w:line="240" w:lineRule="auto"/>
      </w:pPr>
      <w:r>
        <w:separator/>
      </w:r>
    </w:p>
  </w:footnote>
  <w:footnote w:type="continuationSeparator" w:id="0">
    <w:p w14:paraId="5D78ECDB" w14:textId="77777777" w:rsidR="0079447D" w:rsidRDefault="0079447D" w:rsidP="00130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4F"/>
    <w:rsid w:val="00130A4F"/>
    <w:rsid w:val="001340C6"/>
    <w:rsid w:val="00337EE0"/>
    <w:rsid w:val="004452C8"/>
    <w:rsid w:val="005612E1"/>
    <w:rsid w:val="0059211D"/>
    <w:rsid w:val="005A755B"/>
    <w:rsid w:val="0079447D"/>
    <w:rsid w:val="009C51C5"/>
    <w:rsid w:val="00C30E28"/>
    <w:rsid w:val="00DD48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27AD"/>
  <w15:chartTrackingRefBased/>
  <w15:docId w15:val="{DA6F874E-730B-49EC-BD66-72EC8AF8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0A4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30A4F"/>
    <w:rPr>
      <w:rFonts w:eastAsiaTheme="minorEastAsia"/>
      <w:lang w:eastAsia="es-CO"/>
    </w:rPr>
  </w:style>
  <w:style w:type="paragraph" w:styleId="Encabezado">
    <w:name w:val="header"/>
    <w:basedOn w:val="Normal"/>
    <w:link w:val="EncabezadoCar"/>
    <w:uiPriority w:val="99"/>
    <w:unhideWhenUsed/>
    <w:rsid w:val="00130A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A4F"/>
  </w:style>
  <w:style w:type="paragraph" w:styleId="Piedepgina">
    <w:name w:val="footer"/>
    <w:basedOn w:val="Normal"/>
    <w:link w:val="PiedepginaCar"/>
    <w:uiPriority w:val="99"/>
    <w:unhideWhenUsed/>
    <w:rsid w:val="00130A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A6DE380539499698D1A844D5BF0DB6"/>
        <w:category>
          <w:name w:val="General"/>
          <w:gallery w:val="placeholder"/>
        </w:category>
        <w:types>
          <w:type w:val="bbPlcHdr"/>
        </w:types>
        <w:behaviors>
          <w:behavior w:val="content"/>
        </w:behaviors>
        <w:guid w:val="{9460F04E-71B2-4394-A134-77093EB7760A}"/>
      </w:docPartPr>
      <w:docPartBody>
        <w:p w:rsidR="00000000" w:rsidRDefault="00B97886" w:rsidP="00B97886">
          <w:pPr>
            <w:pStyle w:val="ABA6DE380539499698D1A844D5BF0DB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CC002949CC84BDD85DC1B7A059BCDA8"/>
        <w:category>
          <w:name w:val="General"/>
          <w:gallery w:val="placeholder"/>
        </w:category>
        <w:types>
          <w:type w:val="bbPlcHdr"/>
        </w:types>
        <w:behaviors>
          <w:behavior w:val="content"/>
        </w:behaviors>
        <w:guid w:val="{1ADC5C88-2201-4EAB-9EB7-5262A69FBAD2}"/>
      </w:docPartPr>
      <w:docPartBody>
        <w:p w:rsidR="00000000" w:rsidRDefault="00B97886" w:rsidP="00B97886">
          <w:pPr>
            <w:pStyle w:val="2CC002949CC84BDD85DC1B7A059BCDA8"/>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86"/>
    <w:rsid w:val="00996B8F"/>
    <w:rsid w:val="00B978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F58A920D4E44BFA15BAC37E1CA13CB">
    <w:name w:val="D8F58A920D4E44BFA15BAC37E1CA13CB"/>
    <w:rsid w:val="00B97886"/>
  </w:style>
  <w:style w:type="paragraph" w:customStyle="1" w:styleId="B7EBC99FEDFB41568D35BBD9E8F953C8">
    <w:name w:val="B7EBC99FEDFB41568D35BBD9E8F953C8"/>
    <w:rsid w:val="00B97886"/>
  </w:style>
  <w:style w:type="paragraph" w:customStyle="1" w:styleId="ABA6DE380539499698D1A844D5BF0DB6">
    <w:name w:val="ABA6DE380539499698D1A844D5BF0DB6"/>
    <w:rsid w:val="00B97886"/>
  </w:style>
  <w:style w:type="paragraph" w:customStyle="1" w:styleId="2CC002949CC84BDD85DC1B7A059BCDA8">
    <w:name w:val="2CC002949CC84BDD85DC1B7A059BCDA8"/>
    <w:rsid w:val="00B978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 de Marzo de 2023</PublishDate>
  <Abstract/>
  <CompanyAddress>Facultad de Ingeniería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467</Words>
  <Characters>2571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Unimonserrate</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BASE DE DATOS: BASE DE DATOS MÚSICA 2023</dc:title>
  <dc:subject>Jairo Alejandro Reyes Duarte</dc:subject>
  <dc:creator>Jairo Alejandro Reyes Duarte</dc:creator>
  <cp:keywords/>
  <dc:description/>
  <cp:lastModifiedBy>Jairo Alejandro Reyes Duarte</cp:lastModifiedBy>
  <cp:revision>1</cp:revision>
  <cp:lastPrinted>2023-03-10T21:06:00Z</cp:lastPrinted>
  <dcterms:created xsi:type="dcterms:W3CDTF">2023-03-10T19:22:00Z</dcterms:created>
  <dcterms:modified xsi:type="dcterms:W3CDTF">2023-03-10T21:06:00Z</dcterms:modified>
</cp:coreProperties>
</file>