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2D292" w14:textId="77777777" w:rsidR="008D4E66" w:rsidRDefault="00000000">
      <w:pPr>
        <w:spacing w:after="80"/>
        <w:jc w:val="center"/>
      </w:pPr>
      <w:r>
        <w:rPr>
          <w:b/>
          <w:bCs/>
          <w:color w:val="1B4F72"/>
          <w:sz w:val="32"/>
          <w:szCs w:val="32"/>
        </w:rPr>
        <w:t>ПСИХОЛОГИЧЕСКИЙ ПОРТРЕТ ПЕЧОРИНА</w:t>
      </w:r>
    </w:p>
    <w:p w14:paraId="0AA5021C" w14:textId="77777777" w:rsidR="008D4E66" w:rsidRDefault="00000000" w:rsidP="0068664C">
      <w:pPr>
        <w:pBdr>
          <w:bottom w:val="single" w:sz="4" w:space="4" w:color="1B4F72"/>
        </w:pBdr>
        <w:spacing w:before="300" w:after="140"/>
        <w:jc w:val="center"/>
      </w:pPr>
      <w:r>
        <w:rPr>
          <w:b/>
          <w:bCs/>
          <w:color w:val="1B4F72"/>
          <w:sz w:val="26"/>
          <w:szCs w:val="26"/>
        </w:rPr>
        <w:t>Портрет по плану-ориентиру</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2"/>
        <w:gridCol w:w="4076"/>
        <w:gridCol w:w="2952"/>
      </w:tblGrid>
      <w:tr w:rsidR="008D4E66" w14:paraId="6564B0BC" w14:textId="77777777">
        <w:trPr>
          <w:tblHeader/>
        </w:trPr>
        <w:tc>
          <w:tcPr>
            <w:tcW w:w="20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50" w:type="dxa"/>
              <w:bottom w:w="100" w:type="dxa"/>
              <w:right w:w="150" w:type="dxa"/>
            </w:tcMar>
            <w:vAlign w:val="center"/>
          </w:tcPr>
          <w:p w14:paraId="774EA231" w14:textId="77777777" w:rsidR="008D4E66" w:rsidRDefault="00000000">
            <w:pPr>
              <w:jc w:val="center"/>
            </w:pPr>
            <w:r>
              <w:rPr>
                <w:b/>
                <w:bCs/>
                <w:color w:val="FFFFFF"/>
                <w:sz w:val="19"/>
                <w:szCs w:val="19"/>
              </w:rPr>
              <w:t>Критерий</w:t>
            </w:r>
          </w:p>
        </w:tc>
        <w:tc>
          <w:tcPr>
            <w:tcW w:w="43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50" w:type="dxa"/>
              <w:bottom w:w="100" w:type="dxa"/>
              <w:right w:w="150" w:type="dxa"/>
            </w:tcMar>
            <w:vAlign w:val="center"/>
          </w:tcPr>
          <w:p w14:paraId="1EB13095" w14:textId="77777777" w:rsidR="008D4E66" w:rsidRDefault="00000000">
            <w:pPr>
              <w:jc w:val="center"/>
            </w:pPr>
            <w:r>
              <w:rPr>
                <w:b/>
                <w:bCs/>
                <w:color w:val="FFFFFF"/>
                <w:sz w:val="19"/>
                <w:szCs w:val="19"/>
              </w:rPr>
              <w:t>Описание простым языком</w:t>
            </w:r>
          </w:p>
        </w:tc>
        <w:tc>
          <w:tcPr>
            <w:tcW w:w="306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50" w:type="dxa"/>
              <w:bottom w:w="100" w:type="dxa"/>
              <w:right w:w="150" w:type="dxa"/>
            </w:tcMar>
            <w:vAlign w:val="center"/>
          </w:tcPr>
          <w:p w14:paraId="0EA1847F" w14:textId="77777777" w:rsidR="008D4E66" w:rsidRDefault="00000000">
            <w:pPr>
              <w:jc w:val="center"/>
            </w:pPr>
            <w:r>
              <w:rPr>
                <w:b/>
                <w:bCs/>
                <w:color w:val="FFFFFF"/>
                <w:sz w:val="19"/>
                <w:szCs w:val="19"/>
              </w:rPr>
              <w:t>Опорные цитаты из текста</w:t>
            </w:r>
          </w:p>
        </w:tc>
      </w:tr>
      <w:tr w:rsidR="008D4E66" w14:paraId="24902535" w14:textId="77777777">
        <w:tc>
          <w:tcPr>
            <w:tcW w:w="2000" w:type="dxa"/>
            <w:tcBorders>
              <w:top w:val="single" w:sz="1" w:space="0" w:color="BBBBBB"/>
              <w:left w:val="single" w:sz="1" w:space="0" w:color="BBBBBB"/>
              <w:bottom w:val="single" w:sz="1" w:space="0" w:color="BBBBBB"/>
              <w:right w:val="single" w:sz="1" w:space="0" w:color="BBBBBB"/>
            </w:tcBorders>
            <w:shd w:val="clear" w:color="auto" w:fill="EAF2FF"/>
            <w:tcMar>
              <w:top w:w="100" w:type="dxa"/>
              <w:left w:w="150" w:type="dxa"/>
              <w:bottom w:w="100" w:type="dxa"/>
              <w:right w:w="150" w:type="dxa"/>
            </w:tcMar>
          </w:tcPr>
          <w:p w14:paraId="62DD09C4" w14:textId="77777777" w:rsidR="008D4E66" w:rsidRDefault="00000000">
            <w:r>
              <w:rPr>
                <w:b/>
                <w:bCs/>
                <w:color w:val="1B4F72"/>
                <w:sz w:val="18"/>
                <w:szCs w:val="18"/>
              </w:rPr>
              <w:t>1. Краткие данные о человеке (пол, имя, возраст, статус, здоровье)</w:t>
            </w:r>
          </w:p>
        </w:tc>
        <w:tc>
          <w:tcPr>
            <w:tcW w:w="4300"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54CC8C81" w14:textId="77777777" w:rsidR="008D4E66" w:rsidRDefault="00000000">
            <w:pPr>
              <w:jc w:val="both"/>
            </w:pPr>
            <w:r>
              <w:rPr>
                <w:sz w:val="18"/>
                <w:szCs w:val="18"/>
              </w:rPr>
              <w:t>Печорин — молодой мужчина, офицер. Физически активен: скачет на коне, не спит ночами, ходит в крепость. Любит природу и движение — это видно по тому, как он описывает скачку и свежий воздух. Но внутри — как будто давно устал от жизни, говорит, что уже «пережил» всё мысленно до того, как это случилось на самом деле.</w:t>
            </w:r>
          </w:p>
        </w:tc>
        <w:tc>
          <w:tcPr>
            <w:tcW w:w="3060" w:type="dxa"/>
            <w:tcBorders>
              <w:top w:val="single" w:sz="1" w:space="0" w:color="BBBBBB"/>
              <w:left w:val="single" w:sz="1" w:space="0" w:color="BBBBBB"/>
              <w:bottom w:val="single" w:sz="1" w:space="0" w:color="BBBBBB"/>
              <w:right w:val="single" w:sz="1" w:space="0" w:color="BBBBBB"/>
            </w:tcBorders>
            <w:shd w:val="clear" w:color="auto" w:fill="F4FFF4"/>
            <w:tcMar>
              <w:top w:w="100" w:type="dxa"/>
              <w:left w:w="150" w:type="dxa"/>
              <w:bottom w:w="100" w:type="dxa"/>
              <w:right w:w="150" w:type="dxa"/>
            </w:tcMar>
          </w:tcPr>
          <w:p w14:paraId="463704B5" w14:textId="77777777" w:rsidR="008D4E66" w:rsidRDefault="00000000">
            <w:pPr>
              <w:spacing w:after="50"/>
            </w:pPr>
            <w:r>
              <w:rPr>
                <w:i/>
                <w:iCs/>
                <w:color w:val="2C5F2E"/>
                <w:sz w:val="17"/>
                <w:szCs w:val="17"/>
              </w:rPr>
              <w:t>«Я скакал, задыхаясь от нетерпенья»</w:t>
            </w:r>
          </w:p>
          <w:p w14:paraId="47BC7769" w14:textId="77777777" w:rsidR="008D4E66" w:rsidRDefault="00000000">
            <w:pPr>
              <w:spacing w:before="50" w:after="50"/>
            </w:pPr>
            <w:r>
              <w:rPr>
                <w:i/>
                <w:iCs/>
                <w:color w:val="2C5F2E"/>
                <w:sz w:val="17"/>
                <w:szCs w:val="17"/>
              </w:rPr>
              <w:t>«Я люблю скакать на горячей лошади по высокой траве, против пустынного ветра; с жадностью глотаю я благовонный воздух»</w:t>
            </w:r>
          </w:p>
          <w:p w14:paraId="243DC0F3" w14:textId="77777777" w:rsidR="008D4E66" w:rsidRDefault="00000000">
            <w:pPr>
              <w:spacing w:before="50" w:after="50"/>
            </w:pPr>
            <w:r>
              <w:rPr>
                <w:i/>
                <w:iCs/>
                <w:color w:val="2C5F2E"/>
                <w:sz w:val="17"/>
                <w:szCs w:val="17"/>
              </w:rPr>
              <w:t>«Я отправился в крепость Фанагорию»</w:t>
            </w:r>
          </w:p>
          <w:p w14:paraId="702000E4" w14:textId="77777777" w:rsidR="008D4E66" w:rsidRDefault="00000000">
            <w:pPr>
              <w:spacing w:before="50" w:after="50"/>
            </w:pPr>
            <w:r>
              <w:rPr>
                <w:i/>
                <w:iCs/>
                <w:color w:val="2C5F2E"/>
                <w:sz w:val="17"/>
                <w:szCs w:val="17"/>
              </w:rPr>
              <w:t>«Я вступил в эту жизнь, пережив её уже мысленно»</w:t>
            </w:r>
          </w:p>
          <w:p w14:paraId="16CF2A22" w14:textId="77777777" w:rsidR="008D4E66" w:rsidRDefault="00000000">
            <w:pPr>
              <w:spacing w:before="50" w:after="50"/>
            </w:pPr>
            <w:r>
              <w:rPr>
                <w:i/>
                <w:iCs/>
                <w:color w:val="2C5F2E"/>
                <w:sz w:val="17"/>
                <w:szCs w:val="17"/>
              </w:rPr>
              <w:t>«В продолжение ночи, предшествовавшей поединку, я не спал ни минуты»</w:t>
            </w:r>
          </w:p>
        </w:tc>
      </w:tr>
      <w:tr w:rsidR="008D4E66" w14:paraId="7E3D79F5" w14:textId="77777777">
        <w:tc>
          <w:tcPr>
            <w:tcW w:w="2000" w:type="dxa"/>
            <w:tcBorders>
              <w:top w:val="single" w:sz="1" w:space="0" w:color="BBBBBB"/>
              <w:left w:val="single" w:sz="1" w:space="0" w:color="BBBBBB"/>
              <w:bottom w:val="single" w:sz="1" w:space="0" w:color="BBBBBB"/>
              <w:right w:val="single" w:sz="1" w:space="0" w:color="BBBBBB"/>
            </w:tcBorders>
            <w:shd w:val="clear" w:color="auto" w:fill="EAF2FF"/>
            <w:tcMar>
              <w:top w:w="100" w:type="dxa"/>
              <w:left w:w="150" w:type="dxa"/>
              <w:bottom w:w="100" w:type="dxa"/>
              <w:right w:w="150" w:type="dxa"/>
            </w:tcMar>
          </w:tcPr>
          <w:p w14:paraId="48F02756" w14:textId="77777777" w:rsidR="008D4E66" w:rsidRDefault="00000000">
            <w:r>
              <w:rPr>
                <w:b/>
                <w:bCs/>
                <w:color w:val="1B4F72"/>
                <w:sz w:val="18"/>
                <w:szCs w:val="18"/>
              </w:rPr>
              <w:t>2. Отношение к себе, людям, миру, жизни</w:t>
            </w:r>
          </w:p>
        </w:tc>
        <w:tc>
          <w:tcPr>
            <w:tcW w:w="4300"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4021FA37" w14:textId="77777777" w:rsidR="008D4E66" w:rsidRDefault="00000000">
            <w:pPr>
              <w:jc w:val="both"/>
            </w:pPr>
            <w:r>
              <w:rPr>
                <w:sz w:val="18"/>
                <w:szCs w:val="18"/>
              </w:rPr>
              <w:t>К себе — двойственное: то чувствует в себе огромные силы и уверен, что рождён для чего-то великого, то видит себя жалким и ничтожным. К людям — как к инструментам для своих целей: интересны, пока дают ему ощущения, потом надоедают. К жизни — усталость и скука, как будто всё уже видел. К природе — единственное, к чему он тянется искренне и без расчёта. Любовь, по его словам, никому не принесла счастья — потому что он никогда ни для кого ничем не жертвовал.</w:t>
            </w:r>
          </w:p>
        </w:tc>
        <w:tc>
          <w:tcPr>
            <w:tcW w:w="3060" w:type="dxa"/>
            <w:tcBorders>
              <w:top w:val="single" w:sz="1" w:space="0" w:color="BBBBBB"/>
              <w:left w:val="single" w:sz="1" w:space="0" w:color="BBBBBB"/>
              <w:bottom w:val="single" w:sz="1" w:space="0" w:color="BBBBBB"/>
              <w:right w:val="single" w:sz="1" w:space="0" w:color="BBBBBB"/>
            </w:tcBorders>
            <w:shd w:val="clear" w:color="auto" w:fill="F4FFF4"/>
            <w:tcMar>
              <w:top w:w="100" w:type="dxa"/>
              <w:left w:w="150" w:type="dxa"/>
              <w:bottom w:w="100" w:type="dxa"/>
              <w:right w:w="150" w:type="dxa"/>
            </w:tcMar>
          </w:tcPr>
          <w:p w14:paraId="7288E000" w14:textId="77777777" w:rsidR="008D4E66" w:rsidRDefault="00000000">
            <w:pPr>
              <w:spacing w:after="50"/>
            </w:pPr>
            <w:r>
              <w:rPr>
                <w:i/>
                <w:iCs/>
                <w:color w:val="2C5F2E"/>
                <w:sz w:val="17"/>
                <w:szCs w:val="17"/>
              </w:rPr>
              <w:t>«Моя любовь никому не принесла счастья, потому что я ничем не жертвовал для тех, кого любил»</w:t>
            </w:r>
          </w:p>
          <w:p w14:paraId="08065FE8" w14:textId="77777777" w:rsidR="008D4E66" w:rsidRDefault="00000000">
            <w:pPr>
              <w:spacing w:before="50" w:after="50"/>
            </w:pPr>
            <w:r>
              <w:rPr>
                <w:i/>
                <w:iCs/>
                <w:color w:val="2C5F2E"/>
                <w:sz w:val="17"/>
                <w:szCs w:val="17"/>
              </w:rPr>
              <w:t>«Я только удовлетворял странную потребность сердца, с жадностью поглощая их чувства»</w:t>
            </w:r>
          </w:p>
          <w:p w14:paraId="7799FD27" w14:textId="77777777" w:rsidR="008D4E66" w:rsidRDefault="00000000">
            <w:pPr>
              <w:spacing w:before="50" w:after="50"/>
            </w:pPr>
            <w:r>
              <w:rPr>
                <w:i/>
                <w:iCs/>
                <w:color w:val="2C5F2E"/>
                <w:sz w:val="17"/>
                <w:szCs w:val="17"/>
              </w:rPr>
              <w:t>«Я чувствую в себе эту ненасытную жадность, поглощающую всё, что встречается на пути»</w:t>
            </w:r>
          </w:p>
          <w:p w14:paraId="6991B202" w14:textId="77777777" w:rsidR="008D4E66" w:rsidRDefault="00000000">
            <w:pPr>
              <w:spacing w:before="50" w:after="50"/>
            </w:pPr>
            <w:r>
              <w:rPr>
                <w:i/>
                <w:iCs/>
                <w:color w:val="2C5F2E"/>
                <w:sz w:val="17"/>
                <w:szCs w:val="17"/>
              </w:rPr>
              <w:t>«Зачем я жил? Для какой цели я родился?»</w:t>
            </w:r>
          </w:p>
          <w:p w14:paraId="1566E5D9" w14:textId="77777777" w:rsidR="008D4E66" w:rsidRDefault="00000000">
            <w:pPr>
              <w:spacing w:before="50" w:after="50"/>
            </w:pPr>
            <w:r>
              <w:rPr>
                <w:i/>
                <w:iCs/>
                <w:color w:val="2C5F2E"/>
                <w:sz w:val="17"/>
                <w:szCs w:val="17"/>
              </w:rPr>
              <w:t>«Я чувствую в душе моей силы необъятные… Но я не угадал этого назначения»</w:t>
            </w:r>
          </w:p>
          <w:p w14:paraId="278C779F" w14:textId="77777777" w:rsidR="008D4E66" w:rsidRDefault="00000000">
            <w:pPr>
              <w:spacing w:before="50" w:after="50"/>
            </w:pPr>
            <w:r>
              <w:rPr>
                <w:i/>
                <w:iCs/>
                <w:color w:val="2C5F2E"/>
                <w:sz w:val="17"/>
                <w:szCs w:val="17"/>
              </w:rPr>
              <w:t>«Я вступил в эту жизнь, пережив её уже мысленно, и мне стало скучно и гадко»</w:t>
            </w:r>
          </w:p>
          <w:p w14:paraId="52D5D4AB" w14:textId="77777777" w:rsidR="008D4E66" w:rsidRDefault="00000000">
            <w:pPr>
              <w:spacing w:before="50" w:after="50"/>
            </w:pPr>
            <w:r>
              <w:rPr>
                <w:i/>
                <w:iCs/>
                <w:color w:val="2C5F2E"/>
                <w:sz w:val="17"/>
                <w:szCs w:val="17"/>
              </w:rPr>
              <w:t>«Вы видите, я играю в ваших глазах самую жалкую и гадкую роль, и даже в этом признаюсь»</w:t>
            </w:r>
          </w:p>
          <w:p w14:paraId="704C9004" w14:textId="77777777" w:rsidR="008D4E66" w:rsidRDefault="00000000">
            <w:pPr>
              <w:spacing w:before="50" w:after="50"/>
            </w:pPr>
            <w:r>
              <w:rPr>
                <w:i/>
                <w:iCs/>
                <w:color w:val="2C5F2E"/>
                <w:sz w:val="17"/>
                <w:szCs w:val="17"/>
              </w:rPr>
              <w:t>«Одни почитают меня хуже, другие лучше, чем я в самом деле… И то и другое будет ложно»</w:t>
            </w:r>
          </w:p>
          <w:p w14:paraId="443DD8DF" w14:textId="77777777" w:rsidR="008D4E66" w:rsidRDefault="00000000">
            <w:pPr>
              <w:spacing w:before="50" w:after="50"/>
            </w:pPr>
            <w:r>
              <w:rPr>
                <w:i/>
                <w:iCs/>
                <w:color w:val="2C5F2E"/>
                <w:sz w:val="17"/>
                <w:szCs w:val="17"/>
              </w:rPr>
              <w:t>«И, может быть, я завтра умру!.</w:t>
            </w:r>
            <w:proofErr w:type="gramStart"/>
            <w:r>
              <w:rPr>
                <w:i/>
                <w:iCs/>
                <w:color w:val="2C5F2E"/>
                <w:sz w:val="17"/>
                <w:szCs w:val="17"/>
              </w:rPr>
              <w:t>.</w:t>
            </w:r>
            <w:proofErr w:type="gramEnd"/>
            <w:r>
              <w:rPr>
                <w:i/>
                <w:iCs/>
                <w:color w:val="2C5F2E"/>
                <w:sz w:val="17"/>
                <w:szCs w:val="17"/>
              </w:rPr>
              <w:t xml:space="preserve"> и не останется ни одного существа, которое бы поняло меня совершенно»</w:t>
            </w:r>
          </w:p>
          <w:p w14:paraId="13B5C0C0" w14:textId="77777777" w:rsidR="008D4E66" w:rsidRDefault="00000000">
            <w:pPr>
              <w:spacing w:before="50" w:after="50"/>
            </w:pPr>
            <w:r>
              <w:rPr>
                <w:i/>
                <w:iCs/>
                <w:color w:val="2C5F2E"/>
                <w:sz w:val="17"/>
                <w:szCs w:val="17"/>
              </w:rPr>
              <w:t>«Я был готов любить весь мир, — меня никто не понял: и я выучился ненавидеть»</w:t>
            </w:r>
          </w:p>
          <w:p w14:paraId="3EB04225" w14:textId="77777777" w:rsidR="008D4E66" w:rsidRDefault="00000000">
            <w:pPr>
              <w:spacing w:before="50" w:after="50"/>
            </w:pPr>
            <w:r>
              <w:rPr>
                <w:i/>
                <w:iCs/>
                <w:color w:val="2C5F2E"/>
                <w:sz w:val="17"/>
                <w:szCs w:val="17"/>
              </w:rPr>
              <w:t>«Я смеюсь над всем на свете, особенно над чувствами: это начинает её пугать»</w:t>
            </w:r>
          </w:p>
          <w:p w14:paraId="0AE6485B" w14:textId="77777777" w:rsidR="008D4E66" w:rsidRDefault="00000000">
            <w:pPr>
              <w:spacing w:before="50" w:after="50"/>
            </w:pPr>
            <w:r>
              <w:rPr>
                <w:i/>
                <w:iCs/>
                <w:color w:val="2C5F2E"/>
                <w:sz w:val="17"/>
                <w:szCs w:val="17"/>
              </w:rPr>
              <w:t>«Печальное нам смешно, смешное грустно, а вообще, по правде, мы ко всему довольно равнодушны»</w:t>
            </w:r>
          </w:p>
          <w:p w14:paraId="100A7A6A" w14:textId="793BAFF0" w:rsidR="00256916" w:rsidRDefault="00000000" w:rsidP="00256916">
            <w:r>
              <w:rPr>
                <w:i/>
                <w:iCs/>
                <w:color w:val="2C5F2E"/>
                <w:sz w:val="17"/>
                <w:szCs w:val="17"/>
              </w:rPr>
              <w:t xml:space="preserve">«Я помню — в этот раз, </w:t>
            </w:r>
            <w:proofErr w:type="gramStart"/>
            <w:r>
              <w:rPr>
                <w:i/>
                <w:iCs/>
                <w:color w:val="2C5F2E"/>
                <w:sz w:val="17"/>
                <w:szCs w:val="17"/>
              </w:rPr>
              <w:t>больше</w:t>
            </w:r>
            <w:proofErr w:type="gramEnd"/>
            <w:r>
              <w:rPr>
                <w:i/>
                <w:iCs/>
                <w:color w:val="2C5F2E"/>
                <w:sz w:val="17"/>
                <w:szCs w:val="17"/>
              </w:rPr>
              <w:t xml:space="preserve"> чем когда-нибудь прежде, я любил природу. Как любопытно всматривался я в каждую росинку»</w:t>
            </w:r>
            <w:r w:rsidR="00256916">
              <w:t xml:space="preserve"> </w:t>
            </w:r>
            <w:r w:rsidR="00256916" w:rsidRPr="00256916">
              <w:rPr>
                <w:color w:val="005800"/>
                <w:sz w:val="17"/>
                <w:szCs w:val="17"/>
              </w:rPr>
              <w:t>«Я всегда ненавидел гостей у себя»</w:t>
            </w:r>
          </w:p>
          <w:p w14:paraId="3F728667" w14:textId="7DD74600" w:rsidR="008D4E66" w:rsidRPr="00256916" w:rsidRDefault="00256916" w:rsidP="00256916">
            <w:pPr>
              <w:rPr>
                <w:color w:val="005800"/>
                <w:sz w:val="17"/>
                <w:szCs w:val="17"/>
              </w:rPr>
            </w:pPr>
            <w:r w:rsidRPr="00256916">
              <w:rPr>
                <w:color w:val="005800"/>
                <w:sz w:val="17"/>
                <w:szCs w:val="17"/>
              </w:rPr>
              <w:lastRenderedPageBreak/>
              <w:t>«Я люблю врагов, хотя не по-христиански»</w:t>
            </w:r>
          </w:p>
          <w:p w14:paraId="66D6A1F1" w14:textId="77777777" w:rsidR="00256916" w:rsidRPr="00256916" w:rsidRDefault="00000000" w:rsidP="00256916">
            <w:pPr>
              <w:rPr>
                <w:color w:val="005800"/>
                <w:sz w:val="17"/>
                <w:szCs w:val="17"/>
              </w:rPr>
            </w:pPr>
            <w:r>
              <w:rPr>
                <w:i/>
                <w:iCs/>
                <w:color w:val="2C5F2E"/>
                <w:sz w:val="17"/>
                <w:szCs w:val="17"/>
              </w:rPr>
              <w:t xml:space="preserve">«Я люблю скакать на горячей лошади по высокой траве, против пустынного ветра; с жадностью глотаю я благовонный воздух и устремляю взоры в синюю </w:t>
            </w:r>
            <w:r w:rsidRPr="00256916">
              <w:rPr>
                <w:i/>
                <w:iCs/>
                <w:color w:val="005800"/>
                <w:sz w:val="17"/>
                <w:szCs w:val="17"/>
              </w:rPr>
              <w:t>даль</w:t>
            </w:r>
            <w:r>
              <w:rPr>
                <w:i/>
                <w:iCs/>
                <w:color w:val="2C5F2E"/>
                <w:sz w:val="17"/>
                <w:szCs w:val="17"/>
              </w:rPr>
              <w:t>»</w:t>
            </w:r>
            <w:r w:rsidR="00256916">
              <w:rPr>
                <w:i/>
                <w:iCs/>
                <w:color w:val="2C5F2E"/>
                <w:sz w:val="17"/>
                <w:szCs w:val="17"/>
              </w:rPr>
              <w:br/>
            </w:r>
            <w:r w:rsidR="00256916" w:rsidRPr="00256916">
              <w:rPr>
                <w:color w:val="005800"/>
                <w:sz w:val="17"/>
                <w:szCs w:val="17"/>
              </w:rPr>
              <w:t>«Что ж? умереть так умереть! потеря для мира небольшая...»</w:t>
            </w:r>
          </w:p>
          <w:p w14:paraId="530F7BE2" w14:textId="77777777" w:rsidR="00256916" w:rsidRPr="00256916" w:rsidRDefault="00256916" w:rsidP="00256916">
            <w:pPr>
              <w:rPr>
                <w:color w:val="005800"/>
                <w:sz w:val="17"/>
                <w:szCs w:val="17"/>
              </w:rPr>
            </w:pPr>
            <w:r w:rsidRPr="00256916">
              <w:rPr>
                <w:color w:val="005800"/>
                <w:sz w:val="17"/>
                <w:szCs w:val="17"/>
              </w:rPr>
              <w:t>«Я играл роль топора в руках судьбы!»</w:t>
            </w:r>
          </w:p>
          <w:p w14:paraId="14106512" w14:textId="77777777" w:rsidR="00256916" w:rsidRPr="00256916" w:rsidRDefault="00256916" w:rsidP="00256916">
            <w:pPr>
              <w:rPr>
                <w:color w:val="005800"/>
                <w:sz w:val="17"/>
                <w:szCs w:val="17"/>
              </w:rPr>
            </w:pPr>
            <w:r w:rsidRPr="00256916">
              <w:rPr>
                <w:color w:val="005800"/>
                <w:sz w:val="17"/>
                <w:szCs w:val="17"/>
              </w:rPr>
              <w:t>«Какую цель имела на это судьба?»</w:t>
            </w:r>
          </w:p>
          <w:p w14:paraId="2B345784" w14:textId="532C12E2" w:rsidR="00256916" w:rsidRPr="00256916" w:rsidRDefault="00256916" w:rsidP="00256916">
            <w:pPr>
              <w:rPr>
                <w:color w:val="005800"/>
                <w:sz w:val="17"/>
                <w:szCs w:val="17"/>
              </w:rPr>
            </w:pPr>
            <w:r w:rsidRPr="00256916">
              <w:rPr>
                <w:color w:val="005800"/>
                <w:sz w:val="17"/>
                <w:szCs w:val="17"/>
              </w:rPr>
              <w:t>«Явно судьба заботится о том, чтоб мне не было скучно»</w:t>
            </w:r>
            <w:r>
              <w:rPr>
                <w:color w:val="005800"/>
                <w:sz w:val="17"/>
                <w:szCs w:val="17"/>
              </w:rPr>
              <w:br/>
            </w:r>
            <w:r w:rsidRPr="00256916">
              <w:rPr>
                <w:color w:val="005800"/>
                <w:sz w:val="17"/>
                <w:szCs w:val="17"/>
              </w:rPr>
              <w:t>«Женщины должны бы желать, чтоб все мужчины их так же хорошо знали, как я»</w:t>
            </w:r>
          </w:p>
          <w:p w14:paraId="120E24E5" w14:textId="77777777" w:rsidR="00256916" w:rsidRPr="00256916" w:rsidRDefault="00256916" w:rsidP="00256916">
            <w:pPr>
              <w:rPr>
                <w:color w:val="005800"/>
                <w:sz w:val="17"/>
                <w:szCs w:val="17"/>
              </w:rPr>
            </w:pPr>
            <w:r w:rsidRPr="00256916">
              <w:rPr>
                <w:color w:val="005800"/>
                <w:sz w:val="17"/>
                <w:szCs w:val="17"/>
              </w:rPr>
              <w:t>«Я никогда не делался рабом любимой женщины...»</w:t>
            </w:r>
          </w:p>
          <w:p w14:paraId="43AA12AC" w14:textId="77777777" w:rsidR="00256916" w:rsidRPr="00256916" w:rsidRDefault="00256916" w:rsidP="00256916">
            <w:pPr>
              <w:rPr>
                <w:color w:val="005800"/>
                <w:sz w:val="17"/>
                <w:szCs w:val="17"/>
              </w:rPr>
            </w:pPr>
            <w:r w:rsidRPr="00256916">
              <w:rPr>
                <w:color w:val="005800"/>
                <w:sz w:val="17"/>
                <w:szCs w:val="17"/>
              </w:rPr>
              <w:t>«Но надо мною слово „жениться“ имеет какую-то волшебную власть»</w:t>
            </w:r>
          </w:p>
          <w:p w14:paraId="279AF1DD" w14:textId="6E9B3423" w:rsidR="008D4E66" w:rsidRDefault="008D4E66" w:rsidP="00256916"/>
        </w:tc>
      </w:tr>
      <w:tr w:rsidR="008D4E66" w14:paraId="76576FF1" w14:textId="77777777">
        <w:tc>
          <w:tcPr>
            <w:tcW w:w="2000" w:type="dxa"/>
            <w:tcBorders>
              <w:top w:val="single" w:sz="1" w:space="0" w:color="BBBBBB"/>
              <w:left w:val="single" w:sz="1" w:space="0" w:color="BBBBBB"/>
              <w:bottom w:val="single" w:sz="1" w:space="0" w:color="BBBBBB"/>
              <w:right w:val="single" w:sz="1" w:space="0" w:color="BBBBBB"/>
            </w:tcBorders>
            <w:shd w:val="clear" w:color="auto" w:fill="EAF2FF"/>
            <w:tcMar>
              <w:top w:w="100" w:type="dxa"/>
              <w:left w:w="150" w:type="dxa"/>
              <w:bottom w:w="100" w:type="dxa"/>
              <w:right w:w="150" w:type="dxa"/>
            </w:tcMar>
          </w:tcPr>
          <w:p w14:paraId="177CA192" w14:textId="77777777" w:rsidR="008D4E66" w:rsidRDefault="00000000">
            <w:r>
              <w:rPr>
                <w:b/>
                <w:bCs/>
                <w:color w:val="1B4F72"/>
                <w:sz w:val="18"/>
                <w:szCs w:val="18"/>
              </w:rPr>
              <w:lastRenderedPageBreak/>
              <w:t>3. Характер мышления (умеет ли рассуждать, доказывать, делать выводы)</w:t>
            </w:r>
          </w:p>
        </w:tc>
        <w:tc>
          <w:tcPr>
            <w:tcW w:w="4300"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234F115E" w14:textId="77777777" w:rsidR="008D4E66" w:rsidRDefault="00000000">
            <w:pPr>
              <w:jc w:val="both"/>
            </w:pPr>
            <w:r>
              <w:rPr>
                <w:sz w:val="18"/>
                <w:szCs w:val="18"/>
              </w:rPr>
              <w:t>Мышление острое и быстрое. Он умеет анализировать людей и ситуации, предугадывать, что будет дальше — и его предчувствия его не обманывают. Любит сомневаться, но это не мешает ему действовать решительно. Смотрит на себя как бы со стороны — будто он и живёт, и одновременно наблюдает за собой. При этом признаёт свои предубеждения — и не пытается от них избавиться.</w:t>
            </w:r>
          </w:p>
        </w:tc>
        <w:tc>
          <w:tcPr>
            <w:tcW w:w="3060" w:type="dxa"/>
            <w:tcBorders>
              <w:top w:val="single" w:sz="1" w:space="0" w:color="BBBBBB"/>
              <w:left w:val="single" w:sz="1" w:space="0" w:color="BBBBBB"/>
              <w:bottom w:val="single" w:sz="1" w:space="0" w:color="BBBBBB"/>
              <w:right w:val="single" w:sz="1" w:space="0" w:color="BBBBBB"/>
            </w:tcBorders>
            <w:shd w:val="clear" w:color="auto" w:fill="F4FFF4"/>
            <w:tcMar>
              <w:top w:w="100" w:type="dxa"/>
              <w:left w:w="150" w:type="dxa"/>
              <w:bottom w:w="100" w:type="dxa"/>
              <w:right w:w="150" w:type="dxa"/>
            </w:tcMar>
          </w:tcPr>
          <w:p w14:paraId="2B5A06E3" w14:textId="77777777" w:rsidR="008D4E66" w:rsidRDefault="00000000">
            <w:pPr>
              <w:spacing w:after="50"/>
            </w:pPr>
            <w:r>
              <w:rPr>
                <w:i/>
                <w:iCs/>
                <w:color w:val="2C5F2E"/>
                <w:sz w:val="17"/>
                <w:szCs w:val="17"/>
              </w:rPr>
              <w:t>«Я люблю сомневаться во всём: это расположение ума не мешает решительности характера»</w:t>
            </w:r>
          </w:p>
          <w:p w14:paraId="37C6EDBC" w14:textId="77777777" w:rsidR="008D4E66" w:rsidRDefault="00000000">
            <w:pPr>
              <w:spacing w:before="50" w:after="50"/>
            </w:pPr>
            <w:r>
              <w:rPr>
                <w:i/>
                <w:iCs/>
                <w:color w:val="2C5F2E"/>
                <w:sz w:val="17"/>
                <w:szCs w:val="17"/>
              </w:rPr>
              <w:t>«Когда не знаю, что меня ожидает — я всегда смелее иду вперёд»</w:t>
            </w:r>
          </w:p>
          <w:p w14:paraId="659B12C5" w14:textId="77777777" w:rsidR="008D4E66" w:rsidRDefault="00000000">
            <w:pPr>
              <w:spacing w:before="50" w:after="50"/>
            </w:pPr>
            <w:r>
              <w:rPr>
                <w:i/>
                <w:iCs/>
                <w:color w:val="2C5F2E"/>
                <w:sz w:val="17"/>
                <w:szCs w:val="17"/>
              </w:rPr>
              <w:t>«Во мне два человека: один живёт в полном смысле этого слова, другой мыслит и судит его»</w:t>
            </w:r>
          </w:p>
          <w:p w14:paraId="092C08BB" w14:textId="77777777" w:rsidR="008D4E66" w:rsidRDefault="00000000">
            <w:pPr>
              <w:spacing w:before="50" w:after="50"/>
            </w:pPr>
            <w:r>
              <w:rPr>
                <w:i/>
                <w:iCs/>
                <w:color w:val="2C5F2E"/>
                <w:sz w:val="17"/>
                <w:szCs w:val="17"/>
              </w:rPr>
              <w:t>«Я взвешиваю, разбираю свои собственные страсти и поступки с строгим любопытством, но без участия»</w:t>
            </w:r>
          </w:p>
          <w:p w14:paraId="79579664" w14:textId="77777777" w:rsidR="008D4E66" w:rsidRDefault="00000000">
            <w:pPr>
              <w:spacing w:before="50" w:after="50"/>
            </w:pPr>
            <w:r>
              <w:rPr>
                <w:i/>
                <w:iCs/>
                <w:color w:val="2C5F2E"/>
                <w:sz w:val="17"/>
                <w:szCs w:val="17"/>
              </w:rPr>
              <w:t>«Из жизненной бури я вынес только несколько идей — и ни одного чувства. Я давно уж живу не сердцем, а головою»</w:t>
            </w:r>
          </w:p>
          <w:p w14:paraId="30317DD4" w14:textId="77777777" w:rsidR="008D4E66" w:rsidRDefault="00000000">
            <w:pPr>
              <w:spacing w:before="50" w:after="50"/>
            </w:pPr>
            <w:r>
              <w:rPr>
                <w:i/>
                <w:iCs/>
                <w:color w:val="2C5F2E"/>
                <w:sz w:val="17"/>
                <w:szCs w:val="17"/>
              </w:rPr>
              <w:t>«Мои предчувствия меня никогда не обманывали»</w:t>
            </w:r>
          </w:p>
          <w:p w14:paraId="75B4FF76" w14:textId="77777777" w:rsidR="008D4E66" w:rsidRDefault="00000000">
            <w:pPr>
              <w:spacing w:before="50" w:after="50"/>
            </w:pPr>
            <w:r>
              <w:rPr>
                <w:i/>
                <w:iCs/>
                <w:color w:val="2C5F2E"/>
                <w:sz w:val="17"/>
                <w:szCs w:val="17"/>
              </w:rPr>
              <w:t>«Я предсказал невольно бедному его судьбу; мой инстинкт не обманул меня»</w:t>
            </w:r>
          </w:p>
          <w:p w14:paraId="3BB93CB7" w14:textId="77777777" w:rsidR="008D4E66" w:rsidRDefault="00000000">
            <w:pPr>
              <w:spacing w:before="50" w:after="50"/>
            </w:pPr>
            <w:r>
              <w:rPr>
                <w:i/>
                <w:iCs/>
                <w:color w:val="2C5F2E"/>
                <w:sz w:val="17"/>
                <w:szCs w:val="17"/>
              </w:rPr>
              <w:t>«Я вздумал испытать судьбу»</w:t>
            </w:r>
          </w:p>
          <w:p w14:paraId="4C5B1338" w14:textId="77777777" w:rsidR="008D4E66" w:rsidRDefault="00000000">
            <w:pPr>
              <w:spacing w:before="50" w:after="50"/>
            </w:pPr>
            <w:r>
              <w:rPr>
                <w:i/>
                <w:iCs/>
                <w:color w:val="2C5F2E"/>
                <w:sz w:val="17"/>
                <w:szCs w:val="17"/>
              </w:rPr>
              <w:t>«Признаюсь, я имею сильное предубеждение против всех слепых, кривых, глухих, немых, безногих, безруких, горбатых и проч.»</w:t>
            </w:r>
          </w:p>
          <w:p w14:paraId="5CFD23E8" w14:textId="3DE6F60F" w:rsidR="008D4E66" w:rsidRDefault="00000000">
            <w:pPr>
              <w:spacing w:before="50" w:after="50"/>
            </w:pPr>
            <w:r>
              <w:rPr>
                <w:i/>
                <w:iCs/>
                <w:color w:val="2C5F2E"/>
                <w:sz w:val="17"/>
                <w:szCs w:val="17"/>
              </w:rPr>
              <w:t>«Но что делать? я часто склонен к предубеждениям»</w:t>
            </w:r>
            <w:r w:rsidR="002C775F">
              <w:rPr>
                <w:i/>
                <w:iCs/>
                <w:color w:val="2C5F2E"/>
                <w:sz w:val="17"/>
                <w:szCs w:val="17"/>
              </w:rPr>
              <w:br/>
            </w:r>
            <w:r w:rsidR="002C775F" w:rsidRPr="002C775F">
              <w:rPr>
                <w:color w:val="005800"/>
                <w:sz w:val="17"/>
                <w:szCs w:val="17"/>
              </w:rPr>
              <w:t xml:space="preserve">«И тогда… тогда… что, если его счастье перетянет? если моя звезда наконец мне </w:t>
            </w:r>
            <w:proofErr w:type="gramStart"/>
            <w:r w:rsidR="002C775F" w:rsidRPr="002C775F">
              <w:rPr>
                <w:color w:val="005800"/>
                <w:sz w:val="17"/>
                <w:szCs w:val="17"/>
              </w:rPr>
              <w:t>изменит?…</w:t>
            </w:r>
            <w:proofErr w:type="gramEnd"/>
            <w:r w:rsidR="002C775F" w:rsidRPr="002C775F">
              <w:rPr>
                <w:color w:val="005800"/>
                <w:sz w:val="17"/>
                <w:szCs w:val="17"/>
              </w:rPr>
              <w:t xml:space="preserve"> И не мудрено: она так долго служила верно моим прихотям»</w:t>
            </w:r>
          </w:p>
        </w:tc>
      </w:tr>
      <w:tr w:rsidR="008D4E66" w14:paraId="46182844" w14:textId="77777777">
        <w:tc>
          <w:tcPr>
            <w:tcW w:w="2000" w:type="dxa"/>
            <w:tcBorders>
              <w:top w:val="single" w:sz="1" w:space="0" w:color="BBBBBB"/>
              <w:left w:val="single" w:sz="1" w:space="0" w:color="BBBBBB"/>
              <w:bottom w:val="single" w:sz="1" w:space="0" w:color="BBBBBB"/>
              <w:right w:val="single" w:sz="1" w:space="0" w:color="BBBBBB"/>
            </w:tcBorders>
            <w:shd w:val="clear" w:color="auto" w:fill="EAF2FF"/>
            <w:tcMar>
              <w:top w:w="100" w:type="dxa"/>
              <w:left w:w="150" w:type="dxa"/>
              <w:bottom w:w="100" w:type="dxa"/>
              <w:right w:w="150" w:type="dxa"/>
            </w:tcMar>
          </w:tcPr>
          <w:p w14:paraId="136E69A3" w14:textId="77777777" w:rsidR="008D4E66" w:rsidRDefault="00000000">
            <w:r>
              <w:rPr>
                <w:b/>
                <w:bCs/>
                <w:color w:val="1B4F72"/>
                <w:sz w:val="18"/>
                <w:szCs w:val="18"/>
              </w:rPr>
              <w:t>4. Внимание и память</w:t>
            </w:r>
          </w:p>
        </w:tc>
        <w:tc>
          <w:tcPr>
            <w:tcW w:w="4300"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0DD75A13" w14:textId="77777777" w:rsidR="008D4E66" w:rsidRDefault="00000000">
            <w:pPr>
              <w:jc w:val="both"/>
            </w:pPr>
            <w:r>
              <w:rPr>
                <w:sz w:val="18"/>
                <w:szCs w:val="18"/>
              </w:rPr>
              <w:t xml:space="preserve">Внимание очень острое: замечает каждый взгляд, интонацию, детали лица. Специально следит за людьми, чтобы понять их намерения. Память — цепкая и </w:t>
            </w:r>
            <w:r>
              <w:rPr>
                <w:sz w:val="18"/>
                <w:szCs w:val="18"/>
              </w:rPr>
              <w:lastRenderedPageBreak/>
              <w:t>болезненная: он ничего не забывает, даже если хочет. Прошлое имеет над ним большую власть — каждое воспоминание бьёт по душе заново. Сам называет это глупостью своей натуры.</w:t>
            </w:r>
          </w:p>
        </w:tc>
        <w:tc>
          <w:tcPr>
            <w:tcW w:w="3060" w:type="dxa"/>
            <w:tcBorders>
              <w:top w:val="single" w:sz="1" w:space="0" w:color="BBBBBB"/>
              <w:left w:val="single" w:sz="1" w:space="0" w:color="BBBBBB"/>
              <w:bottom w:val="single" w:sz="1" w:space="0" w:color="BBBBBB"/>
              <w:right w:val="single" w:sz="1" w:space="0" w:color="BBBBBB"/>
            </w:tcBorders>
            <w:shd w:val="clear" w:color="auto" w:fill="F4FFF4"/>
            <w:tcMar>
              <w:top w:w="100" w:type="dxa"/>
              <w:left w:w="150" w:type="dxa"/>
              <w:bottom w:w="100" w:type="dxa"/>
              <w:right w:w="150" w:type="dxa"/>
            </w:tcMar>
          </w:tcPr>
          <w:p w14:paraId="19A745CC" w14:textId="77777777" w:rsidR="008D4E66" w:rsidRDefault="00000000">
            <w:pPr>
              <w:spacing w:after="50"/>
            </w:pPr>
            <w:r>
              <w:rPr>
                <w:i/>
                <w:iCs/>
                <w:color w:val="2C5F2E"/>
                <w:sz w:val="17"/>
                <w:szCs w:val="17"/>
              </w:rPr>
              <w:lastRenderedPageBreak/>
              <w:t>«Быть всегда настороже, ловить каждый взгляд, значение каждого слова, угадывать намерения»</w:t>
            </w:r>
          </w:p>
          <w:p w14:paraId="412D741B" w14:textId="77777777" w:rsidR="008D4E66" w:rsidRDefault="00000000">
            <w:pPr>
              <w:spacing w:before="50" w:after="50"/>
            </w:pPr>
            <w:r>
              <w:rPr>
                <w:i/>
                <w:iCs/>
                <w:color w:val="2C5F2E"/>
                <w:sz w:val="17"/>
                <w:szCs w:val="17"/>
              </w:rPr>
              <w:lastRenderedPageBreak/>
              <w:t>«Видно было, что её беспокоило моё молчание, но я поклялся не говорить ни слова — из любопытства»</w:t>
            </w:r>
          </w:p>
          <w:p w14:paraId="07CC1737" w14:textId="77777777" w:rsidR="008D4E66" w:rsidRDefault="00000000">
            <w:pPr>
              <w:spacing w:before="50" w:after="50"/>
            </w:pPr>
            <w:r>
              <w:rPr>
                <w:i/>
                <w:iCs/>
                <w:color w:val="2C5F2E"/>
                <w:sz w:val="17"/>
                <w:szCs w:val="17"/>
              </w:rPr>
              <w:t>«Мне хотелось видеть, как она выпутается из этого затруднительного положения»</w:t>
            </w:r>
          </w:p>
          <w:p w14:paraId="3BA33F92" w14:textId="77777777" w:rsidR="008D4E66" w:rsidRDefault="00000000">
            <w:pPr>
              <w:spacing w:before="50" w:after="50"/>
            </w:pPr>
            <w:r>
              <w:rPr>
                <w:i/>
                <w:iCs/>
                <w:color w:val="2C5F2E"/>
                <w:sz w:val="17"/>
                <w:szCs w:val="17"/>
              </w:rPr>
              <w:t>«Нет в мире человека, над которым прошедшее приобретало бы такую власть, как надо мною»</w:t>
            </w:r>
          </w:p>
          <w:p w14:paraId="00CA8C6D" w14:textId="77777777" w:rsidR="008D4E66" w:rsidRDefault="00000000">
            <w:pPr>
              <w:spacing w:before="50" w:after="50"/>
            </w:pPr>
            <w:r>
              <w:rPr>
                <w:i/>
                <w:iCs/>
                <w:color w:val="2C5F2E"/>
                <w:sz w:val="17"/>
                <w:szCs w:val="17"/>
              </w:rPr>
              <w:t>«Всякое напоминание о минувшей печали или радости болезненно ударяет в мою душу»</w:t>
            </w:r>
          </w:p>
          <w:p w14:paraId="7579D08A" w14:textId="77777777" w:rsidR="008D4E66" w:rsidRDefault="00000000">
            <w:pPr>
              <w:spacing w:before="50" w:after="50"/>
            </w:pPr>
            <w:r>
              <w:rPr>
                <w:i/>
                <w:iCs/>
                <w:color w:val="2C5F2E"/>
                <w:sz w:val="17"/>
                <w:szCs w:val="17"/>
              </w:rPr>
              <w:t>«Я глупо создан: ничего не забываю, — ничего!»</w:t>
            </w:r>
          </w:p>
          <w:p w14:paraId="5D423F02" w14:textId="77777777" w:rsidR="008D4E66" w:rsidRDefault="00000000">
            <w:pPr>
              <w:spacing w:before="50" w:after="50"/>
            </w:pPr>
            <w:r>
              <w:rPr>
                <w:i/>
                <w:iCs/>
                <w:color w:val="2C5F2E"/>
                <w:sz w:val="17"/>
                <w:szCs w:val="17"/>
              </w:rPr>
              <w:t xml:space="preserve">«Я помню — в этот раз, </w:t>
            </w:r>
            <w:proofErr w:type="gramStart"/>
            <w:r>
              <w:rPr>
                <w:i/>
                <w:iCs/>
                <w:color w:val="2C5F2E"/>
                <w:sz w:val="17"/>
                <w:szCs w:val="17"/>
              </w:rPr>
              <w:t>больше</w:t>
            </w:r>
            <w:proofErr w:type="gramEnd"/>
            <w:r>
              <w:rPr>
                <w:i/>
                <w:iCs/>
                <w:color w:val="2C5F2E"/>
                <w:sz w:val="17"/>
                <w:szCs w:val="17"/>
              </w:rPr>
              <w:t xml:space="preserve"> чем когда-нибудь прежде, я любил природу. Как любопытно всматривался я в каждую росинку»</w:t>
            </w:r>
          </w:p>
          <w:p w14:paraId="5178254A" w14:textId="77777777" w:rsidR="008D4E66" w:rsidRDefault="00000000">
            <w:pPr>
              <w:spacing w:before="50" w:after="50"/>
            </w:pPr>
            <w:r>
              <w:rPr>
                <w:i/>
                <w:iCs/>
                <w:color w:val="2C5F2E"/>
                <w:sz w:val="17"/>
                <w:szCs w:val="17"/>
              </w:rPr>
              <w:t>«Полюбовавшись несколько времени из окна на голубое небо, усеянное разорванными облачками…»</w:t>
            </w:r>
          </w:p>
          <w:p w14:paraId="093B6180" w14:textId="4F299BC3" w:rsidR="008D4E66" w:rsidRDefault="00000000">
            <w:pPr>
              <w:spacing w:before="50" w:after="50"/>
            </w:pPr>
            <w:r>
              <w:rPr>
                <w:i/>
                <w:iCs/>
                <w:color w:val="2C5F2E"/>
                <w:sz w:val="17"/>
                <w:szCs w:val="17"/>
              </w:rPr>
              <w:t>«Пробегаю в памяти всё моё прошедшее и спрашиваю себя невольно: зачем я жил?»</w:t>
            </w:r>
            <w:r w:rsidR="002C775F">
              <w:rPr>
                <w:i/>
                <w:iCs/>
                <w:color w:val="2C5F2E"/>
                <w:sz w:val="17"/>
                <w:szCs w:val="17"/>
              </w:rPr>
              <w:br/>
            </w:r>
            <w:r w:rsidR="002C775F" w:rsidRPr="002C775F">
              <w:rPr>
                <w:color w:val="005800"/>
                <w:sz w:val="17"/>
                <w:szCs w:val="17"/>
              </w:rPr>
              <w:t>«Судьба вторично доставила мне случай подслушать разговор»</w:t>
            </w:r>
          </w:p>
        </w:tc>
      </w:tr>
      <w:tr w:rsidR="008D4E66" w14:paraId="20783417" w14:textId="77777777">
        <w:tc>
          <w:tcPr>
            <w:tcW w:w="2000" w:type="dxa"/>
            <w:tcBorders>
              <w:top w:val="single" w:sz="1" w:space="0" w:color="BBBBBB"/>
              <w:left w:val="single" w:sz="1" w:space="0" w:color="BBBBBB"/>
              <w:bottom w:val="single" w:sz="1" w:space="0" w:color="BBBBBB"/>
              <w:right w:val="single" w:sz="1" w:space="0" w:color="BBBBBB"/>
            </w:tcBorders>
            <w:shd w:val="clear" w:color="auto" w:fill="EAF2FF"/>
            <w:tcMar>
              <w:top w:w="100" w:type="dxa"/>
              <w:left w:w="150" w:type="dxa"/>
              <w:bottom w:w="100" w:type="dxa"/>
              <w:right w:w="150" w:type="dxa"/>
            </w:tcMar>
          </w:tcPr>
          <w:p w14:paraId="27CD9E75" w14:textId="77777777" w:rsidR="008D4E66" w:rsidRDefault="00000000">
            <w:r>
              <w:rPr>
                <w:b/>
                <w:bCs/>
                <w:color w:val="1B4F72"/>
                <w:sz w:val="18"/>
                <w:szCs w:val="18"/>
              </w:rPr>
              <w:lastRenderedPageBreak/>
              <w:t>5. Интересы, хобби, способности и их развитие</w:t>
            </w:r>
          </w:p>
        </w:tc>
        <w:tc>
          <w:tcPr>
            <w:tcW w:w="4300"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1644BB9C" w14:textId="77777777" w:rsidR="008D4E66" w:rsidRDefault="00000000">
            <w:pPr>
              <w:jc w:val="both"/>
            </w:pPr>
            <w:r>
              <w:rPr>
                <w:sz w:val="18"/>
                <w:szCs w:val="18"/>
              </w:rPr>
              <w:t>Главный интерес — люди и игра с ними. Ему нравится наблюдать, испытывать, управлять ситуацией. Любит природу и скачку — это единственное, что даёт ему живое, незамутнённое удовольствие. Ведёт дневник — умеет выражать мысли письменно. Способен читать людей и предугадывать их поведение. Умеет рассказывать — анекдоты у него «умны до глупости».</w:t>
            </w:r>
          </w:p>
        </w:tc>
        <w:tc>
          <w:tcPr>
            <w:tcW w:w="3060" w:type="dxa"/>
            <w:tcBorders>
              <w:top w:val="single" w:sz="1" w:space="0" w:color="BBBBBB"/>
              <w:left w:val="single" w:sz="1" w:space="0" w:color="BBBBBB"/>
              <w:bottom w:val="single" w:sz="1" w:space="0" w:color="BBBBBB"/>
              <w:right w:val="single" w:sz="1" w:space="0" w:color="BBBBBB"/>
            </w:tcBorders>
            <w:shd w:val="clear" w:color="auto" w:fill="F4FFF4"/>
            <w:tcMar>
              <w:top w:w="100" w:type="dxa"/>
              <w:left w:w="150" w:type="dxa"/>
              <w:bottom w:w="100" w:type="dxa"/>
              <w:right w:w="150" w:type="dxa"/>
            </w:tcMar>
          </w:tcPr>
          <w:p w14:paraId="65DDFFA0" w14:textId="77777777" w:rsidR="008D4E66" w:rsidRDefault="00000000">
            <w:pPr>
              <w:spacing w:after="50"/>
            </w:pPr>
            <w:r>
              <w:rPr>
                <w:i/>
                <w:iCs/>
                <w:color w:val="2C5F2E"/>
                <w:sz w:val="17"/>
                <w:szCs w:val="17"/>
              </w:rPr>
              <w:t>«Быть всегда настороже, ловить каждый взгляд... разрушать заговоры — вот что я называю жизнью»</w:t>
            </w:r>
          </w:p>
          <w:p w14:paraId="10A4808F" w14:textId="77777777" w:rsidR="008D4E66" w:rsidRDefault="00000000">
            <w:pPr>
              <w:spacing w:before="50" w:after="50"/>
            </w:pPr>
            <w:r>
              <w:rPr>
                <w:i/>
                <w:iCs/>
                <w:color w:val="2C5F2E"/>
                <w:sz w:val="17"/>
                <w:szCs w:val="17"/>
              </w:rPr>
              <w:t>«Очень рад; я люблю врагов, хотя не по-христиански. Они меня забавляют, волнуют мне кровь»</w:t>
            </w:r>
          </w:p>
          <w:p w14:paraId="11E4A2DA" w14:textId="77777777" w:rsidR="008D4E66" w:rsidRDefault="00000000">
            <w:pPr>
              <w:spacing w:before="50" w:after="50"/>
            </w:pPr>
            <w:r>
              <w:rPr>
                <w:i/>
                <w:iCs/>
                <w:color w:val="2C5F2E"/>
                <w:sz w:val="17"/>
                <w:szCs w:val="17"/>
              </w:rPr>
              <w:t>«Я хотел испытать его; в душе его могла проснуться искра великодушия»</w:t>
            </w:r>
          </w:p>
          <w:p w14:paraId="0B4841D1" w14:textId="77777777" w:rsidR="008D4E66" w:rsidRDefault="00000000">
            <w:pPr>
              <w:spacing w:before="50" w:after="50"/>
            </w:pPr>
            <w:r>
              <w:rPr>
                <w:i/>
                <w:iCs/>
                <w:color w:val="2C5F2E"/>
                <w:sz w:val="17"/>
                <w:szCs w:val="17"/>
              </w:rPr>
              <w:t>«Явно судьба заботится о том, чтоб мне не было скучно»</w:t>
            </w:r>
          </w:p>
          <w:p w14:paraId="6E11A060" w14:textId="77777777" w:rsidR="008D4E66" w:rsidRDefault="00000000">
            <w:pPr>
              <w:spacing w:before="50" w:after="50"/>
            </w:pPr>
            <w:r>
              <w:rPr>
                <w:i/>
                <w:iCs/>
                <w:color w:val="2C5F2E"/>
                <w:sz w:val="17"/>
                <w:szCs w:val="17"/>
              </w:rPr>
              <w:t>«Ведь этот журнал пишу я для себя, и, следовательно, всё будет со временем для меня драгоценным воспоминанием»</w:t>
            </w:r>
          </w:p>
          <w:p w14:paraId="35427E95" w14:textId="77777777" w:rsidR="008D4E66" w:rsidRDefault="00000000">
            <w:pPr>
              <w:spacing w:before="50" w:after="50"/>
            </w:pPr>
            <w:r>
              <w:rPr>
                <w:i/>
                <w:iCs/>
                <w:color w:val="2C5F2E"/>
                <w:sz w:val="17"/>
                <w:szCs w:val="17"/>
              </w:rPr>
              <w:t>«Я не умолкал: мои анекдоты были умны до глупости»</w:t>
            </w:r>
          </w:p>
          <w:p w14:paraId="52FEEFC5" w14:textId="77777777" w:rsidR="008D4E66" w:rsidRDefault="00000000">
            <w:pPr>
              <w:spacing w:before="50" w:after="50"/>
            </w:pPr>
            <w:r>
              <w:rPr>
                <w:i/>
                <w:iCs/>
                <w:color w:val="2C5F2E"/>
                <w:sz w:val="17"/>
                <w:szCs w:val="17"/>
              </w:rPr>
              <w:t>«Я люблю скакать на горячей лошади по высокой траве, против пустынного ветра»</w:t>
            </w:r>
          </w:p>
          <w:p w14:paraId="19414A03" w14:textId="77777777" w:rsidR="008D4E66" w:rsidRDefault="00000000">
            <w:pPr>
              <w:spacing w:before="50" w:after="50"/>
            </w:pPr>
            <w:r>
              <w:rPr>
                <w:i/>
                <w:iCs/>
                <w:color w:val="2C5F2E"/>
                <w:sz w:val="17"/>
                <w:szCs w:val="17"/>
              </w:rPr>
              <w:t>«Как жадно взор мой старался проникнуть в дымную даль»</w:t>
            </w:r>
          </w:p>
          <w:p w14:paraId="78C108B6" w14:textId="77777777" w:rsidR="008D4E66" w:rsidRDefault="00000000">
            <w:pPr>
              <w:spacing w:before="50" w:after="50"/>
            </w:pPr>
            <w:r>
              <w:rPr>
                <w:i/>
                <w:iCs/>
                <w:color w:val="2C5F2E"/>
                <w:sz w:val="17"/>
                <w:szCs w:val="17"/>
              </w:rPr>
              <w:t>«А ведь есть необъятное наслаждение в обладании молодой, едва распустившейся душой!»</w:t>
            </w:r>
          </w:p>
        </w:tc>
      </w:tr>
      <w:tr w:rsidR="008D4E66" w14:paraId="2A730345" w14:textId="77777777">
        <w:tc>
          <w:tcPr>
            <w:tcW w:w="2000" w:type="dxa"/>
            <w:tcBorders>
              <w:top w:val="single" w:sz="1" w:space="0" w:color="BBBBBB"/>
              <w:left w:val="single" w:sz="1" w:space="0" w:color="BBBBBB"/>
              <w:bottom w:val="single" w:sz="1" w:space="0" w:color="BBBBBB"/>
              <w:right w:val="single" w:sz="1" w:space="0" w:color="BBBBBB"/>
            </w:tcBorders>
            <w:shd w:val="clear" w:color="auto" w:fill="EAF2FF"/>
            <w:tcMar>
              <w:top w:w="100" w:type="dxa"/>
              <w:left w:w="150" w:type="dxa"/>
              <w:bottom w:w="100" w:type="dxa"/>
              <w:right w:w="150" w:type="dxa"/>
            </w:tcMar>
          </w:tcPr>
          <w:p w14:paraId="3E732781" w14:textId="77777777" w:rsidR="008D4E66" w:rsidRDefault="00000000">
            <w:r>
              <w:rPr>
                <w:b/>
                <w:bCs/>
                <w:color w:val="1B4F72"/>
                <w:sz w:val="18"/>
                <w:szCs w:val="18"/>
              </w:rPr>
              <w:t>6. Характер речи (словарный запас, выразительность, умение выражать мысли)</w:t>
            </w:r>
          </w:p>
        </w:tc>
        <w:tc>
          <w:tcPr>
            <w:tcW w:w="4300"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62BF4ED6" w14:textId="77777777" w:rsidR="008D4E66" w:rsidRDefault="00000000">
            <w:pPr>
              <w:jc w:val="both"/>
            </w:pPr>
            <w:r>
              <w:rPr>
                <w:sz w:val="18"/>
                <w:szCs w:val="18"/>
              </w:rPr>
              <w:t xml:space="preserve">Речь богатая, образная, точная. Говорит без лишних слов и без оправданий — прямо и иногда резко. Умеет быть остроумным и саркастичным. Признаёт, что иногда врёт — не из корысти, а из врождённой страсти к противоречию. Речь выдаёт человека, </w:t>
            </w:r>
            <w:r>
              <w:rPr>
                <w:sz w:val="18"/>
                <w:szCs w:val="18"/>
              </w:rPr>
              <w:lastRenderedPageBreak/>
              <w:t>который много думал в одиночестве и умеет точно назвать то, что чувствует.</w:t>
            </w:r>
          </w:p>
        </w:tc>
        <w:tc>
          <w:tcPr>
            <w:tcW w:w="3060" w:type="dxa"/>
            <w:tcBorders>
              <w:top w:val="single" w:sz="1" w:space="0" w:color="BBBBBB"/>
              <w:left w:val="single" w:sz="1" w:space="0" w:color="BBBBBB"/>
              <w:bottom w:val="single" w:sz="1" w:space="0" w:color="BBBBBB"/>
              <w:right w:val="single" w:sz="1" w:space="0" w:color="BBBBBB"/>
            </w:tcBorders>
            <w:shd w:val="clear" w:color="auto" w:fill="F4FFF4"/>
            <w:tcMar>
              <w:top w:w="100" w:type="dxa"/>
              <w:left w:w="150" w:type="dxa"/>
              <w:bottom w:w="100" w:type="dxa"/>
              <w:right w:w="150" w:type="dxa"/>
            </w:tcMar>
          </w:tcPr>
          <w:p w14:paraId="604052D0" w14:textId="77777777" w:rsidR="008D4E66" w:rsidRDefault="00000000">
            <w:pPr>
              <w:spacing w:after="50"/>
            </w:pPr>
            <w:r>
              <w:rPr>
                <w:i/>
                <w:iCs/>
                <w:color w:val="2C5F2E"/>
                <w:sz w:val="17"/>
                <w:szCs w:val="17"/>
              </w:rPr>
              <w:lastRenderedPageBreak/>
              <w:t>«Я вам скажу всю истину, не буду оправдываться, ни объяснять своих поступков; я вас не люблю»</w:t>
            </w:r>
          </w:p>
          <w:p w14:paraId="1EB5E50F" w14:textId="77777777" w:rsidR="008D4E66" w:rsidRDefault="00000000">
            <w:pPr>
              <w:spacing w:before="50" w:after="50"/>
            </w:pPr>
            <w:r>
              <w:rPr>
                <w:i/>
                <w:iCs/>
                <w:color w:val="2C5F2E"/>
                <w:sz w:val="17"/>
                <w:szCs w:val="17"/>
              </w:rPr>
              <w:t xml:space="preserve">«Со мной так не шутят. Вы дорого можете заплатить за </w:t>
            </w:r>
            <w:r>
              <w:rPr>
                <w:i/>
                <w:iCs/>
                <w:color w:val="2C5F2E"/>
                <w:sz w:val="17"/>
                <w:szCs w:val="17"/>
              </w:rPr>
              <w:lastRenderedPageBreak/>
              <w:t>одобрение ваших глупых товарищей»</w:t>
            </w:r>
          </w:p>
          <w:p w14:paraId="43212EB7" w14:textId="77777777" w:rsidR="008D4E66" w:rsidRDefault="00000000">
            <w:pPr>
              <w:spacing w:before="50" w:after="50"/>
            </w:pPr>
            <w:r>
              <w:rPr>
                <w:i/>
                <w:iCs/>
                <w:color w:val="2C5F2E"/>
                <w:sz w:val="17"/>
                <w:szCs w:val="17"/>
              </w:rPr>
              <w:t>«Хотите ли, доктор, чтоб я раскрыл вам мою душу?»</w:t>
            </w:r>
          </w:p>
          <w:p w14:paraId="6B09FA25" w14:textId="77777777" w:rsidR="008D4E66" w:rsidRDefault="00000000">
            <w:pPr>
              <w:spacing w:before="50" w:after="50"/>
            </w:pPr>
            <w:r>
              <w:rPr>
                <w:i/>
                <w:iCs/>
                <w:color w:val="2C5F2E"/>
                <w:sz w:val="17"/>
                <w:szCs w:val="17"/>
              </w:rPr>
              <w:t>«Я лгал; но мне хотелось его побесить. У меня врождённая страсть противоречить»</w:t>
            </w:r>
          </w:p>
          <w:p w14:paraId="78CE4B35" w14:textId="77777777" w:rsidR="008D4E66" w:rsidRDefault="00000000">
            <w:pPr>
              <w:spacing w:before="50" w:after="50"/>
            </w:pPr>
            <w:r>
              <w:rPr>
                <w:i/>
                <w:iCs/>
                <w:color w:val="2C5F2E"/>
                <w:sz w:val="17"/>
                <w:szCs w:val="17"/>
              </w:rPr>
              <w:t>«Я не умолкал: мои анекдоты были умны до глупости»</w:t>
            </w:r>
          </w:p>
          <w:p w14:paraId="1D283481" w14:textId="77777777" w:rsidR="008D4E66" w:rsidRDefault="00000000">
            <w:pPr>
              <w:spacing w:before="50" w:after="50"/>
            </w:pPr>
            <w:r>
              <w:rPr>
                <w:i/>
                <w:iCs/>
                <w:color w:val="2C5F2E"/>
                <w:sz w:val="17"/>
                <w:szCs w:val="17"/>
              </w:rPr>
              <w:t>«Милый мой, я презираю женщин, чтоб не любить их, потому что иначе жизнь была бы слишком нелепой мелодрамой»</w:t>
            </w:r>
          </w:p>
        </w:tc>
      </w:tr>
      <w:tr w:rsidR="008D4E66" w14:paraId="49C33149" w14:textId="77777777">
        <w:tc>
          <w:tcPr>
            <w:tcW w:w="2000" w:type="dxa"/>
            <w:tcBorders>
              <w:top w:val="single" w:sz="1" w:space="0" w:color="BBBBBB"/>
              <w:left w:val="single" w:sz="1" w:space="0" w:color="BBBBBB"/>
              <w:bottom w:val="single" w:sz="1" w:space="0" w:color="BBBBBB"/>
              <w:right w:val="single" w:sz="1" w:space="0" w:color="BBBBBB"/>
            </w:tcBorders>
            <w:shd w:val="clear" w:color="auto" w:fill="EAF2FF"/>
            <w:tcMar>
              <w:top w:w="100" w:type="dxa"/>
              <w:left w:w="150" w:type="dxa"/>
              <w:bottom w:w="100" w:type="dxa"/>
              <w:right w:w="150" w:type="dxa"/>
            </w:tcMar>
          </w:tcPr>
          <w:p w14:paraId="19512FB5" w14:textId="77777777" w:rsidR="008D4E66" w:rsidRDefault="00000000">
            <w:r>
              <w:rPr>
                <w:b/>
                <w:bCs/>
                <w:color w:val="1B4F72"/>
                <w:sz w:val="18"/>
                <w:szCs w:val="18"/>
              </w:rPr>
              <w:lastRenderedPageBreak/>
              <w:t>7. Чувства и эмоции (настроение, умение контролировать эмоции)</w:t>
            </w:r>
          </w:p>
        </w:tc>
        <w:tc>
          <w:tcPr>
            <w:tcW w:w="4300"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5A9FEAB9" w14:textId="77777777" w:rsidR="008D4E66" w:rsidRDefault="00000000">
            <w:pPr>
              <w:jc w:val="both"/>
            </w:pPr>
            <w:r>
              <w:rPr>
                <w:sz w:val="18"/>
                <w:szCs w:val="18"/>
              </w:rPr>
              <w:t>Снаружи — холодный и спокойный. Внутри — буря. Перед дуэлью не спит, сердце колотится. Бывает злость, зависть, злорадство — он сам в этом признаётся, не прячась. Злорадство от чужих слёз доставляет ему удовольствие. Умеет держать себя в руках внешне, но признаёт, что иногда захлёстывает. При этом говорит, что к большинству вещей они с миром «довольно равнодушны».</w:t>
            </w:r>
          </w:p>
        </w:tc>
        <w:tc>
          <w:tcPr>
            <w:tcW w:w="3060" w:type="dxa"/>
            <w:tcBorders>
              <w:top w:val="single" w:sz="1" w:space="0" w:color="BBBBBB"/>
              <w:left w:val="single" w:sz="1" w:space="0" w:color="BBBBBB"/>
              <w:bottom w:val="single" w:sz="1" w:space="0" w:color="BBBBBB"/>
              <w:right w:val="single" w:sz="1" w:space="0" w:color="BBBBBB"/>
            </w:tcBorders>
            <w:shd w:val="clear" w:color="auto" w:fill="F4FFF4"/>
            <w:tcMar>
              <w:top w:w="100" w:type="dxa"/>
              <w:left w:w="150" w:type="dxa"/>
              <w:bottom w:w="100" w:type="dxa"/>
              <w:right w:w="150" w:type="dxa"/>
            </w:tcMar>
          </w:tcPr>
          <w:p w14:paraId="43FCAF59" w14:textId="77777777" w:rsidR="008D4E66" w:rsidRDefault="00000000">
            <w:pPr>
              <w:spacing w:after="50"/>
            </w:pPr>
            <w:r>
              <w:rPr>
                <w:i/>
                <w:iCs/>
                <w:color w:val="2C5F2E"/>
                <w:sz w:val="17"/>
                <w:szCs w:val="17"/>
              </w:rPr>
              <w:t>«В продолжение ночи тайное беспокойство мной овладело»</w:t>
            </w:r>
          </w:p>
          <w:p w14:paraId="4FDFB1A3" w14:textId="77777777" w:rsidR="008D4E66" w:rsidRDefault="00000000">
            <w:pPr>
              <w:spacing w:before="50" w:after="50"/>
            </w:pPr>
            <w:r>
              <w:rPr>
                <w:i/>
                <w:iCs/>
                <w:color w:val="2C5F2E"/>
                <w:sz w:val="17"/>
                <w:szCs w:val="17"/>
              </w:rPr>
              <w:t>«Нервы мои успокоились»</w:t>
            </w:r>
          </w:p>
          <w:p w14:paraId="53AE9EEB" w14:textId="77777777" w:rsidR="008D4E66" w:rsidRDefault="00000000">
            <w:pPr>
              <w:spacing w:before="50" w:after="50"/>
            </w:pPr>
            <w:r>
              <w:rPr>
                <w:i/>
                <w:iCs/>
                <w:color w:val="2C5F2E"/>
                <w:sz w:val="17"/>
                <w:szCs w:val="17"/>
              </w:rPr>
              <w:t>«Сердце моё сильно билось, но мысли были спокойны, голова холодна»</w:t>
            </w:r>
          </w:p>
          <w:p w14:paraId="6D137C01" w14:textId="77777777" w:rsidR="008D4E66" w:rsidRDefault="00000000">
            <w:pPr>
              <w:spacing w:before="50" w:after="50"/>
            </w:pPr>
            <w:r>
              <w:rPr>
                <w:i/>
                <w:iCs/>
                <w:color w:val="2C5F2E"/>
                <w:sz w:val="17"/>
                <w:szCs w:val="17"/>
              </w:rPr>
              <w:t>«Неизъяснимое бешенство закипело в груди моей»</w:t>
            </w:r>
          </w:p>
          <w:p w14:paraId="1F891C04" w14:textId="77777777" w:rsidR="008D4E66" w:rsidRDefault="00000000">
            <w:pPr>
              <w:spacing w:before="50" w:after="50"/>
            </w:pPr>
            <w:r>
              <w:rPr>
                <w:i/>
                <w:iCs/>
                <w:color w:val="2C5F2E"/>
                <w:sz w:val="17"/>
                <w:szCs w:val="17"/>
              </w:rPr>
              <w:t>«То было и досада оскорблённого самолюбия, и презрение, и злоба»</w:t>
            </w:r>
          </w:p>
          <w:p w14:paraId="6A047D6C" w14:textId="77777777" w:rsidR="008D4E66" w:rsidRDefault="00000000">
            <w:pPr>
              <w:spacing w:before="50" w:after="50"/>
            </w:pPr>
            <w:r>
              <w:rPr>
                <w:i/>
                <w:iCs/>
                <w:color w:val="2C5F2E"/>
                <w:sz w:val="17"/>
                <w:szCs w:val="17"/>
              </w:rPr>
              <w:t>«Она проведёт ночь без сна и будет плакать. Эта мысль доставляет мне необъятное наслаждение»</w:t>
            </w:r>
          </w:p>
          <w:p w14:paraId="494C8C5F" w14:textId="77777777" w:rsidR="008D4E66" w:rsidRDefault="00000000">
            <w:pPr>
              <w:spacing w:before="50" w:after="50"/>
            </w:pPr>
            <w:r>
              <w:rPr>
                <w:i/>
                <w:iCs/>
                <w:color w:val="2C5F2E"/>
                <w:sz w:val="17"/>
                <w:szCs w:val="17"/>
              </w:rPr>
              <w:t>«Всё к лучшему! Это новое страдание… сделало во мне счастливую диверсию. Плакать здорово»</w:t>
            </w:r>
          </w:p>
          <w:p w14:paraId="18B2072F" w14:textId="77777777" w:rsidR="008D4E66" w:rsidRDefault="00000000">
            <w:pPr>
              <w:spacing w:before="50" w:after="50"/>
            </w:pPr>
            <w:r>
              <w:rPr>
                <w:i/>
                <w:iCs/>
                <w:color w:val="2C5F2E"/>
                <w:sz w:val="17"/>
                <w:szCs w:val="17"/>
              </w:rPr>
              <w:t>«У меня на сердце был камень… Вид человека был мне тягостен: я хотел быть один»</w:t>
            </w:r>
          </w:p>
          <w:p w14:paraId="00CA546B" w14:textId="77777777" w:rsidR="008D4E66" w:rsidRDefault="00000000">
            <w:pPr>
              <w:spacing w:before="50" w:after="50"/>
            </w:pPr>
            <w:r>
              <w:rPr>
                <w:i/>
                <w:iCs/>
                <w:color w:val="2C5F2E"/>
                <w:sz w:val="17"/>
                <w:szCs w:val="17"/>
              </w:rPr>
              <w:t>«Я молился, проклинал, плакал, смеялся… нет, ничто не выразит моего беспокойства, отчаяния!»</w:t>
            </w:r>
          </w:p>
          <w:p w14:paraId="6D154524" w14:textId="77777777" w:rsidR="008D4E66" w:rsidRDefault="00000000">
            <w:pPr>
              <w:spacing w:before="50" w:after="50"/>
            </w:pPr>
            <w:r>
              <w:rPr>
                <w:i/>
                <w:iCs/>
                <w:color w:val="2C5F2E"/>
                <w:sz w:val="17"/>
                <w:szCs w:val="17"/>
              </w:rPr>
              <w:t>«Признаюсь ещё, чувство неприятное, но знакомое пробежало по моему сердцу; это чувство было — зависть; я говорю смело «зависть», потому что привык себе во всём признаваться»</w:t>
            </w:r>
          </w:p>
          <w:p w14:paraId="640A5FBA" w14:textId="77777777" w:rsidR="008D4E66" w:rsidRDefault="00000000">
            <w:pPr>
              <w:spacing w:before="50" w:after="50"/>
            </w:pPr>
            <w:r>
              <w:rPr>
                <w:i/>
                <w:iCs/>
                <w:color w:val="2C5F2E"/>
                <w:sz w:val="17"/>
                <w:szCs w:val="17"/>
              </w:rPr>
              <w:t>«Печальное нам смешно, смешное грустно, а вообще, по правде, мы ко всему довольно равнодушны»</w:t>
            </w:r>
          </w:p>
          <w:p w14:paraId="7D074C4A" w14:textId="77777777" w:rsidR="008D4E66" w:rsidRDefault="00000000">
            <w:pPr>
              <w:spacing w:before="50" w:after="50"/>
            </w:pPr>
            <w:r>
              <w:rPr>
                <w:i/>
                <w:iCs/>
                <w:color w:val="2C5F2E"/>
                <w:sz w:val="17"/>
                <w:szCs w:val="17"/>
              </w:rPr>
              <w:t>«Мне было грустно… Неужели, думал я, моё единственное назначение на земле — разрушать чужие надежды?»</w:t>
            </w:r>
          </w:p>
          <w:p w14:paraId="02EF06EA" w14:textId="77777777" w:rsidR="00256916" w:rsidRPr="00256916" w:rsidRDefault="00000000" w:rsidP="00256916">
            <w:pPr>
              <w:rPr>
                <w:color w:val="005800"/>
                <w:sz w:val="17"/>
                <w:szCs w:val="17"/>
              </w:rPr>
            </w:pPr>
            <w:r>
              <w:rPr>
                <w:i/>
                <w:iCs/>
                <w:color w:val="2C5F2E"/>
                <w:sz w:val="17"/>
                <w:szCs w:val="17"/>
              </w:rPr>
              <w:t>«В груди моей родилось отчаяние… бессильное отчаяние, прикрытое любезностью и добродушной улыбкой. Я сделался нравственным калекой»</w:t>
            </w:r>
            <w:r w:rsidR="00256916">
              <w:rPr>
                <w:i/>
                <w:iCs/>
                <w:color w:val="2C5F2E"/>
                <w:sz w:val="17"/>
                <w:szCs w:val="17"/>
              </w:rPr>
              <w:br/>
            </w:r>
            <w:r w:rsidR="00256916" w:rsidRPr="00256916">
              <w:rPr>
                <w:color w:val="005800"/>
                <w:sz w:val="17"/>
                <w:szCs w:val="17"/>
              </w:rPr>
              <w:t>«Неизъяснимое бешенство закипело в груди моей»</w:t>
            </w:r>
          </w:p>
          <w:p w14:paraId="2909721A" w14:textId="77777777" w:rsidR="008D4E66" w:rsidRDefault="00256916" w:rsidP="00256916">
            <w:pPr>
              <w:rPr>
                <w:color w:val="005800"/>
                <w:sz w:val="17"/>
                <w:szCs w:val="17"/>
              </w:rPr>
            </w:pPr>
            <w:r w:rsidRPr="00256916">
              <w:rPr>
                <w:color w:val="005800"/>
                <w:sz w:val="17"/>
                <w:szCs w:val="17"/>
              </w:rPr>
              <w:t>«Я до сих пор стараюсь объяснить себе, какого рода чувство кипело...»</w:t>
            </w:r>
          </w:p>
          <w:p w14:paraId="1C06BE67" w14:textId="09318E0A" w:rsidR="002C775F" w:rsidRPr="002C775F" w:rsidRDefault="002C775F" w:rsidP="00256916">
            <w:pPr>
              <w:rPr>
                <w:sz w:val="17"/>
                <w:szCs w:val="17"/>
              </w:rPr>
            </w:pPr>
            <w:r w:rsidRPr="002C775F">
              <w:rPr>
                <w:color w:val="005800"/>
                <w:sz w:val="17"/>
                <w:szCs w:val="17"/>
              </w:rPr>
              <w:t>«Я не спал всю ночь. К утру я был желт, как померанцы»</w:t>
            </w:r>
          </w:p>
        </w:tc>
      </w:tr>
      <w:tr w:rsidR="008D4E66" w14:paraId="2D71B9BD" w14:textId="77777777">
        <w:tc>
          <w:tcPr>
            <w:tcW w:w="2000" w:type="dxa"/>
            <w:tcBorders>
              <w:top w:val="single" w:sz="1" w:space="0" w:color="BBBBBB"/>
              <w:left w:val="single" w:sz="1" w:space="0" w:color="BBBBBB"/>
              <w:bottom w:val="single" w:sz="1" w:space="0" w:color="BBBBBB"/>
              <w:right w:val="single" w:sz="1" w:space="0" w:color="BBBBBB"/>
            </w:tcBorders>
            <w:shd w:val="clear" w:color="auto" w:fill="EAF2FF"/>
            <w:tcMar>
              <w:top w:w="100" w:type="dxa"/>
              <w:left w:w="150" w:type="dxa"/>
              <w:bottom w:w="100" w:type="dxa"/>
              <w:right w:w="150" w:type="dxa"/>
            </w:tcMar>
          </w:tcPr>
          <w:p w14:paraId="60469C61" w14:textId="77777777" w:rsidR="008D4E66" w:rsidRDefault="00000000">
            <w:r>
              <w:rPr>
                <w:b/>
                <w:bCs/>
                <w:color w:val="1B4F72"/>
                <w:sz w:val="18"/>
                <w:szCs w:val="18"/>
              </w:rPr>
              <w:lastRenderedPageBreak/>
              <w:t>8. Темперамент (быстрый/медленный, сильный/слабый, уравновешенный/нет)</w:t>
            </w:r>
          </w:p>
        </w:tc>
        <w:tc>
          <w:tcPr>
            <w:tcW w:w="4300"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0FEA0D6F" w14:textId="77777777" w:rsidR="008D4E66" w:rsidRDefault="00000000">
            <w:pPr>
              <w:jc w:val="both"/>
            </w:pPr>
            <w:r>
              <w:rPr>
                <w:sz w:val="18"/>
                <w:szCs w:val="18"/>
              </w:rPr>
              <w:t>Реагирует быстро и сильно — но внешне это не всегда видно. Внутри буря, снаружи — спокойствие. Без острых ситуаций скучает и вянет. Когда есть опасность или интрига — оживает. Сильный, но неуравновешенный — нужна постоянная встряска.</w:t>
            </w:r>
          </w:p>
        </w:tc>
        <w:tc>
          <w:tcPr>
            <w:tcW w:w="3060" w:type="dxa"/>
            <w:tcBorders>
              <w:top w:val="single" w:sz="1" w:space="0" w:color="BBBBBB"/>
              <w:left w:val="single" w:sz="1" w:space="0" w:color="BBBBBB"/>
              <w:bottom w:val="single" w:sz="1" w:space="0" w:color="BBBBBB"/>
              <w:right w:val="single" w:sz="1" w:space="0" w:color="BBBBBB"/>
            </w:tcBorders>
            <w:shd w:val="clear" w:color="auto" w:fill="F4FFF4"/>
            <w:tcMar>
              <w:top w:w="100" w:type="dxa"/>
              <w:left w:w="150" w:type="dxa"/>
              <w:bottom w:w="100" w:type="dxa"/>
              <w:right w:w="150" w:type="dxa"/>
            </w:tcMar>
          </w:tcPr>
          <w:p w14:paraId="211206C9" w14:textId="77777777" w:rsidR="008D4E66" w:rsidRDefault="00000000">
            <w:pPr>
              <w:spacing w:after="50"/>
            </w:pPr>
            <w:r>
              <w:rPr>
                <w:i/>
                <w:iCs/>
                <w:color w:val="2C5F2E"/>
                <w:sz w:val="17"/>
                <w:szCs w:val="17"/>
              </w:rPr>
              <w:t>«Я скакал, задыхаясь от нетерпенья»</w:t>
            </w:r>
          </w:p>
          <w:p w14:paraId="4B9B0DFB" w14:textId="77777777" w:rsidR="008D4E66" w:rsidRDefault="00000000">
            <w:pPr>
              <w:spacing w:before="50" w:after="50"/>
            </w:pPr>
            <w:r>
              <w:rPr>
                <w:i/>
                <w:iCs/>
                <w:color w:val="2C5F2E"/>
                <w:sz w:val="17"/>
                <w:szCs w:val="17"/>
              </w:rPr>
              <w:t>«Нервы мои успокоились»</w:t>
            </w:r>
          </w:p>
          <w:p w14:paraId="16744288" w14:textId="77777777" w:rsidR="008D4E66" w:rsidRDefault="00000000">
            <w:pPr>
              <w:spacing w:before="50" w:after="50"/>
            </w:pPr>
            <w:r>
              <w:rPr>
                <w:i/>
                <w:iCs/>
                <w:color w:val="2C5F2E"/>
                <w:sz w:val="17"/>
                <w:szCs w:val="17"/>
              </w:rPr>
              <w:t>«Сердце моё сильно билось, но мысли были спокойны, голова холодна»</w:t>
            </w:r>
          </w:p>
          <w:p w14:paraId="052927E9" w14:textId="77777777" w:rsidR="008D4E66" w:rsidRDefault="00000000">
            <w:pPr>
              <w:spacing w:before="50" w:after="50"/>
            </w:pPr>
            <w:r>
              <w:rPr>
                <w:i/>
                <w:iCs/>
                <w:color w:val="2C5F2E"/>
                <w:sz w:val="17"/>
                <w:szCs w:val="17"/>
              </w:rPr>
              <w:t>«Тайное беспокойство мной овладело»</w:t>
            </w:r>
          </w:p>
          <w:p w14:paraId="16ECDA95" w14:textId="77777777" w:rsidR="008D4E66" w:rsidRDefault="00000000">
            <w:pPr>
              <w:spacing w:before="50" w:after="50"/>
            </w:pPr>
            <w:r>
              <w:rPr>
                <w:i/>
                <w:iCs/>
                <w:color w:val="2C5F2E"/>
                <w:sz w:val="17"/>
                <w:szCs w:val="17"/>
              </w:rPr>
              <w:t>«Явно судьба заботится о том, чтоб мне не было скучно»</w:t>
            </w:r>
          </w:p>
          <w:p w14:paraId="178A3DCE" w14:textId="77777777" w:rsidR="008D4E66" w:rsidRDefault="00000000">
            <w:pPr>
              <w:spacing w:before="50" w:after="50"/>
            </w:pPr>
            <w:r>
              <w:rPr>
                <w:i/>
                <w:iCs/>
                <w:color w:val="2C5F2E"/>
                <w:sz w:val="17"/>
                <w:szCs w:val="17"/>
              </w:rPr>
              <w:t>«Я как безумный выскочил на крыльцо, прыгнул на своего Черкеса»</w:t>
            </w:r>
          </w:p>
        </w:tc>
      </w:tr>
      <w:tr w:rsidR="008D4E66" w14:paraId="45311062" w14:textId="77777777">
        <w:tc>
          <w:tcPr>
            <w:tcW w:w="2000" w:type="dxa"/>
            <w:tcBorders>
              <w:top w:val="single" w:sz="1" w:space="0" w:color="BBBBBB"/>
              <w:left w:val="single" w:sz="1" w:space="0" w:color="BBBBBB"/>
              <w:bottom w:val="single" w:sz="1" w:space="0" w:color="BBBBBB"/>
              <w:right w:val="single" w:sz="1" w:space="0" w:color="BBBBBB"/>
            </w:tcBorders>
            <w:shd w:val="clear" w:color="auto" w:fill="EAF2FF"/>
            <w:tcMar>
              <w:top w:w="100" w:type="dxa"/>
              <w:left w:w="150" w:type="dxa"/>
              <w:bottom w:w="100" w:type="dxa"/>
              <w:right w:w="150" w:type="dxa"/>
            </w:tcMar>
          </w:tcPr>
          <w:p w14:paraId="7EEF6072" w14:textId="77777777" w:rsidR="008D4E66" w:rsidRDefault="00000000">
            <w:r>
              <w:rPr>
                <w:b/>
                <w:bCs/>
                <w:color w:val="1B4F72"/>
                <w:sz w:val="18"/>
                <w:szCs w:val="18"/>
              </w:rPr>
              <w:t>9. Черты характера (инициативность, решительность, самокритичность и др.)</w:t>
            </w:r>
          </w:p>
        </w:tc>
        <w:tc>
          <w:tcPr>
            <w:tcW w:w="4300"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4053FEFC" w14:textId="77777777" w:rsidR="008D4E66" w:rsidRDefault="00000000">
            <w:pPr>
              <w:jc w:val="both"/>
            </w:pPr>
            <w:r>
              <w:rPr>
                <w:sz w:val="18"/>
                <w:szCs w:val="18"/>
              </w:rPr>
              <w:t>Решительный, инициативный, самостоятельный. Умеет манипулировать людьми и наслаждается этим. При этом самокритичен — знает свои недостатки, называет их вслух, но не меняется. Признаёт зависть, предубеждения, страсть противоречить. Себя считает «нравственным калекой» — но это не мешает ему продолжать в том же духе.</w:t>
            </w:r>
          </w:p>
        </w:tc>
        <w:tc>
          <w:tcPr>
            <w:tcW w:w="3060" w:type="dxa"/>
            <w:tcBorders>
              <w:top w:val="single" w:sz="1" w:space="0" w:color="BBBBBB"/>
              <w:left w:val="single" w:sz="1" w:space="0" w:color="BBBBBB"/>
              <w:bottom w:val="single" w:sz="1" w:space="0" w:color="BBBBBB"/>
              <w:right w:val="single" w:sz="1" w:space="0" w:color="BBBBBB"/>
            </w:tcBorders>
            <w:shd w:val="clear" w:color="auto" w:fill="F4FFF4"/>
            <w:tcMar>
              <w:top w:w="100" w:type="dxa"/>
              <w:left w:w="150" w:type="dxa"/>
              <w:bottom w:w="100" w:type="dxa"/>
              <w:right w:w="150" w:type="dxa"/>
            </w:tcMar>
          </w:tcPr>
          <w:p w14:paraId="7169CFE7" w14:textId="77777777" w:rsidR="008D4E66" w:rsidRDefault="00000000">
            <w:pPr>
              <w:spacing w:after="50"/>
            </w:pPr>
            <w:r>
              <w:rPr>
                <w:i/>
                <w:iCs/>
                <w:color w:val="2C5F2E"/>
                <w:sz w:val="17"/>
                <w:szCs w:val="17"/>
              </w:rPr>
              <w:t>«Я иногда себя презираю… не оттого ли я презираю и других?»</w:t>
            </w:r>
          </w:p>
          <w:p w14:paraId="0359C044" w14:textId="77777777" w:rsidR="008D4E66" w:rsidRDefault="00000000">
            <w:pPr>
              <w:spacing w:before="50" w:after="50"/>
            </w:pPr>
            <w:r>
              <w:rPr>
                <w:i/>
                <w:iCs/>
                <w:color w:val="2C5F2E"/>
                <w:sz w:val="17"/>
                <w:szCs w:val="17"/>
              </w:rPr>
              <w:t>«Я стал не способен к благородным порывам; я боюсь показаться смешным самому себе»</w:t>
            </w:r>
          </w:p>
          <w:p w14:paraId="2531A12F" w14:textId="77777777" w:rsidR="008D4E66" w:rsidRDefault="00000000">
            <w:pPr>
              <w:spacing w:before="50" w:after="50"/>
            </w:pPr>
            <w:r>
              <w:rPr>
                <w:i/>
                <w:iCs/>
                <w:color w:val="2C5F2E"/>
                <w:sz w:val="17"/>
                <w:szCs w:val="17"/>
              </w:rPr>
              <w:t>«Свободы моей не продам»</w:t>
            </w:r>
          </w:p>
          <w:p w14:paraId="7C014F8D" w14:textId="77777777" w:rsidR="008D4E66" w:rsidRDefault="00000000">
            <w:pPr>
              <w:spacing w:before="50" w:after="50"/>
            </w:pPr>
            <w:r>
              <w:rPr>
                <w:i/>
                <w:iCs/>
                <w:color w:val="2C5F2E"/>
                <w:sz w:val="17"/>
                <w:szCs w:val="17"/>
              </w:rPr>
              <w:t>«Со мной так не шутят»</w:t>
            </w:r>
          </w:p>
          <w:p w14:paraId="5955DF5D" w14:textId="77777777" w:rsidR="008D4E66" w:rsidRDefault="00000000">
            <w:pPr>
              <w:spacing w:before="50" w:after="50"/>
            </w:pPr>
            <w:r>
              <w:rPr>
                <w:i/>
                <w:iCs/>
                <w:color w:val="2C5F2E"/>
                <w:sz w:val="17"/>
                <w:szCs w:val="17"/>
              </w:rPr>
              <w:t>«Я вам скажу всю истину… я вас не люблю»</w:t>
            </w:r>
          </w:p>
          <w:p w14:paraId="4E66D876" w14:textId="77777777" w:rsidR="008D4E66" w:rsidRDefault="00000000">
            <w:pPr>
              <w:spacing w:before="50" w:after="50"/>
            </w:pPr>
            <w:r>
              <w:rPr>
                <w:i/>
                <w:iCs/>
                <w:color w:val="2C5F2E"/>
                <w:sz w:val="17"/>
                <w:szCs w:val="17"/>
              </w:rPr>
              <w:t>«У меня врождённая страсть противоречить»</w:t>
            </w:r>
          </w:p>
          <w:p w14:paraId="5A8B135D" w14:textId="77777777" w:rsidR="008D4E66" w:rsidRDefault="00000000">
            <w:pPr>
              <w:spacing w:before="50" w:after="50"/>
            </w:pPr>
            <w:r>
              <w:rPr>
                <w:i/>
                <w:iCs/>
                <w:color w:val="2C5F2E"/>
                <w:sz w:val="17"/>
                <w:szCs w:val="17"/>
              </w:rPr>
              <w:t>«Признаюсь ещё, чувство… было — зависть; я говорю смело «зависть», потому что привык себе во всём признаваться»</w:t>
            </w:r>
          </w:p>
          <w:p w14:paraId="2472B13A" w14:textId="77777777" w:rsidR="008D4E66" w:rsidRDefault="00000000">
            <w:pPr>
              <w:spacing w:before="50" w:after="50"/>
            </w:pPr>
            <w:r>
              <w:rPr>
                <w:i/>
                <w:iCs/>
                <w:color w:val="2C5F2E"/>
                <w:sz w:val="17"/>
                <w:szCs w:val="17"/>
              </w:rPr>
              <w:t>«Я сделался нравственным калекой»</w:t>
            </w:r>
          </w:p>
          <w:p w14:paraId="5F05BAC3" w14:textId="77777777" w:rsidR="008D4E66" w:rsidRDefault="00000000">
            <w:pPr>
              <w:spacing w:before="50" w:after="50"/>
            </w:pPr>
            <w:r>
              <w:rPr>
                <w:i/>
                <w:iCs/>
                <w:color w:val="2C5F2E"/>
                <w:sz w:val="17"/>
                <w:szCs w:val="17"/>
              </w:rPr>
              <w:t>«Всё читали на моём лице признаки дурных свойств, которых не было; но их предполагали — и они родились»</w:t>
            </w:r>
          </w:p>
          <w:p w14:paraId="79DAA99F" w14:textId="77777777" w:rsidR="008D4E66" w:rsidRDefault="00000000">
            <w:pPr>
              <w:spacing w:before="50" w:after="50"/>
            </w:pPr>
            <w:r>
              <w:rPr>
                <w:i/>
                <w:iCs/>
                <w:color w:val="2C5F2E"/>
                <w:sz w:val="17"/>
                <w:szCs w:val="17"/>
              </w:rPr>
              <w:t>«Я был скромен — меня обвиняли в лукавстве: я стал скрытен»</w:t>
            </w:r>
          </w:p>
          <w:p w14:paraId="54AA3059" w14:textId="77777777" w:rsidR="008D4E66" w:rsidRDefault="00000000">
            <w:pPr>
              <w:spacing w:before="50" w:after="50"/>
            </w:pPr>
            <w:r>
              <w:rPr>
                <w:i/>
                <w:iCs/>
                <w:color w:val="2C5F2E"/>
                <w:sz w:val="17"/>
                <w:szCs w:val="17"/>
              </w:rPr>
              <w:t>«Лучшие мои чувства, боясь насмешки, я хоронил в глубине сердца: они там и умерли»</w:t>
            </w:r>
          </w:p>
          <w:p w14:paraId="174193C2" w14:textId="77777777" w:rsidR="00256916" w:rsidRDefault="00000000" w:rsidP="00256916">
            <w:pPr>
              <w:spacing w:before="50" w:after="50"/>
              <w:rPr>
                <w:i/>
                <w:iCs/>
                <w:color w:val="2C5F2E"/>
                <w:sz w:val="17"/>
                <w:szCs w:val="17"/>
              </w:rPr>
            </w:pPr>
            <w:r>
              <w:rPr>
                <w:i/>
                <w:iCs/>
                <w:color w:val="2C5F2E"/>
                <w:sz w:val="17"/>
                <w:szCs w:val="17"/>
              </w:rPr>
              <w:t>«а первое моё удовольствие — подчинять моей воле всё, что меня окружает; возбуждать к себе чувство любви, преданности и страха»</w:t>
            </w:r>
          </w:p>
          <w:p w14:paraId="4867B3AC" w14:textId="7EAB935F" w:rsidR="00256916" w:rsidRPr="002C775F" w:rsidRDefault="00256916" w:rsidP="00256916">
            <w:pPr>
              <w:spacing w:before="50" w:after="50"/>
              <w:rPr>
                <w:i/>
                <w:iCs/>
                <w:color w:val="005800"/>
                <w:sz w:val="17"/>
                <w:szCs w:val="17"/>
              </w:rPr>
            </w:pPr>
            <w:r w:rsidRPr="002C775F">
              <w:rPr>
                <w:i/>
                <w:iCs/>
                <w:color w:val="005800"/>
                <w:sz w:val="17"/>
                <w:szCs w:val="17"/>
              </w:rPr>
              <w:t>«Она проведет ночь без сна и будет плакать. Эта мысль мне доставляет необъятное наслаждение»</w:t>
            </w:r>
          </w:p>
          <w:p w14:paraId="200D9C47" w14:textId="4D23D32D" w:rsidR="00256916" w:rsidRDefault="00256916" w:rsidP="00256916">
            <w:r w:rsidRPr="002C775F">
              <w:rPr>
                <w:i/>
                <w:iCs/>
                <w:color w:val="005800"/>
                <w:sz w:val="17"/>
                <w:szCs w:val="17"/>
              </w:rPr>
              <w:t>«Я утаил свое открытие; ... я буду наслаждаться»</w:t>
            </w:r>
            <w:r w:rsidR="002C775F" w:rsidRPr="002C775F">
              <w:rPr>
                <w:i/>
                <w:iCs/>
                <w:color w:val="005800"/>
                <w:sz w:val="17"/>
                <w:szCs w:val="17"/>
              </w:rPr>
              <w:br/>
            </w:r>
            <w:r w:rsidR="002C775F" w:rsidRPr="002C775F">
              <w:rPr>
                <w:i/>
                <w:iCs/>
                <w:color w:val="005800"/>
                <w:sz w:val="17"/>
                <w:szCs w:val="17"/>
              </w:rPr>
              <w:t> «Я возвратился в залу очень доволен собою»</w:t>
            </w:r>
          </w:p>
        </w:tc>
      </w:tr>
      <w:tr w:rsidR="008D4E66" w14:paraId="08F5AC91" w14:textId="77777777">
        <w:tc>
          <w:tcPr>
            <w:tcW w:w="2000" w:type="dxa"/>
            <w:tcBorders>
              <w:top w:val="single" w:sz="1" w:space="0" w:color="BBBBBB"/>
              <w:left w:val="single" w:sz="1" w:space="0" w:color="BBBBBB"/>
              <w:bottom w:val="single" w:sz="1" w:space="0" w:color="BBBBBB"/>
              <w:right w:val="single" w:sz="1" w:space="0" w:color="BBBBBB"/>
            </w:tcBorders>
            <w:shd w:val="clear" w:color="auto" w:fill="EAF2FF"/>
            <w:tcMar>
              <w:top w:w="100" w:type="dxa"/>
              <w:left w:w="150" w:type="dxa"/>
              <w:bottom w:w="100" w:type="dxa"/>
              <w:right w:w="150" w:type="dxa"/>
            </w:tcMar>
          </w:tcPr>
          <w:p w14:paraId="064E491C" w14:textId="77777777" w:rsidR="008D4E66" w:rsidRDefault="00000000">
            <w:r>
              <w:rPr>
                <w:b/>
                <w:bCs/>
                <w:color w:val="1B4F72"/>
                <w:sz w:val="18"/>
                <w:szCs w:val="18"/>
              </w:rPr>
              <w:t>10а. Волевые качества</w:t>
            </w:r>
          </w:p>
        </w:tc>
        <w:tc>
          <w:tcPr>
            <w:tcW w:w="4300"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045771EB" w14:textId="77777777" w:rsidR="008D4E66" w:rsidRDefault="00000000">
            <w:pPr>
              <w:jc w:val="both"/>
            </w:pPr>
            <w:r>
              <w:rPr>
                <w:sz w:val="18"/>
                <w:szCs w:val="18"/>
              </w:rPr>
              <w:t>Воля сильная — делает что задумал, неопределённость не пугает. Говорит, что идёт вперёд смелее именно тогда, когда не знает, что впереди. Но эта воля работает только тогда, когда ему самому интересно. Свободу не продаст ни за что — это его главный принцип.</w:t>
            </w:r>
          </w:p>
        </w:tc>
        <w:tc>
          <w:tcPr>
            <w:tcW w:w="3060" w:type="dxa"/>
            <w:tcBorders>
              <w:top w:val="single" w:sz="1" w:space="0" w:color="BBBBBB"/>
              <w:left w:val="single" w:sz="1" w:space="0" w:color="BBBBBB"/>
              <w:bottom w:val="single" w:sz="1" w:space="0" w:color="BBBBBB"/>
              <w:right w:val="single" w:sz="1" w:space="0" w:color="BBBBBB"/>
            </w:tcBorders>
            <w:shd w:val="clear" w:color="auto" w:fill="F4FFF4"/>
            <w:tcMar>
              <w:top w:w="100" w:type="dxa"/>
              <w:left w:w="150" w:type="dxa"/>
              <w:bottom w:w="100" w:type="dxa"/>
              <w:right w:w="150" w:type="dxa"/>
            </w:tcMar>
          </w:tcPr>
          <w:p w14:paraId="29BA076F" w14:textId="77777777" w:rsidR="008D4E66" w:rsidRDefault="00000000">
            <w:pPr>
              <w:spacing w:after="50"/>
            </w:pPr>
            <w:r>
              <w:rPr>
                <w:i/>
                <w:iCs/>
                <w:color w:val="2C5F2E"/>
                <w:sz w:val="17"/>
                <w:szCs w:val="17"/>
              </w:rPr>
              <w:t>«Я люблю сомневаться во всём… я всегда смелее иду вперёд, когда не знаю, что меня ожидает»</w:t>
            </w:r>
          </w:p>
          <w:p w14:paraId="60BBF69A" w14:textId="77777777" w:rsidR="008D4E66" w:rsidRDefault="00000000">
            <w:pPr>
              <w:spacing w:before="50" w:after="50"/>
            </w:pPr>
            <w:r>
              <w:rPr>
                <w:i/>
                <w:iCs/>
                <w:color w:val="2C5F2E"/>
                <w:sz w:val="17"/>
                <w:szCs w:val="17"/>
              </w:rPr>
              <w:t>«Свободы моей не продам»</w:t>
            </w:r>
          </w:p>
          <w:p w14:paraId="25F06483" w14:textId="77777777" w:rsidR="008D4E66" w:rsidRDefault="00000000">
            <w:pPr>
              <w:spacing w:before="50" w:after="50"/>
            </w:pPr>
            <w:r>
              <w:rPr>
                <w:i/>
                <w:iCs/>
                <w:color w:val="2C5F2E"/>
                <w:sz w:val="17"/>
                <w:szCs w:val="17"/>
              </w:rPr>
              <w:t>«В продолжение ночи, предшествовавшей поединку, я не спал ни минуты»</w:t>
            </w:r>
          </w:p>
          <w:p w14:paraId="124CC504" w14:textId="77777777" w:rsidR="008D4E66" w:rsidRDefault="00000000">
            <w:pPr>
              <w:spacing w:before="50" w:after="50"/>
            </w:pPr>
            <w:r>
              <w:rPr>
                <w:i/>
                <w:iCs/>
                <w:color w:val="2C5F2E"/>
                <w:sz w:val="17"/>
                <w:szCs w:val="17"/>
              </w:rPr>
              <w:lastRenderedPageBreak/>
              <w:t>«Я как безумный выскочил на крыльцо, прыгнул на своего Черкеса»</w:t>
            </w:r>
          </w:p>
          <w:p w14:paraId="262EF29C" w14:textId="77777777" w:rsidR="008D4E66" w:rsidRDefault="00000000">
            <w:pPr>
              <w:spacing w:before="50" w:after="50"/>
            </w:pPr>
            <w:r>
              <w:rPr>
                <w:i/>
                <w:iCs/>
                <w:color w:val="2C5F2E"/>
                <w:sz w:val="17"/>
                <w:szCs w:val="17"/>
              </w:rPr>
              <w:t>«Я вздумал испытать судьбу»</w:t>
            </w:r>
          </w:p>
          <w:p w14:paraId="721E2170" w14:textId="77777777" w:rsidR="008D4E66" w:rsidRDefault="00000000">
            <w:pPr>
              <w:spacing w:before="50" w:after="50"/>
            </w:pPr>
            <w:r>
              <w:rPr>
                <w:i/>
                <w:iCs/>
                <w:color w:val="2C5F2E"/>
                <w:sz w:val="17"/>
                <w:szCs w:val="17"/>
              </w:rPr>
              <w:t>«Я готов на все жертвы, кроме этой; двадцать раз жизнь свою, даже честь поставлю на карту… но свободы моей не продам»</w:t>
            </w:r>
          </w:p>
        </w:tc>
      </w:tr>
      <w:tr w:rsidR="008D4E66" w14:paraId="65F49194" w14:textId="77777777">
        <w:tc>
          <w:tcPr>
            <w:tcW w:w="2000" w:type="dxa"/>
            <w:tcBorders>
              <w:top w:val="single" w:sz="1" w:space="0" w:color="BBBBBB"/>
              <w:left w:val="single" w:sz="1" w:space="0" w:color="BBBBBB"/>
              <w:bottom w:val="single" w:sz="1" w:space="0" w:color="BBBBBB"/>
              <w:right w:val="single" w:sz="1" w:space="0" w:color="BBBBBB"/>
            </w:tcBorders>
            <w:shd w:val="clear" w:color="auto" w:fill="EAF2FF"/>
            <w:tcMar>
              <w:top w:w="100" w:type="dxa"/>
              <w:left w:w="150" w:type="dxa"/>
              <w:bottom w:w="100" w:type="dxa"/>
              <w:right w:w="150" w:type="dxa"/>
            </w:tcMar>
          </w:tcPr>
          <w:p w14:paraId="53E9F949" w14:textId="77777777" w:rsidR="008D4E66" w:rsidRDefault="00000000">
            <w:r>
              <w:rPr>
                <w:b/>
                <w:bCs/>
                <w:color w:val="1B4F72"/>
                <w:sz w:val="18"/>
                <w:szCs w:val="18"/>
              </w:rPr>
              <w:lastRenderedPageBreak/>
              <w:t>10б. Положение и общение в группе</w:t>
            </w:r>
          </w:p>
        </w:tc>
        <w:tc>
          <w:tcPr>
            <w:tcW w:w="4300"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520D51B7" w14:textId="77777777" w:rsidR="008D4E66" w:rsidRDefault="00000000">
            <w:pPr>
              <w:jc w:val="both"/>
            </w:pPr>
            <w:r>
              <w:rPr>
                <w:sz w:val="18"/>
                <w:szCs w:val="18"/>
              </w:rPr>
              <w:t>В группе — притягивает внимание, но друзей нет. Сам объясняет почему: в дружбе всегда один раб другого, а он рабом быть не может. Управлять тоже не хочет — это утомительно, потому что надо ещё и обманывать. С людьми, которых понял, — в холодном мире: они его не любят, он — их тоже. Гостей у себя не любит, но дом полон — это его раздражает.</w:t>
            </w:r>
          </w:p>
        </w:tc>
        <w:tc>
          <w:tcPr>
            <w:tcW w:w="3060" w:type="dxa"/>
            <w:tcBorders>
              <w:top w:val="single" w:sz="1" w:space="0" w:color="BBBBBB"/>
              <w:left w:val="single" w:sz="1" w:space="0" w:color="BBBBBB"/>
              <w:bottom w:val="single" w:sz="1" w:space="0" w:color="BBBBBB"/>
              <w:right w:val="single" w:sz="1" w:space="0" w:color="BBBBBB"/>
            </w:tcBorders>
            <w:shd w:val="clear" w:color="auto" w:fill="F4FFF4"/>
            <w:tcMar>
              <w:top w:w="100" w:type="dxa"/>
              <w:left w:w="150" w:type="dxa"/>
              <w:bottom w:w="100" w:type="dxa"/>
              <w:right w:w="150" w:type="dxa"/>
            </w:tcMar>
          </w:tcPr>
          <w:p w14:paraId="6404BE68" w14:textId="77777777" w:rsidR="008D4E66" w:rsidRDefault="00000000">
            <w:pPr>
              <w:spacing w:after="50"/>
            </w:pPr>
            <w:r>
              <w:rPr>
                <w:i/>
                <w:iCs/>
                <w:color w:val="2C5F2E"/>
                <w:sz w:val="17"/>
                <w:szCs w:val="17"/>
              </w:rPr>
              <w:t>«Неужели у вас нет друзей, которым бы вы хотели послать своё последнее прости?» — я покачал головой»</w:t>
            </w:r>
          </w:p>
          <w:p w14:paraId="25098F53" w14:textId="77777777" w:rsidR="008D4E66" w:rsidRDefault="00000000">
            <w:pPr>
              <w:spacing w:before="50" w:after="50"/>
            </w:pPr>
            <w:r>
              <w:rPr>
                <w:i/>
                <w:iCs/>
                <w:color w:val="2C5F2E"/>
                <w:sz w:val="17"/>
                <w:szCs w:val="17"/>
              </w:rPr>
              <w:t>«Мы друг друга скоро поняли и сделались приятелями, потому что я к дружбе не способен»</w:t>
            </w:r>
          </w:p>
          <w:p w14:paraId="7ACC1A12" w14:textId="77777777" w:rsidR="008D4E66" w:rsidRDefault="00000000">
            <w:pPr>
              <w:spacing w:before="50" w:after="50"/>
            </w:pPr>
            <w:r>
              <w:rPr>
                <w:i/>
                <w:iCs/>
                <w:color w:val="2C5F2E"/>
                <w:sz w:val="17"/>
                <w:szCs w:val="17"/>
              </w:rPr>
              <w:t>«Из двух друзей всегда один раб другого… рабом я быть не могу, а повелевать — труд утомительный, потому что надо вместе с этим и обманывать»</w:t>
            </w:r>
          </w:p>
          <w:p w14:paraId="03112A37" w14:textId="77777777" w:rsidR="008D4E66" w:rsidRDefault="00000000">
            <w:pPr>
              <w:spacing w:before="50" w:after="50"/>
            </w:pPr>
            <w:r>
              <w:rPr>
                <w:i/>
                <w:iCs/>
                <w:color w:val="2C5F2E"/>
                <w:sz w:val="17"/>
                <w:szCs w:val="17"/>
              </w:rPr>
              <w:t>«Я его понял, и он за это меня не любит»</w:t>
            </w:r>
          </w:p>
          <w:p w14:paraId="448D3541" w14:textId="77777777" w:rsidR="008D4E66" w:rsidRDefault="00000000">
            <w:pPr>
              <w:spacing w:before="50" w:after="50"/>
            </w:pPr>
            <w:r>
              <w:rPr>
                <w:i/>
                <w:iCs/>
                <w:color w:val="2C5F2E"/>
                <w:sz w:val="17"/>
                <w:szCs w:val="17"/>
              </w:rPr>
              <w:t>«Я его также не люблю: я чувствую, что мы когда-нибудь с ним столкнёмся на узкой дороге, одному из нас несдобровать»</w:t>
            </w:r>
          </w:p>
          <w:p w14:paraId="7840DE12" w14:textId="77777777" w:rsidR="008D4E66" w:rsidRDefault="00000000">
            <w:pPr>
              <w:spacing w:before="50" w:after="50"/>
            </w:pPr>
            <w:r>
              <w:rPr>
                <w:i/>
                <w:iCs/>
                <w:color w:val="2C5F2E"/>
                <w:sz w:val="17"/>
                <w:szCs w:val="17"/>
              </w:rPr>
              <w:t>«Вид человека был мне тягостен: я хотел быть один»</w:t>
            </w:r>
          </w:p>
          <w:p w14:paraId="6B94591D" w14:textId="77777777" w:rsidR="008D4E66" w:rsidRDefault="00000000">
            <w:pPr>
              <w:spacing w:before="50" w:after="50"/>
            </w:pPr>
            <w:r>
              <w:rPr>
                <w:i/>
                <w:iCs/>
                <w:color w:val="2C5F2E"/>
                <w:sz w:val="17"/>
                <w:szCs w:val="17"/>
              </w:rPr>
              <w:t>«Я всегда ненавидел гостей у себя: теперь у меня каждый день полон дом»</w:t>
            </w:r>
          </w:p>
          <w:p w14:paraId="352BA20D" w14:textId="77777777" w:rsidR="008D4E66" w:rsidRDefault="00000000">
            <w:pPr>
              <w:spacing w:before="50" w:after="50"/>
            </w:pPr>
            <w:r>
              <w:rPr>
                <w:i/>
                <w:iCs/>
                <w:color w:val="2C5F2E"/>
                <w:sz w:val="17"/>
                <w:szCs w:val="17"/>
              </w:rPr>
              <w:t>«Я люблю врагов… Они меня забавляют, волнуют мне кровь»</w:t>
            </w:r>
          </w:p>
        </w:tc>
      </w:tr>
      <w:tr w:rsidR="008D4E66" w14:paraId="7AEFA7BD" w14:textId="77777777">
        <w:tc>
          <w:tcPr>
            <w:tcW w:w="2000" w:type="dxa"/>
            <w:tcBorders>
              <w:top w:val="single" w:sz="1" w:space="0" w:color="BBBBBB"/>
              <w:left w:val="single" w:sz="1" w:space="0" w:color="BBBBBB"/>
              <w:bottom w:val="single" w:sz="1" w:space="0" w:color="BBBBBB"/>
              <w:right w:val="single" w:sz="1" w:space="0" w:color="BBBBBB"/>
            </w:tcBorders>
            <w:shd w:val="clear" w:color="auto" w:fill="EAF2FF"/>
            <w:tcMar>
              <w:top w:w="100" w:type="dxa"/>
              <w:left w:w="150" w:type="dxa"/>
              <w:bottom w:w="100" w:type="dxa"/>
              <w:right w:w="150" w:type="dxa"/>
            </w:tcMar>
          </w:tcPr>
          <w:p w14:paraId="7281D831" w14:textId="77777777" w:rsidR="008D4E66" w:rsidRDefault="00000000">
            <w:r>
              <w:rPr>
                <w:b/>
                <w:bCs/>
                <w:color w:val="1B4F72"/>
                <w:sz w:val="18"/>
                <w:szCs w:val="18"/>
              </w:rPr>
              <w:t>11. Отношение к труду</w:t>
            </w:r>
          </w:p>
        </w:tc>
        <w:tc>
          <w:tcPr>
            <w:tcW w:w="4300"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7A4FD28C" w14:textId="77777777" w:rsidR="008D4E66" w:rsidRDefault="00000000">
            <w:pPr>
              <w:jc w:val="both"/>
            </w:pPr>
            <w:r>
              <w:rPr>
                <w:sz w:val="18"/>
                <w:szCs w:val="18"/>
              </w:rPr>
              <w:t>Формальная служба для него ничего не значит. Настоящее «дело» для него — наблюдать, управлять людьми, испытывать ситуации. Из всего пережитого говорит, что вынес только «несколько идей». Никаких результатов, никаких достижений — только ощущения.</w:t>
            </w:r>
          </w:p>
        </w:tc>
        <w:tc>
          <w:tcPr>
            <w:tcW w:w="3060" w:type="dxa"/>
            <w:tcBorders>
              <w:top w:val="single" w:sz="1" w:space="0" w:color="BBBBBB"/>
              <w:left w:val="single" w:sz="1" w:space="0" w:color="BBBBBB"/>
              <w:bottom w:val="single" w:sz="1" w:space="0" w:color="BBBBBB"/>
              <w:right w:val="single" w:sz="1" w:space="0" w:color="BBBBBB"/>
            </w:tcBorders>
            <w:shd w:val="clear" w:color="auto" w:fill="F4FFF4"/>
            <w:tcMar>
              <w:top w:w="100" w:type="dxa"/>
              <w:left w:w="150" w:type="dxa"/>
              <w:bottom w:w="100" w:type="dxa"/>
              <w:right w:w="150" w:type="dxa"/>
            </w:tcMar>
          </w:tcPr>
          <w:p w14:paraId="634D43B6" w14:textId="77777777" w:rsidR="008D4E66" w:rsidRDefault="00000000">
            <w:pPr>
              <w:spacing w:after="50"/>
            </w:pPr>
            <w:r>
              <w:rPr>
                <w:i/>
                <w:iCs/>
                <w:color w:val="2C5F2E"/>
                <w:sz w:val="17"/>
                <w:szCs w:val="17"/>
              </w:rPr>
              <w:t>«Из жизненной бури я вынес только несколько идей — и ни одного чувства»</w:t>
            </w:r>
          </w:p>
          <w:p w14:paraId="262B8AE4" w14:textId="77777777" w:rsidR="008D4E66" w:rsidRDefault="00000000">
            <w:pPr>
              <w:spacing w:before="50" w:after="50"/>
            </w:pPr>
            <w:r>
              <w:rPr>
                <w:i/>
                <w:iCs/>
                <w:color w:val="2C5F2E"/>
                <w:sz w:val="17"/>
                <w:szCs w:val="17"/>
              </w:rPr>
              <w:t>«Я играл роль топора в руках судьбы!»</w:t>
            </w:r>
          </w:p>
          <w:p w14:paraId="6F7C0446" w14:textId="77777777" w:rsidR="008D4E66" w:rsidRDefault="00000000">
            <w:pPr>
              <w:spacing w:before="50" w:after="50"/>
            </w:pPr>
            <w:r>
              <w:rPr>
                <w:i/>
                <w:iCs/>
                <w:color w:val="2C5F2E"/>
                <w:sz w:val="17"/>
                <w:szCs w:val="17"/>
              </w:rPr>
              <w:t>«Разрушать заговоры, притворяться обманутым… — вот что я называю жизнью»</w:t>
            </w:r>
          </w:p>
          <w:p w14:paraId="03BCDB28" w14:textId="77777777" w:rsidR="008D4E66" w:rsidRDefault="00000000">
            <w:pPr>
              <w:spacing w:before="50" w:after="50"/>
            </w:pPr>
            <w:r>
              <w:rPr>
                <w:i/>
                <w:iCs/>
                <w:color w:val="2C5F2E"/>
                <w:sz w:val="17"/>
                <w:szCs w:val="17"/>
              </w:rPr>
              <w:t>«Я устал своё открытие; я не хочу вынуждать у него признаний; я хочу, чтобы он сам выбрал меня в свои поверенные — и тут-то я буду наслаждаться»</w:t>
            </w:r>
          </w:p>
          <w:p w14:paraId="7F304C64" w14:textId="77777777" w:rsidR="008D4E66" w:rsidRDefault="00000000">
            <w:pPr>
              <w:spacing w:before="50" w:after="50"/>
            </w:pPr>
            <w:r>
              <w:rPr>
                <w:i/>
                <w:iCs/>
                <w:color w:val="2C5F2E"/>
                <w:sz w:val="17"/>
                <w:szCs w:val="17"/>
              </w:rPr>
              <w:t>«Я был необходимое лицо пятого акта; невольно я разыгрывал жалкую роль палача или предателя»</w:t>
            </w:r>
          </w:p>
        </w:tc>
      </w:tr>
      <w:tr w:rsidR="008D4E66" w14:paraId="4CDF151E" w14:textId="77777777">
        <w:tc>
          <w:tcPr>
            <w:tcW w:w="2000" w:type="dxa"/>
            <w:tcBorders>
              <w:top w:val="single" w:sz="1" w:space="0" w:color="BBBBBB"/>
              <w:left w:val="single" w:sz="1" w:space="0" w:color="BBBBBB"/>
              <w:bottom w:val="single" w:sz="1" w:space="0" w:color="BBBBBB"/>
              <w:right w:val="single" w:sz="1" w:space="0" w:color="BBBBBB"/>
            </w:tcBorders>
            <w:shd w:val="clear" w:color="auto" w:fill="EAF2FF"/>
            <w:tcMar>
              <w:top w:w="100" w:type="dxa"/>
              <w:left w:w="150" w:type="dxa"/>
              <w:bottom w:w="100" w:type="dxa"/>
              <w:right w:w="150" w:type="dxa"/>
            </w:tcMar>
          </w:tcPr>
          <w:p w14:paraId="5702F0F9" w14:textId="77777777" w:rsidR="008D4E66" w:rsidRDefault="00000000">
            <w:r>
              <w:rPr>
                <w:b/>
                <w:bCs/>
                <w:color w:val="1B4F72"/>
                <w:sz w:val="18"/>
                <w:szCs w:val="18"/>
              </w:rPr>
              <w:t>Личность или индивидуальность? (и почему)</w:t>
            </w:r>
          </w:p>
        </w:tc>
        <w:tc>
          <w:tcPr>
            <w:tcW w:w="4300"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26E36F47" w14:textId="77777777" w:rsidR="008D4E66" w:rsidRDefault="00000000">
            <w:pPr>
              <w:jc w:val="both"/>
            </w:pPr>
            <w:r>
              <w:rPr>
                <w:sz w:val="18"/>
                <w:szCs w:val="18"/>
              </w:rPr>
              <w:t>Индивидуальность — безусловно: ни на кого не похож, думает своей головой. Личность — с оговорками. Он сам признаёт, что его «назначение на земле» — разрушать чужие надежды. Понимает это, называет себя «нравственным калекой» — но ответственности за других не берёт. Какая-то совесть есть — но она не управляет поведением.</w:t>
            </w:r>
          </w:p>
        </w:tc>
        <w:tc>
          <w:tcPr>
            <w:tcW w:w="3060" w:type="dxa"/>
            <w:tcBorders>
              <w:top w:val="single" w:sz="1" w:space="0" w:color="BBBBBB"/>
              <w:left w:val="single" w:sz="1" w:space="0" w:color="BBBBBB"/>
              <w:bottom w:val="single" w:sz="1" w:space="0" w:color="BBBBBB"/>
              <w:right w:val="single" w:sz="1" w:space="0" w:color="BBBBBB"/>
            </w:tcBorders>
            <w:shd w:val="clear" w:color="auto" w:fill="F4FFF4"/>
            <w:tcMar>
              <w:top w:w="100" w:type="dxa"/>
              <w:left w:w="150" w:type="dxa"/>
              <w:bottom w:w="100" w:type="dxa"/>
              <w:right w:w="150" w:type="dxa"/>
            </w:tcMar>
          </w:tcPr>
          <w:p w14:paraId="7E30C311" w14:textId="77777777" w:rsidR="008D4E66" w:rsidRDefault="00000000">
            <w:pPr>
              <w:spacing w:after="50"/>
            </w:pPr>
            <w:r>
              <w:rPr>
                <w:i/>
                <w:iCs/>
                <w:color w:val="2C5F2E"/>
                <w:sz w:val="17"/>
                <w:szCs w:val="17"/>
              </w:rPr>
              <w:t>«И, может быть, я завтра умру!.</w:t>
            </w:r>
            <w:proofErr w:type="gramStart"/>
            <w:r>
              <w:rPr>
                <w:i/>
                <w:iCs/>
                <w:color w:val="2C5F2E"/>
                <w:sz w:val="17"/>
                <w:szCs w:val="17"/>
              </w:rPr>
              <w:t>.</w:t>
            </w:r>
            <w:proofErr w:type="gramEnd"/>
            <w:r>
              <w:rPr>
                <w:i/>
                <w:iCs/>
                <w:color w:val="2C5F2E"/>
                <w:sz w:val="17"/>
                <w:szCs w:val="17"/>
              </w:rPr>
              <w:t xml:space="preserve"> и не останется ни одного существа, которое бы поняло меня совершенно»</w:t>
            </w:r>
          </w:p>
          <w:p w14:paraId="2FB85FEF" w14:textId="77777777" w:rsidR="008D4E66" w:rsidRDefault="00000000">
            <w:pPr>
              <w:spacing w:before="50" w:after="50"/>
            </w:pPr>
            <w:r>
              <w:rPr>
                <w:i/>
                <w:iCs/>
                <w:color w:val="2C5F2E"/>
                <w:sz w:val="17"/>
                <w:szCs w:val="17"/>
              </w:rPr>
              <w:t>«Зачем я жил? Для какой цели я родился?»</w:t>
            </w:r>
          </w:p>
          <w:p w14:paraId="4F4517EF" w14:textId="77777777" w:rsidR="008D4E66" w:rsidRDefault="00000000">
            <w:pPr>
              <w:spacing w:before="50" w:after="50"/>
            </w:pPr>
            <w:r>
              <w:rPr>
                <w:i/>
                <w:iCs/>
                <w:color w:val="2C5F2E"/>
                <w:sz w:val="17"/>
                <w:szCs w:val="17"/>
              </w:rPr>
              <w:t>«Я сделался нравственным калекой»</w:t>
            </w:r>
          </w:p>
          <w:p w14:paraId="28B409F0" w14:textId="77777777" w:rsidR="008D4E66" w:rsidRDefault="00000000">
            <w:pPr>
              <w:spacing w:before="50" w:after="50"/>
            </w:pPr>
            <w:r>
              <w:rPr>
                <w:i/>
                <w:iCs/>
                <w:color w:val="2C5F2E"/>
                <w:sz w:val="17"/>
                <w:szCs w:val="17"/>
              </w:rPr>
              <w:t xml:space="preserve">«Мне было грустно… Неужели, думал я, моё единственное </w:t>
            </w:r>
            <w:r>
              <w:rPr>
                <w:i/>
                <w:iCs/>
                <w:color w:val="2C5F2E"/>
                <w:sz w:val="17"/>
                <w:szCs w:val="17"/>
              </w:rPr>
              <w:lastRenderedPageBreak/>
              <w:t>назначение на земле — разрушать чужие надежды?»</w:t>
            </w:r>
          </w:p>
          <w:p w14:paraId="1DEDF50F" w14:textId="77777777" w:rsidR="008D4E66" w:rsidRDefault="00000000">
            <w:pPr>
              <w:spacing w:before="50" w:after="50"/>
            </w:pPr>
            <w:r>
              <w:rPr>
                <w:i/>
                <w:iCs/>
                <w:color w:val="2C5F2E"/>
                <w:sz w:val="17"/>
                <w:szCs w:val="17"/>
              </w:rPr>
              <w:t>«Я был необходимое лицо пятого акта; невольно я разыгрывал жалкую роль палача или предателя»</w:t>
            </w:r>
          </w:p>
        </w:tc>
      </w:tr>
      <w:tr w:rsidR="008D4E66" w14:paraId="1B3253C4" w14:textId="77777777">
        <w:tc>
          <w:tcPr>
            <w:tcW w:w="2000" w:type="dxa"/>
            <w:tcBorders>
              <w:top w:val="single" w:sz="1" w:space="0" w:color="BBBBBB"/>
              <w:left w:val="single" w:sz="1" w:space="0" w:color="BBBBBB"/>
              <w:bottom w:val="single" w:sz="1" w:space="0" w:color="BBBBBB"/>
              <w:right w:val="single" w:sz="1" w:space="0" w:color="BBBBBB"/>
            </w:tcBorders>
            <w:shd w:val="clear" w:color="auto" w:fill="EAF2FF"/>
            <w:tcMar>
              <w:top w:w="100" w:type="dxa"/>
              <w:left w:w="150" w:type="dxa"/>
              <w:bottom w:w="100" w:type="dxa"/>
              <w:right w:w="150" w:type="dxa"/>
            </w:tcMar>
          </w:tcPr>
          <w:p w14:paraId="253A037B" w14:textId="77777777" w:rsidR="008D4E66" w:rsidRDefault="00000000">
            <w:r>
              <w:rPr>
                <w:b/>
                <w:bCs/>
                <w:color w:val="1B4F72"/>
                <w:sz w:val="18"/>
                <w:szCs w:val="18"/>
              </w:rPr>
              <w:lastRenderedPageBreak/>
              <w:t>Интеллект и нравственность</w:t>
            </w:r>
          </w:p>
        </w:tc>
        <w:tc>
          <w:tcPr>
            <w:tcW w:w="4300"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3DA44885" w14:textId="77777777" w:rsidR="008D4E66" w:rsidRDefault="00000000">
            <w:pPr>
              <w:jc w:val="both"/>
            </w:pPr>
            <w:r>
              <w:rPr>
                <w:sz w:val="18"/>
                <w:szCs w:val="18"/>
              </w:rPr>
              <w:t>Интеллект высокий: видит людей насквозь, предчувствует события, умеет анализировать. С нравственностью — сложнее. Он знает, что поступает плохо, говорит это вслух, называет себя «нравственным калекой» — но не останавливается. Его лучшие чувства умерли ещё в детстве, потому что он прятал их из страха насмешки. Это объясняет, но не оправдывает.</w:t>
            </w:r>
          </w:p>
        </w:tc>
        <w:tc>
          <w:tcPr>
            <w:tcW w:w="3060" w:type="dxa"/>
            <w:tcBorders>
              <w:top w:val="single" w:sz="1" w:space="0" w:color="BBBBBB"/>
              <w:left w:val="single" w:sz="1" w:space="0" w:color="BBBBBB"/>
              <w:bottom w:val="single" w:sz="1" w:space="0" w:color="BBBBBB"/>
              <w:right w:val="single" w:sz="1" w:space="0" w:color="BBBBBB"/>
            </w:tcBorders>
            <w:shd w:val="clear" w:color="auto" w:fill="F4FFF4"/>
            <w:tcMar>
              <w:top w:w="100" w:type="dxa"/>
              <w:left w:w="150" w:type="dxa"/>
              <w:bottom w:w="100" w:type="dxa"/>
              <w:right w:w="150" w:type="dxa"/>
            </w:tcMar>
          </w:tcPr>
          <w:p w14:paraId="627EF10E" w14:textId="77777777" w:rsidR="008D4E66" w:rsidRDefault="00000000">
            <w:pPr>
              <w:spacing w:after="50"/>
            </w:pPr>
            <w:r>
              <w:rPr>
                <w:i/>
                <w:iCs/>
                <w:color w:val="2C5F2E"/>
                <w:sz w:val="17"/>
                <w:szCs w:val="17"/>
              </w:rPr>
              <w:t>«Я стал не способен к благородным порывам»</w:t>
            </w:r>
          </w:p>
          <w:p w14:paraId="3AF27EA7" w14:textId="77777777" w:rsidR="008D4E66" w:rsidRDefault="00000000">
            <w:pPr>
              <w:spacing w:before="50" w:after="50"/>
            </w:pPr>
            <w:r>
              <w:rPr>
                <w:i/>
                <w:iCs/>
                <w:color w:val="2C5F2E"/>
                <w:sz w:val="17"/>
                <w:szCs w:val="17"/>
              </w:rPr>
              <w:t>«Я сделался нравственным калекой»</w:t>
            </w:r>
          </w:p>
          <w:p w14:paraId="03F19AF9" w14:textId="77777777" w:rsidR="008D4E66" w:rsidRDefault="00000000">
            <w:pPr>
              <w:spacing w:before="50" w:after="50"/>
            </w:pPr>
            <w:r>
              <w:rPr>
                <w:i/>
                <w:iCs/>
                <w:color w:val="2C5F2E"/>
                <w:sz w:val="17"/>
                <w:szCs w:val="17"/>
              </w:rPr>
              <w:t>«Я был готов любить весь мир, — меня никто не понял: и я выучился ненавидеть»</w:t>
            </w:r>
          </w:p>
          <w:p w14:paraId="66D2EED0" w14:textId="77777777" w:rsidR="008D4E66" w:rsidRDefault="00000000">
            <w:pPr>
              <w:spacing w:before="50" w:after="50"/>
            </w:pPr>
            <w:r>
              <w:rPr>
                <w:i/>
                <w:iCs/>
                <w:color w:val="2C5F2E"/>
                <w:sz w:val="17"/>
                <w:szCs w:val="17"/>
              </w:rPr>
              <w:t>«Лучшие мои чувства, боясь насмешки, я хоронил в глубине сердца: они там и умерли»</w:t>
            </w:r>
          </w:p>
          <w:p w14:paraId="45208FC8" w14:textId="77777777" w:rsidR="008D4E66" w:rsidRDefault="00000000">
            <w:pPr>
              <w:spacing w:before="50" w:after="50"/>
            </w:pPr>
            <w:r>
              <w:rPr>
                <w:i/>
                <w:iCs/>
                <w:color w:val="2C5F2E"/>
                <w:sz w:val="17"/>
                <w:szCs w:val="17"/>
              </w:rPr>
              <w:t>«Как орудие казни, я упадал на голову обречённых жертв, часто без злобы, всегда без сожаления»</w:t>
            </w:r>
          </w:p>
          <w:p w14:paraId="0D38CCEB" w14:textId="77777777" w:rsidR="008D4E66" w:rsidRDefault="00000000">
            <w:pPr>
              <w:spacing w:before="50" w:after="50"/>
            </w:pPr>
            <w:r>
              <w:rPr>
                <w:i/>
                <w:iCs/>
                <w:color w:val="2C5F2E"/>
                <w:sz w:val="17"/>
                <w:szCs w:val="17"/>
              </w:rPr>
              <w:t>«Я говорил правду — мне не верили: я начал обманывать»</w:t>
            </w:r>
          </w:p>
          <w:p w14:paraId="5719FE01" w14:textId="77777777" w:rsidR="008D4E66" w:rsidRDefault="00000000">
            <w:pPr>
              <w:spacing w:before="50" w:after="50"/>
            </w:pPr>
            <w:r>
              <w:rPr>
                <w:i/>
                <w:iCs/>
                <w:color w:val="2C5F2E"/>
                <w:sz w:val="17"/>
                <w:szCs w:val="17"/>
              </w:rPr>
              <w:t>«Всё читали на моём лице признаки дурных свойств, которых не было; но их предполагали — и они родились»</w:t>
            </w:r>
          </w:p>
        </w:tc>
      </w:tr>
      <w:tr w:rsidR="008D4E66" w14:paraId="6F1FE1B1" w14:textId="77777777">
        <w:tc>
          <w:tcPr>
            <w:tcW w:w="2000" w:type="dxa"/>
            <w:tcBorders>
              <w:top w:val="single" w:sz="1" w:space="0" w:color="BBBBBB"/>
              <w:left w:val="single" w:sz="1" w:space="0" w:color="BBBBBB"/>
              <w:bottom w:val="single" w:sz="1" w:space="0" w:color="BBBBBB"/>
              <w:right w:val="single" w:sz="1" w:space="0" w:color="BBBBBB"/>
            </w:tcBorders>
            <w:shd w:val="clear" w:color="auto" w:fill="EAF2FF"/>
            <w:tcMar>
              <w:top w:w="100" w:type="dxa"/>
              <w:left w:w="150" w:type="dxa"/>
              <w:bottom w:w="100" w:type="dxa"/>
              <w:right w:w="150" w:type="dxa"/>
            </w:tcMar>
          </w:tcPr>
          <w:p w14:paraId="74C45327" w14:textId="77777777" w:rsidR="008D4E66" w:rsidRDefault="00000000">
            <w:r>
              <w:rPr>
                <w:b/>
                <w:bCs/>
                <w:color w:val="1B4F72"/>
                <w:sz w:val="18"/>
                <w:szCs w:val="18"/>
              </w:rPr>
              <w:t>Выводы</w:t>
            </w:r>
          </w:p>
        </w:tc>
        <w:tc>
          <w:tcPr>
            <w:tcW w:w="4300"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2AB6EDEA" w14:textId="77777777" w:rsidR="008D4E66" w:rsidRDefault="00000000">
            <w:pPr>
              <w:jc w:val="both"/>
            </w:pPr>
            <w:r>
              <w:rPr>
                <w:sz w:val="18"/>
                <w:szCs w:val="18"/>
              </w:rPr>
              <w:t>Печорин — умный, сильный, наблюдательный человек с железной волей и мёртвой душой. Не злодей — но опасный, потому что всё понимает и всё равно делает по-своему. Его главная беда — пустота внутри и невозможность найти смысл. Он сам не знает, зачем живёт. Лучшие его качества погибли рано — из-за того, что мир не принял их. И теперь он мстит миру — не со злости, а от скуки и боли, которую давно перестал чувствовать.</w:t>
            </w:r>
          </w:p>
        </w:tc>
        <w:tc>
          <w:tcPr>
            <w:tcW w:w="3060" w:type="dxa"/>
            <w:tcBorders>
              <w:top w:val="single" w:sz="1" w:space="0" w:color="BBBBBB"/>
              <w:left w:val="single" w:sz="1" w:space="0" w:color="BBBBBB"/>
              <w:bottom w:val="single" w:sz="1" w:space="0" w:color="BBBBBB"/>
              <w:right w:val="single" w:sz="1" w:space="0" w:color="BBBBBB"/>
            </w:tcBorders>
            <w:shd w:val="clear" w:color="auto" w:fill="F4FFF4"/>
            <w:tcMar>
              <w:top w:w="100" w:type="dxa"/>
              <w:left w:w="150" w:type="dxa"/>
              <w:bottom w:w="100" w:type="dxa"/>
              <w:right w:w="150" w:type="dxa"/>
            </w:tcMar>
          </w:tcPr>
          <w:p w14:paraId="46D1EF77" w14:textId="77777777" w:rsidR="008D4E66" w:rsidRDefault="00000000">
            <w:pPr>
              <w:spacing w:after="50"/>
            </w:pPr>
            <w:r>
              <w:rPr>
                <w:i/>
                <w:iCs/>
                <w:color w:val="2C5F2E"/>
                <w:sz w:val="17"/>
                <w:szCs w:val="17"/>
              </w:rPr>
              <w:t>«Зачем я жил? Для какой цели я родился?.. я чувствую в душе моей силы необъятные… Но я не угадал этого назначения»</w:t>
            </w:r>
          </w:p>
          <w:p w14:paraId="7EDC90AD" w14:textId="77777777" w:rsidR="008D4E66" w:rsidRDefault="00000000">
            <w:pPr>
              <w:spacing w:before="50" w:after="50"/>
            </w:pPr>
            <w:r>
              <w:rPr>
                <w:i/>
                <w:iCs/>
                <w:color w:val="2C5F2E"/>
                <w:sz w:val="17"/>
                <w:szCs w:val="17"/>
              </w:rPr>
              <w:t>«Моя любовь никому не принесла счастья»</w:t>
            </w:r>
          </w:p>
          <w:p w14:paraId="6EA744FD" w14:textId="77777777" w:rsidR="008D4E66" w:rsidRDefault="00000000">
            <w:pPr>
              <w:spacing w:before="50" w:after="50"/>
            </w:pPr>
            <w:r>
              <w:rPr>
                <w:i/>
                <w:iCs/>
                <w:color w:val="2C5F2E"/>
                <w:sz w:val="17"/>
                <w:szCs w:val="17"/>
              </w:rPr>
              <w:t>«Из жизненной бури я вынес только несколько идей — и ни одного чувства»</w:t>
            </w:r>
          </w:p>
          <w:p w14:paraId="220E9FC3" w14:textId="77777777" w:rsidR="008D4E66" w:rsidRDefault="00000000">
            <w:pPr>
              <w:spacing w:before="50" w:after="50"/>
            </w:pPr>
            <w:r>
              <w:rPr>
                <w:i/>
                <w:iCs/>
                <w:color w:val="2C5F2E"/>
                <w:sz w:val="17"/>
                <w:szCs w:val="17"/>
              </w:rPr>
              <w:t>«Я был готов любить весь мир, — меня никто не понял: и я выучился ненавидеть»</w:t>
            </w:r>
          </w:p>
          <w:p w14:paraId="2613CD70" w14:textId="77777777" w:rsidR="008D4E66" w:rsidRDefault="00000000">
            <w:pPr>
              <w:spacing w:before="50" w:after="50"/>
            </w:pPr>
            <w:r>
              <w:rPr>
                <w:i/>
                <w:iCs/>
                <w:color w:val="2C5F2E"/>
                <w:sz w:val="17"/>
                <w:szCs w:val="17"/>
              </w:rPr>
              <w:t>«Лучшие мои чувства умерли»</w:t>
            </w:r>
          </w:p>
          <w:p w14:paraId="60BD141B" w14:textId="77777777" w:rsidR="008D4E66" w:rsidRDefault="00000000">
            <w:pPr>
              <w:spacing w:before="50" w:after="50"/>
            </w:pPr>
            <w:r>
              <w:rPr>
                <w:i/>
                <w:iCs/>
                <w:color w:val="2C5F2E"/>
                <w:sz w:val="17"/>
                <w:szCs w:val="17"/>
              </w:rPr>
              <w:t>«Я сделался нравственным калекой»</w:t>
            </w:r>
          </w:p>
          <w:p w14:paraId="50B94884" w14:textId="77777777" w:rsidR="008D4E66" w:rsidRDefault="00000000">
            <w:pPr>
              <w:spacing w:before="50" w:after="50"/>
            </w:pPr>
            <w:r>
              <w:rPr>
                <w:i/>
                <w:iCs/>
                <w:color w:val="2C5F2E"/>
                <w:sz w:val="17"/>
                <w:szCs w:val="17"/>
              </w:rPr>
              <w:t>«И, может быть, я завтра умру!.</w:t>
            </w:r>
            <w:proofErr w:type="gramStart"/>
            <w:r>
              <w:rPr>
                <w:i/>
                <w:iCs/>
                <w:color w:val="2C5F2E"/>
                <w:sz w:val="17"/>
                <w:szCs w:val="17"/>
              </w:rPr>
              <w:t>.</w:t>
            </w:r>
            <w:proofErr w:type="gramEnd"/>
            <w:r>
              <w:rPr>
                <w:i/>
                <w:iCs/>
                <w:color w:val="2C5F2E"/>
                <w:sz w:val="17"/>
                <w:szCs w:val="17"/>
              </w:rPr>
              <w:t xml:space="preserve"> и не останется ни одного существа, которое бы поняло меня совершенно»</w:t>
            </w:r>
          </w:p>
        </w:tc>
      </w:tr>
    </w:tbl>
    <w:p w14:paraId="3522392A" w14:textId="77777777" w:rsidR="008D4E66" w:rsidRDefault="008D4E66">
      <w:pPr>
        <w:spacing w:before="100" w:after="100"/>
      </w:pPr>
    </w:p>
    <w:p w14:paraId="7CF7CF74" w14:textId="77777777" w:rsidR="008D4E66" w:rsidRDefault="008D4E66">
      <w:pPr>
        <w:spacing w:before="100" w:after="100"/>
      </w:pPr>
    </w:p>
    <w:p w14:paraId="49DE951E" w14:textId="77777777" w:rsidR="008D4E66" w:rsidRDefault="00000000" w:rsidP="0068664C">
      <w:pPr>
        <w:pBdr>
          <w:bottom w:val="single" w:sz="4" w:space="4" w:color="1B4F72"/>
        </w:pBdr>
        <w:spacing w:before="300" w:after="140"/>
        <w:jc w:val="center"/>
      </w:pPr>
      <w:r>
        <w:rPr>
          <w:b/>
          <w:bCs/>
          <w:color w:val="1B4F72"/>
          <w:sz w:val="26"/>
          <w:szCs w:val="26"/>
        </w:rPr>
        <w:t>Вопросы и ответы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D4E66" w14:paraId="59D5F5DC" w14:textId="77777777">
        <w:trPr>
          <w:tblHeader/>
        </w:trPr>
        <w:tc>
          <w:tcPr>
            <w:tcW w:w="30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50" w:type="dxa"/>
              <w:bottom w:w="100" w:type="dxa"/>
              <w:right w:w="150" w:type="dxa"/>
            </w:tcMar>
            <w:vAlign w:val="center"/>
          </w:tcPr>
          <w:p w14:paraId="7B0B8306" w14:textId="77777777" w:rsidR="008D4E66" w:rsidRDefault="00000000">
            <w:pPr>
              <w:jc w:val="center"/>
            </w:pPr>
            <w:r>
              <w:rPr>
                <w:b/>
                <w:bCs/>
                <w:color w:val="FFFFFF"/>
                <w:sz w:val="19"/>
                <w:szCs w:val="19"/>
              </w:rPr>
              <w:t>Возможный вопрос</w:t>
            </w:r>
          </w:p>
        </w:tc>
        <w:tc>
          <w:tcPr>
            <w:tcW w:w="636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50" w:type="dxa"/>
              <w:bottom w:w="100" w:type="dxa"/>
              <w:right w:w="150" w:type="dxa"/>
            </w:tcMar>
            <w:vAlign w:val="center"/>
          </w:tcPr>
          <w:p w14:paraId="03AE894D" w14:textId="77777777" w:rsidR="008D4E66" w:rsidRDefault="00000000">
            <w:pPr>
              <w:jc w:val="center"/>
            </w:pPr>
            <w:r>
              <w:rPr>
                <w:b/>
                <w:bCs/>
                <w:color w:val="FFFFFF"/>
                <w:sz w:val="19"/>
                <w:szCs w:val="19"/>
              </w:rPr>
              <w:t>Ответ (опирается только на цитаты)</w:t>
            </w:r>
          </w:p>
        </w:tc>
      </w:tr>
      <w:tr w:rsidR="008D4E66" w14:paraId="07F97DC9" w14:textId="77777777">
        <w:tc>
          <w:tcPr>
            <w:tcW w:w="3000" w:type="dxa"/>
            <w:tcBorders>
              <w:top w:val="single" w:sz="1" w:space="0" w:color="BBBBBB"/>
              <w:left w:val="single" w:sz="1" w:space="0" w:color="BBBBBB"/>
              <w:bottom w:val="single" w:sz="1" w:space="0" w:color="BBBBBB"/>
              <w:right w:val="single" w:sz="1" w:space="0" w:color="BBBBBB"/>
            </w:tcBorders>
            <w:shd w:val="clear" w:color="auto" w:fill="EAF2FF"/>
            <w:tcMar>
              <w:top w:w="100" w:type="dxa"/>
              <w:left w:w="150" w:type="dxa"/>
              <w:bottom w:w="100" w:type="dxa"/>
              <w:right w:w="150" w:type="dxa"/>
            </w:tcMar>
          </w:tcPr>
          <w:p w14:paraId="0045DD2E" w14:textId="77777777" w:rsidR="008D4E66" w:rsidRDefault="00000000">
            <w:r>
              <w:rPr>
                <w:b/>
                <w:bCs/>
                <w:i/>
                <w:iCs/>
                <w:color w:val="1B4F72"/>
                <w:sz w:val="18"/>
                <w:szCs w:val="18"/>
              </w:rPr>
              <w:t>Почему у него нет друзей — он боится людей?</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342E28A" w14:textId="77777777" w:rsidR="008D4E66" w:rsidRDefault="00000000">
            <w:pPr>
              <w:jc w:val="both"/>
            </w:pPr>
            <w:r>
              <w:rPr>
                <w:sz w:val="18"/>
                <w:szCs w:val="18"/>
              </w:rPr>
              <w:t>Нет, не боится. Сам объясняет: «из двух друзей всегда один раб другого, а рабом я быть не могу». Управлять — тоже не хочет, потому что «надо вместе с этим и обманывать». Это не страх, а принципиальная позиция: настоящая дружба требует равенства, а он не умеет быть с кем-то на равных.</w:t>
            </w:r>
          </w:p>
        </w:tc>
      </w:tr>
      <w:tr w:rsidR="008D4E66" w14:paraId="11156C11" w14:textId="77777777">
        <w:tc>
          <w:tcPr>
            <w:tcW w:w="3000" w:type="dxa"/>
            <w:tcBorders>
              <w:top w:val="single" w:sz="1" w:space="0" w:color="BBBBBB"/>
              <w:left w:val="single" w:sz="1" w:space="0" w:color="BBBBBB"/>
              <w:bottom w:val="single" w:sz="1" w:space="0" w:color="BBBBBB"/>
              <w:right w:val="single" w:sz="1" w:space="0" w:color="BBBBBB"/>
            </w:tcBorders>
            <w:shd w:val="clear" w:color="auto" w:fill="EAF2FF"/>
            <w:tcMar>
              <w:top w:w="100" w:type="dxa"/>
              <w:left w:w="150" w:type="dxa"/>
              <w:bottom w:w="100" w:type="dxa"/>
              <w:right w:w="150" w:type="dxa"/>
            </w:tcMar>
          </w:tcPr>
          <w:p w14:paraId="095B4BF7" w14:textId="77777777" w:rsidR="008D4E66" w:rsidRDefault="00000000">
            <w:r>
              <w:rPr>
                <w:b/>
                <w:bCs/>
                <w:i/>
                <w:iCs/>
                <w:color w:val="1B4F72"/>
                <w:sz w:val="18"/>
                <w:szCs w:val="18"/>
              </w:rPr>
              <w:t>Он плохой человек от природы или его таким сделали?</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E7DF464" w14:textId="77777777" w:rsidR="008D4E66" w:rsidRDefault="00000000">
            <w:pPr>
              <w:jc w:val="both"/>
            </w:pPr>
            <w:r>
              <w:rPr>
                <w:sz w:val="18"/>
                <w:szCs w:val="18"/>
              </w:rPr>
              <w:t xml:space="preserve">Он сам отвечает на этот вопрос: «все читали на моём лице признаки дурных свойств, которых не было; но их предполагали — и они родились». И ещё: «я был готов любить весь мир — меня никто не понял, и я выучился ненавидеть». То есть он не родился таким. Его </w:t>
            </w:r>
            <w:r>
              <w:rPr>
                <w:sz w:val="18"/>
                <w:szCs w:val="18"/>
              </w:rPr>
              <w:lastRenderedPageBreak/>
              <w:t>лучшие качества умерли, потому что их никто не принял. Это не оправдание — но это объяснение.</w:t>
            </w:r>
          </w:p>
        </w:tc>
      </w:tr>
      <w:tr w:rsidR="008D4E66" w14:paraId="1B9D3C4A" w14:textId="77777777">
        <w:tc>
          <w:tcPr>
            <w:tcW w:w="3000" w:type="dxa"/>
            <w:tcBorders>
              <w:top w:val="single" w:sz="1" w:space="0" w:color="BBBBBB"/>
              <w:left w:val="single" w:sz="1" w:space="0" w:color="BBBBBB"/>
              <w:bottom w:val="single" w:sz="1" w:space="0" w:color="BBBBBB"/>
              <w:right w:val="single" w:sz="1" w:space="0" w:color="BBBBBB"/>
            </w:tcBorders>
            <w:shd w:val="clear" w:color="auto" w:fill="EAF2FF"/>
            <w:tcMar>
              <w:top w:w="100" w:type="dxa"/>
              <w:left w:w="150" w:type="dxa"/>
              <w:bottom w:w="100" w:type="dxa"/>
              <w:right w:w="150" w:type="dxa"/>
            </w:tcMar>
          </w:tcPr>
          <w:p w14:paraId="7DDF75A3" w14:textId="77777777" w:rsidR="008D4E66" w:rsidRDefault="00000000">
            <w:r>
              <w:rPr>
                <w:b/>
                <w:bCs/>
                <w:i/>
                <w:iCs/>
                <w:color w:val="1B4F72"/>
                <w:sz w:val="18"/>
                <w:szCs w:val="18"/>
              </w:rPr>
              <w:lastRenderedPageBreak/>
              <w:t>Он понимает, что делает плохо — почему не останавливается?</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0B0D9B9" w14:textId="77777777" w:rsidR="008D4E66" w:rsidRDefault="00000000">
            <w:pPr>
              <w:jc w:val="both"/>
            </w:pPr>
            <w:r>
              <w:rPr>
                <w:sz w:val="18"/>
                <w:szCs w:val="18"/>
              </w:rPr>
              <w:t>Понимает — и говорит об этом прямо: «как орудие казни, я упадал на голову обречённых жертв, часто без злобы, всегда без сожаления». Знание есть, остановки нет. Потому что сожаления — нет. Он сам себя называет «нравственным калекой» — то есть часть, которая должна была останавливать, у него не работает. Она умерла раньше.</w:t>
            </w:r>
          </w:p>
        </w:tc>
      </w:tr>
      <w:tr w:rsidR="008D4E66" w14:paraId="270FE9AF" w14:textId="77777777">
        <w:tc>
          <w:tcPr>
            <w:tcW w:w="3000" w:type="dxa"/>
            <w:tcBorders>
              <w:top w:val="single" w:sz="1" w:space="0" w:color="BBBBBB"/>
              <w:left w:val="single" w:sz="1" w:space="0" w:color="BBBBBB"/>
              <w:bottom w:val="single" w:sz="1" w:space="0" w:color="BBBBBB"/>
              <w:right w:val="single" w:sz="1" w:space="0" w:color="BBBBBB"/>
            </w:tcBorders>
            <w:shd w:val="clear" w:color="auto" w:fill="EAF2FF"/>
            <w:tcMar>
              <w:top w:w="100" w:type="dxa"/>
              <w:left w:w="150" w:type="dxa"/>
              <w:bottom w:w="100" w:type="dxa"/>
              <w:right w:w="150" w:type="dxa"/>
            </w:tcMar>
          </w:tcPr>
          <w:p w14:paraId="7A1EB18E" w14:textId="77777777" w:rsidR="008D4E66" w:rsidRDefault="00000000">
            <w:r>
              <w:rPr>
                <w:b/>
                <w:bCs/>
                <w:i/>
                <w:iCs/>
                <w:color w:val="1B4F72"/>
                <w:sz w:val="18"/>
                <w:szCs w:val="18"/>
              </w:rPr>
              <w:t>Он злой человек?</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68E95A7" w14:textId="77777777" w:rsidR="008D4E66" w:rsidRDefault="00000000">
            <w:pPr>
              <w:jc w:val="both"/>
            </w:pPr>
            <w:r>
              <w:rPr>
                <w:sz w:val="18"/>
                <w:szCs w:val="18"/>
              </w:rPr>
              <w:t>Сам говорит: «часто без злобы». Зла как желания навредить — нет. Но есть равнодушие к чужой боли и иногда удовольствие от неё. Он признаёт зависть, злорадство, манипуляцию — но не со злости, а как инструменты. Злодей гордится своей злостью. Печорин себя за это презирает — но всё равно продолжает.</w:t>
            </w:r>
          </w:p>
        </w:tc>
      </w:tr>
    </w:tbl>
    <w:p w14:paraId="28849307" w14:textId="77777777" w:rsidR="008D4E66" w:rsidRDefault="008D4E66">
      <w:pPr>
        <w:pBdr>
          <w:top w:val="single" w:sz="3" w:space="8" w:color="AAAAAA"/>
        </w:pBdr>
        <w:spacing w:before="160"/>
      </w:pPr>
    </w:p>
    <w:p w14:paraId="2E3E4A70" w14:textId="462A1B10" w:rsidR="0098365C" w:rsidRDefault="0098365C" w:rsidP="007A02E7"/>
    <w:sectPr w:rsidR="0098365C">
      <w:pgSz w:w="11906" w:h="16838" w:orient="landscape"/>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A77F5" w14:textId="77777777" w:rsidR="003D64EF" w:rsidRDefault="003D64EF" w:rsidP="00015210">
      <w:r>
        <w:separator/>
      </w:r>
    </w:p>
  </w:endnote>
  <w:endnote w:type="continuationSeparator" w:id="0">
    <w:p w14:paraId="733139DB" w14:textId="77777777" w:rsidR="003D64EF" w:rsidRDefault="003D64EF" w:rsidP="000152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025CD" w14:textId="77777777" w:rsidR="003D64EF" w:rsidRDefault="003D64EF" w:rsidP="00015210">
      <w:r>
        <w:separator/>
      </w:r>
    </w:p>
  </w:footnote>
  <w:footnote w:type="continuationSeparator" w:id="0">
    <w:p w14:paraId="18C3C9CD" w14:textId="77777777" w:rsidR="003D64EF" w:rsidRDefault="003D64EF" w:rsidP="000152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BC4B1F"/>
    <w:multiLevelType w:val="hybridMultilevel"/>
    <w:tmpl w:val="8B047D02"/>
    <w:lvl w:ilvl="0" w:tplc="14103194">
      <w:start w:val="1"/>
      <w:numFmt w:val="bullet"/>
      <w:lvlText w:val="●"/>
      <w:lvlJc w:val="left"/>
      <w:pPr>
        <w:ind w:left="720" w:hanging="360"/>
      </w:pPr>
    </w:lvl>
    <w:lvl w:ilvl="1" w:tplc="89142E1C">
      <w:start w:val="1"/>
      <w:numFmt w:val="bullet"/>
      <w:lvlText w:val="○"/>
      <w:lvlJc w:val="left"/>
      <w:pPr>
        <w:ind w:left="1440" w:hanging="360"/>
      </w:pPr>
    </w:lvl>
    <w:lvl w:ilvl="2" w:tplc="305C9ACA">
      <w:start w:val="1"/>
      <w:numFmt w:val="bullet"/>
      <w:lvlText w:val="■"/>
      <w:lvlJc w:val="left"/>
      <w:pPr>
        <w:ind w:left="2160" w:hanging="360"/>
      </w:pPr>
    </w:lvl>
    <w:lvl w:ilvl="3" w:tplc="A3FA3FF8">
      <w:start w:val="1"/>
      <w:numFmt w:val="bullet"/>
      <w:lvlText w:val="●"/>
      <w:lvlJc w:val="left"/>
      <w:pPr>
        <w:ind w:left="2880" w:hanging="360"/>
      </w:pPr>
    </w:lvl>
    <w:lvl w:ilvl="4" w:tplc="A128FA4C">
      <w:start w:val="1"/>
      <w:numFmt w:val="bullet"/>
      <w:lvlText w:val="○"/>
      <w:lvlJc w:val="left"/>
      <w:pPr>
        <w:ind w:left="3600" w:hanging="360"/>
      </w:pPr>
    </w:lvl>
    <w:lvl w:ilvl="5" w:tplc="ECC83F4A">
      <w:start w:val="1"/>
      <w:numFmt w:val="bullet"/>
      <w:lvlText w:val="■"/>
      <w:lvlJc w:val="left"/>
      <w:pPr>
        <w:ind w:left="4320" w:hanging="360"/>
      </w:pPr>
    </w:lvl>
    <w:lvl w:ilvl="6" w:tplc="59A21786">
      <w:start w:val="1"/>
      <w:numFmt w:val="bullet"/>
      <w:lvlText w:val="●"/>
      <w:lvlJc w:val="left"/>
      <w:pPr>
        <w:ind w:left="5040" w:hanging="360"/>
      </w:pPr>
    </w:lvl>
    <w:lvl w:ilvl="7" w:tplc="E09AF11A">
      <w:start w:val="1"/>
      <w:numFmt w:val="bullet"/>
      <w:lvlText w:val="●"/>
      <w:lvlJc w:val="left"/>
      <w:pPr>
        <w:ind w:left="5760" w:hanging="360"/>
      </w:pPr>
    </w:lvl>
    <w:lvl w:ilvl="8" w:tplc="2E76EB5C">
      <w:start w:val="1"/>
      <w:numFmt w:val="bullet"/>
      <w:lvlText w:val="●"/>
      <w:lvlJc w:val="left"/>
      <w:pPr>
        <w:ind w:left="6480" w:hanging="360"/>
      </w:pPr>
    </w:lvl>
  </w:abstractNum>
  <w:num w:numId="1" w16cid:durableId="17210078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E66"/>
    <w:rsid w:val="00015210"/>
    <w:rsid w:val="001E051C"/>
    <w:rsid w:val="00256916"/>
    <w:rsid w:val="002C775F"/>
    <w:rsid w:val="003D64EF"/>
    <w:rsid w:val="0068664C"/>
    <w:rsid w:val="007A02E7"/>
    <w:rsid w:val="008D4E66"/>
    <w:rsid w:val="009836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5C5C"/>
  <w15:docId w15:val="{79AC041A-8918-4D68-AF6A-7608C6844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 w:type="paragraph" w:styleId="ac">
    <w:name w:val="header"/>
    <w:basedOn w:val="a"/>
    <w:link w:val="ad"/>
    <w:uiPriority w:val="99"/>
    <w:unhideWhenUsed/>
    <w:rsid w:val="00015210"/>
    <w:pPr>
      <w:tabs>
        <w:tab w:val="center" w:pos="4677"/>
        <w:tab w:val="right" w:pos="9355"/>
      </w:tabs>
    </w:pPr>
  </w:style>
  <w:style w:type="character" w:customStyle="1" w:styleId="ad">
    <w:name w:val="Верхний колонтитул Знак"/>
    <w:basedOn w:val="a0"/>
    <w:link w:val="ac"/>
    <w:uiPriority w:val="99"/>
    <w:rsid w:val="00015210"/>
  </w:style>
  <w:style w:type="paragraph" w:styleId="ae">
    <w:name w:val="footer"/>
    <w:basedOn w:val="a"/>
    <w:link w:val="af"/>
    <w:uiPriority w:val="99"/>
    <w:unhideWhenUsed/>
    <w:rsid w:val="00015210"/>
    <w:pPr>
      <w:tabs>
        <w:tab w:val="center" w:pos="4677"/>
        <w:tab w:val="right" w:pos="9355"/>
      </w:tabs>
    </w:pPr>
  </w:style>
  <w:style w:type="character" w:customStyle="1" w:styleId="af">
    <w:name w:val="Нижний колонтитул Знак"/>
    <w:basedOn w:val="a0"/>
    <w:link w:val="ae"/>
    <w:uiPriority w:val="99"/>
    <w:rsid w:val="000152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8</Pages>
  <Words>2621</Words>
  <Characters>14946</Characters>
  <Application>Microsoft Office Word</Application>
  <DocSecurity>0</DocSecurity>
  <Lines>124</Lines>
  <Paragraphs>35</Paragraphs>
  <ScaleCrop>false</ScaleCrop>
  <Company/>
  <LinksUpToDate>false</LinksUpToDate>
  <CharactersWithSpaces>17532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Роман</cp:lastModifiedBy>
  <cp:revision>5</cp:revision>
  <dcterms:created xsi:type="dcterms:W3CDTF">2026-04-15T18:44:00Z</dcterms:created>
  <dcterms:modified xsi:type="dcterms:W3CDTF">2026-04-15T18:59:00Z</dcterms:modified>
</cp:coreProperties>
</file>