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1. Ключі та нормалізація даних: основні нормальні форми (INF, 2NF, 3NF, BCNF)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Ключі та нормалізація даних - це методи організації баз даних для забезпечення їх ефективності, цілісності та оптимальності. Основні нормальні форми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Перша нормальна форма (1NF): Вимагає, щоб кожне поле в таблиці містило атомарні значення, тобто дані повинні бути атомарними, а не складними.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Друга нормальна форма (2NF): Таблиця повинна бути в 1NF, і кожен неключовий атрибут повинен залежати від цілого первинного ключа, а не від його складових частин.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Третя нормальна форма (3NF): Таблиця повинна бути в 2NF, і кожен неключовий атрибут повинен залежати тільки від первинного ключа, а не від інших неключових атрибутів.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Форма Бойса-Кодда (BCNF): Вимагає, щоб кожен неключовий атрибут повністю функціонально залежав тільки від первинного ключа.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Ці нормальні форми допомагають зменшити дублювання даних, забезпечити консистентність та ефективність запитів у базах даних.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Основні концепції систем баз даних: модель даних; мова запитів; транзакція; ACID- властивості транзакції, індексування; резервне копіювання та відновлення; розподілепість і реплікація даних; безпека даних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концепції систем баз даних охоплюють такі аспекти: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Модель даних: Це абстрактне представлення даних та їх взаємозв'язків у системі баз даних. Приклади моделей даних включають ієрархічну, мережеву, реляційну та об'єктно-орієнтовану моделі.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Мова запитів: Це набір конструкцій, які дозволяють користувачам створювати запити до бази даних для отримання, вставки, оновлення або видалення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Транзакція: Це логічна одиниця обробки даних, яка включає один або кілька запитів до бази даних. Транзакція має властивості ACID: атомарність, консистентність, ізольованість та довершеність.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Індексування: Це процес створення і управління індексами для прискорення пошуку та доступу до даних у базі даних.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Резервне копіювання та відновлення: Це процес створення резервних копій даних для забезпечення їх збереження та можливості відновлення у випадку виникнення непередбачуваних ситуацій.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Розподілепість і реплікація даних: Це можливості системи баз даних розподіляти та реплікувати дані на різних серверах з метою підвищення доступності та ефективності.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Безпека даних: Це набір заходів для захисту даних від несанкціонованого доступу, модифікації або видалення, включаючи аутентифікацію, авторизацію, шифрування та журналювання.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3. Моделювання даних: створення моделі даних для інформаційної системи; концептуальна, логічна, фізична моделі даних; ER -модсль; нотації ER-моделей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Моделювання даних - це процес створення абстрактної представлення структури даних та їх взаємозв'язків у інформаційній системі. Основні аспекти моделювання даних включають: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Концептуальна модель: Це високорівневе представлення даних та їх взаємозв'язків без зв'язку з конкретною базою даних. Зазвичай використовується ER-модель для візуалізації цієї концепції.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Логічна модель: Це подальше уточнення концептуальної моделі з урахуванням специфікацій конкретної системи баз даних. Логічна модель визначає структуру даних, типи даних та взаємозв'язки між ними, використовуючи, наприклад, сутностно-реляційну модель.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Фізична модель: Це конкретне втілення логічної моделі на рівні фізичної бази даних. Вона визначає спосіб зберігання даних, включаючи таблиці, індекси, кластери та інші структури.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ER-модель (сутність-зв'язок) - це графічний спосіб представлення концептуальної моделі даних, що використовує сутності (об'єкти) та їх взаємозв'язки. Нотації ER-моделей включають сутності, атрибути, зв'язки та агрегації, які допомагають візуалізувати структуру даних та їх зв'язки.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4. Реляційні бази даних: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особливості організації та зберігання даних у рсляційних базах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основні характеристики реляцінпих баз даних;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DBMS (Database Management System)</w:t>
      </w:r>
    </w:p>
    <w:p>
      <w:pPr>
        <w:pStyle w:val="TextBody"/>
        <w:bidi w:val="0"/>
        <w:jc w:val="left"/>
        <w:rPr>
          <w:b/>
          <w:bCs/>
        </w:rPr>
      </w:pPr>
      <w:r>
        <w:rPr>
          <w:b/>
          <w:bCs/>
        </w:rPr>
        <w:br/>
      </w:r>
      <w:r>
        <w:rPr>
          <w:b w:val="false"/>
          <w:bCs w:val="false"/>
        </w:rPr>
        <w:t>Реляційні бази даних (РБД) — це системи керування базами даних, що ґрунтуються на моделі даних, яка використовує реляційну алгебру для організації та зберігання даних. Основні особливості організації даних у РБД включають використання таблиць для представлення даних, де кожний рядок представляє запис, а кожний стовпчик — атрибут, а також використання ключів для забезпечення унікальності та відносин між записами.</w:t>
      </w:r>
    </w:p>
    <w:p>
      <w:pPr>
        <w:pStyle w:val="TextBody"/>
        <w:bidi w:val="0"/>
        <w:jc w:val="left"/>
        <w:rPr>
          <w:b/>
          <w:bCs/>
        </w:rPr>
      </w:pPr>
      <w:r>
        <w:rPr/>
        <w:t>Основні характеристики РБД включають ACID-властивості (атомарність, консистентність, ізольованість, довершеність) для забезпечення цілісності та надійності даних, а також мову запитів SQL для взаємодії з базою даних.</w:t>
      </w:r>
    </w:p>
    <w:p>
      <w:pPr>
        <w:pStyle w:val="TextBody"/>
        <w:bidi w:val="0"/>
        <w:jc w:val="left"/>
        <w:rPr>
          <w:b/>
          <w:bCs/>
        </w:rPr>
      </w:pPr>
      <w:r>
        <w:rPr/>
        <w:t>Система управління базами даних (СУБД) — це програмне забезпечення, що дозволяє створювати, керувати та маніпулювати реляційними базами даних. Вона забезпечує доступ до даних, забезпечує безпеку, підтримує виконання запитів та інші операції з даними. Наприклад, MySQL, PostgreSQL, Oracle, Microsoft SQL Server - це різні DBMS.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5. Побудова запиту: мови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SQL (structured query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DDL (Data Definition Language),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DML (Data Manipulation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DCL (Data Control Language),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TCL (Transaction Control Language)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SQL (Structured Query Language) - це стандартна мова запитів, яка використовується для взаємодії з реляційними базами даних. Вона дозволяє створювати, змінювати та видаляти дані, визначати структуру бази даних та контролювати доступ до неї. SQL складається з різних підмов: DDL, DML, DCL та TCL.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DDL (Data Definition Language) - це підмова SQL, що використовується для визначення структури бази даних. Вона включає команди для створення, модифікації та видалення об'єктів бази даних, таких як таблиці, індекси, представлення тощо.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DML (Data Manipulation Language) - це підмова SQL, яка використовується для маніпулювання даними в базі даних. Вона містить команди для вставки, оновлення, видалення та вибірки даних з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DCL (Data Control Language) - це підмова SQL, яка використовується для керування правами доступу до даних. Вона включає команди для надання або відмови у доступі до бази даних та її об'єктів.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TCL (Transaction Control Language) - це підмова SQL, що використовується для керування транзакціями, які змінюють дані в базі даних. Вона містить команди для керування транзакціями, такі як COMMIT для фіксації змін, ROLLBACK для скасування транзакції та SAVEPOINT для встановлення точки відновлення.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6. Обробка запитів: основні операції реляційної алгебри: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відбір (selection),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проекція (projection),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об'єднання (union),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перетин (intersection),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різниця (difference),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декартовийдобуток (cartesian product),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об'єднання за атрибутом (Join),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ділення (Division)</w:t>
      </w:r>
    </w:p>
    <w:p>
      <w:pPr>
        <w:pStyle w:val="Normal"/>
        <w:bidi w:val="0"/>
        <w:jc w:val="left"/>
        <w:rPr>
          <w:b/>
          <w:bCs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Основні операції реляційної алгебри використовуються для обробки запитів в реляційних базах даних: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 Відбір (Selection): Ця операція дозволяє вибрати рядки з таблиці, які задовольняють певний умовний вираз.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2. Проекція (Projection): Проекція дозволяє вибрати лише певні стовпці з таблиці, виключаючи інші.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3. Об'єднання (Union): Об'єднання дозволяє об'єднати результати двох або більше запитів у єдиний набір рядків.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4. Перетин (Intersection): Ця операція повертає тільки ті рядки, які присутні в обох наборах результатів запитів.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5. Різниця (Difference): Різниця повертає рядки, які присутні в першому наборі результатів, але відсутні в другому.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6. Декартовий добуток (Cartesian Product): Декартовий добуток повертає комбінації всіх рядків з двох або більше таблиць.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7. Об'єднання за атрибутом (Join): Ця операція використовується для об'єднання даних з двох або більше таблиць на основі спільного атрибуту.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8. Ділення (Division): Ділення є операцією, яка застосовується до двох відношень і повертає тільки ті значення, які мають специфічні відношення між ними.</w:t>
      </w:r>
    </w:p>
    <w:sectPr>
      <w:headerReference w:type="default" r:id="rId2"/>
      <w:type w:val="nextPage"/>
      <w:pgSz w:w="11906" w:h="16838"/>
      <w:pgMar w:left="360" w:right="360" w:gutter="0" w:header="432" w:top="1042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БАЗИ ТА СХОВИЩА ДАНИХ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LibreOffice/7.5.9.2$Linux_X86_64 LibreOffice_project/50$Build-2</Application>
  <AppVersion>15.0000</AppVersion>
  <Pages>3</Pages>
  <Words>995</Words>
  <Characters>6538</Characters>
  <CharactersWithSpaces>7483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2024-05-11T14:31:44Z</dcterms:created>
  <dc:creator/>
  <dc:description/>
  <dc:language>en-US</dc:language>
  <cp:lastModifiedBy/>
  <dcterms:modified xsi:type="dcterms:W3CDTF">2024-05-14T18:56:12Z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