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AAB0" w14:textId="66F41185" w:rsidR="001044FF" w:rsidRPr="00ED1518" w:rsidRDefault="001044FF" w:rsidP="00CB195C">
      <w:pPr>
        <w:pBdr>
          <w:bottom w:val="single" w:sz="6" w:space="1" w:color="auto"/>
        </w:pBdr>
        <w:tabs>
          <w:tab w:val="left" w:pos="1878"/>
        </w:tabs>
        <w:rPr>
          <w:rFonts w:ascii="Times" w:hAnsi="Times"/>
          <w:sz w:val="22"/>
          <w:szCs w:val="22"/>
        </w:rPr>
      </w:pPr>
    </w:p>
    <w:p w14:paraId="62E38385" w14:textId="77777777" w:rsidR="00A46656" w:rsidRPr="00ED1518" w:rsidRDefault="00A46656" w:rsidP="00B2066F">
      <w:pPr>
        <w:pBdr>
          <w:bottom w:val="single" w:sz="6" w:space="1" w:color="auto"/>
        </w:pBdr>
        <w:rPr>
          <w:rFonts w:ascii="Times" w:hAnsi="Times"/>
          <w:vanish/>
          <w:sz w:val="22"/>
          <w:szCs w:val="22"/>
        </w:rPr>
      </w:pPr>
      <w:r w:rsidRPr="00ED1518">
        <w:rPr>
          <w:rFonts w:ascii="Times" w:hAnsi="Times"/>
          <w:vanish/>
          <w:sz w:val="22"/>
          <w:szCs w:val="22"/>
        </w:rPr>
        <w:t>Top of Form</w:t>
      </w:r>
    </w:p>
    <w:p w14:paraId="2F0F9669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1930C0FC" w14:textId="40F84F3F" w:rsidR="003217AD" w:rsidRDefault="009D0DDC" w:rsidP="00DE6605">
      <w:pPr>
        <w:pStyle w:val="ListParagraph"/>
        <w:numPr>
          <w:ilvl w:val="0"/>
          <w:numId w:val="12"/>
        </w:numPr>
        <w:rPr>
          <w:rFonts w:ascii="Times" w:hAnsi="Times" w:cs="Times New Roman"/>
          <w:sz w:val="22"/>
          <w:szCs w:val="22"/>
        </w:rPr>
      </w:pPr>
      <w:r w:rsidRPr="00ED1518">
        <w:rPr>
          <w:rFonts w:ascii="Times" w:hAnsi="Times" w:cs="Times New Roman"/>
          <w:sz w:val="22"/>
          <w:szCs w:val="22"/>
        </w:rPr>
        <w:t xml:space="preserve">For the following table </w:t>
      </w:r>
      <w:r w:rsidR="007D1B69" w:rsidRPr="00ED1518">
        <w:rPr>
          <w:rFonts w:ascii="Times" w:hAnsi="Times" w:cs="Times New Roman"/>
          <w:sz w:val="22"/>
          <w:szCs w:val="22"/>
        </w:rPr>
        <w:t>determine</w:t>
      </w:r>
      <w:r w:rsidRPr="00ED1518">
        <w:rPr>
          <w:rFonts w:ascii="Times" w:hAnsi="Times" w:cs="Times New Roman"/>
          <w:sz w:val="22"/>
          <w:szCs w:val="22"/>
        </w:rPr>
        <w:t xml:space="preserve"> </w:t>
      </w:r>
      <w:r w:rsidR="003217AD">
        <w:rPr>
          <w:rFonts w:ascii="Times" w:hAnsi="Times" w:cs="Times New Roman"/>
          <w:sz w:val="22"/>
          <w:szCs w:val="22"/>
        </w:rPr>
        <w:t>---</w:t>
      </w:r>
    </w:p>
    <w:p w14:paraId="06CBD9A8" w14:textId="6A3FD032" w:rsidR="003217AD" w:rsidRPr="003217AD" w:rsidRDefault="009D0DDC" w:rsidP="003217AD">
      <w:pPr>
        <w:pStyle w:val="ListParagraph"/>
        <w:numPr>
          <w:ilvl w:val="1"/>
          <w:numId w:val="12"/>
        </w:numPr>
        <w:rPr>
          <w:rFonts w:ascii="Times" w:hAnsi="Times" w:cs="Times New Roman"/>
          <w:sz w:val="22"/>
          <w:szCs w:val="22"/>
        </w:rPr>
      </w:pPr>
      <w:r w:rsidRPr="00ED1518">
        <w:rPr>
          <w:rFonts w:ascii="Times" w:hAnsi="Times" w:cs="Times New Roman"/>
          <w:sz w:val="22"/>
          <w:szCs w:val="22"/>
        </w:rPr>
        <w:t>Quasi-identifier</w:t>
      </w:r>
      <w:r w:rsidR="003166C1" w:rsidRPr="00ED1518">
        <w:rPr>
          <w:rFonts w:ascii="Times" w:hAnsi="Times" w:cs="Times New Roman"/>
          <w:sz w:val="22"/>
          <w:szCs w:val="22"/>
        </w:rPr>
        <w:t>s</w:t>
      </w:r>
      <w:r w:rsidRPr="00ED1518">
        <w:rPr>
          <w:rFonts w:ascii="Times" w:hAnsi="Times" w:cs="Times New Roman"/>
          <w:sz w:val="22"/>
          <w:szCs w:val="22"/>
        </w:rPr>
        <w:t xml:space="preserve"> and Sensitive identifiers. </w:t>
      </w:r>
      <w:r w:rsidR="003217AD" w:rsidRPr="003620F4">
        <w:rPr>
          <w:rFonts w:ascii="Times" w:hAnsi="Times"/>
          <w:color w:val="172AD9"/>
          <w:sz w:val="22"/>
          <w:szCs w:val="22"/>
        </w:rPr>
        <w:t>[2 points]</w:t>
      </w:r>
    </w:p>
    <w:p w14:paraId="7B8CEB14" w14:textId="3E15D29A" w:rsidR="003217AD" w:rsidRPr="003217AD" w:rsidRDefault="009D0DDC" w:rsidP="003217AD">
      <w:pPr>
        <w:pStyle w:val="ListParagraph"/>
        <w:numPr>
          <w:ilvl w:val="1"/>
          <w:numId w:val="12"/>
        </w:numPr>
        <w:rPr>
          <w:rFonts w:ascii="Times" w:hAnsi="Times" w:cs="Times New Roman"/>
          <w:sz w:val="22"/>
          <w:szCs w:val="22"/>
        </w:rPr>
      </w:pPr>
      <w:r w:rsidRPr="00ED1518">
        <w:rPr>
          <w:rFonts w:ascii="Times" w:hAnsi="Times" w:cs="Times New Roman"/>
          <w:sz w:val="22"/>
          <w:szCs w:val="22"/>
        </w:rPr>
        <w:t xml:space="preserve">Then construct </w:t>
      </w:r>
      <w:r w:rsidR="00DE6605">
        <w:rPr>
          <w:rFonts w:ascii="Times" w:hAnsi="Times" w:cs="Times New Roman"/>
          <w:sz w:val="22"/>
          <w:szCs w:val="22"/>
        </w:rPr>
        <w:t xml:space="preserve">a generalization lattice </w:t>
      </w:r>
      <w:r w:rsidR="00CF6D9F" w:rsidRPr="006D0F3C">
        <w:rPr>
          <w:rFonts w:ascii="Times" w:hAnsi="Times" w:cs="Times New Roman"/>
          <w:b/>
          <w:sz w:val="22"/>
          <w:szCs w:val="22"/>
        </w:rPr>
        <w:t>indicating</w:t>
      </w:r>
      <w:r w:rsidR="00CF6D9F">
        <w:rPr>
          <w:rFonts w:ascii="Times" w:hAnsi="Times" w:cs="Times New Roman"/>
          <w:sz w:val="22"/>
          <w:szCs w:val="22"/>
        </w:rPr>
        <w:t xml:space="preserve"> nodes that achieve </w:t>
      </w:r>
      <w:r w:rsidRPr="00DE6605">
        <w:rPr>
          <w:rFonts w:ascii="Times" w:hAnsi="Times"/>
          <w:sz w:val="22"/>
          <w:szCs w:val="22"/>
        </w:rPr>
        <w:t>3-anony</w:t>
      </w:r>
      <w:r w:rsidR="00DE6605">
        <w:rPr>
          <w:rFonts w:ascii="Times" w:hAnsi="Times"/>
          <w:sz w:val="22"/>
          <w:szCs w:val="22"/>
        </w:rPr>
        <w:t>m</w:t>
      </w:r>
      <w:r w:rsidR="00CF6D9F">
        <w:rPr>
          <w:rFonts w:ascii="Times" w:hAnsi="Times"/>
          <w:sz w:val="22"/>
          <w:szCs w:val="22"/>
        </w:rPr>
        <w:t>ity</w:t>
      </w:r>
      <w:r w:rsidRPr="00DE6605">
        <w:rPr>
          <w:rFonts w:ascii="Times" w:hAnsi="Times"/>
          <w:sz w:val="22"/>
          <w:szCs w:val="22"/>
        </w:rPr>
        <w:t xml:space="preserve"> and 3-divers</w:t>
      </w:r>
      <w:r w:rsidR="00D33C61">
        <w:rPr>
          <w:rFonts w:ascii="Times" w:hAnsi="Times"/>
          <w:sz w:val="22"/>
          <w:szCs w:val="22"/>
        </w:rPr>
        <w:t>ity</w:t>
      </w:r>
      <w:r w:rsidRPr="00DE6605">
        <w:rPr>
          <w:rFonts w:ascii="Times" w:hAnsi="Times"/>
          <w:sz w:val="22"/>
          <w:szCs w:val="22"/>
        </w:rPr>
        <w:t>.</w:t>
      </w:r>
      <w:r w:rsidR="00725B29" w:rsidRPr="00DE6605">
        <w:rPr>
          <w:rFonts w:ascii="Times" w:hAnsi="Times"/>
          <w:sz w:val="22"/>
          <w:szCs w:val="22"/>
        </w:rPr>
        <w:t xml:space="preserve"> </w:t>
      </w:r>
      <w:r w:rsidR="003217AD" w:rsidRPr="003620F4">
        <w:rPr>
          <w:rFonts w:ascii="Times" w:hAnsi="Times"/>
          <w:color w:val="172AD9"/>
          <w:sz w:val="22"/>
          <w:szCs w:val="22"/>
        </w:rPr>
        <w:t>[10 points]</w:t>
      </w:r>
    </w:p>
    <w:p w14:paraId="24530639" w14:textId="45847812" w:rsidR="009D0DDC" w:rsidRPr="00DE6605" w:rsidRDefault="00D10AC2" w:rsidP="003217AD">
      <w:pPr>
        <w:pStyle w:val="ListParagraph"/>
        <w:numPr>
          <w:ilvl w:val="1"/>
          <w:numId w:val="12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Finally, </w:t>
      </w:r>
      <w:r w:rsidRPr="006D0F3C">
        <w:rPr>
          <w:rFonts w:ascii="Times" w:hAnsi="Times"/>
          <w:b/>
          <w:sz w:val="22"/>
          <w:szCs w:val="22"/>
        </w:rPr>
        <w:t>write down</w:t>
      </w:r>
      <w:r>
        <w:rPr>
          <w:rFonts w:ascii="Times" w:hAnsi="Times"/>
          <w:sz w:val="22"/>
          <w:szCs w:val="22"/>
        </w:rPr>
        <w:t xml:space="preserve"> the actual </w:t>
      </w:r>
      <w:r w:rsidRPr="00DE6605">
        <w:rPr>
          <w:rFonts w:ascii="Times" w:hAnsi="Times"/>
          <w:sz w:val="22"/>
          <w:szCs w:val="22"/>
        </w:rPr>
        <w:t>3-anony</w:t>
      </w:r>
      <w:r>
        <w:rPr>
          <w:rFonts w:ascii="Times" w:hAnsi="Times"/>
          <w:sz w:val="22"/>
          <w:szCs w:val="22"/>
        </w:rPr>
        <w:t>mous</w:t>
      </w:r>
      <w:r w:rsidRPr="00DE6605">
        <w:rPr>
          <w:rFonts w:ascii="Times" w:hAnsi="Times"/>
          <w:sz w:val="22"/>
          <w:szCs w:val="22"/>
        </w:rPr>
        <w:t xml:space="preserve"> and 3-diverse table</w:t>
      </w:r>
      <w:r>
        <w:rPr>
          <w:rFonts w:ascii="Times" w:hAnsi="Times"/>
          <w:sz w:val="22"/>
          <w:szCs w:val="22"/>
        </w:rPr>
        <w:t xml:space="preserve"> of your choice </w:t>
      </w:r>
      <w:r w:rsidR="00CF6D9F">
        <w:rPr>
          <w:rFonts w:ascii="Times" w:hAnsi="Times"/>
          <w:sz w:val="22"/>
          <w:szCs w:val="22"/>
        </w:rPr>
        <w:t xml:space="preserve">from the lattice. </w:t>
      </w:r>
      <w:r w:rsidR="00331704" w:rsidRPr="003620F4">
        <w:rPr>
          <w:rFonts w:ascii="Times" w:hAnsi="Times"/>
          <w:color w:val="172AD9"/>
          <w:sz w:val="22"/>
          <w:szCs w:val="22"/>
        </w:rPr>
        <w:t>[</w:t>
      </w:r>
      <w:r w:rsidR="003620F4">
        <w:rPr>
          <w:rFonts w:ascii="Times" w:hAnsi="Times"/>
          <w:color w:val="172AD9"/>
          <w:sz w:val="22"/>
          <w:szCs w:val="22"/>
        </w:rPr>
        <w:t>3</w:t>
      </w:r>
      <w:r w:rsidR="00725B29" w:rsidRPr="003620F4">
        <w:rPr>
          <w:rFonts w:ascii="Times" w:hAnsi="Times"/>
          <w:color w:val="172AD9"/>
          <w:sz w:val="22"/>
          <w:szCs w:val="22"/>
        </w:rPr>
        <w:t xml:space="preserve"> points</w:t>
      </w:r>
      <w:r w:rsidR="00331704" w:rsidRPr="003620F4">
        <w:rPr>
          <w:rFonts w:ascii="Times" w:hAnsi="Times"/>
          <w:color w:val="172AD9"/>
          <w:sz w:val="22"/>
          <w:szCs w:val="22"/>
        </w:rPr>
        <w:t>]</w:t>
      </w:r>
    </w:p>
    <w:p w14:paraId="202275B3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tbl>
      <w:tblPr>
        <w:tblpPr w:leftFromText="180" w:rightFromText="180" w:vertAnchor="page" w:horzAnchor="page" w:tblpX="1894" w:tblpY="5746"/>
        <w:tblW w:w="3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1076"/>
        <w:gridCol w:w="630"/>
        <w:gridCol w:w="1710"/>
      </w:tblGrid>
      <w:tr w:rsidR="003A6106" w:rsidRPr="00ED1518" w14:paraId="055F0107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7E43CF9C" w14:textId="77777777" w:rsidR="003A6106" w:rsidRPr="00ED1518" w:rsidRDefault="003A6106" w:rsidP="003A6106">
            <w:pPr>
              <w:rPr>
                <w:rFonts w:ascii="Times" w:hAnsi="Times"/>
                <w:sz w:val="22"/>
                <w:szCs w:val="22"/>
              </w:rPr>
            </w:pPr>
            <w:r w:rsidRPr="00ED1518">
              <w:rPr>
                <w:rFonts w:ascii="Times" w:hAnsi="Times"/>
                <w:sz w:val="22"/>
                <w:szCs w:val="22"/>
              </w:rPr>
              <w:t>ID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0A809A8C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ZIP Code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B59E8A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8FD805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Disease</w:t>
            </w:r>
          </w:p>
        </w:tc>
      </w:tr>
      <w:tr w:rsidR="003A6106" w:rsidRPr="00ED1518" w14:paraId="26AFA0FB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28B71F69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43CBA5E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35567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C67612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0AC8D24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colon cancer</w:t>
            </w:r>
          </w:p>
        </w:tc>
      </w:tr>
      <w:tr w:rsidR="003A6106" w:rsidRPr="00ED1518" w14:paraId="38209DAA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3ABF7D3F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5F34BF57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9D4433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4E18F6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stomach cancer</w:t>
            </w:r>
          </w:p>
        </w:tc>
      </w:tr>
      <w:tr w:rsidR="003A6106" w:rsidRPr="00ED1518" w14:paraId="0E61964F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564D45D1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6D7C5291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35560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578773D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2</w:t>
            </w:r>
            <w:r>
              <w:rPr>
                <w:rFonts w:ascii="Times" w:eastAsia="Times New Roman" w:hAnsi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835507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lung cancer</w:t>
            </w:r>
          </w:p>
        </w:tc>
      </w:tr>
      <w:tr w:rsidR="003A6106" w:rsidRPr="00ED1518" w14:paraId="25445304" w14:textId="77777777" w:rsidTr="003A6106">
        <w:trPr>
          <w:trHeight w:val="260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50D000FB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56C2846F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35817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F5F7BB3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197904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stomach cancer</w:t>
            </w:r>
          </w:p>
        </w:tc>
      </w:tr>
      <w:tr w:rsidR="003A6106" w:rsidRPr="00ED1518" w14:paraId="36CF5D03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49317BA5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0A6155D1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35810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325E37A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F94B422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diabetes</w:t>
            </w:r>
          </w:p>
        </w:tc>
      </w:tr>
      <w:tr w:rsidR="003A6106" w:rsidRPr="00ED1518" w14:paraId="2E843398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4C2FFBDA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67DDCA23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35812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A088CA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AC92B0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aids</w:t>
            </w:r>
          </w:p>
        </w:tc>
      </w:tr>
      <w:tr w:rsidR="003A6106" w:rsidRPr="00ED1518" w14:paraId="118E6486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20BC16E7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6AC756BC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C575AB0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</w:t>
            </w:r>
            <w:r>
              <w:rPr>
                <w:rFonts w:ascii="Times" w:eastAsia="Times New Roman" w:hAnsi="Time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3EFD76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aids</w:t>
            </w:r>
          </w:p>
        </w:tc>
      </w:tr>
      <w:tr w:rsidR="003A6106" w:rsidRPr="00ED1518" w14:paraId="3174260A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1EB31531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5740A83B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82B872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</w:t>
            </w:r>
            <w:r>
              <w:rPr>
                <w:rFonts w:ascii="Times" w:eastAsia="Times New Roman" w:hAnsi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FEAE586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flu</w:t>
            </w:r>
          </w:p>
        </w:tc>
      </w:tr>
      <w:tr w:rsidR="003A6106" w:rsidRPr="00ED1518" w14:paraId="392C6BDE" w14:textId="77777777" w:rsidTr="003A6106">
        <w:trPr>
          <w:trHeight w:val="261"/>
        </w:trPr>
        <w:tc>
          <w:tcPr>
            <w:tcW w:w="449" w:type="dxa"/>
            <w:shd w:val="clear" w:color="auto" w:fill="auto"/>
            <w:noWrap/>
            <w:vAlign w:val="bottom"/>
            <w:hideMark/>
          </w:tcPr>
          <w:p w14:paraId="4FE417BC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7C6F79C9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35505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BA002D6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499BE76" w14:textId="77777777" w:rsidR="003A6106" w:rsidRPr="00ED1518" w:rsidRDefault="003A6106" w:rsidP="003A6106">
            <w:pPr>
              <w:rPr>
                <w:rFonts w:ascii="Times" w:eastAsia="Times New Roman" w:hAnsi="Times"/>
                <w:color w:val="000000"/>
                <w:sz w:val="22"/>
                <w:szCs w:val="22"/>
              </w:rPr>
            </w:pPr>
            <w:r w:rsidRPr="00ED1518">
              <w:rPr>
                <w:rFonts w:ascii="Times" w:eastAsia="Times New Roman" w:hAnsi="Times"/>
                <w:color w:val="000000"/>
                <w:sz w:val="22"/>
                <w:szCs w:val="22"/>
              </w:rPr>
              <w:t>lung cancer</w:t>
            </w:r>
          </w:p>
        </w:tc>
      </w:tr>
    </w:tbl>
    <w:p w14:paraId="650A2852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5CF6DA45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  <w:bookmarkStart w:id="0" w:name="_GoBack"/>
      <w:bookmarkEnd w:id="0"/>
    </w:p>
    <w:p w14:paraId="052061EF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4659D1A2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7ECC1C73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776C577E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12657663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597B5FF2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6D1CB8A7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01E4D489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42BA349B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7C80F7EC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7AB412DD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6944AB7B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0A738FFD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0E678B85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3560200B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00CD8A35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83BD2F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A185086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71D61C56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3E0A1284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48EEEB9" w14:textId="0F9D48B5" w:rsidR="005D533C" w:rsidRPr="00ED1518" w:rsidRDefault="005D533C" w:rsidP="00B2066F">
      <w:pPr>
        <w:rPr>
          <w:rFonts w:ascii="Times" w:hAnsi="Times"/>
          <w:sz w:val="22"/>
          <w:szCs w:val="22"/>
        </w:rPr>
      </w:pPr>
    </w:p>
    <w:p w14:paraId="415A7544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6517D15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3F385E2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701CED8" w14:textId="77777777" w:rsidR="005D533C" w:rsidRDefault="005D533C" w:rsidP="00B2066F">
      <w:pPr>
        <w:rPr>
          <w:rFonts w:ascii="Times" w:hAnsi="Times"/>
          <w:sz w:val="22"/>
          <w:szCs w:val="22"/>
        </w:rPr>
      </w:pPr>
    </w:p>
    <w:p w14:paraId="31B10AEF" w14:textId="77777777" w:rsidR="005D533C" w:rsidRDefault="005D533C" w:rsidP="00B2066F">
      <w:pPr>
        <w:rPr>
          <w:rFonts w:ascii="Times" w:hAnsi="Times"/>
          <w:sz w:val="22"/>
          <w:szCs w:val="22"/>
        </w:rPr>
      </w:pPr>
    </w:p>
    <w:p w14:paraId="611182D8" w14:textId="77777777" w:rsidR="005D533C" w:rsidRDefault="005D533C" w:rsidP="00B2066F">
      <w:pPr>
        <w:rPr>
          <w:rFonts w:ascii="Times" w:hAnsi="Times"/>
          <w:sz w:val="22"/>
          <w:szCs w:val="22"/>
        </w:rPr>
      </w:pPr>
    </w:p>
    <w:p w14:paraId="56F5DFAD" w14:textId="77777777" w:rsidR="005D533C" w:rsidRDefault="005D533C" w:rsidP="00B2066F">
      <w:pPr>
        <w:rPr>
          <w:rFonts w:ascii="Times" w:hAnsi="Times"/>
          <w:sz w:val="22"/>
          <w:szCs w:val="22"/>
        </w:rPr>
      </w:pPr>
    </w:p>
    <w:p w14:paraId="7DA11447" w14:textId="77D58FAD" w:rsidR="005D533C" w:rsidRDefault="005D533C" w:rsidP="00B2066F">
      <w:pPr>
        <w:rPr>
          <w:rFonts w:ascii="Times" w:hAnsi="Times"/>
          <w:sz w:val="22"/>
          <w:szCs w:val="22"/>
        </w:rPr>
        <w:sectPr w:rsidR="005D533C" w:rsidSect="005D533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288" w:gutter="0"/>
          <w:pgNumType w:start="1"/>
          <w:cols w:space="720"/>
          <w:docGrid w:linePitch="360"/>
        </w:sectPr>
      </w:pPr>
    </w:p>
    <w:p w14:paraId="79C67E17" w14:textId="1FFB0FFD" w:rsidR="006D0F3C" w:rsidRDefault="006D0F3C" w:rsidP="00B2066F">
      <w:pPr>
        <w:rPr>
          <w:rFonts w:ascii="Times" w:hAnsi="Times"/>
          <w:sz w:val="22"/>
          <w:szCs w:val="22"/>
        </w:rPr>
      </w:pPr>
    </w:p>
    <w:p w14:paraId="10DE75FE" w14:textId="77777777" w:rsidR="003A6106" w:rsidRPr="00ED1518" w:rsidRDefault="003A6106" w:rsidP="003A6106">
      <w:pPr>
        <w:pStyle w:val="ListParagraph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ED1518">
        <w:rPr>
          <w:rFonts w:ascii="Times" w:hAnsi="Times"/>
          <w:sz w:val="22"/>
          <w:szCs w:val="22"/>
        </w:rPr>
        <w:t>Write a filtering rule to block the following URL patterns.</w:t>
      </w:r>
    </w:p>
    <w:p w14:paraId="41615A7B" w14:textId="7E9D5A0C" w:rsidR="003A6106" w:rsidRPr="00ED1518" w:rsidRDefault="003A6106" w:rsidP="003A6106">
      <w:pPr>
        <w:pStyle w:val="ListParagraph"/>
        <w:numPr>
          <w:ilvl w:val="1"/>
          <w:numId w:val="12"/>
        </w:numPr>
        <w:ind w:left="990" w:hanging="270"/>
        <w:rPr>
          <w:rFonts w:ascii="Times" w:hAnsi="Times"/>
          <w:sz w:val="22"/>
          <w:szCs w:val="22"/>
        </w:rPr>
      </w:pPr>
      <w:r w:rsidRPr="00ED1518">
        <w:rPr>
          <w:rFonts w:ascii="Times" w:hAnsi="Times"/>
          <w:sz w:val="22"/>
          <w:szCs w:val="22"/>
        </w:rPr>
        <w:t xml:space="preserve">Block any </w:t>
      </w:r>
      <w:r>
        <w:rPr>
          <w:rFonts w:ascii="Times" w:hAnsi="Times"/>
          <w:sz w:val="22"/>
          <w:szCs w:val="22"/>
        </w:rPr>
        <w:t>non-</w:t>
      </w:r>
      <w:r w:rsidR="00DE6BE1">
        <w:rPr>
          <w:rFonts w:ascii="Times" w:hAnsi="Times"/>
          <w:sz w:val="22"/>
          <w:szCs w:val="22"/>
        </w:rPr>
        <w:t>image</w:t>
      </w:r>
      <w:r w:rsidRPr="00ED1518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objects </w:t>
      </w:r>
      <w:r w:rsidRPr="00ED1518">
        <w:rPr>
          <w:rFonts w:ascii="Times" w:hAnsi="Times"/>
          <w:sz w:val="22"/>
          <w:szCs w:val="22"/>
        </w:rPr>
        <w:t xml:space="preserve">originating from </w:t>
      </w:r>
      <w:r w:rsidRPr="00ED1518">
        <w:rPr>
          <w:rFonts w:ascii="Times" w:hAnsi="Times"/>
          <w:i/>
          <w:sz w:val="22"/>
          <w:szCs w:val="22"/>
        </w:rPr>
        <w:t>ad</w:t>
      </w:r>
      <w:r w:rsidR="00DE6BE1">
        <w:rPr>
          <w:rFonts w:ascii="Times" w:hAnsi="Times"/>
          <w:i/>
          <w:sz w:val="22"/>
          <w:szCs w:val="22"/>
        </w:rPr>
        <w:t>s</w:t>
      </w:r>
      <w:r w:rsidRPr="00ED1518">
        <w:rPr>
          <w:rFonts w:ascii="Times" w:hAnsi="Times"/>
          <w:i/>
          <w:sz w:val="22"/>
          <w:szCs w:val="22"/>
        </w:rPr>
        <w:t xml:space="preserve">.com </w:t>
      </w:r>
      <w:r w:rsidRPr="003620F4">
        <w:rPr>
          <w:rFonts w:ascii="Times" w:hAnsi="Times"/>
          <w:color w:val="172AD9"/>
          <w:sz w:val="22"/>
          <w:szCs w:val="22"/>
        </w:rPr>
        <w:t>[</w:t>
      </w:r>
      <w:r w:rsidR="003620F4" w:rsidRPr="003620F4">
        <w:rPr>
          <w:rFonts w:ascii="Times" w:hAnsi="Times"/>
          <w:color w:val="172AD9"/>
          <w:sz w:val="22"/>
          <w:szCs w:val="22"/>
        </w:rPr>
        <w:t>5</w:t>
      </w:r>
      <w:r w:rsidRPr="003620F4">
        <w:rPr>
          <w:rFonts w:ascii="Times" w:hAnsi="Times"/>
          <w:color w:val="172AD9"/>
          <w:sz w:val="22"/>
          <w:szCs w:val="22"/>
        </w:rPr>
        <w:t xml:space="preserve"> points]</w:t>
      </w:r>
    </w:p>
    <w:p w14:paraId="71F93BEA" w14:textId="404AD930" w:rsidR="003A6106" w:rsidRPr="00DE6BE1" w:rsidRDefault="003A6106" w:rsidP="003A6106">
      <w:pPr>
        <w:pStyle w:val="ListParagraph"/>
        <w:numPr>
          <w:ilvl w:val="1"/>
          <w:numId w:val="12"/>
        </w:numPr>
        <w:ind w:left="990" w:hanging="270"/>
        <w:rPr>
          <w:rFonts w:ascii="Times" w:hAnsi="Times"/>
          <w:sz w:val="22"/>
          <w:szCs w:val="22"/>
        </w:rPr>
      </w:pPr>
      <w:r w:rsidRPr="00ED1518">
        <w:rPr>
          <w:rFonts w:ascii="Times" w:hAnsi="Times"/>
          <w:sz w:val="22"/>
          <w:szCs w:val="22"/>
        </w:rPr>
        <w:t xml:space="preserve">Block </w:t>
      </w:r>
      <w:r>
        <w:rPr>
          <w:rFonts w:ascii="Times" w:hAnsi="Times"/>
          <w:sz w:val="22"/>
          <w:szCs w:val="22"/>
        </w:rPr>
        <w:t>any</w:t>
      </w:r>
      <w:r w:rsidRPr="00ED1518">
        <w:rPr>
          <w:rFonts w:ascii="Times" w:hAnsi="Times"/>
          <w:sz w:val="22"/>
          <w:szCs w:val="22"/>
        </w:rPr>
        <w:t xml:space="preserve"> script originating </w:t>
      </w:r>
      <w:r>
        <w:rPr>
          <w:rFonts w:ascii="Times" w:hAnsi="Times"/>
          <w:sz w:val="22"/>
          <w:szCs w:val="22"/>
        </w:rPr>
        <w:t xml:space="preserve">from </w:t>
      </w:r>
      <w:r w:rsidR="00DE6BE1">
        <w:rPr>
          <w:rFonts w:ascii="Times" w:hAnsi="Times"/>
          <w:i/>
          <w:sz w:val="22"/>
          <w:szCs w:val="22"/>
        </w:rPr>
        <w:t>googleads</w:t>
      </w:r>
      <w:r w:rsidRPr="003217AD">
        <w:rPr>
          <w:rFonts w:ascii="Times" w:hAnsi="Times"/>
          <w:i/>
          <w:sz w:val="22"/>
          <w:szCs w:val="22"/>
        </w:rPr>
        <w:t>.com</w:t>
      </w:r>
      <w:r>
        <w:rPr>
          <w:rFonts w:ascii="Times" w:hAnsi="Times"/>
          <w:i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 xml:space="preserve">while such requests </w:t>
      </w:r>
      <w:r w:rsidR="00BE6B8D">
        <w:rPr>
          <w:rFonts w:ascii="Times" w:hAnsi="Times"/>
          <w:sz w:val="22"/>
          <w:szCs w:val="22"/>
        </w:rPr>
        <w:t xml:space="preserve">are </w:t>
      </w:r>
      <w:r>
        <w:rPr>
          <w:rFonts w:ascii="Times" w:hAnsi="Times"/>
          <w:sz w:val="22"/>
          <w:szCs w:val="22"/>
        </w:rPr>
        <w:t xml:space="preserve">being made on </w:t>
      </w:r>
      <w:r w:rsidRPr="003217AD">
        <w:rPr>
          <w:rFonts w:ascii="Times" w:hAnsi="Times"/>
          <w:sz w:val="22"/>
          <w:szCs w:val="22"/>
        </w:rPr>
        <w:t xml:space="preserve">any domain other than </w:t>
      </w:r>
      <w:r w:rsidR="00DE6BE1">
        <w:rPr>
          <w:rFonts w:ascii="Times" w:hAnsi="Times"/>
          <w:i/>
          <w:sz w:val="22"/>
          <w:szCs w:val="22"/>
        </w:rPr>
        <w:t>google</w:t>
      </w:r>
      <w:r>
        <w:rPr>
          <w:rFonts w:ascii="Times" w:hAnsi="Times"/>
          <w:i/>
          <w:sz w:val="22"/>
          <w:szCs w:val="22"/>
        </w:rPr>
        <w:t>.c</w:t>
      </w:r>
      <w:r w:rsidRPr="003217AD">
        <w:rPr>
          <w:rFonts w:ascii="Times" w:hAnsi="Times"/>
          <w:i/>
          <w:sz w:val="22"/>
          <w:szCs w:val="22"/>
        </w:rPr>
        <w:t>o</w:t>
      </w:r>
      <w:r>
        <w:rPr>
          <w:rFonts w:ascii="Times" w:hAnsi="Times"/>
          <w:i/>
          <w:sz w:val="22"/>
          <w:szCs w:val="22"/>
        </w:rPr>
        <w:t>m</w:t>
      </w:r>
      <w:r w:rsidRPr="003217AD">
        <w:rPr>
          <w:rFonts w:ascii="Times" w:hAnsi="Times"/>
          <w:i/>
          <w:sz w:val="22"/>
          <w:szCs w:val="22"/>
        </w:rPr>
        <w:t xml:space="preserve"> </w:t>
      </w:r>
      <w:r w:rsidRPr="003620F4">
        <w:rPr>
          <w:rFonts w:ascii="Times" w:hAnsi="Times"/>
          <w:color w:val="172AD9"/>
          <w:sz w:val="22"/>
          <w:szCs w:val="22"/>
        </w:rPr>
        <w:t>[</w:t>
      </w:r>
      <w:r w:rsidR="003620F4" w:rsidRPr="003620F4">
        <w:rPr>
          <w:rFonts w:ascii="Times" w:hAnsi="Times"/>
          <w:color w:val="172AD9"/>
          <w:sz w:val="22"/>
          <w:szCs w:val="22"/>
        </w:rPr>
        <w:t>5</w:t>
      </w:r>
      <w:r w:rsidRPr="003620F4">
        <w:rPr>
          <w:rFonts w:ascii="Times" w:hAnsi="Times"/>
          <w:color w:val="172AD9"/>
          <w:sz w:val="22"/>
          <w:szCs w:val="22"/>
        </w:rPr>
        <w:t xml:space="preserve"> points]</w:t>
      </w:r>
    </w:p>
    <w:p w14:paraId="7A700311" w14:textId="2D9614FD" w:rsidR="00DE6BE1" w:rsidRPr="00ED1518" w:rsidRDefault="00DE6BE1" w:rsidP="00DE6BE1">
      <w:pPr>
        <w:pStyle w:val="ListParagraph"/>
        <w:numPr>
          <w:ilvl w:val="1"/>
          <w:numId w:val="12"/>
        </w:numPr>
        <w:ind w:left="990" w:hanging="270"/>
        <w:rPr>
          <w:rFonts w:ascii="Times" w:hAnsi="Times"/>
          <w:sz w:val="22"/>
          <w:szCs w:val="22"/>
        </w:rPr>
      </w:pPr>
      <w:r w:rsidRPr="00ED1518">
        <w:rPr>
          <w:rFonts w:ascii="Times" w:hAnsi="Times"/>
          <w:sz w:val="22"/>
          <w:szCs w:val="22"/>
        </w:rPr>
        <w:t xml:space="preserve">An </w:t>
      </w:r>
      <w:r w:rsidRPr="00E86983">
        <w:rPr>
          <w:rFonts w:ascii="Times" w:hAnsi="Times"/>
          <w:b/>
          <w:sz w:val="22"/>
          <w:szCs w:val="22"/>
        </w:rPr>
        <w:t>exception</w:t>
      </w:r>
      <w:r w:rsidRPr="00ED1518">
        <w:rPr>
          <w:rFonts w:ascii="Times" w:hAnsi="Times"/>
          <w:sz w:val="22"/>
          <w:szCs w:val="22"/>
        </w:rPr>
        <w:t xml:space="preserve"> rule that allows any </w:t>
      </w:r>
      <w:r>
        <w:rPr>
          <w:rFonts w:ascii="Times" w:hAnsi="Times"/>
          <w:sz w:val="22"/>
          <w:szCs w:val="22"/>
        </w:rPr>
        <w:t>script</w:t>
      </w:r>
      <w:r>
        <w:rPr>
          <w:rFonts w:ascii="Times" w:hAnsi="Times"/>
          <w:sz w:val="22"/>
          <w:szCs w:val="22"/>
        </w:rPr>
        <w:t xml:space="preserve"> (previously blocked) </w:t>
      </w:r>
      <w:r w:rsidRPr="00ED1518">
        <w:rPr>
          <w:rFonts w:ascii="Times" w:hAnsi="Times"/>
          <w:sz w:val="22"/>
          <w:szCs w:val="22"/>
        </w:rPr>
        <w:t xml:space="preserve">to be loaded from </w:t>
      </w:r>
      <w:r w:rsidRPr="00ED1518">
        <w:rPr>
          <w:rFonts w:ascii="Times" w:hAnsi="Times"/>
          <w:i/>
          <w:sz w:val="22"/>
          <w:szCs w:val="22"/>
        </w:rPr>
        <w:t xml:space="preserve">ad.com </w:t>
      </w:r>
      <w:r w:rsidRPr="003620F4">
        <w:rPr>
          <w:rFonts w:ascii="Times" w:hAnsi="Times"/>
          <w:color w:val="172AD9"/>
          <w:sz w:val="22"/>
          <w:szCs w:val="22"/>
        </w:rPr>
        <w:t>[5 points]</w:t>
      </w:r>
    </w:p>
    <w:p w14:paraId="2D3236E0" w14:textId="77777777" w:rsidR="00DE6BE1" w:rsidRPr="003217AD" w:rsidRDefault="00DE6BE1" w:rsidP="00DE6BE1">
      <w:pPr>
        <w:pStyle w:val="ListParagraph"/>
        <w:ind w:left="990"/>
        <w:rPr>
          <w:rFonts w:ascii="Times" w:hAnsi="Times"/>
          <w:sz w:val="22"/>
          <w:szCs w:val="22"/>
        </w:rPr>
      </w:pPr>
    </w:p>
    <w:p w14:paraId="095CE06C" w14:textId="4B1A354C" w:rsidR="006D0F3C" w:rsidRDefault="006D0F3C" w:rsidP="00B2066F">
      <w:pPr>
        <w:rPr>
          <w:rFonts w:ascii="Times" w:hAnsi="Times"/>
          <w:sz w:val="22"/>
          <w:szCs w:val="22"/>
        </w:rPr>
      </w:pPr>
    </w:p>
    <w:p w14:paraId="477B88F0" w14:textId="69414157" w:rsidR="006D0F3C" w:rsidRDefault="006D0F3C" w:rsidP="00B2066F">
      <w:pPr>
        <w:rPr>
          <w:rFonts w:ascii="Times" w:hAnsi="Times"/>
          <w:sz w:val="22"/>
          <w:szCs w:val="22"/>
        </w:rPr>
      </w:pPr>
    </w:p>
    <w:p w14:paraId="0774A4DD" w14:textId="7832E38F" w:rsidR="006D0F3C" w:rsidRDefault="006D0F3C" w:rsidP="00B2066F">
      <w:pPr>
        <w:rPr>
          <w:rFonts w:ascii="Times" w:hAnsi="Times"/>
          <w:sz w:val="22"/>
          <w:szCs w:val="22"/>
        </w:rPr>
      </w:pPr>
    </w:p>
    <w:p w14:paraId="5350E2D4" w14:textId="611ABED9" w:rsidR="003A6106" w:rsidRDefault="003A6106" w:rsidP="00B2066F">
      <w:pPr>
        <w:rPr>
          <w:rFonts w:ascii="Times" w:hAnsi="Times"/>
          <w:sz w:val="22"/>
          <w:szCs w:val="22"/>
        </w:rPr>
      </w:pPr>
    </w:p>
    <w:p w14:paraId="5A1870E2" w14:textId="76AF7713" w:rsidR="003A6106" w:rsidRDefault="003A6106" w:rsidP="00B2066F">
      <w:pPr>
        <w:rPr>
          <w:rFonts w:ascii="Times" w:hAnsi="Times"/>
          <w:sz w:val="22"/>
          <w:szCs w:val="22"/>
        </w:rPr>
      </w:pPr>
    </w:p>
    <w:p w14:paraId="034585A5" w14:textId="1D24CE4E" w:rsidR="003A6106" w:rsidRDefault="003A6106" w:rsidP="00B2066F">
      <w:pPr>
        <w:rPr>
          <w:rFonts w:ascii="Times" w:hAnsi="Times"/>
          <w:sz w:val="22"/>
          <w:szCs w:val="22"/>
        </w:rPr>
      </w:pPr>
    </w:p>
    <w:p w14:paraId="280B4521" w14:textId="5367D5B5" w:rsidR="003A6106" w:rsidRDefault="003A6106" w:rsidP="00B2066F">
      <w:pPr>
        <w:rPr>
          <w:rFonts w:ascii="Times" w:hAnsi="Times"/>
          <w:sz w:val="22"/>
          <w:szCs w:val="22"/>
        </w:rPr>
      </w:pPr>
    </w:p>
    <w:p w14:paraId="517E6EF9" w14:textId="7A7427B6" w:rsidR="003A6106" w:rsidRDefault="003A6106" w:rsidP="00B2066F">
      <w:pPr>
        <w:rPr>
          <w:rFonts w:ascii="Times" w:hAnsi="Times"/>
          <w:sz w:val="22"/>
          <w:szCs w:val="22"/>
        </w:rPr>
      </w:pPr>
    </w:p>
    <w:p w14:paraId="5524687A" w14:textId="70C8F7CB" w:rsidR="003A6106" w:rsidRDefault="003A6106" w:rsidP="00B2066F">
      <w:pPr>
        <w:rPr>
          <w:rFonts w:ascii="Times" w:hAnsi="Times"/>
          <w:sz w:val="22"/>
          <w:szCs w:val="22"/>
        </w:rPr>
      </w:pPr>
    </w:p>
    <w:p w14:paraId="68D72107" w14:textId="201AF42B" w:rsidR="003A6106" w:rsidRDefault="003A6106" w:rsidP="00B2066F">
      <w:pPr>
        <w:rPr>
          <w:rFonts w:ascii="Times" w:hAnsi="Times"/>
          <w:sz w:val="22"/>
          <w:szCs w:val="22"/>
        </w:rPr>
      </w:pPr>
    </w:p>
    <w:p w14:paraId="4515DB4E" w14:textId="728B1653" w:rsidR="003A6106" w:rsidRDefault="003A6106" w:rsidP="00B2066F">
      <w:pPr>
        <w:rPr>
          <w:rFonts w:ascii="Times" w:hAnsi="Times"/>
          <w:sz w:val="22"/>
          <w:szCs w:val="22"/>
        </w:rPr>
      </w:pPr>
    </w:p>
    <w:p w14:paraId="5CE469EF" w14:textId="1344FF6B" w:rsidR="003A6106" w:rsidRDefault="003A6106" w:rsidP="00B2066F">
      <w:pPr>
        <w:rPr>
          <w:rFonts w:ascii="Times" w:hAnsi="Times"/>
          <w:sz w:val="22"/>
          <w:szCs w:val="22"/>
        </w:rPr>
      </w:pPr>
    </w:p>
    <w:p w14:paraId="59076138" w14:textId="6B9FFFE6" w:rsidR="003A6106" w:rsidRDefault="003A6106" w:rsidP="00B2066F">
      <w:pPr>
        <w:rPr>
          <w:rFonts w:ascii="Times" w:hAnsi="Times"/>
          <w:sz w:val="22"/>
          <w:szCs w:val="22"/>
        </w:rPr>
      </w:pPr>
    </w:p>
    <w:p w14:paraId="7428F956" w14:textId="62F24FE7" w:rsidR="005D533C" w:rsidRDefault="005D533C" w:rsidP="00B2066F">
      <w:pPr>
        <w:rPr>
          <w:rFonts w:ascii="Times" w:hAnsi="Times"/>
          <w:sz w:val="22"/>
          <w:szCs w:val="22"/>
        </w:rPr>
      </w:pPr>
    </w:p>
    <w:p w14:paraId="04F02DE8" w14:textId="77777777" w:rsidR="005D533C" w:rsidRDefault="005D533C" w:rsidP="00B2066F">
      <w:pPr>
        <w:rPr>
          <w:rFonts w:ascii="Times" w:hAnsi="Times"/>
          <w:sz w:val="22"/>
          <w:szCs w:val="22"/>
        </w:rPr>
      </w:pPr>
    </w:p>
    <w:p w14:paraId="1BDC973F" w14:textId="33920387" w:rsidR="006D0F3C" w:rsidRDefault="006D0F3C" w:rsidP="00B2066F">
      <w:pPr>
        <w:rPr>
          <w:rFonts w:ascii="Times" w:hAnsi="Times"/>
          <w:sz w:val="22"/>
          <w:szCs w:val="22"/>
        </w:rPr>
      </w:pPr>
    </w:p>
    <w:p w14:paraId="10E1AD83" w14:textId="77777777" w:rsidR="003A6106" w:rsidRPr="00ED1518" w:rsidRDefault="003A6106" w:rsidP="00B2066F">
      <w:pPr>
        <w:rPr>
          <w:rFonts w:ascii="Times" w:hAnsi="Times"/>
          <w:sz w:val="22"/>
          <w:szCs w:val="22"/>
        </w:rPr>
      </w:pPr>
    </w:p>
    <w:p w14:paraId="39880D1F" w14:textId="77777777" w:rsidR="005D533C" w:rsidRDefault="005D533C" w:rsidP="00B2066F">
      <w:pPr>
        <w:pStyle w:val="ListParagraph"/>
        <w:numPr>
          <w:ilvl w:val="0"/>
          <w:numId w:val="12"/>
        </w:numPr>
        <w:rPr>
          <w:rFonts w:ascii="Times" w:eastAsia="Times New Roman" w:hAnsi="Times"/>
          <w:sz w:val="22"/>
          <w:szCs w:val="22"/>
        </w:rPr>
        <w:sectPr w:rsidR="005D533C" w:rsidSect="005D533C">
          <w:pgSz w:w="12240" w:h="15840"/>
          <w:pgMar w:top="1440" w:right="1440" w:bottom="1440" w:left="1440" w:header="720" w:footer="288" w:gutter="0"/>
          <w:pgNumType w:start="2"/>
          <w:cols w:space="720"/>
          <w:titlePg/>
          <w:docGrid w:linePitch="360"/>
        </w:sectPr>
      </w:pPr>
    </w:p>
    <w:p w14:paraId="67951E7A" w14:textId="789E94C2" w:rsidR="00B2066F" w:rsidRPr="00322A49" w:rsidRDefault="00B2066F" w:rsidP="00B2066F">
      <w:pPr>
        <w:pStyle w:val="ListParagraph"/>
        <w:numPr>
          <w:ilvl w:val="0"/>
          <w:numId w:val="12"/>
        </w:numPr>
        <w:rPr>
          <w:rFonts w:ascii="Times" w:eastAsia="Times New Roman" w:hAnsi="Times"/>
          <w:sz w:val="22"/>
          <w:szCs w:val="22"/>
        </w:rPr>
      </w:pPr>
      <w:r w:rsidRPr="00ED1518">
        <w:rPr>
          <w:rFonts w:ascii="Times" w:eastAsia="Times New Roman" w:hAnsi="Times"/>
          <w:sz w:val="22"/>
          <w:szCs w:val="22"/>
        </w:rPr>
        <w:lastRenderedPageBreak/>
        <w:t xml:space="preserve">D is the dataset containing annual salaries of all </w:t>
      </w:r>
      <w:r w:rsidR="006F0D99">
        <w:rPr>
          <w:rFonts w:ascii="Times" w:eastAsia="Times New Roman" w:hAnsi="Times"/>
          <w:sz w:val="22"/>
          <w:szCs w:val="22"/>
        </w:rPr>
        <w:t>NC State</w:t>
      </w:r>
      <w:r w:rsidRPr="00ED1518">
        <w:rPr>
          <w:rFonts w:ascii="Times" w:eastAsia="Times New Roman" w:hAnsi="Times"/>
          <w:sz w:val="22"/>
          <w:szCs w:val="22"/>
        </w:rPr>
        <w:t xml:space="preserve"> employees. </w:t>
      </w:r>
      <w:proofErr w:type="spellStart"/>
      <w:r w:rsidRPr="00ED1518">
        <w:rPr>
          <w:rFonts w:ascii="Times" w:eastAsia="Times New Roman" w:hAnsi="Times"/>
          <w:i/>
          <w:sz w:val="22"/>
          <w:szCs w:val="22"/>
        </w:rPr>
        <w:t>bsdcount</w:t>
      </w:r>
      <w:proofErr w:type="spellEnd"/>
      <w:r w:rsidRPr="00ED1518">
        <w:rPr>
          <w:rFonts w:ascii="Times" w:eastAsia="Times New Roman" w:hAnsi="Times"/>
          <w:i/>
          <w:sz w:val="22"/>
          <w:szCs w:val="22"/>
        </w:rPr>
        <w:t>(D)</w:t>
      </w:r>
      <w:r w:rsidRPr="00ED1518">
        <w:rPr>
          <w:rFonts w:ascii="Times" w:eastAsia="Times New Roman" w:hAnsi="Times"/>
          <w:sz w:val="22"/>
          <w:szCs w:val="22"/>
        </w:rPr>
        <w:t xml:space="preserve"> returns the number of entries in D that are greater than $</w:t>
      </w:r>
      <w:r w:rsidR="009D6CFA">
        <w:rPr>
          <w:rFonts w:ascii="Times" w:eastAsia="Times New Roman" w:hAnsi="Times"/>
          <w:sz w:val="22"/>
          <w:szCs w:val="22"/>
        </w:rPr>
        <w:t>1</w:t>
      </w:r>
      <w:r w:rsidRPr="00ED1518">
        <w:rPr>
          <w:rFonts w:ascii="Times" w:eastAsia="Times New Roman" w:hAnsi="Times"/>
          <w:sz w:val="22"/>
          <w:szCs w:val="22"/>
        </w:rPr>
        <w:t xml:space="preserve">,000,000; </w:t>
      </w:r>
      <w:r w:rsidRPr="00ED1518">
        <w:rPr>
          <w:rFonts w:ascii="Times" w:eastAsia="Times New Roman" w:hAnsi="Times"/>
          <w:i/>
          <w:sz w:val="22"/>
          <w:szCs w:val="22"/>
        </w:rPr>
        <w:t>m</w:t>
      </w:r>
      <w:r w:rsidR="00F934B3">
        <w:rPr>
          <w:rFonts w:ascii="Times" w:eastAsia="Times New Roman" w:hAnsi="Times"/>
          <w:i/>
          <w:sz w:val="22"/>
          <w:szCs w:val="22"/>
        </w:rPr>
        <w:t>ode</w:t>
      </w:r>
      <w:r w:rsidRPr="00ED1518">
        <w:rPr>
          <w:rFonts w:ascii="Times" w:eastAsia="Times New Roman" w:hAnsi="Times"/>
          <w:i/>
          <w:sz w:val="22"/>
          <w:szCs w:val="22"/>
        </w:rPr>
        <w:t>(D)</w:t>
      </w:r>
      <w:r w:rsidRPr="00ED1518">
        <w:rPr>
          <w:rFonts w:ascii="Times" w:eastAsia="Times New Roman" w:hAnsi="Times"/>
          <w:sz w:val="22"/>
          <w:szCs w:val="22"/>
        </w:rPr>
        <w:t xml:space="preserve"> returns the </w:t>
      </w:r>
      <w:r w:rsidR="00F934B3" w:rsidRPr="00F934B3">
        <w:rPr>
          <w:rFonts w:ascii="Times" w:eastAsia="Times New Roman" w:hAnsi="Times"/>
          <w:b/>
          <w:sz w:val="22"/>
          <w:szCs w:val="22"/>
        </w:rPr>
        <w:t>most frequent</w:t>
      </w:r>
      <w:r w:rsidRPr="00ED1518">
        <w:rPr>
          <w:rFonts w:ascii="Times" w:eastAsia="Times New Roman" w:hAnsi="Times"/>
          <w:sz w:val="22"/>
          <w:szCs w:val="22"/>
        </w:rPr>
        <w:t xml:space="preserve"> salary in the dataset. Let</w:t>
      </w:r>
      <w:r w:rsidR="006D0F3C">
        <w:rPr>
          <w:rFonts w:ascii="Times" w:eastAsia="Times New Roman" w:hAnsi="Times"/>
          <w:sz w:val="22"/>
          <w:szCs w:val="22"/>
        </w:rPr>
        <w:t>,</w:t>
      </w:r>
      <w:r w:rsidRPr="00ED1518">
        <w:rPr>
          <w:rFonts w:ascii="Times" w:eastAsia="Times New Roman" w:hAnsi="Times"/>
          <w:sz w:val="22"/>
          <w:szCs w:val="22"/>
        </w:rPr>
        <w:t xml:space="preserve"> </w:t>
      </w:r>
      <w:r w:rsidRPr="00ED1518">
        <w:rPr>
          <w:rFonts w:ascii="Times" w:eastAsia="Times New Roman" w:hAnsi="Times"/>
          <w:i/>
          <w:sz w:val="22"/>
          <w:szCs w:val="22"/>
        </w:rPr>
        <w:t>San</w:t>
      </w:r>
      <w:r w:rsidRPr="00ED1518">
        <w:rPr>
          <w:rFonts w:ascii="Times" w:eastAsia="Times New Roman" w:hAnsi="Times"/>
          <w:sz w:val="22"/>
          <w:szCs w:val="22"/>
        </w:rPr>
        <w:t xml:space="preserve"> be the standard Laplacian mechanism for </w:t>
      </w:r>
      <w:r w:rsidRPr="00ED1518">
        <w:rPr>
          <w:rFonts w:ascii="Times" w:hAnsi="Times"/>
          <w:sz w:val="22"/>
          <w:szCs w:val="22"/>
        </w:rPr>
        <w:sym w:font="Symbol" w:char="F065"/>
      </w:r>
      <w:r w:rsidRPr="00ED1518">
        <w:rPr>
          <w:rFonts w:ascii="Times" w:eastAsia="Times New Roman" w:hAnsi="Times"/>
          <w:sz w:val="22"/>
          <w:szCs w:val="22"/>
        </w:rPr>
        <w:t xml:space="preserve">-differential privacy. Given any function </w:t>
      </w:r>
      <w:r w:rsidRPr="00ED1518">
        <w:rPr>
          <w:rFonts w:ascii="Times" w:eastAsia="Times New Roman" w:hAnsi="Times"/>
          <w:i/>
          <w:sz w:val="22"/>
          <w:szCs w:val="22"/>
        </w:rPr>
        <w:t>f</w:t>
      </w:r>
      <w:r w:rsidRPr="00ED1518">
        <w:rPr>
          <w:rFonts w:ascii="Times" w:eastAsia="Times New Roman" w:hAnsi="Times"/>
          <w:sz w:val="22"/>
          <w:szCs w:val="22"/>
        </w:rPr>
        <w:t xml:space="preserve">, </w:t>
      </w:r>
      <w:r w:rsidRPr="00ED1518">
        <w:rPr>
          <w:rFonts w:ascii="Times" w:eastAsia="Times New Roman" w:hAnsi="Times"/>
          <w:i/>
          <w:sz w:val="22"/>
          <w:szCs w:val="22"/>
        </w:rPr>
        <w:t>San</w:t>
      </w:r>
      <w:r w:rsidRPr="00ED1518">
        <w:rPr>
          <w:rFonts w:ascii="Times" w:eastAsia="Times New Roman" w:hAnsi="Times"/>
          <w:sz w:val="22"/>
          <w:szCs w:val="22"/>
        </w:rPr>
        <w:t xml:space="preserve"> generates random ξ from the Laplacian distribution with variance that depends on the sensitivity of function </w:t>
      </w:r>
      <w:r w:rsidRPr="00ED1518">
        <w:rPr>
          <w:rFonts w:ascii="Times" w:eastAsia="Times New Roman" w:hAnsi="Times"/>
          <w:i/>
          <w:sz w:val="22"/>
          <w:szCs w:val="22"/>
        </w:rPr>
        <w:t>f</w:t>
      </w:r>
      <w:r w:rsidRPr="00ED1518">
        <w:rPr>
          <w:rFonts w:ascii="Times" w:eastAsia="Times New Roman" w:hAnsi="Times"/>
          <w:sz w:val="22"/>
          <w:szCs w:val="22"/>
        </w:rPr>
        <w:t xml:space="preserve"> and the privacy parameter </w:t>
      </w:r>
      <w:r w:rsidRPr="00ED1518">
        <w:rPr>
          <w:rFonts w:ascii="Times" w:hAnsi="Times"/>
          <w:sz w:val="22"/>
          <w:szCs w:val="22"/>
        </w:rPr>
        <w:sym w:font="Symbol" w:char="F065"/>
      </w:r>
      <w:r w:rsidRPr="00ED1518">
        <w:rPr>
          <w:rFonts w:ascii="Times" w:eastAsia="Times New Roman" w:hAnsi="Times"/>
          <w:sz w:val="22"/>
          <w:szCs w:val="22"/>
        </w:rPr>
        <w:t xml:space="preserve">, and returns </w:t>
      </w:r>
      <w:r w:rsidRPr="00ED1518">
        <w:rPr>
          <w:rFonts w:ascii="Times" w:eastAsia="Times New Roman" w:hAnsi="Times"/>
          <w:i/>
          <w:sz w:val="22"/>
          <w:szCs w:val="22"/>
        </w:rPr>
        <w:t>f</w:t>
      </w:r>
      <w:r w:rsidRPr="00ED1518">
        <w:rPr>
          <w:rFonts w:ascii="Times" w:eastAsia="Times New Roman" w:hAnsi="Times"/>
          <w:sz w:val="22"/>
          <w:szCs w:val="22"/>
        </w:rPr>
        <w:t>(D) + ξ.</w:t>
      </w:r>
    </w:p>
    <w:p w14:paraId="5EBF1186" w14:textId="2B5FD529" w:rsidR="00B2066F" w:rsidRPr="00ED1518" w:rsidRDefault="00B2066F" w:rsidP="00322A49">
      <w:pPr>
        <w:pStyle w:val="ListParagraph"/>
        <w:numPr>
          <w:ilvl w:val="0"/>
          <w:numId w:val="11"/>
        </w:numPr>
        <w:ind w:left="990"/>
        <w:rPr>
          <w:rFonts w:ascii="Times" w:eastAsia="Times New Roman" w:hAnsi="Times" w:cs="Times New Roman"/>
          <w:sz w:val="22"/>
          <w:szCs w:val="22"/>
        </w:rPr>
      </w:pPr>
      <w:r w:rsidRPr="00ED1518">
        <w:rPr>
          <w:rFonts w:ascii="Times" w:eastAsia="Times New Roman" w:hAnsi="Times" w:cs="Times New Roman"/>
          <w:sz w:val="22"/>
          <w:szCs w:val="22"/>
        </w:rPr>
        <w:t xml:space="preserve">What is the sensitivity of </w:t>
      </w:r>
      <w:proofErr w:type="spellStart"/>
      <w:r w:rsidRPr="00ED1518">
        <w:rPr>
          <w:rFonts w:ascii="Times" w:eastAsia="Times New Roman" w:hAnsi="Times" w:cs="Times New Roman"/>
          <w:i/>
          <w:sz w:val="22"/>
          <w:szCs w:val="22"/>
        </w:rPr>
        <w:t>bsdcount</w:t>
      </w:r>
      <w:proofErr w:type="spellEnd"/>
      <w:r w:rsidRPr="00ED1518">
        <w:rPr>
          <w:rFonts w:ascii="Times" w:eastAsia="Times New Roman" w:hAnsi="Times" w:cs="Times New Roman"/>
          <w:sz w:val="22"/>
          <w:szCs w:val="22"/>
        </w:rPr>
        <w:t xml:space="preserve"> and </w:t>
      </w:r>
      <w:r w:rsidRPr="00ED1518">
        <w:rPr>
          <w:rFonts w:ascii="Times" w:eastAsia="Times New Roman" w:hAnsi="Times" w:cs="Times New Roman"/>
          <w:i/>
          <w:sz w:val="22"/>
          <w:szCs w:val="22"/>
        </w:rPr>
        <w:t>max</w:t>
      </w:r>
      <w:r w:rsidRPr="00ED1518">
        <w:rPr>
          <w:rFonts w:ascii="Times" w:eastAsia="Times New Roman" w:hAnsi="Times" w:cs="Times New Roman"/>
          <w:sz w:val="22"/>
          <w:szCs w:val="22"/>
        </w:rPr>
        <w:t xml:space="preserve">? State all assumptions you needed to calculate the answers. </w:t>
      </w:r>
      <w:r w:rsidR="00331704" w:rsidRPr="003620F4">
        <w:rPr>
          <w:rFonts w:ascii="Times" w:eastAsia="Times New Roman" w:hAnsi="Times" w:cs="Times New Roman"/>
          <w:color w:val="172AD9"/>
          <w:sz w:val="22"/>
          <w:szCs w:val="22"/>
        </w:rPr>
        <w:t>[</w:t>
      </w:r>
      <w:r w:rsidRPr="003620F4">
        <w:rPr>
          <w:rFonts w:ascii="Times" w:eastAsia="Times New Roman" w:hAnsi="Times" w:cs="Times New Roman"/>
          <w:color w:val="172AD9"/>
          <w:sz w:val="22"/>
          <w:szCs w:val="22"/>
        </w:rPr>
        <w:t>5 points</w:t>
      </w:r>
      <w:r w:rsidR="00331704" w:rsidRPr="003620F4">
        <w:rPr>
          <w:rFonts w:ascii="Times" w:eastAsia="Times New Roman" w:hAnsi="Times" w:cs="Times New Roman"/>
          <w:color w:val="172AD9"/>
          <w:sz w:val="22"/>
          <w:szCs w:val="22"/>
        </w:rPr>
        <w:t>]</w:t>
      </w:r>
    </w:p>
    <w:p w14:paraId="63102E66" w14:textId="59BCE499" w:rsidR="00B2066F" w:rsidRPr="00ED1518" w:rsidRDefault="00B2066F" w:rsidP="00322A49">
      <w:pPr>
        <w:pStyle w:val="ListParagraph"/>
        <w:numPr>
          <w:ilvl w:val="0"/>
          <w:numId w:val="11"/>
        </w:numPr>
        <w:ind w:left="990"/>
        <w:rPr>
          <w:rFonts w:ascii="Times" w:eastAsia="Times New Roman" w:hAnsi="Times" w:cs="Times New Roman"/>
          <w:sz w:val="22"/>
          <w:szCs w:val="22"/>
        </w:rPr>
      </w:pPr>
      <w:r w:rsidRPr="00ED1518">
        <w:rPr>
          <w:rFonts w:ascii="Times" w:eastAsia="Times New Roman" w:hAnsi="Times" w:cs="Times New Roman"/>
          <w:sz w:val="22"/>
          <w:szCs w:val="22"/>
        </w:rPr>
        <w:t>For the “same level of privacy”</w:t>
      </w:r>
      <w:r w:rsidR="007A0D09">
        <w:rPr>
          <w:rFonts w:ascii="Times" w:eastAsia="Times New Roman" w:hAnsi="Times" w:cs="Times New Roman"/>
          <w:sz w:val="22"/>
          <w:szCs w:val="22"/>
        </w:rPr>
        <w:t xml:space="preserve"> (i.e., </w:t>
      </w:r>
      <w:r w:rsidR="007A0D09" w:rsidRPr="00ED1518">
        <w:rPr>
          <w:rFonts w:ascii="Times" w:hAnsi="Times"/>
          <w:sz w:val="22"/>
          <w:szCs w:val="22"/>
        </w:rPr>
        <w:sym w:font="Symbol" w:char="F065"/>
      </w:r>
      <w:r w:rsidR="007A0D09">
        <w:rPr>
          <w:rFonts w:ascii="Times" w:hAnsi="Times"/>
          <w:sz w:val="22"/>
          <w:szCs w:val="22"/>
        </w:rPr>
        <w:t>)</w:t>
      </w:r>
      <w:r w:rsidRPr="00ED1518">
        <w:rPr>
          <w:rFonts w:ascii="Times" w:eastAsia="Times New Roman" w:hAnsi="Times" w:cs="Times New Roman"/>
          <w:sz w:val="22"/>
          <w:szCs w:val="22"/>
        </w:rPr>
        <w:t xml:space="preserve"> which function requires “more noise” to be added</w:t>
      </w:r>
      <w:r w:rsidR="00092BFB">
        <w:rPr>
          <w:rFonts w:ascii="Times" w:eastAsia="Times New Roman" w:hAnsi="Times" w:cs="Times New Roman"/>
          <w:sz w:val="22"/>
          <w:szCs w:val="22"/>
        </w:rPr>
        <w:t xml:space="preserve"> and why</w:t>
      </w:r>
      <w:r w:rsidRPr="00ED1518">
        <w:rPr>
          <w:rFonts w:ascii="Times" w:eastAsia="Times New Roman" w:hAnsi="Times" w:cs="Times New Roman"/>
          <w:sz w:val="22"/>
          <w:szCs w:val="22"/>
        </w:rPr>
        <w:t xml:space="preserve">? </w:t>
      </w:r>
      <w:r w:rsidR="00331704" w:rsidRPr="003620F4">
        <w:rPr>
          <w:rFonts w:ascii="Times" w:eastAsia="Times New Roman" w:hAnsi="Times" w:cs="Times New Roman"/>
          <w:color w:val="172AD9"/>
          <w:sz w:val="22"/>
          <w:szCs w:val="22"/>
        </w:rPr>
        <w:t>[</w:t>
      </w:r>
      <w:r w:rsidRPr="003620F4">
        <w:rPr>
          <w:rFonts w:ascii="Times" w:eastAsia="Times New Roman" w:hAnsi="Times" w:cs="Times New Roman"/>
          <w:color w:val="172AD9"/>
          <w:sz w:val="22"/>
          <w:szCs w:val="22"/>
        </w:rPr>
        <w:t>5 points</w:t>
      </w:r>
      <w:r w:rsidR="00331704" w:rsidRPr="003620F4">
        <w:rPr>
          <w:rFonts w:ascii="Times" w:eastAsia="Times New Roman" w:hAnsi="Times" w:cs="Times New Roman"/>
          <w:color w:val="172AD9"/>
          <w:sz w:val="22"/>
          <w:szCs w:val="22"/>
        </w:rPr>
        <w:t>]</w:t>
      </w:r>
    </w:p>
    <w:p w14:paraId="7ED0EE65" w14:textId="77777777" w:rsidR="00B2066F" w:rsidRPr="00ED1518" w:rsidRDefault="00B2066F" w:rsidP="00B2066F">
      <w:pPr>
        <w:pStyle w:val="ListParagraph"/>
        <w:rPr>
          <w:rFonts w:ascii="Times" w:hAnsi="Times" w:cs="Times New Roman"/>
          <w:sz w:val="22"/>
          <w:szCs w:val="22"/>
        </w:rPr>
      </w:pPr>
    </w:p>
    <w:p w14:paraId="43BA1EB6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5639085A" w14:textId="64AD1A9C" w:rsidR="009D0DDC" w:rsidRDefault="009D0DDC" w:rsidP="00B2066F">
      <w:pPr>
        <w:rPr>
          <w:rFonts w:ascii="Times" w:hAnsi="Times"/>
          <w:sz w:val="22"/>
          <w:szCs w:val="22"/>
        </w:rPr>
      </w:pPr>
    </w:p>
    <w:p w14:paraId="5FE2B37A" w14:textId="77777777" w:rsidR="00322A49" w:rsidRPr="00ED1518" w:rsidRDefault="00322A49" w:rsidP="00B2066F">
      <w:pPr>
        <w:rPr>
          <w:rFonts w:ascii="Times" w:hAnsi="Times"/>
          <w:sz w:val="22"/>
          <w:szCs w:val="22"/>
        </w:rPr>
      </w:pPr>
    </w:p>
    <w:p w14:paraId="287F7DCA" w14:textId="77777777" w:rsidR="00237CE1" w:rsidRPr="00ED1518" w:rsidRDefault="00237CE1" w:rsidP="00B2066F">
      <w:pPr>
        <w:rPr>
          <w:rFonts w:ascii="Times" w:eastAsia="Times New Roman" w:hAnsi="Times"/>
          <w:sz w:val="22"/>
          <w:szCs w:val="22"/>
        </w:rPr>
      </w:pPr>
    </w:p>
    <w:p w14:paraId="3E0978DD" w14:textId="77777777" w:rsidR="00237CE1" w:rsidRPr="00ED1518" w:rsidRDefault="00237CE1" w:rsidP="00B2066F">
      <w:pPr>
        <w:rPr>
          <w:rFonts w:ascii="Times" w:eastAsia="Times New Roman" w:hAnsi="Times"/>
          <w:sz w:val="22"/>
          <w:szCs w:val="22"/>
        </w:rPr>
      </w:pPr>
    </w:p>
    <w:p w14:paraId="13E5B2A6" w14:textId="77777777" w:rsidR="0045794F" w:rsidRPr="00ED1518" w:rsidRDefault="0045794F" w:rsidP="00B2066F">
      <w:pPr>
        <w:rPr>
          <w:rFonts w:ascii="Times" w:eastAsia="Times New Roman" w:hAnsi="Times"/>
          <w:sz w:val="22"/>
          <w:szCs w:val="22"/>
        </w:rPr>
      </w:pPr>
    </w:p>
    <w:p w14:paraId="0D071799" w14:textId="77777777" w:rsidR="0045794F" w:rsidRPr="00ED1518" w:rsidRDefault="0045794F" w:rsidP="00B2066F">
      <w:pPr>
        <w:rPr>
          <w:rFonts w:ascii="Times" w:eastAsia="Times New Roman" w:hAnsi="Times"/>
          <w:sz w:val="22"/>
          <w:szCs w:val="22"/>
        </w:rPr>
      </w:pPr>
    </w:p>
    <w:p w14:paraId="0606CB0C" w14:textId="77777777" w:rsidR="00237CE1" w:rsidRPr="00ED1518" w:rsidRDefault="00237CE1" w:rsidP="00B2066F">
      <w:pPr>
        <w:rPr>
          <w:rFonts w:ascii="Times" w:eastAsia="Times New Roman" w:hAnsi="Times"/>
          <w:sz w:val="22"/>
          <w:szCs w:val="22"/>
        </w:rPr>
      </w:pPr>
    </w:p>
    <w:p w14:paraId="7BB386D4" w14:textId="43F1B7A9" w:rsidR="00237CE1" w:rsidRPr="00ED1518" w:rsidRDefault="00237CE1" w:rsidP="00B2066F">
      <w:pPr>
        <w:pStyle w:val="ListParagraph"/>
        <w:rPr>
          <w:rFonts w:ascii="Times" w:eastAsia="Times New Roman" w:hAnsi="Times" w:cs="Times New Roman"/>
          <w:sz w:val="22"/>
          <w:szCs w:val="22"/>
        </w:rPr>
      </w:pPr>
    </w:p>
    <w:p w14:paraId="4DA83325" w14:textId="77777777" w:rsidR="00237CE1" w:rsidRPr="00ED1518" w:rsidRDefault="00237CE1" w:rsidP="00B2066F">
      <w:pPr>
        <w:rPr>
          <w:rFonts w:ascii="Times" w:eastAsia="Times New Roman" w:hAnsi="Times"/>
          <w:sz w:val="22"/>
          <w:szCs w:val="22"/>
        </w:rPr>
      </w:pPr>
    </w:p>
    <w:p w14:paraId="5ED4C1D3" w14:textId="0C1F82D8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231CB244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7EAC18D5" w14:textId="18365EE1" w:rsidR="00ED1518" w:rsidRDefault="00ED1518" w:rsidP="00ED1518">
      <w:pPr>
        <w:rPr>
          <w:rFonts w:ascii="Times" w:hAnsi="Times"/>
          <w:sz w:val="22"/>
          <w:szCs w:val="22"/>
        </w:rPr>
      </w:pPr>
    </w:p>
    <w:p w14:paraId="78E29E9F" w14:textId="28EC4581" w:rsidR="007A0D09" w:rsidRDefault="007A0D09" w:rsidP="00ED1518">
      <w:pPr>
        <w:rPr>
          <w:rFonts w:ascii="Times" w:hAnsi="Times"/>
          <w:sz w:val="22"/>
          <w:szCs w:val="22"/>
        </w:rPr>
      </w:pPr>
    </w:p>
    <w:p w14:paraId="0B333691" w14:textId="46C0FDD7" w:rsidR="007A0D09" w:rsidRDefault="007A0D09" w:rsidP="00ED1518">
      <w:pPr>
        <w:rPr>
          <w:rFonts w:ascii="Times" w:hAnsi="Times"/>
          <w:sz w:val="22"/>
          <w:szCs w:val="22"/>
        </w:rPr>
      </w:pPr>
    </w:p>
    <w:p w14:paraId="6BA619C8" w14:textId="41C0D25C" w:rsidR="007A0D09" w:rsidRDefault="007A0D09" w:rsidP="00ED1518">
      <w:pPr>
        <w:rPr>
          <w:rFonts w:ascii="Times" w:hAnsi="Times"/>
          <w:sz w:val="22"/>
          <w:szCs w:val="22"/>
        </w:rPr>
      </w:pPr>
    </w:p>
    <w:p w14:paraId="19AAE81A" w14:textId="77777777" w:rsidR="00C6622A" w:rsidRPr="00ED1518" w:rsidRDefault="00C6622A" w:rsidP="00B2066F">
      <w:pPr>
        <w:rPr>
          <w:rFonts w:ascii="Times" w:hAnsi="Times"/>
          <w:sz w:val="22"/>
          <w:szCs w:val="22"/>
        </w:rPr>
      </w:pPr>
    </w:p>
    <w:p w14:paraId="267F38B8" w14:textId="77777777" w:rsidR="005D533C" w:rsidRDefault="005D533C" w:rsidP="003A610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Times" w:hAnsi="Times"/>
          <w:sz w:val="22"/>
          <w:szCs w:val="22"/>
        </w:rPr>
        <w:sectPr w:rsidR="005D533C" w:rsidSect="00322A49">
          <w:pgSz w:w="12240" w:h="15840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778165BE" w14:textId="76F6F9FD" w:rsidR="00F934B3" w:rsidRPr="002F55E7" w:rsidRDefault="00F934B3" w:rsidP="00F934B3">
      <w:pPr>
        <w:pStyle w:val="ListParagraph"/>
        <w:numPr>
          <w:ilvl w:val="0"/>
          <w:numId w:val="12"/>
        </w:numPr>
        <w:jc w:val="both"/>
        <w:rPr>
          <w:rFonts w:ascii="Times" w:hAnsi="Times"/>
          <w:sz w:val="22"/>
          <w:szCs w:val="22"/>
        </w:rPr>
      </w:pPr>
      <w:r w:rsidRPr="002F55E7">
        <w:rPr>
          <w:rFonts w:ascii="Times" w:hAnsi="Times"/>
          <w:sz w:val="22"/>
          <w:szCs w:val="22"/>
        </w:rPr>
        <w:lastRenderedPageBreak/>
        <w:t xml:space="preserve">For the following 8-bit database show all the steps involved in retrieving the </w:t>
      </w:r>
      <w:proofErr w:type="spellStart"/>
      <w:r w:rsidRPr="002F55E7">
        <w:rPr>
          <w:rFonts w:ascii="Times" w:hAnsi="Times"/>
          <w:sz w:val="22"/>
          <w:szCs w:val="22"/>
        </w:rPr>
        <w:t>i-th</w:t>
      </w:r>
      <w:proofErr w:type="spellEnd"/>
      <w:r w:rsidRPr="002F55E7">
        <w:rPr>
          <w:rFonts w:ascii="Times" w:hAnsi="Times"/>
          <w:sz w:val="22"/>
          <w:szCs w:val="22"/>
        </w:rPr>
        <w:t xml:space="preserve"> (6-th) position bit using a </w:t>
      </w:r>
      <w:r w:rsidRPr="00E70678">
        <w:rPr>
          <w:rFonts w:ascii="Times" w:hAnsi="Times"/>
          <w:b/>
          <w:sz w:val="22"/>
          <w:szCs w:val="22"/>
        </w:rPr>
        <w:t>3-server</w:t>
      </w:r>
      <w:r w:rsidRPr="002F55E7">
        <w:rPr>
          <w:rFonts w:ascii="Times" w:hAnsi="Times"/>
          <w:sz w:val="22"/>
          <w:szCs w:val="22"/>
        </w:rPr>
        <w:t xml:space="preserve"> PIR (Private Information Retrieval) protocol. </w:t>
      </w:r>
      <w:r>
        <w:rPr>
          <w:rFonts w:ascii="Times" w:hAnsi="Times"/>
          <w:color w:val="0432FF"/>
          <w:sz w:val="22"/>
          <w:szCs w:val="22"/>
        </w:rPr>
        <w:t>[</w:t>
      </w:r>
      <w:r w:rsidRPr="00F934B3">
        <w:rPr>
          <w:rFonts w:ascii="Times" w:hAnsi="Times"/>
          <w:color w:val="0432FF"/>
          <w:sz w:val="22"/>
          <w:szCs w:val="22"/>
        </w:rPr>
        <w:t>10 points</w:t>
      </w:r>
      <w:r>
        <w:rPr>
          <w:rFonts w:ascii="Times" w:hAnsi="Times"/>
          <w:color w:val="0432FF"/>
          <w:sz w:val="22"/>
          <w:szCs w:val="22"/>
        </w:rPr>
        <w:t>]</w:t>
      </w:r>
    </w:p>
    <w:p w14:paraId="114FA78D" w14:textId="67E81C10" w:rsidR="00767EDF" w:rsidRPr="00ED1518" w:rsidRDefault="00F934B3" w:rsidP="00F934B3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CF05C" wp14:editId="557DC253">
                <wp:simplePos x="0" y="0"/>
                <wp:positionH relativeFrom="column">
                  <wp:posOffset>-155895</wp:posOffset>
                </wp:positionH>
                <wp:positionV relativeFrom="paragraph">
                  <wp:posOffset>119179</wp:posOffset>
                </wp:positionV>
                <wp:extent cx="2181885" cy="1013988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85" cy="1013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FB87C" id="Rectangle 5" o:spid="_x0000_s1026" style="position:absolute;margin-left:-12.3pt;margin-top:9.4pt;width:171.8pt;height:7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" fillcolor="white [3212]" strokecolor="white [3212]" strokeweight="1pt"/>
            </w:pict>
          </mc:Fallback>
        </mc:AlternateContent>
      </w:r>
      <w:r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4E03D" wp14:editId="6E6B6830">
                <wp:simplePos x="0" y="0"/>
                <wp:positionH relativeFrom="column">
                  <wp:posOffset>3965418</wp:posOffset>
                </wp:positionH>
                <wp:positionV relativeFrom="paragraph">
                  <wp:posOffset>48612</wp:posOffset>
                </wp:positionV>
                <wp:extent cx="2181885" cy="1013988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85" cy="1013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832B" id="Rectangle 4" o:spid="_x0000_s1026" style="position:absolute;margin-left:312.25pt;margin-top:3.85pt;width:171.8pt;height: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" fillcolor="white [3212]" strokecolor="white [3212]" strokeweight="1pt"/>
            </w:pict>
          </mc:Fallback>
        </mc:AlternateContent>
      </w:r>
      <w:r w:rsidRPr="002F55E7">
        <w:rPr>
          <w:rFonts w:ascii="Times" w:hAnsi="Times"/>
          <w:noProof/>
          <w:sz w:val="22"/>
          <w:szCs w:val="22"/>
        </w:rPr>
        <w:drawing>
          <wp:inline distT="0" distB="0" distL="0" distR="0" wp14:anchorId="2988E616" wp14:editId="53494421">
            <wp:extent cx="5925671" cy="10642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6 at 9.18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50" cy="10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C4B" w14:textId="77777777" w:rsidR="00F934B3" w:rsidRDefault="00F934B3" w:rsidP="00B2066F">
      <w:pPr>
        <w:rPr>
          <w:rFonts w:ascii="Times" w:hAnsi="Times"/>
          <w:sz w:val="22"/>
          <w:szCs w:val="22"/>
        </w:rPr>
      </w:pPr>
    </w:p>
    <w:p w14:paraId="37DB75A9" w14:textId="3CC79A21" w:rsidR="00767EDF" w:rsidRPr="00ED1518" w:rsidRDefault="00F934B3" w:rsidP="00B2066F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where random query strings for the first two servers are   Q1 = &lt; 0 1 0 1 0 0 1 1&gt;, </w:t>
      </w:r>
      <w:r>
        <w:rPr>
          <w:rFonts w:ascii="Times" w:hAnsi="Times"/>
          <w:sz w:val="22"/>
          <w:szCs w:val="22"/>
        </w:rPr>
        <w:t>Q</w:t>
      </w:r>
      <w:r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 xml:space="preserve"> = &lt; </w:t>
      </w:r>
      <w:r>
        <w:rPr>
          <w:rFonts w:ascii="Times" w:hAnsi="Times"/>
          <w:sz w:val="22"/>
          <w:szCs w:val="22"/>
        </w:rPr>
        <w:t>1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0 </w:t>
      </w:r>
      <w:r>
        <w:rPr>
          <w:rFonts w:ascii="Times" w:hAnsi="Times"/>
          <w:sz w:val="22"/>
          <w:szCs w:val="22"/>
        </w:rPr>
        <w:t xml:space="preserve">0 1 </w:t>
      </w:r>
      <w:r>
        <w:rPr>
          <w:rFonts w:ascii="Times" w:hAnsi="Times"/>
          <w:sz w:val="22"/>
          <w:szCs w:val="22"/>
        </w:rPr>
        <w:t>1</w:t>
      </w:r>
      <w:r>
        <w:rPr>
          <w:rFonts w:ascii="Times" w:hAnsi="Times"/>
          <w:sz w:val="22"/>
          <w:szCs w:val="22"/>
        </w:rPr>
        <w:t xml:space="preserve"> 0 </w:t>
      </w:r>
      <w:r>
        <w:rPr>
          <w:rFonts w:ascii="Times" w:hAnsi="Times"/>
          <w:sz w:val="22"/>
          <w:szCs w:val="22"/>
        </w:rPr>
        <w:t>0</w:t>
      </w:r>
      <w:r>
        <w:rPr>
          <w:rFonts w:ascii="Times" w:hAnsi="Times"/>
          <w:sz w:val="22"/>
          <w:szCs w:val="22"/>
        </w:rPr>
        <w:t xml:space="preserve"> 1&gt;</w:t>
      </w:r>
    </w:p>
    <w:p w14:paraId="793D9907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B248A1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3D19700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2A9AB943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CC20627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A72AC3C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C4637C3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CD615FF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1C16AFAE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2D5E6A19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1A190A4A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DAC7E1E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D6F187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A099532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3CAD799A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61EEC00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B509AC9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E4EE23D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34A3A77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31B1CE42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4211096" w14:textId="77777777" w:rsidR="0045794F" w:rsidRPr="00ED1518" w:rsidRDefault="0045794F" w:rsidP="00B2066F">
      <w:pPr>
        <w:rPr>
          <w:rFonts w:ascii="Times" w:hAnsi="Times"/>
          <w:sz w:val="22"/>
          <w:szCs w:val="22"/>
        </w:rPr>
      </w:pPr>
    </w:p>
    <w:p w14:paraId="638639AF" w14:textId="77777777" w:rsidR="0045794F" w:rsidRPr="00ED1518" w:rsidRDefault="0045794F" w:rsidP="00B2066F">
      <w:pPr>
        <w:rPr>
          <w:rFonts w:ascii="Times" w:hAnsi="Times"/>
          <w:sz w:val="22"/>
          <w:szCs w:val="22"/>
        </w:rPr>
      </w:pPr>
    </w:p>
    <w:p w14:paraId="0D428A74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A76E732" w14:textId="0E9016F3" w:rsidR="00ED1518" w:rsidRPr="00ED1518" w:rsidRDefault="00ED1518" w:rsidP="00B2066F">
      <w:pPr>
        <w:rPr>
          <w:rFonts w:ascii="Times" w:hAnsi="Times"/>
          <w:sz w:val="22"/>
          <w:szCs w:val="22"/>
        </w:rPr>
      </w:pPr>
    </w:p>
    <w:p w14:paraId="48CD1B14" w14:textId="77777777" w:rsidR="00ED1518" w:rsidRPr="00ED1518" w:rsidRDefault="00ED1518" w:rsidP="00B2066F">
      <w:pPr>
        <w:rPr>
          <w:rFonts w:ascii="Times" w:hAnsi="Times"/>
          <w:sz w:val="22"/>
          <w:szCs w:val="22"/>
        </w:rPr>
      </w:pPr>
    </w:p>
    <w:p w14:paraId="20F53D57" w14:textId="152061B1" w:rsidR="00767EDF" w:rsidRDefault="00767EDF" w:rsidP="00B2066F">
      <w:pPr>
        <w:rPr>
          <w:rFonts w:ascii="Times" w:hAnsi="Times"/>
          <w:sz w:val="22"/>
          <w:szCs w:val="22"/>
        </w:rPr>
      </w:pPr>
    </w:p>
    <w:p w14:paraId="16508D68" w14:textId="2B4D9AE9" w:rsidR="00DE6605" w:rsidRDefault="00DE6605" w:rsidP="00B2066F">
      <w:pPr>
        <w:rPr>
          <w:rFonts w:ascii="Times" w:hAnsi="Times"/>
          <w:sz w:val="22"/>
          <w:szCs w:val="22"/>
        </w:rPr>
      </w:pPr>
    </w:p>
    <w:p w14:paraId="5B3CA519" w14:textId="4096A2B9" w:rsidR="00DE6605" w:rsidRDefault="00DE6605" w:rsidP="00B2066F">
      <w:pPr>
        <w:rPr>
          <w:rFonts w:ascii="Times" w:hAnsi="Times"/>
          <w:sz w:val="22"/>
          <w:szCs w:val="22"/>
        </w:rPr>
      </w:pPr>
    </w:p>
    <w:p w14:paraId="6DED6999" w14:textId="47F8FCFB" w:rsidR="00DE6605" w:rsidRDefault="00DE6605" w:rsidP="00B2066F">
      <w:pPr>
        <w:rPr>
          <w:rFonts w:ascii="Times" w:hAnsi="Times"/>
          <w:sz w:val="22"/>
          <w:szCs w:val="22"/>
        </w:rPr>
      </w:pPr>
    </w:p>
    <w:p w14:paraId="360E0053" w14:textId="522F5382" w:rsidR="00DE6605" w:rsidRDefault="00DE6605" w:rsidP="00B2066F">
      <w:pPr>
        <w:rPr>
          <w:rFonts w:ascii="Times" w:hAnsi="Times"/>
          <w:sz w:val="22"/>
          <w:szCs w:val="22"/>
        </w:rPr>
      </w:pPr>
    </w:p>
    <w:p w14:paraId="7CA37684" w14:textId="51A5814C" w:rsidR="00DE6605" w:rsidRDefault="00DE6605" w:rsidP="00B2066F">
      <w:pPr>
        <w:rPr>
          <w:rFonts w:ascii="Times" w:hAnsi="Times"/>
          <w:sz w:val="22"/>
          <w:szCs w:val="22"/>
        </w:rPr>
      </w:pPr>
    </w:p>
    <w:p w14:paraId="555E31FA" w14:textId="19B016D8" w:rsidR="006D0F3C" w:rsidRDefault="006D0F3C" w:rsidP="00B2066F">
      <w:pPr>
        <w:rPr>
          <w:rFonts w:ascii="Times" w:hAnsi="Times"/>
          <w:sz w:val="22"/>
          <w:szCs w:val="22"/>
        </w:rPr>
      </w:pPr>
    </w:p>
    <w:p w14:paraId="136919D7" w14:textId="4210F784" w:rsidR="006D0F3C" w:rsidRDefault="006D0F3C" w:rsidP="00B2066F">
      <w:pPr>
        <w:rPr>
          <w:rFonts w:ascii="Times" w:hAnsi="Times"/>
          <w:sz w:val="22"/>
          <w:szCs w:val="22"/>
        </w:rPr>
      </w:pPr>
    </w:p>
    <w:p w14:paraId="6A1DE74F" w14:textId="77777777" w:rsidR="00DE6605" w:rsidRPr="00ED1518" w:rsidRDefault="00DE6605" w:rsidP="00B2066F">
      <w:pPr>
        <w:rPr>
          <w:rFonts w:ascii="Times" w:hAnsi="Times"/>
          <w:sz w:val="22"/>
          <w:szCs w:val="22"/>
        </w:rPr>
      </w:pPr>
    </w:p>
    <w:p w14:paraId="6586D15A" w14:textId="77777777" w:rsidR="005D533C" w:rsidRDefault="005D533C" w:rsidP="003A6106">
      <w:pPr>
        <w:pStyle w:val="ListParagraph"/>
        <w:numPr>
          <w:ilvl w:val="0"/>
          <w:numId w:val="12"/>
        </w:numPr>
        <w:rPr>
          <w:rFonts w:ascii="Times" w:hAnsi="Times" w:cs="Times New Roman"/>
          <w:sz w:val="22"/>
          <w:szCs w:val="22"/>
        </w:rPr>
        <w:sectPr w:rsidR="005D533C" w:rsidSect="00322A49">
          <w:pgSz w:w="12240" w:h="15840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6EE620F6" w14:textId="76751239" w:rsidR="003A6106" w:rsidRPr="003A6106" w:rsidRDefault="00DE6BE1" w:rsidP="003A6106">
      <w:pPr>
        <w:pStyle w:val="ListParagraph"/>
        <w:numPr>
          <w:ilvl w:val="0"/>
          <w:numId w:val="12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lastRenderedPageBreak/>
        <w:t>Explain the Tor circuit creation process. How does Tor ensure forward secrecy</w:t>
      </w:r>
      <w:r w:rsidR="003A6106">
        <w:rPr>
          <w:rFonts w:ascii="Times" w:hAnsi="Times" w:cs="Times New Roman"/>
          <w:sz w:val="22"/>
          <w:szCs w:val="22"/>
        </w:rPr>
        <w:t xml:space="preserve">? </w:t>
      </w:r>
      <w:r w:rsidR="003A6106" w:rsidRPr="003620F4">
        <w:rPr>
          <w:rFonts w:ascii="Times" w:hAnsi="Times"/>
          <w:color w:val="172AD9"/>
          <w:sz w:val="22"/>
          <w:szCs w:val="22"/>
        </w:rPr>
        <w:t>[</w:t>
      </w:r>
      <w:r>
        <w:rPr>
          <w:rFonts w:ascii="Times" w:hAnsi="Times"/>
          <w:color w:val="172AD9"/>
          <w:sz w:val="22"/>
          <w:szCs w:val="22"/>
        </w:rPr>
        <w:t>6</w:t>
      </w:r>
      <w:r w:rsidR="003A6106" w:rsidRPr="003620F4">
        <w:rPr>
          <w:rFonts w:ascii="Times" w:hAnsi="Times"/>
          <w:color w:val="172AD9"/>
          <w:sz w:val="22"/>
          <w:szCs w:val="22"/>
        </w:rPr>
        <w:t>+</w:t>
      </w:r>
      <w:r>
        <w:rPr>
          <w:rFonts w:ascii="Times" w:hAnsi="Times"/>
          <w:color w:val="172AD9"/>
          <w:sz w:val="22"/>
          <w:szCs w:val="22"/>
        </w:rPr>
        <w:t>4</w:t>
      </w:r>
      <w:r w:rsidR="003A6106" w:rsidRPr="003620F4">
        <w:rPr>
          <w:rFonts w:ascii="Times" w:hAnsi="Times"/>
          <w:color w:val="172AD9"/>
          <w:sz w:val="22"/>
          <w:szCs w:val="22"/>
        </w:rPr>
        <w:t xml:space="preserve"> points]</w:t>
      </w:r>
    </w:p>
    <w:p w14:paraId="5EAEB1C1" w14:textId="0D8B7422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39F2EC15" w14:textId="3757B028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3A0DAFCB" w14:textId="3A1DE09A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273E5654" w14:textId="1D829AF3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367F2C3A" w14:textId="47D07FA4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24BD96DD" w14:textId="18515F6C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04C6827D" w14:textId="4E889721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691A9CC9" w14:textId="3CFDB605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6C3C9FFA" w14:textId="6CD22291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5485127B" w14:textId="1022D1A0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22D0B1E8" w14:textId="3B45CF66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003245CA" w14:textId="23ABFFAC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187C2030" w14:textId="6CEB83DD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222E987E" w14:textId="709CE021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4D4F4155" w14:textId="748A30B8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747BF0B0" w14:textId="51CD74DD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520935E6" w14:textId="46659CCF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433D8C63" w14:textId="4DD07F5C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52B2BBFF" w14:textId="2DE2FBBB" w:rsidR="00E656D9" w:rsidRDefault="00E656D9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77E00375" w14:textId="67F18721" w:rsidR="00E656D9" w:rsidRDefault="00E656D9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37D9DEEC" w14:textId="3C49C6B9" w:rsidR="00E656D9" w:rsidRDefault="00E656D9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75596984" w14:textId="77777777" w:rsidR="00E656D9" w:rsidRDefault="00E656D9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40368BC2" w14:textId="079C6673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1612FC82" w14:textId="716DB993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19753F01" w14:textId="41FED3EB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6814ADF1" w14:textId="77777777" w:rsidR="003A6106" w:rsidRDefault="003A6106" w:rsidP="003A6106">
      <w:pPr>
        <w:pStyle w:val="ListParagraph"/>
        <w:ind w:left="360"/>
        <w:rPr>
          <w:rFonts w:ascii="Times" w:hAnsi="Times" w:cs="Times New Roman"/>
          <w:sz w:val="22"/>
          <w:szCs w:val="22"/>
        </w:rPr>
      </w:pPr>
    </w:p>
    <w:p w14:paraId="0ACBAE60" w14:textId="77777777" w:rsidR="005D533C" w:rsidRDefault="005D533C" w:rsidP="00F934B3">
      <w:pPr>
        <w:pStyle w:val="ListParagraph"/>
        <w:ind w:left="360"/>
        <w:rPr>
          <w:rFonts w:ascii="Times" w:hAnsi="Times" w:cs="Times New Roman"/>
          <w:sz w:val="22"/>
          <w:szCs w:val="22"/>
        </w:rPr>
        <w:sectPr w:rsidR="005D533C" w:rsidSect="00322A49">
          <w:pgSz w:w="12240" w:h="15840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5583F49E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3CEE637" w14:textId="77777777" w:rsidR="00F934B3" w:rsidRPr="002F55E7" w:rsidRDefault="00F934B3" w:rsidP="00F934B3">
      <w:pPr>
        <w:pStyle w:val="ListParagraph"/>
        <w:numPr>
          <w:ilvl w:val="0"/>
          <w:numId w:val="12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>Assume you are conducting a random response survey where you are trying to approximate - “What fraction of the population use drug?” To preserve user’s anonymity each participant is asked to answer using the following protocol:</w:t>
      </w:r>
    </w:p>
    <w:p w14:paraId="3362835B" w14:textId="77777777" w:rsidR="00F934B3" w:rsidRPr="002F55E7" w:rsidRDefault="00F934B3" w:rsidP="00F934B3">
      <w:pPr>
        <w:pStyle w:val="ListParagraph"/>
        <w:numPr>
          <w:ilvl w:val="0"/>
          <w:numId w:val="14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>Flip a coin.</w:t>
      </w:r>
    </w:p>
    <w:p w14:paraId="6555F673" w14:textId="77777777" w:rsidR="00F934B3" w:rsidRPr="002F55E7" w:rsidRDefault="00F934B3" w:rsidP="00F934B3">
      <w:pPr>
        <w:pStyle w:val="ListParagraph"/>
        <w:numPr>
          <w:ilvl w:val="0"/>
          <w:numId w:val="14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 xml:space="preserve">If </w:t>
      </w:r>
      <w:r w:rsidRPr="002F55E7">
        <w:rPr>
          <w:rFonts w:ascii="Times" w:eastAsia="Times New Roman" w:hAnsi="Times" w:cs="Arial"/>
          <w:b/>
          <w:bCs/>
          <w:sz w:val="22"/>
          <w:szCs w:val="22"/>
        </w:rPr>
        <w:t>heads</w:t>
      </w:r>
      <w:r w:rsidRPr="002F55E7">
        <w:rPr>
          <w:rFonts w:ascii="Times" w:eastAsia="Times New Roman" w:hAnsi="Times"/>
          <w:sz w:val="22"/>
          <w:szCs w:val="22"/>
        </w:rPr>
        <w:t>, then respond truthfully</w:t>
      </w:r>
    </w:p>
    <w:p w14:paraId="2DDC830E" w14:textId="77777777" w:rsidR="00F934B3" w:rsidRPr="002F55E7" w:rsidRDefault="00F934B3" w:rsidP="00F934B3">
      <w:pPr>
        <w:pStyle w:val="ListParagraph"/>
        <w:numPr>
          <w:ilvl w:val="0"/>
          <w:numId w:val="14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 xml:space="preserve">If </w:t>
      </w:r>
      <w:r w:rsidRPr="002F55E7">
        <w:rPr>
          <w:rFonts w:ascii="Times" w:eastAsia="Times New Roman" w:hAnsi="Times" w:cs="Arial"/>
          <w:b/>
          <w:bCs/>
          <w:sz w:val="22"/>
          <w:szCs w:val="22"/>
        </w:rPr>
        <w:t>tails</w:t>
      </w:r>
      <w:r w:rsidRPr="002F55E7">
        <w:rPr>
          <w:rFonts w:ascii="Times" w:eastAsia="Times New Roman" w:hAnsi="Times"/>
          <w:sz w:val="22"/>
          <w:szCs w:val="22"/>
        </w:rPr>
        <w:t>, then respond untruthfully</w:t>
      </w:r>
    </w:p>
    <w:p w14:paraId="7F9C6B6D" w14:textId="77777777" w:rsidR="00F934B3" w:rsidRPr="002F55E7" w:rsidRDefault="00F934B3" w:rsidP="00F934B3">
      <w:pPr>
        <w:pStyle w:val="ListParagraph"/>
        <w:shd w:val="clear" w:color="auto" w:fill="FFFFFF"/>
        <w:ind w:left="1490"/>
        <w:rPr>
          <w:rFonts w:ascii="Times" w:eastAsia="Times New Roman" w:hAnsi="Times"/>
          <w:sz w:val="22"/>
          <w:szCs w:val="22"/>
        </w:rPr>
      </w:pPr>
    </w:p>
    <w:p w14:paraId="2ED22F68" w14:textId="77777777" w:rsidR="00F934B3" w:rsidRPr="002F55E7" w:rsidRDefault="00F934B3" w:rsidP="00F934B3">
      <w:pPr>
        <w:pStyle w:val="ListParagraph"/>
        <w:numPr>
          <w:ilvl w:val="0"/>
          <w:numId w:val="15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 xml:space="preserve">Draw the response graph. </w:t>
      </w:r>
      <w:r w:rsidRPr="00F934B3">
        <w:rPr>
          <w:rFonts w:ascii="Times" w:eastAsia="Times New Roman" w:hAnsi="Times"/>
          <w:color w:val="0432FF"/>
          <w:sz w:val="22"/>
          <w:szCs w:val="22"/>
        </w:rPr>
        <w:t>[5 points]</w:t>
      </w:r>
    </w:p>
    <w:p w14:paraId="50717788" w14:textId="5EA9414B" w:rsidR="00F934B3" w:rsidRPr="002F55E7" w:rsidRDefault="00F934B3" w:rsidP="00F934B3">
      <w:pPr>
        <w:pStyle w:val="ListParagraph"/>
        <w:numPr>
          <w:ilvl w:val="0"/>
          <w:numId w:val="15"/>
        </w:numPr>
        <w:shd w:val="clear" w:color="auto" w:fill="FFFFFF"/>
        <w:rPr>
          <w:rFonts w:ascii="Times" w:eastAsia="Times New Roman" w:hAnsi="Times"/>
          <w:sz w:val="22"/>
          <w:szCs w:val="22"/>
        </w:rPr>
      </w:pPr>
      <w:r w:rsidRPr="002F55E7">
        <w:rPr>
          <w:rFonts w:ascii="Times" w:eastAsia="Times New Roman" w:hAnsi="Times"/>
          <w:sz w:val="22"/>
          <w:szCs w:val="22"/>
        </w:rPr>
        <w:t xml:space="preserve">If 60% of the observed participants answer ‘Yes’ to the question ‘Do you use drugs?’ then what is the actual fraction of the population using drugs? </w:t>
      </w:r>
      <w:r w:rsidRPr="00F934B3">
        <w:rPr>
          <w:rFonts w:ascii="Times" w:eastAsia="Times New Roman" w:hAnsi="Times"/>
          <w:color w:val="0432FF"/>
          <w:sz w:val="22"/>
          <w:szCs w:val="22"/>
        </w:rPr>
        <w:t>[</w:t>
      </w:r>
      <w:r>
        <w:rPr>
          <w:rFonts w:ascii="Times" w:eastAsia="Times New Roman" w:hAnsi="Times"/>
          <w:color w:val="0432FF"/>
          <w:sz w:val="22"/>
          <w:szCs w:val="22"/>
        </w:rPr>
        <w:t>5</w:t>
      </w:r>
      <w:r w:rsidRPr="00F934B3">
        <w:rPr>
          <w:rFonts w:ascii="Times" w:eastAsia="Times New Roman" w:hAnsi="Times"/>
          <w:color w:val="0432FF"/>
          <w:sz w:val="22"/>
          <w:szCs w:val="22"/>
        </w:rPr>
        <w:t xml:space="preserve"> points]</w:t>
      </w:r>
    </w:p>
    <w:p w14:paraId="4F9A92C6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77FD9A1B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70DF864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DFEF476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8F52E6E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01030A75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CB4CB78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EEEB7CC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70E069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01ED373" w14:textId="733674B8" w:rsidR="00767EDF" w:rsidRDefault="00767EDF" w:rsidP="00B2066F">
      <w:pPr>
        <w:rPr>
          <w:rFonts w:ascii="Times" w:hAnsi="Times"/>
          <w:sz w:val="22"/>
          <w:szCs w:val="22"/>
        </w:rPr>
      </w:pPr>
    </w:p>
    <w:p w14:paraId="0B289A21" w14:textId="7A9A3997" w:rsidR="007A0D09" w:rsidRDefault="007A0D09" w:rsidP="00B2066F">
      <w:pPr>
        <w:rPr>
          <w:rFonts w:ascii="Times" w:hAnsi="Times"/>
          <w:sz w:val="22"/>
          <w:szCs w:val="22"/>
        </w:rPr>
      </w:pPr>
    </w:p>
    <w:p w14:paraId="09A03E9C" w14:textId="638E97C0" w:rsidR="009156C7" w:rsidRDefault="009156C7" w:rsidP="00B2066F">
      <w:pPr>
        <w:rPr>
          <w:rFonts w:ascii="Times" w:hAnsi="Times"/>
          <w:sz w:val="22"/>
          <w:szCs w:val="22"/>
        </w:rPr>
      </w:pPr>
    </w:p>
    <w:p w14:paraId="7060799D" w14:textId="40266635" w:rsidR="009156C7" w:rsidRDefault="009156C7" w:rsidP="00B2066F">
      <w:pPr>
        <w:rPr>
          <w:rFonts w:ascii="Times" w:hAnsi="Times"/>
          <w:sz w:val="22"/>
          <w:szCs w:val="22"/>
        </w:rPr>
      </w:pPr>
    </w:p>
    <w:p w14:paraId="248E925F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1A721D7" w14:textId="77777777" w:rsidR="005D533C" w:rsidRDefault="005D533C" w:rsidP="00B2066F">
      <w:pPr>
        <w:pStyle w:val="ListParagraph"/>
        <w:numPr>
          <w:ilvl w:val="0"/>
          <w:numId w:val="12"/>
        </w:numPr>
        <w:rPr>
          <w:rFonts w:ascii="Times" w:hAnsi="Times"/>
          <w:sz w:val="22"/>
          <w:szCs w:val="22"/>
        </w:rPr>
        <w:sectPr w:rsidR="005D533C" w:rsidSect="00322A49">
          <w:pgSz w:w="12240" w:h="15840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72D43663" w14:textId="18318B5F" w:rsidR="003620F4" w:rsidRDefault="00F934B3" w:rsidP="00F934B3">
      <w:pPr>
        <w:pStyle w:val="ListParagraph"/>
        <w:numPr>
          <w:ilvl w:val="0"/>
          <w:numId w:val="12"/>
        </w:numPr>
        <w:rPr>
          <w:rFonts w:ascii="Times" w:hAnsi="Times"/>
          <w:sz w:val="22"/>
          <w:szCs w:val="22"/>
        </w:rPr>
      </w:pPr>
      <w:r>
        <w:rPr>
          <w:rFonts w:ascii="Times" w:eastAsia="Times New Roman" w:hAnsi="Times"/>
          <w:sz w:val="22"/>
          <w:szCs w:val="22"/>
        </w:rPr>
        <w:lastRenderedPageBreak/>
        <w:t xml:space="preserve">How </w:t>
      </w:r>
      <w:r w:rsidR="00B36FFE">
        <w:rPr>
          <w:rFonts w:ascii="Times" w:eastAsia="Times New Roman" w:hAnsi="Times"/>
          <w:sz w:val="22"/>
          <w:szCs w:val="22"/>
        </w:rPr>
        <w:t>are</w:t>
      </w:r>
      <w:r>
        <w:rPr>
          <w:rFonts w:ascii="Times" w:eastAsia="Times New Roman" w:hAnsi="Times"/>
          <w:sz w:val="22"/>
          <w:szCs w:val="22"/>
        </w:rPr>
        <w:t xml:space="preserve"> cookie</w:t>
      </w:r>
      <w:r w:rsidR="00B36FFE">
        <w:rPr>
          <w:rFonts w:ascii="Times" w:eastAsia="Times New Roman" w:hAnsi="Times"/>
          <w:sz w:val="22"/>
          <w:szCs w:val="22"/>
        </w:rPr>
        <w:t>s</w:t>
      </w:r>
      <w:r>
        <w:rPr>
          <w:rFonts w:ascii="Times" w:eastAsia="Times New Roman" w:hAnsi="Times"/>
          <w:sz w:val="22"/>
          <w:szCs w:val="22"/>
        </w:rPr>
        <w:t xml:space="preserve"> </w:t>
      </w:r>
      <w:r w:rsidR="00B36FFE">
        <w:rPr>
          <w:rFonts w:ascii="Times" w:eastAsia="Times New Roman" w:hAnsi="Times"/>
          <w:sz w:val="22"/>
          <w:szCs w:val="22"/>
        </w:rPr>
        <w:t>spawned</w:t>
      </w:r>
      <w:r>
        <w:rPr>
          <w:rFonts w:ascii="Times" w:eastAsia="Times New Roman" w:hAnsi="Times"/>
          <w:sz w:val="22"/>
          <w:szCs w:val="22"/>
        </w:rPr>
        <w:t xml:space="preserve"> through HTML5 </w:t>
      </w:r>
      <w:proofErr w:type="spellStart"/>
      <w:r>
        <w:rPr>
          <w:rFonts w:ascii="Times" w:eastAsia="Times New Roman" w:hAnsi="Times"/>
          <w:sz w:val="22"/>
          <w:szCs w:val="22"/>
        </w:rPr>
        <w:t>localstroage</w:t>
      </w:r>
      <w:proofErr w:type="spellEnd"/>
      <w:r>
        <w:rPr>
          <w:rFonts w:ascii="Times" w:eastAsia="Times New Roman" w:hAnsi="Times"/>
          <w:sz w:val="22"/>
          <w:szCs w:val="22"/>
        </w:rPr>
        <w:t xml:space="preserve">? How can you use ETags to track users? What is the basic difference between them? </w:t>
      </w:r>
      <w:r w:rsidRPr="00F934B3">
        <w:rPr>
          <w:rFonts w:ascii="Times" w:eastAsia="Times New Roman" w:hAnsi="Times"/>
          <w:color w:val="0432FF"/>
          <w:sz w:val="22"/>
          <w:szCs w:val="22"/>
        </w:rPr>
        <w:t>[</w:t>
      </w:r>
      <w:r w:rsidR="00DE6BE1">
        <w:rPr>
          <w:rFonts w:ascii="Times" w:eastAsia="Times New Roman" w:hAnsi="Times"/>
          <w:color w:val="0432FF"/>
          <w:sz w:val="22"/>
          <w:szCs w:val="22"/>
        </w:rPr>
        <w:t>4+4+2</w:t>
      </w:r>
      <w:r w:rsidRPr="00F934B3">
        <w:rPr>
          <w:rFonts w:ascii="Times" w:eastAsia="Times New Roman" w:hAnsi="Times"/>
          <w:color w:val="0432FF"/>
          <w:sz w:val="22"/>
          <w:szCs w:val="22"/>
        </w:rPr>
        <w:t xml:space="preserve"> points]</w:t>
      </w:r>
    </w:p>
    <w:p w14:paraId="6E648BC8" w14:textId="77777777" w:rsidR="00E656D9" w:rsidRPr="00E656D9" w:rsidRDefault="00E656D9" w:rsidP="00E656D9">
      <w:pPr>
        <w:pStyle w:val="ListParagraph"/>
        <w:ind w:left="360"/>
        <w:rPr>
          <w:rFonts w:ascii="Times" w:hAnsi="Times"/>
          <w:sz w:val="22"/>
          <w:szCs w:val="22"/>
        </w:rPr>
      </w:pPr>
    </w:p>
    <w:p w14:paraId="0B180730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33D87EE6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p w14:paraId="0C920348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894A08B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8DFE7F6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20D29EB0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4B1E8301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6C9498A0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1BB0151C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5E316792" w14:textId="77777777" w:rsidR="00767EDF" w:rsidRPr="00ED1518" w:rsidRDefault="00767EDF" w:rsidP="00B2066F">
      <w:pPr>
        <w:rPr>
          <w:rFonts w:ascii="Times" w:hAnsi="Times"/>
          <w:sz w:val="22"/>
          <w:szCs w:val="22"/>
        </w:rPr>
      </w:pPr>
    </w:p>
    <w:p w14:paraId="18F7148A" w14:textId="77777777" w:rsidR="009D0DDC" w:rsidRPr="00ED1518" w:rsidRDefault="009D0DDC" w:rsidP="00B2066F">
      <w:pPr>
        <w:rPr>
          <w:rFonts w:ascii="Times" w:hAnsi="Times"/>
          <w:sz w:val="22"/>
          <w:szCs w:val="22"/>
        </w:rPr>
      </w:pPr>
    </w:p>
    <w:sectPr w:rsidR="009D0DDC" w:rsidRPr="00ED1518" w:rsidSect="00322A49"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A99C" w14:textId="77777777" w:rsidR="005F5AD3" w:rsidRDefault="005F5AD3" w:rsidP="002F77F6">
      <w:r>
        <w:separator/>
      </w:r>
    </w:p>
  </w:endnote>
  <w:endnote w:type="continuationSeparator" w:id="0">
    <w:p w14:paraId="14BE8342" w14:textId="77777777" w:rsidR="005F5AD3" w:rsidRDefault="005F5AD3" w:rsidP="002F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E36C4" w14:textId="698DD6A1" w:rsidR="00114FB3" w:rsidRDefault="00114FB3" w:rsidP="008D57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533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8235A5C" w14:textId="77777777" w:rsidR="00114FB3" w:rsidRDefault="00114FB3" w:rsidP="00114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BB62" w14:textId="77777777" w:rsidR="00114FB3" w:rsidRDefault="00114FB3" w:rsidP="008D57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529BFA" w14:textId="28C31AEC" w:rsidR="00114FB3" w:rsidRDefault="00322A49" w:rsidP="00322A49">
    <w:pPr>
      <w:pStyle w:val="Footer"/>
      <w:tabs>
        <w:tab w:val="clear" w:pos="4680"/>
        <w:tab w:val="clear" w:pos="9360"/>
        <w:tab w:val="left" w:pos="1982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1911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137A7" w14:textId="642A030F" w:rsidR="005D533C" w:rsidRDefault="005D533C" w:rsidP="00CA31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AA954E" w14:textId="3AC43DDA" w:rsidR="00114FB3" w:rsidRDefault="00114FB3" w:rsidP="005D533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E7CE6" w14:textId="77777777" w:rsidR="005F5AD3" w:rsidRDefault="005F5AD3" w:rsidP="002F77F6">
      <w:r>
        <w:separator/>
      </w:r>
    </w:p>
  </w:footnote>
  <w:footnote w:type="continuationSeparator" w:id="0">
    <w:p w14:paraId="1768DB6D" w14:textId="77777777" w:rsidR="005F5AD3" w:rsidRDefault="005F5AD3" w:rsidP="002F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E019F" w14:textId="77777777" w:rsidR="005D533C" w:rsidRPr="007A0D09" w:rsidRDefault="005D533C" w:rsidP="005D533C">
    <w:pPr>
      <w:shd w:val="clear" w:color="auto" w:fill="FFFFFF"/>
      <w:jc w:val="center"/>
      <w:rPr>
        <w:rFonts w:ascii="Helvetica" w:eastAsia="Times New Roman" w:hAnsi="Helvetica"/>
        <w:color w:val="000000"/>
        <w:sz w:val="32"/>
        <w:szCs w:val="51"/>
      </w:rPr>
    </w:pPr>
    <w:r w:rsidRPr="007A0D09">
      <w:rPr>
        <w:rFonts w:ascii="Helvetica" w:eastAsia="Times New Roman" w:hAnsi="Helvetica"/>
        <w:color w:val="000000"/>
        <w:sz w:val="32"/>
        <w:szCs w:val="51"/>
      </w:rPr>
      <w:t xml:space="preserve">CSC </w:t>
    </w:r>
    <w:r>
      <w:rPr>
        <w:rFonts w:ascii="Helvetica" w:eastAsia="Times New Roman" w:hAnsi="Helvetica"/>
        <w:color w:val="000000"/>
        <w:sz w:val="32"/>
        <w:szCs w:val="51"/>
      </w:rPr>
      <w:t>533</w:t>
    </w:r>
    <w:r w:rsidRPr="007A0D09">
      <w:rPr>
        <w:rFonts w:ascii="Helvetica" w:eastAsia="Times New Roman" w:hAnsi="Helvetica"/>
        <w:color w:val="000000"/>
        <w:sz w:val="32"/>
        <w:szCs w:val="51"/>
      </w:rPr>
      <w:t xml:space="preserve"> </w:t>
    </w:r>
    <w:r>
      <w:rPr>
        <w:rFonts w:ascii="Helvetica" w:eastAsia="Times New Roman" w:hAnsi="Helvetica"/>
        <w:color w:val="000000"/>
        <w:sz w:val="32"/>
        <w:szCs w:val="51"/>
      </w:rPr>
      <w:t xml:space="preserve">Privacy in the Digital Age </w:t>
    </w:r>
    <w:r w:rsidRPr="007A0D09">
      <w:rPr>
        <w:rFonts w:ascii="Helvetica" w:eastAsia="Times New Roman" w:hAnsi="Helvetica"/>
        <w:color w:val="000000"/>
        <w:sz w:val="32"/>
        <w:szCs w:val="51"/>
      </w:rPr>
      <w:t>(</w:t>
    </w:r>
    <w:r>
      <w:rPr>
        <w:rFonts w:ascii="Helvetica" w:eastAsia="Times New Roman" w:hAnsi="Helvetica"/>
        <w:color w:val="000000"/>
        <w:sz w:val="32"/>
        <w:szCs w:val="51"/>
      </w:rPr>
      <w:t>Fall 2020</w:t>
    </w:r>
    <w:r w:rsidRPr="007A0D09">
      <w:rPr>
        <w:rFonts w:ascii="Helvetica" w:eastAsia="Times New Roman" w:hAnsi="Helvetica"/>
        <w:color w:val="000000"/>
        <w:sz w:val="32"/>
        <w:szCs w:val="51"/>
      </w:rPr>
      <w:t>)</w:t>
    </w:r>
  </w:p>
  <w:p w14:paraId="7990F2B2" w14:textId="1D1B9AEB" w:rsidR="005D533C" w:rsidRDefault="005D533C" w:rsidP="005D533C">
    <w:pPr>
      <w:shd w:val="clear" w:color="auto" w:fill="FFFFFF"/>
      <w:jc w:val="center"/>
      <w:rPr>
        <w:rFonts w:ascii="Helvetica" w:eastAsia="Times New Roman" w:hAnsi="Helvetica"/>
        <w:color w:val="000000"/>
        <w:sz w:val="32"/>
        <w:szCs w:val="51"/>
      </w:rPr>
    </w:pPr>
    <w:r w:rsidRPr="007A0D09">
      <w:rPr>
        <w:rFonts w:ascii="Helvetica" w:eastAsia="Times New Roman" w:hAnsi="Helvetica"/>
        <w:color w:val="000000"/>
        <w:sz w:val="32"/>
        <w:szCs w:val="51"/>
      </w:rPr>
      <w:t>Midterm Exam</w:t>
    </w:r>
    <w:r>
      <w:rPr>
        <w:rFonts w:ascii="Helvetica" w:eastAsia="Times New Roman" w:hAnsi="Helvetica"/>
        <w:color w:val="000000"/>
        <w:sz w:val="32"/>
        <w:szCs w:val="51"/>
      </w:rPr>
      <w:t xml:space="preserve"> (Oct 0</w:t>
    </w:r>
    <w:r w:rsidR="00105D04">
      <w:rPr>
        <w:rFonts w:ascii="Helvetica" w:eastAsia="Times New Roman" w:hAnsi="Helvetica"/>
        <w:color w:val="000000"/>
        <w:sz w:val="32"/>
        <w:szCs w:val="51"/>
      </w:rPr>
      <w:t>2</w:t>
    </w:r>
    <w:r>
      <w:rPr>
        <w:rFonts w:ascii="Helvetica" w:eastAsia="Times New Roman" w:hAnsi="Helvetica"/>
        <w:color w:val="000000"/>
        <w:sz w:val="32"/>
        <w:szCs w:val="51"/>
      </w:rPr>
      <w:t>, 2020)</w:t>
    </w:r>
  </w:p>
  <w:p w14:paraId="48BB90DF" w14:textId="77777777" w:rsidR="005D533C" w:rsidRDefault="005D533C" w:rsidP="005D533C">
    <w:pPr>
      <w:shd w:val="clear" w:color="auto" w:fill="FFFFFF"/>
      <w:jc w:val="center"/>
      <w:rPr>
        <w:rFonts w:ascii="Helvetica" w:eastAsia="Times New Roman" w:hAnsi="Helvetica"/>
        <w:color w:val="000000"/>
        <w:sz w:val="32"/>
        <w:szCs w:val="51"/>
      </w:rPr>
    </w:pPr>
    <w:r>
      <w:rPr>
        <w:rFonts w:ascii="Helvetica" w:eastAsia="Times New Roman" w:hAnsi="Helvetica"/>
        <w:color w:val="000000"/>
        <w:sz w:val="32"/>
        <w:szCs w:val="51"/>
      </w:rPr>
      <w:t>Time: 1 hour 15 mins</w:t>
    </w:r>
  </w:p>
  <w:p w14:paraId="5EB19EBD" w14:textId="77777777" w:rsidR="005D533C" w:rsidRPr="007A0D09" w:rsidRDefault="005D533C" w:rsidP="005D533C">
    <w:pPr>
      <w:shd w:val="clear" w:color="auto" w:fill="FFFFFF"/>
      <w:jc w:val="center"/>
      <w:rPr>
        <w:rFonts w:ascii="Helvetica" w:eastAsia="Times New Roman" w:hAnsi="Helvetica"/>
        <w:color w:val="000000"/>
        <w:sz w:val="32"/>
        <w:szCs w:val="51"/>
      </w:rPr>
    </w:pPr>
  </w:p>
  <w:p w14:paraId="5F23AFCB" w14:textId="77777777" w:rsidR="005D533C" w:rsidRDefault="005D533C" w:rsidP="005D533C">
    <w:pPr>
      <w:shd w:val="clear" w:color="auto" w:fill="FFFFFF"/>
      <w:rPr>
        <w:rFonts w:ascii="Helvetica" w:eastAsia="Times New Roman" w:hAnsi="Helvetica"/>
        <w:color w:val="000000"/>
        <w:sz w:val="28"/>
        <w:szCs w:val="51"/>
      </w:rPr>
    </w:pPr>
    <w:r w:rsidRPr="007A0D09">
      <w:rPr>
        <w:rFonts w:ascii="Helvetica" w:eastAsia="Times New Roman" w:hAnsi="Helvetica"/>
        <w:color w:val="000000"/>
        <w:sz w:val="28"/>
        <w:szCs w:val="51"/>
      </w:rPr>
      <w:t xml:space="preserve">Name:                                               </w:t>
    </w:r>
    <w:r>
      <w:rPr>
        <w:rFonts w:ascii="Helvetica" w:eastAsia="Times New Roman" w:hAnsi="Helvetica"/>
        <w:color w:val="000000"/>
        <w:sz w:val="28"/>
        <w:szCs w:val="51"/>
      </w:rPr>
      <w:t xml:space="preserve">                     </w:t>
    </w:r>
    <w:r w:rsidRPr="007A0D09">
      <w:rPr>
        <w:rFonts w:ascii="Helvetica" w:eastAsia="Times New Roman" w:hAnsi="Helvetica"/>
        <w:color w:val="000000"/>
        <w:sz w:val="28"/>
        <w:szCs w:val="51"/>
      </w:rPr>
      <w:t>Unity ID:</w:t>
    </w:r>
  </w:p>
  <w:p w14:paraId="771BF79A" w14:textId="77777777" w:rsidR="005D533C" w:rsidRPr="005D533C" w:rsidRDefault="005D533C" w:rsidP="005D533C">
    <w:pPr>
      <w:shd w:val="clear" w:color="auto" w:fill="FFFFFF"/>
      <w:tabs>
        <w:tab w:val="left" w:pos="3713"/>
      </w:tabs>
      <w:rPr>
        <w:rFonts w:ascii="Helvetica" w:eastAsia="Times New Roman" w:hAnsi="Helvetica"/>
        <w:color w:val="000000"/>
        <w:szCs w:val="51"/>
      </w:rPr>
    </w:pPr>
    <w:r w:rsidRPr="005D533C">
      <w:rPr>
        <w:rFonts w:ascii="Helvetica" w:eastAsia="Times New Roman" w:hAnsi="Helvetica"/>
        <w:color w:val="000000"/>
        <w:szCs w:val="51"/>
      </w:rPr>
      <w:tab/>
    </w:r>
  </w:p>
  <w:p w14:paraId="1383165F" w14:textId="45619762" w:rsidR="005D533C" w:rsidRPr="005D533C" w:rsidRDefault="005D533C" w:rsidP="005D533C">
    <w:pPr>
      <w:shd w:val="clear" w:color="auto" w:fill="FFFFFF"/>
      <w:rPr>
        <w:rFonts w:ascii="Times" w:eastAsia="Times New Roman" w:hAnsi="Times"/>
        <w:color w:val="FF0000"/>
        <w:szCs w:val="51"/>
      </w:rPr>
    </w:pPr>
    <w:r w:rsidRPr="005D533C">
      <w:rPr>
        <w:rFonts w:ascii="Times" w:hAnsi="Times" w:cs="AppleSystemUIFont"/>
        <w:color w:val="FF0000"/>
        <w:sz w:val="22"/>
      </w:rPr>
      <w:t xml:space="preserve">By submitting your answer script, you hereby agree that you have neither given nor received unauthorized aid on this test.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C417" w14:textId="4F84B81D" w:rsidR="001044FF" w:rsidRPr="005D533C" w:rsidRDefault="001044FF" w:rsidP="005D533C">
    <w:pPr>
      <w:pStyle w:val="Header"/>
    </w:pPr>
    <w:r w:rsidRPr="005D533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982022"/>
    <w:multiLevelType w:val="hybridMultilevel"/>
    <w:tmpl w:val="E5B61BF2"/>
    <w:lvl w:ilvl="0" w:tplc="DF4E42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w w:val="2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F63E4"/>
    <w:multiLevelType w:val="hybridMultilevel"/>
    <w:tmpl w:val="73DEA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65BE3"/>
    <w:multiLevelType w:val="hybridMultilevel"/>
    <w:tmpl w:val="6A34E1CA"/>
    <w:lvl w:ilvl="0" w:tplc="DF4E42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w w:val="2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E520E"/>
    <w:multiLevelType w:val="hybridMultilevel"/>
    <w:tmpl w:val="5A886D8E"/>
    <w:lvl w:ilvl="0" w:tplc="DF4E42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w w:val="2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768D"/>
    <w:multiLevelType w:val="hybridMultilevel"/>
    <w:tmpl w:val="9EDCF944"/>
    <w:lvl w:ilvl="0" w:tplc="04090019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2C9A418B"/>
    <w:multiLevelType w:val="hybridMultilevel"/>
    <w:tmpl w:val="6F325C1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2E925E9A"/>
    <w:multiLevelType w:val="hybridMultilevel"/>
    <w:tmpl w:val="238AD79A"/>
    <w:lvl w:ilvl="0" w:tplc="DF4E42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w w:val="2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C2187"/>
    <w:multiLevelType w:val="hybridMultilevel"/>
    <w:tmpl w:val="0090EB6C"/>
    <w:lvl w:ilvl="0" w:tplc="215C164A">
      <w:start w:val="1"/>
      <w:numFmt w:val="decimal"/>
      <w:lvlText w:val="%1."/>
      <w:lvlJc w:val="left"/>
      <w:pPr>
        <w:ind w:left="360" w:hanging="360"/>
      </w:pPr>
      <w:rPr>
        <w:rFonts w:ascii="Times" w:hAnsi="Times" w:cs="Tahoma" w:hint="default"/>
        <w:b/>
        <w:sz w:val="24"/>
      </w:rPr>
    </w:lvl>
    <w:lvl w:ilvl="1" w:tplc="0D58469A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EC489E"/>
    <w:multiLevelType w:val="hybridMultilevel"/>
    <w:tmpl w:val="1B56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4622B"/>
    <w:multiLevelType w:val="hybridMultilevel"/>
    <w:tmpl w:val="BB6CB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2454D"/>
    <w:multiLevelType w:val="hybridMultilevel"/>
    <w:tmpl w:val="C52000A8"/>
    <w:lvl w:ilvl="0" w:tplc="54607A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FB2E99"/>
    <w:multiLevelType w:val="hybridMultilevel"/>
    <w:tmpl w:val="C1E6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F2A35"/>
    <w:multiLevelType w:val="hybridMultilevel"/>
    <w:tmpl w:val="DB68AB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A72D47"/>
    <w:multiLevelType w:val="hybridMultilevel"/>
    <w:tmpl w:val="95FC7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14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56"/>
    <w:rsid w:val="00035059"/>
    <w:rsid w:val="000604D1"/>
    <w:rsid w:val="00061C04"/>
    <w:rsid w:val="00087DCC"/>
    <w:rsid w:val="00092BFB"/>
    <w:rsid w:val="000A6616"/>
    <w:rsid w:val="000B5E5A"/>
    <w:rsid w:val="000D4BE3"/>
    <w:rsid w:val="000D52D5"/>
    <w:rsid w:val="000E24BC"/>
    <w:rsid w:val="000E374B"/>
    <w:rsid w:val="001009A9"/>
    <w:rsid w:val="001044FF"/>
    <w:rsid w:val="00105D04"/>
    <w:rsid w:val="00114FB3"/>
    <w:rsid w:val="00164E6D"/>
    <w:rsid w:val="00175878"/>
    <w:rsid w:val="001A7577"/>
    <w:rsid w:val="001C556F"/>
    <w:rsid w:val="00236D1E"/>
    <w:rsid w:val="00237CE1"/>
    <w:rsid w:val="00265F51"/>
    <w:rsid w:val="00276B8F"/>
    <w:rsid w:val="00294EE9"/>
    <w:rsid w:val="002A4CF9"/>
    <w:rsid w:val="002C5417"/>
    <w:rsid w:val="002D162D"/>
    <w:rsid w:val="002D505D"/>
    <w:rsid w:val="002F77F6"/>
    <w:rsid w:val="003166C1"/>
    <w:rsid w:val="003217AD"/>
    <w:rsid w:val="00322A49"/>
    <w:rsid w:val="00331704"/>
    <w:rsid w:val="003620F4"/>
    <w:rsid w:val="00370EB4"/>
    <w:rsid w:val="00380704"/>
    <w:rsid w:val="003A6106"/>
    <w:rsid w:val="004243A7"/>
    <w:rsid w:val="0045794F"/>
    <w:rsid w:val="004628A9"/>
    <w:rsid w:val="004B7FC9"/>
    <w:rsid w:val="00511414"/>
    <w:rsid w:val="0053200B"/>
    <w:rsid w:val="00596D27"/>
    <w:rsid w:val="005D533C"/>
    <w:rsid w:val="005F5AD3"/>
    <w:rsid w:val="00635B01"/>
    <w:rsid w:val="00647E49"/>
    <w:rsid w:val="00653A1D"/>
    <w:rsid w:val="00671532"/>
    <w:rsid w:val="00673B87"/>
    <w:rsid w:val="00685130"/>
    <w:rsid w:val="006D0F3C"/>
    <w:rsid w:val="006F0D99"/>
    <w:rsid w:val="00713A53"/>
    <w:rsid w:val="00725B29"/>
    <w:rsid w:val="00733BFB"/>
    <w:rsid w:val="00753055"/>
    <w:rsid w:val="00767EDF"/>
    <w:rsid w:val="007720E6"/>
    <w:rsid w:val="007A0D09"/>
    <w:rsid w:val="007C20D7"/>
    <w:rsid w:val="007D1B69"/>
    <w:rsid w:val="008027CD"/>
    <w:rsid w:val="00832279"/>
    <w:rsid w:val="008969A9"/>
    <w:rsid w:val="008D19CA"/>
    <w:rsid w:val="008D311C"/>
    <w:rsid w:val="008E47B5"/>
    <w:rsid w:val="008E6320"/>
    <w:rsid w:val="009156C7"/>
    <w:rsid w:val="00937115"/>
    <w:rsid w:val="009817DD"/>
    <w:rsid w:val="009C4308"/>
    <w:rsid w:val="009D0DDC"/>
    <w:rsid w:val="009D406F"/>
    <w:rsid w:val="009D6CFA"/>
    <w:rsid w:val="009E5657"/>
    <w:rsid w:val="00A16349"/>
    <w:rsid w:val="00A16C82"/>
    <w:rsid w:val="00A4223A"/>
    <w:rsid w:val="00A459B3"/>
    <w:rsid w:val="00A46656"/>
    <w:rsid w:val="00A50B28"/>
    <w:rsid w:val="00A8675A"/>
    <w:rsid w:val="00AB296E"/>
    <w:rsid w:val="00AB5A61"/>
    <w:rsid w:val="00AC1576"/>
    <w:rsid w:val="00AD1B6F"/>
    <w:rsid w:val="00AF4EE0"/>
    <w:rsid w:val="00AF514A"/>
    <w:rsid w:val="00B2066F"/>
    <w:rsid w:val="00B34771"/>
    <w:rsid w:val="00B36FFE"/>
    <w:rsid w:val="00BC1C3C"/>
    <w:rsid w:val="00BE6B8D"/>
    <w:rsid w:val="00BF33C5"/>
    <w:rsid w:val="00C64E94"/>
    <w:rsid w:val="00C6622A"/>
    <w:rsid w:val="00C82803"/>
    <w:rsid w:val="00CB195C"/>
    <w:rsid w:val="00CC6550"/>
    <w:rsid w:val="00CD3B90"/>
    <w:rsid w:val="00CF6D9F"/>
    <w:rsid w:val="00D10AC2"/>
    <w:rsid w:val="00D1559B"/>
    <w:rsid w:val="00D33C61"/>
    <w:rsid w:val="00D359F8"/>
    <w:rsid w:val="00D829AC"/>
    <w:rsid w:val="00DE6605"/>
    <w:rsid w:val="00DE6BE1"/>
    <w:rsid w:val="00E002FB"/>
    <w:rsid w:val="00E11988"/>
    <w:rsid w:val="00E30870"/>
    <w:rsid w:val="00E35CC8"/>
    <w:rsid w:val="00E656D9"/>
    <w:rsid w:val="00E86983"/>
    <w:rsid w:val="00E966AD"/>
    <w:rsid w:val="00EA0C5A"/>
    <w:rsid w:val="00ED1518"/>
    <w:rsid w:val="00ED2E95"/>
    <w:rsid w:val="00EE64FE"/>
    <w:rsid w:val="00F36B21"/>
    <w:rsid w:val="00F7542F"/>
    <w:rsid w:val="00F76D73"/>
    <w:rsid w:val="00F934B3"/>
    <w:rsid w:val="00FA02A0"/>
    <w:rsid w:val="00FB62A1"/>
    <w:rsid w:val="00F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1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CE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0E374B"/>
    <w:pPr>
      <w:spacing w:line="480" w:lineRule="auto"/>
    </w:pPr>
    <w:rPr>
      <w:rFonts w:ascii="Times" w:hAnsi="Times" w:cstheme="minorBidi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66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6656"/>
    <w:rPr>
      <w:rFonts w:ascii="Arial" w:hAnsi="Arial" w:cs="Arial"/>
      <w:vanish/>
      <w:sz w:val="16"/>
      <w:szCs w:val="16"/>
    </w:rPr>
  </w:style>
  <w:style w:type="character" w:customStyle="1" w:styleId="freebirdformviewerviewheaderemailaddress">
    <w:name w:val="freebirdformviewerviewheaderemailaddress"/>
    <w:basedOn w:val="DefaultParagraphFont"/>
    <w:rsid w:val="00A46656"/>
  </w:style>
  <w:style w:type="character" w:styleId="Hyperlink">
    <w:name w:val="Hyperlink"/>
    <w:basedOn w:val="DefaultParagraphFont"/>
    <w:uiPriority w:val="99"/>
    <w:semiHidden/>
    <w:unhideWhenUsed/>
    <w:rsid w:val="00A46656"/>
    <w:rPr>
      <w:color w:val="0000FF"/>
      <w:u w:val="single"/>
    </w:rPr>
  </w:style>
  <w:style w:type="character" w:customStyle="1" w:styleId="freebirdformviewerviewitemsitemrequiredasterisk">
    <w:name w:val="freebirdformviewerviewitemsitemrequiredasterisk"/>
    <w:basedOn w:val="DefaultParagraphFont"/>
    <w:rsid w:val="00A46656"/>
  </w:style>
  <w:style w:type="character" w:customStyle="1" w:styleId="docssharedwiztogglelabeledlabeltext">
    <w:name w:val="docssharedwiztogglelabeledlabeltext"/>
    <w:basedOn w:val="DefaultParagraphFont"/>
    <w:rsid w:val="00A46656"/>
  </w:style>
  <w:style w:type="character" w:customStyle="1" w:styleId="quantumwizbuttonpaperbuttonlabel">
    <w:name w:val="quantumwizbuttonpaperbuttonlabel"/>
    <w:basedOn w:val="DefaultParagraphFont"/>
    <w:rsid w:val="00A4665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66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6656"/>
    <w:rPr>
      <w:rFonts w:ascii="Arial" w:hAnsi="Arial" w:cs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A46656"/>
  </w:style>
  <w:style w:type="paragraph" w:styleId="ListParagraph">
    <w:name w:val="List Paragraph"/>
    <w:basedOn w:val="Normal"/>
    <w:uiPriority w:val="34"/>
    <w:qFormat/>
    <w:rsid w:val="00A46656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F77F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77F6"/>
  </w:style>
  <w:style w:type="paragraph" w:styleId="Footer">
    <w:name w:val="footer"/>
    <w:basedOn w:val="Normal"/>
    <w:link w:val="FooterChar"/>
    <w:uiPriority w:val="99"/>
    <w:unhideWhenUsed/>
    <w:rsid w:val="002F77F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77F6"/>
  </w:style>
  <w:style w:type="paragraph" w:styleId="NormalWeb">
    <w:name w:val="Normal (Web)"/>
    <w:basedOn w:val="Normal"/>
    <w:uiPriority w:val="99"/>
    <w:unhideWhenUsed/>
    <w:rsid w:val="00EE64FE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EE64FE"/>
  </w:style>
  <w:style w:type="character" w:styleId="PlaceholderText">
    <w:name w:val="Placeholder Text"/>
    <w:basedOn w:val="DefaultParagraphFont"/>
    <w:uiPriority w:val="99"/>
    <w:semiHidden/>
    <w:rsid w:val="00EE64FE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14FB3"/>
  </w:style>
  <w:style w:type="table" w:styleId="TableGrid">
    <w:name w:val="Table Grid"/>
    <w:basedOn w:val="TableNormal"/>
    <w:uiPriority w:val="39"/>
    <w:rsid w:val="00ED1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82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805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171091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4481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41681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08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7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10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16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73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9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203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2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12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47056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6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6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2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64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3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47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47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60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4714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6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96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1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683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4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59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67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30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142">
                      <w:marLeft w:val="0"/>
                      <w:marRight w:val="0"/>
                      <w:marTop w:val="510"/>
                      <w:marBottom w:val="5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70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5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245984">
                      <w:marLeft w:val="0"/>
                      <w:marRight w:val="0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1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7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0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2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1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9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6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7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5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3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9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7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10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2019-10-07T16:17:00Z</cp:lastPrinted>
  <dcterms:created xsi:type="dcterms:W3CDTF">2019-10-07T16:16:00Z</dcterms:created>
  <dcterms:modified xsi:type="dcterms:W3CDTF">2020-10-01T14:54:00Z</dcterms:modified>
</cp:coreProperties>
</file>