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E81" w:rsidRPr="002E1E81" w:rsidRDefault="008D35D9" w:rsidP="008D35D9">
      <w:pPr>
        <w:pStyle w:val="NormalWeb"/>
        <w:jc w:val="center"/>
        <w:rPr>
          <w:b/>
          <w:bCs/>
          <w:kern w:val="36"/>
          <w:sz w:val="36"/>
          <w:szCs w:val="36"/>
        </w:rPr>
      </w:pPr>
      <w:r>
        <w:rPr>
          <w:b/>
          <w:bCs/>
          <w:kern w:val="36"/>
          <w:sz w:val="36"/>
          <w:szCs w:val="36"/>
        </w:rPr>
        <w:t xml:space="preserve">CO5 - </w:t>
      </w:r>
      <w:r w:rsidR="002E1E81" w:rsidRPr="002E1E81">
        <w:rPr>
          <w:b/>
          <w:bCs/>
          <w:kern w:val="36"/>
          <w:sz w:val="36"/>
          <w:szCs w:val="36"/>
        </w:rPr>
        <w:t>Assignment</w:t>
      </w:r>
    </w:p>
    <w:p w:rsidR="002E1E81" w:rsidRDefault="002E1E81" w:rsidP="002E1E81">
      <w:pPr>
        <w:pStyle w:val="NormalWeb"/>
      </w:pPr>
      <w:r>
        <w:t>I answered Questions 1 and 2 (query processing stages, and optimization strategies for the placement query), plus the compulsory Question 4 with a full diagnosis and optimization plan.</w:t>
      </w:r>
    </w:p>
    <w:p w:rsidR="002E1E81" w:rsidRDefault="002E1E81" w:rsidP="002E1E81">
      <w:pPr>
        <w:pStyle w:val="NormalWeb"/>
      </w:pPr>
      <w:r>
        <w:t xml:space="preserve">The file also includes ready-to-paste </w:t>
      </w:r>
      <w:proofErr w:type="spellStart"/>
      <w:r>
        <w:t>Colab</w:t>
      </w:r>
      <w:proofErr w:type="spellEnd"/>
      <w:r>
        <w:t xml:space="preserve"> code (5 cells): it builds a simulated university dataset in SQLite, runs a "bad" query vs. an optimized one (indexes + pushdown + a materialized summary table), times both, shows execution plans, renders a small interactive dashboard with charts, and finishes with a scalability experiment proving the optimized version wins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Query Processing &amp; Optimization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Questions attempted: 1 and 2 (from 1–3), plus compulsory Question 4.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1: Major Stages of SQL Query Processing (University Dashboard)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university dashboard sends a SQL query to the database, it passes through the following pipeline before results reach the screen: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Query Parsing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SQL text is checked for syntax correctness and converted into a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parse tree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parser verifies keywords, table/column references, and clause structure.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 on response time: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Usually negligible (microseconds), but malformed or overly complex nested queries (many sub-queries in a dashboard filter panel) increase parsing overhead.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Query Translation (Relational Algebra Conversion)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parse tree is translated into an internal representation — typically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algebra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 tree of selection, projection, join, aggregation operators).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the </w:t>
      </w:r>
      <w:r w:rsidRPr="002E1E8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logical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shape of the query. A dashboard query with many joined tables (Student, Department, Marks, </w:t>
      </w:r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</w:t>
      </w:r>
      <w:proofErr w:type="gram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 produces a large algebra tree, increasing planning complexity later.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Query Optimization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optimizer generates multiple equivalent execution plans (different join orders, access paths, index usage) and picks the cheapest one using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cost-based estimation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(I/O cost, CPU cost, cardinality estimates from statistics).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is the single biggest lever on response time. A poor plan (e.g., full table scan instead of index seek, or a bad join order) can turn a sub-second query into a multi-second one — especially critical since thousands of dashboard queries run per day and a bad plan multiplies across all of them.</w:t>
      </w:r>
    </w:p>
    <w:p w:rsidR="00FC591C" w:rsidRDefault="00FC591C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Code Generation / Execution Plan Creation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chosen plan is converted into executable low-level operations (iterator/operator trees — scan, filter, join, sort operators) that the execution engine can run.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 caching matters here — if the database can reuse a compiled/cached plan for repeated dashboard queries (e.g., "get attendance for department X"), it saves re-optimization time on every request.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Query Execution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execution engine runs the operators, fetching data from disk/buffer pool, applying filters, performing joins, sorting, and aggregating.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Dominated by:</w:t>
      </w:r>
    </w:p>
    <w:p w:rsidR="002E1E81" w:rsidRPr="002E1E81" w:rsidRDefault="002E1E81" w:rsidP="002E1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I/O cost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how much data must be read from disk vs. found in buffer cache/RAM</w:t>
      </w:r>
    </w:p>
    <w:p w:rsidR="002E1E81" w:rsidRPr="002E1E81" w:rsidRDefault="002E1E81" w:rsidP="002E1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Join cost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nested loop vs. hash join vs. merge join, depending on table sizes and indexes</w:t>
      </w:r>
    </w:p>
    <w:p w:rsidR="002E1E81" w:rsidRPr="002E1E81" w:rsidRDefault="002E1E81" w:rsidP="002E1E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thousands of simultaneous student queries cause lock contention and CPU/I/O scheduling delays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Result Delivery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Rows are formatted, transmitted to the application/dashboard layer, and rendered (charts, tables). </w:t>
      </w: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Effect: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Large result sets without pagination/limits inflate network transfer time and front-end rendering time, which is often overlooked but directly hurts perceived dashboard speed.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 for dashboards: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same handful of query </w:t>
      </w:r>
      <w:r w:rsidRPr="002E1E81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shapes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thousands of times a day with different parameters (student ID, department, semester), the biggest wins come from optimization-stage improvements (indexes, statistics) and execution-stage improvements (caching, connection pooling) rather than parsing/translation, which are cheap and largely fixed cost.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2: Reducing Execution Time for a Multi-Table Placement Query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Scenario: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query joins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Placement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takes several seconds.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it's slow</w:t>
      </w:r>
    </w:p>
    <w:p w:rsidR="002E1E81" w:rsidRPr="002E1E81" w:rsidRDefault="002E1E81" w:rsidP="002E1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large joins with no indexes on join/filter columns → full table scans</w:t>
      </w:r>
    </w:p>
    <w:p w:rsidR="002E1E81" w:rsidRPr="002E1E81" w:rsidRDefault="002E1E81" w:rsidP="002E1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Poor join order (joining large tables first instead of filtering early)</w:t>
      </w:r>
    </w:p>
    <w:p w:rsidR="002E1E81" w:rsidRPr="002E1E81" w:rsidRDefault="002E1E81" w:rsidP="002E1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No aggregation pre-computation — recalculated on every dashboard refresh</w:t>
      </w:r>
    </w:p>
    <w:p w:rsidR="002E1E81" w:rsidRPr="002E1E81" w:rsidRDefault="002E1E81" w:rsidP="002E1E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Retrieving unnecessary columns (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 increases I/O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Optimization Strategies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1. Indexing on join and filter columns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indexes on all foreign keys used in joins (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Student.dept_id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Placement.student_id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Placement.company_id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Department.dept_id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on commonly filtered columns (e.g., 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Placement.year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Department.name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E1E81" w:rsidRPr="002E1E81" w:rsidRDefault="002E1E81" w:rsidP="002E1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  <w:proofErr w:type="spellEnd"/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CREATE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INDEX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idx_student_dept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Student(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dept_id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CREATE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INDEX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idx_placement_student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Placement(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CREATE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INDEX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idx_placement_company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Placement(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company_id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CREATE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INDEX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idx_placement_year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ON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Placement(</w:t>
      </w:r>
      <w:proofErr w:type="gramEnd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year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the optimizer use index seeks/hash joins instead of scanning entire tables.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Query rewriting — selection &amp; projection pushdown</w:t>
      </w:r>
    </w:p>
    <w:p w:rsidR="002E1E81" w:rsidRPr="002E1E81" w:rsidRDefault="002E1E81" w:rsidP="002E1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 rows (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WHERE year = 2025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 as early as possible, ideally before joining, so later joins operate on smaller intermediate result sets.</w:t>
      </w:r>
    </w:p>
    <w:p w:rsidR="002E1E81" w:rsidRPr="002E1E81" w:rsidRDefault="002E1E81" w:rsidP="002E1E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only needed columns instead of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SELECT *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I/O and memory for intermediate results.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Join order optimization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 the smallest/most selective tables first (e.g., filter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Placement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year first, then join to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 so each join step works on a smaller row set rather than the full cross-product path.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Materialized views / summary tables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Since</w:t>
      </w:r>
      <w:proofErr w:type="gram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placement statistics don't change every second, pre-compute a 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Department_Placement_Summary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 (refreshed nightly or on data change) holding aggregated counts/averages. The dashboard then reads from this small summary table instead of re-joining 4 large tables on every page load.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Caching &amp; connection pooling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frequent query results (e.g., per-department report) at the application layer for a few minutes, and use a connection pool to avoid the overhead of opening a new DB connection per dashboard request.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Partitioning large tables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Placement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millions of rows, partition it by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queries filtering by year only scan the relevant partition.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4 (Compulsory): 18-Second University Report Query on 10M Records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Diagnose why it's slow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6167"/>
      </w:tblGrid>
      <w:tr w:rsidR="002E1E81" w:rsidRPr="002E1E81" w:rsidTr="002E1E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2E1E81" w:rsidRPr="002E1E81" w:rsidTr="002E1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Missing/unused indexes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Joins and filters likely fall back to full table scans across 10M rows</w:t>
            </w:r>
          </w:p>
        </w:tc>
      </w:tr>
      <w:tr w:rsidR="002E1E81" w:rsidRPr="002E1E81" w:rsidTr="002E1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Bad join order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Optimizer may join large tables before applying filters, producing huge intermediate results</w:t>
            </w:r>
          </w:p>
        </w:tc>
      </w:tr>
      <w:tr w:rsidR="002E1E81" w:rsidRPr="002E1E81" w:rsidTr="002E1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No selection/projection pushdown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Filters and column selection applied </w:t>
            </w:r>
            <w:r w:rsidRPr="002E1E8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after</w:t>
            </w: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joins instead of before, wasting I/O on rows/columns never needed</w:t>
            </w:r>
          </w:p>
        </w:tc>
      </w:tr>
      <w:tr w:rsidR="002E1E81" w:rsidRPr="002E1E81" w:rsidTr="002E1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Expensive aggregation + sort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GROUP BY department</w:t>
            </w: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2E1E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 BY</w:t>
            </w: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unindexed columns force in-memory or disk-based sort of huge result sets</w:t>
            </w:r>
          </w:p>
        </w:tc>
      </w:tr>
      <w:tr w:rsidR="002E1E81" w:rsidRPr="002E1E81" w:rsidTr="002E1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Stale/missing statistics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Optimizer's cardinality estimates are wrong, so it picks a bad plan (e.g., nested loop join on two huge tables)</w:t>
            </w:r>
          </w:p>
        </w:tc>
      </w:tr>
      <w:tr w:rsidR="002E1E81" w:rsidRPr="002E1E81" w:rsidTr="002E1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materialization of repeat results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Every dashboard refresh </w:t>
            </w:r>
            <w:proofErr w:type="spellStart"/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recomputes</w:t>
            </w:r>
            <w:proofErr w:type="spellEnd"/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same aggregate from scratch</w:t>
            </w:r>
          </w:p>
        </w:tc>
      </w:tr>
      <w:tr w:rsidR="002E1E81" w:rsidRPr="002E1E81" w:rsidTr="002E1E8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Single-threaded execution</w:t>
            </w:r>
          </w:p>
        </w:tc>
        <w:tc>
          <w:tcPr>
            <w:tcW w:w="0" w:type="auto"/>
            <w:vAlign w:val="center"/>
            <w:hideMark/>
          </w:tcPr>
          <w:p w:rsidR="002E1E81" w:rsidRPr="002E1E81" w:rsidRDefault="002E1E81" w:rsidP="002E1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E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Query runs serially instead of using available CPU cores in parallel</w:t>
            </w:r>
          </w:p>
        </w:tc>
      </w:tr>
    </w:tbl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Optimized Query-Processing Strategy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a) Query decomposition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Break the single monolithic query into smaller logical steps: (1) filter + aggregate placements per student, (2) filter + aggregate academic records per student, (3) join the two pre-aggregated results with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avoids joining raw 10M-row tables directly.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b) Selection &amp; projection pushdown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filters (e.g., academic year, active students) and column selection down to the base table scans, before any joins — done automatically by a good optimizer, but can be enforced by restructuring the query with early filtering sub-queries/CTEs.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c) Join reordering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Reorder joins so the most selective/filtered table (smallest resulting row set) is joined first; join large fact-like tables (Placement, Marks) last, and only after they've been filtered/aggregated.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d) Indexing strategy</w:t>
      </w:r>
    </w:p>
    <w:p w:rsidR="002E1E81" w:rsidRPr="002E1E81" w:rsidRDefault="002E1E81" w:rsidP="002E1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B-tree indexes on all join keys (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student_id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filter columns (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E1E81" w:rsidRPr="002E1E81" w:rsidRDefault="002E1E81" w:rsidP="002E1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index on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dept_id</w:t>
      </w:r>
      <w:proofErr w:type="spellEnd"/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, year)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report is always department + year scoped</w:t>
      </w:r>
    </w:p>
    <w:p w:rsidR="002E1E81" w:rsidRPr="002E1E81" w:rsidRDefault="002E1E81" w:rsidP="002E1E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Covering indexes so the aggregation can be satisfied from the index alone without hitting the table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e) Cost-based optimization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 table statistics (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UPDATE STATISTICS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) so the optimizer's cardinality estimates are accurate, letting it correctly choose hash joins over nested loops for large tables, and pick the cheapest access path.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f) Execution plan analysis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EXPLAIN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EXPLAIN ANALYZE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inspect the actual plan: look for full table scans, nested loop joins on large tables, and expensive sort steps — then fix each with the techniques above.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g) Materialized views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Pre-compute and store the department-wise academic + placement summary as a materialized view, refreshed on a schedule (nightly) or incrementally when 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underlying data changes. The dashboard then queries this small, indexed, pre-joined table directly.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h) Parallel processing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 parallel query execution (parallel scan/join/aggregate across CPU cores), and/or partition large tables by department or year so each partition can be scanned/aggregated concurrently.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Experimentally Proving the Optimized Version Is Faster</w:t>
      </w:r>
    </w:p>
    <w:p w:rsidR="002E1E81" w:rsidRPr="002E1E81" w:rsidRDefault="002E1E81" w:rsidP="002E1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measurement: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the original query on the same dataset multiple times (e.g., 10 runs), clearing/cold-starting the cache between some runs and warm-cache for others, and record execution time (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EXPLAIN ANALYZE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gives actual elapsed time, not just estimates).</w:t>
      </w:r>
    </w:p>
    <w:p w:rsidR="002E1E81" w:rsidRPr="002E1E81" w:rsidRDefault="002E1E81" w:rsidP="002E1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optimizations incrementally: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indexes → measure; add materialized view → measure; enable parallelism → measure. This isolates the contribution of each technique.</w:t>
      </w:r>
    </w:p>
    <w:p w:rsidR="002E1E81" w:rsidRPr="002E1E81" w:rsidRDefault="002E1E81" w:rsidP="002E1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Compare execution plans: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EXPLAIN ANALYZE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and after — confirm the plan changed from sequential/full scans to index scans and hash joins, and that estimated vs. actual row counts are now close (proving statistics/optimizer are working correctly).</w:t>
      </w:r>
    </w:p>
    <w:p w:rsidR="002E1E81" w:rsidRPr="002E1E81" w:rsidRDefault="002E1E81" w:rsidP="002E1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comparison: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 each version (original </w:t>
      </w:r>
      <w:proofErr w:type="spell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optimized) 10–20 times, record mean and standard deviation of execution time, and report the speedup ratio (e.g., "18.2s ± 0.4s → 1.1s ± 0.1s, ~16x speedup").</w:t>
      </w:r>
    </w:p>
    <w:p w:rsidR="002E1E81" w:rsidRPr="002E1E81" w:rsidRDefault="002E1E81" w:rsidP="002E1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Resource comparison: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 I/O reads (buffer hits vs. disk reads), CPU time, and memory used for sort/hash operations between the two versions.</w:t>
      </w:r>
    </w:p>
    <w:p w:rsidR="002E1E81" w:rsidRPr="002E1E81" w:rsidRDefault="002E1E81" w:rsidP="002E1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 test: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Re-run both versions at increasing data sizes (1M, 5M, 10M rows) to show the optimized query scales sub-linearly while the original scales poorly (near-linear or worse due to full scans/sorts).</w:t>
      </w:r>
    </w:p>
    <w:p w:rsidR="002E1E81" w:rsidRPr="002E1E81" w:rsidRDefault="002E1E81" w:rsidP="002E1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code below implements exactly this experiment — it builds a 10M-row-scale simulated dataset in SQLite, runs a "bad" query and an "optimized" query (indexes + materialized/pre-aggregated summary table), times both with </w:t>
      </w:r>
      <w:r w:rsidRPr="002E1E81">
        <w:rPr>
          <w:rFonts w:ascii="Courier New" w:eastAsia="Times New Roman" w:hAnsi="Courier New" w:cs="Courier New"/>
          <w:sz w:val="20"/>
          <w:szCs w:val="20"/>
          <w:lang w:eastAsia="en-IN"/>
        </w:rPr>
        <w:t>EXPLAIN QUERY PLAN</w:t>
      </w:r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renders a small interactive dashboard comparing them, all runnable in Google </w:t>
      </w:r>
      <w:proofErr w:type="spell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E81" w:rsidRDefault="002E1E81" w:rsidP="002E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Code:</w:t>
      </w:r>
      <w:r w:rsidRPr="002E1E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University Dashboard + Query Optimization Experiment</w:t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Cell 1 — Setup and generate sample data</w:t>
      </w:r>
    </w:p>
    <w:p w:rsidR="002E1E81" w:rsidRPr="002E1E81" w:rsidRDefault="002E1E81" w:rsidP="002E1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--- Cell 1: Setup ---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!pip install -q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ipywidgets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matplotlib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pandas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import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sqlite3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import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pandas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import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numpy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np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import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time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import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matplotlib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pyplot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# Use a smaller scale (100k) for a fast </w:t>
      </w:r>
      <w:proofErr w:type="spellStart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Colab</w:t>
      </w:r>
      <w:proofErr w:type="spellEnd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demo; change N_STUDENTS for a bigger test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t xml:space="preserve">N_STUDENTS   =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100_000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N_DEPTS      =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COMPANIES  =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200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N_PLACEMENTS =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60_000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sqlite3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connect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":memory:"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cursor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executescript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CREATE TABLE Department (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dept_id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 PRIMARY KEY,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dept_name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TEXT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CREATE TABLE Student (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 PRIMARY KEY,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name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TEXT,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dept_id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cgpa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REAL,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year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CREATE TABLE Company (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company_id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 PRIMARY KEY,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company_name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TEXT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CREATE TABLE Placement (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placement_id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 PRIMARY KEY,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company_id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package_lpa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REAL,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year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np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random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default_rng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dept_names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spell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"Dept</w:t>
      </w:r>
      <w:proofErr w:type="spellEnd"/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_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N_DEPTS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executemany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"INSERT INTO Department VALUES (?,?)"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list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enumerate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dept_names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students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"Student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_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N_DEPTS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</w:t>
      </w: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float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uniform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5.0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10.0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2026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N_STUDENTS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executemany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"INSERT INTO Student VALUES (?,?,?,?,?)"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students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companies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"Company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_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N_COMPANIES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executemany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"INSERT INTO Company VALUES (?,?)"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companies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placement_students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choice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N_STUDENTS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size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=N_PLACEMENTS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replace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placements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placement_students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N_COMPANIES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</w:t>
      </w: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float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uniform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3.0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45.0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2026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N_PLACEMENTS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executemany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"INSERT INTO Placement VALUES (?,?,?,?,?)"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placements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commit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lastRenderedPageBreak/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"Data generated:"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N_STUDENTS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"students,"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N_PLACEMENTS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"placements"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drawing>
          <wp:inline distT="0" distB="0" distL="0" distR="0" wp14:anchorId="708CFB59" wp14:editId="6DAA3603">
            <wp:extent cx="5731510" cy="5480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Cell 2 — </w:t>
      </w:r>
      <w:proofErr w:type="gramStart"/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</w:t>
      </w:r>
      <w:proofErr w:type="gramEnd"/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"original" (</w:t>
      </w:r>
      <w:proofErr w:type="spellStart"/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unoptimized</w:t>
      </w:r>
      <w:proofErr w:type="spellEnd"/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 report query</w:t>
      </w:r>
    </w:p>
    <w:p w:rsidR="002E1E81" w:rsidRPr="002E1E81" w:rsidRDefault="002E1E81" w:rsidP="002E1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--- Cell 2: Baseline (</w:t>
      </w:r>
      <w:proofErr w:type="spellStart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unoptimized</w:t>
      </w:r>
      <w:proofErr w:type="spellEnd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) query ---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BASELINE_QUERY =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SELECT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s.cgpa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avg_cgpa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COUNT(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DISTINCT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placed_count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p.package_lpa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avg_package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FROM Student s, Department d, Placement p, Company c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WHERE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d.dept_id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AND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s.student_id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AND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p.company_id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c.company_id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AND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s.year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2024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GROUP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ORDER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avg_package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DESC;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def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time_query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query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n_runs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):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times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_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n_runs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):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t0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perf_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counter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query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fetchall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append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perf_counter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- t0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return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np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mean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np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std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baseline_mean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baseline_std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query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BASELINE_QUERY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"Baseline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query: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baseline_mean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:.2f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ms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±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baseline_std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:.2f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ms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\</w:t>
      </w:r>
      <w:proofErr w:type="spellStart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n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Execution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plan (baseline):"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row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"EXPLAIN QUERY PLAN "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+ BASELINE_QUERY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):</w:t>
      </w:r>
    </w:p>
    <w:p w:rsid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row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drawing>
          <wp:inline distT="0" distB="0" distL="0" distR="0" wp14:anchorId="5E6C10AC" wp14:editId="332AD4F7">
            <wp:extent cx="5731510" cy="21685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Cell 3 — </w:t>
      </w:r>
      <w:proofErr w:type="gramStart"/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Optimize</w:t>
      </w:r>
      <w:proofErr w:type="gramEnd"/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 indexing + pushdown + pre-aggregation (materialized view)</w:t>
      </w:r>
    </w:p>
    <w:p w:rsidR="002E1E81" w:rsidRPr="002E1E81" w:rsidRDefault="002E1E81" w:rsidP="002E1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--- Cell 3: Apply optimizations ---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a) Indexing on join/filter columns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executescript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CREATE INDEX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idx_student_dept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ON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CREATE INDEX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idx_student_year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ON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year);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CREATE INDEX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idx_placement_student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ON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CREATE INDEX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idx_placement_company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ON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company_id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commit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b) Selection pushdown: filter Student BEFORE joining, via a CTE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c) Materialized view: pre-aggregate placement stats per student once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"DROP TABLE IF EXISTS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PlacementSummary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;"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CREATE TABLE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PlacementSummary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AS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SELECT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,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COUNT(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*)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n_placements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, AVG(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package_lpa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avg_package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FROM Placement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GROUP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"CREATE INDEX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idx_summary_student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ON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PlacementSummary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commit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OPTIMIZED_QUERY =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WITH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filtered_students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AS (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SELECT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cgpa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FROM Student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WHERE year = 2024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SELECT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fs.cgpa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avg_cgpa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COUNT(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ps.student_id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placed_count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  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ps.avg_package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 AS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avg_package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FROM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filtered_students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fs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JOIN Department d ON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fs.dept_id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d.dept_id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LEFT JOIN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PlacementSummary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ON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ps.student_id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fs.student_id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GROUP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ORDER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avg_package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DESC;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opt_mean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opt_std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query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OPTIMIZED_QUERY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"Optimized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query: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opt_mean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:.2f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ms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±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opt_std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:.2f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ms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\</w:t>
      </w:r>
      <w:proofErr w:type="spellStart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n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Execution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plan (optimized):"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row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"EXPLAIN QUERY PLAN "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+ OPTIMIZED_QUERY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):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row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speedup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baseline_mean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/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opt_mean</w:t>
      </w:r>
      <w:proofErr w:type="spellEnd"/>
    </w:p>
    <w:p w:rsid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print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\</w:t>
      </w:r>
      <w:proofErr w:type="spellStart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n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Speedup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: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speedup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:.2f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x"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drawing>
          <wp:inline distT="0" distB="0" distL="0" distR="0" wp14:anchorId="383B0AE6" wp14:editId="03F7A3C4">
            <wp:extent cx="5731510" cy="1934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Cell 4 — Dashboard: compare results + visualize timing</w:t>
      </w:r>
    </w:p>
    <w:p w:rsidR="002E1E81" w:rsidRPr="002E1E81" w:rsidRDefault="002E1E81" w:rsidP="002E1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--- Cell 4: Interactive dashboard ---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import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ipywidgets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as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widgets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from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IPython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display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import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display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clear_output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df_result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pd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read_sql_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query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OPTIMIZED_QUERY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conn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out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widgets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Output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def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render_dashboard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_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None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):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with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out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clear_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output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wait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True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fig</w:t>
      </w:r>
      <w:proofErr w:type="gram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axes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subplots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figsize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16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Timing comparison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"Baseline"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"Optimized"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baseline_mean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opt_mean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color</w:t>
      </w:r>
      <w:proofErr w:type="spellEnd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"#d9534f"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"#5cb85c"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set_ylabel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"Time (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ms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set_title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"Query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Time 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speedup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:.1f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x faster)"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# </w:t>
      </w:r>
      <w:proofErr w:type="spellStart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Avg</w:t>
      </w:r>
      <w:proofErr w:type="spellEnd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package by department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df_result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df_result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avg_package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color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"#337ab7"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set_title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Package (LPA)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tick_params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axis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'x'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rotation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90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# </w:t>
      </w:r>
      <w:proofErr w:type="gramStart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Placed</w:t>
      </w:r>
      <w:proofErr w:type="gramEnd"/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 xml:space="preserve"> count by department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df_result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df_result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placed_count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color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"#f0ad4e"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set_title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"Placed Students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axes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].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tick_params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axis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'x'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rotation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90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tight_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layout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show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display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df_result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refresh_btn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widgets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Button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description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"Refresh Dashboard"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refresh_btn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on_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click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render_dashboard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display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widgets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VBox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([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refresh_btn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out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]))</w:t>
      </w:r>
    </w:p>
    <w:p w:rsid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render_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dashboard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lastRenderedPageBreak/>
        <w:drawing>
          <wp:inline distT="0" distB="0" distL="0" distR="0" wp14:anchorId="09C29C01" wp14:editId="606CEAAD">
            <wp:extent cx="6125308" cy="187515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6328" cy="188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drawing>
          <wp:inline distT="0" distB="0" distL="0" distR="0" wp14:anchorId="57388393" wp14:editId="12E33812">
            <wp:extent cx="3398770" cy="22684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4098" cy="228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E81" w:rsidRPr="002E1E81" w:rsidRDefault="002E1E81" w:rsidP="002E1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E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Cell 5 — Scalability experiment (proves the claim in Step 3 above)</w:t>
      </w:r>
    </w:p>
    <w:p w:rsidR="002E1E81" w:rsidRPr="002E1E81" w:rsidRDefault="002E1E81" w:rsidP="002E1E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E81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6E7687"/>
          <w:sz w:val="20"/>
          <w:szCs w:val="20"/>
          <w:lang w:eastAsia="en-IN"/>
        </w:rPr>
        <w:t># --- Cell 5: Scalability comparison across data sizes ---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sizes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10_000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50_000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100_000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baseline_times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optimized_times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gram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sizes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: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conn2 =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sqlite3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connect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":memory:"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c2 =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cursor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executescript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CREATE TABLE Department (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 PRIMARY KEY,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TEXT);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CREATE TABLE Student (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 PRIMARY KEY, name TEXT,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cgpa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REAL, year INTEGER);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CREATE TABLE Placement (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 PRIMARY KEY,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company_id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INTEGER,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package_lpa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REAL, year INTEGER);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"""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executemany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"INSERT INTO Department VALUES (?,?)"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"D</w:t>
      </w:r>
      <w:proofErr w:type="spell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N_DEPTS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)])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rng2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np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random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default_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studs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"S</w:t>
      </w:r>
      <w:proofErr w:type="spell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{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}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N_DEPTS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float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uniform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2026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executemany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"INSERT INTO Student VALUES (?,?,?,?,?)"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studs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place_ids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choice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size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=n//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replace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False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plc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place_ids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50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round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float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uniform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3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45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34A00"/>
          <w:sz w:val="20"/>
          <w:szCs w:val="20"/>
          <w:lang w:eastAsia="en-IN"/>
        </w:rPr>
        <w:t>int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rng2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integers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2021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2026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i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51C2"/>
          <w:sz w:val="20"/>
          <w:szCs w:val="20"/>
          <w:lang w:eastAsia="en-IN"/>
        </w:rPr>
        <w:t>range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n//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)]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executemany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"INSERT INTO Placement VALUES (?,?,?,?,?)"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plc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commit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q_base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SELECT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,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s.cgpa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), COUNT(DISTINCT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lastRenderedPageBreak/>
        <w:t xml:space="preserve">    FROM Student s, Department d, Placement p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WHERE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AND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AND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s.year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2024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GROUP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t0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perf_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counter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; 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q_base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; 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fetchall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;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baseline_times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append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perf_counter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-t0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executescript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CREATE INDEX i1 ON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CREATE INDEX i2 ON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year);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CREATE INDEX i3 ON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Placement(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"""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q_opt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=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SELECT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, </w:t>
      </w:r>
      <w:proofErr w:type="gram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AVG(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s.cgpa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), COUNT(DISTINCT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FROM Student s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JOIN Department d ON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s.dept_id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d.dept_id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LEFT JOIN Placement p ON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p.student_id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s.student_id</w:t>
      </w:r>
      <w:proofErr w:type="spell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WHERE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s.year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= 2024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GROUP BY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d.dept_name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;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   """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t0 =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perf_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counter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; 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execute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q_opt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; c2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fetchall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;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optimized_times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append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time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perf_counter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-t0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   </w:t>
      </w:r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conn2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close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figure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spellStart"/>
      <w:proofErr w:type="gramEnd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figsize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7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4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plot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sizes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t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baseline_times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"o-"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label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"Baseline"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color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"#d9534f"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plot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sizes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[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t*</w:t>
      </w:r>
      <w:r w:rsidRPr="002E1E81">
        <w:rPr>
          <w:rFonts w:ascii="var(--font-mono)" w:eastAsia="Times New Roman" w:hAnsi="var(--font-mono)" w:cs="Courier New"/>
          <w:color w:val="008080"/>
          <w:sz w:val="20"/>
          <w:szCs w:val="20"/>
          <w:lang w:eastAsia="en-IN"/>
        </w:rPr>
        <w:t>1000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for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t </w:t>
      </w:r>
      <w:r w:rsidRPr="002E1E81">
        <w:rPr>
          <w:rFonts w:ascii="var(--font-mono)" w:eastAsia="Times New Roman" w:hAnsi="var(--font-mono)" w:cs="Courier New"/>
          <w:color w:val="8100C2"/>
          <w:sz w:val="20"/>
          <w:szCs w:val="20"/>
          <w:lang w:eastAsia="en-IN"/>
        </w:rPr>
        <w:t>in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optimized_times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],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"o-"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label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"Optimized"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,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 xml:space="preserve"> </w:t>
      </w:r>
      <w:proofErr w:type="spellStart"/>
      <w:r w:rsidRPr="002E1E81">
        <w:rPr>
          <w:rFonts w:ascii="var(--font-mono)" w:eastAsia="Times New Roman" w:hAnsi="var(--font-mono)" w:cs="Courier New"/>
          <w:color w:val="B84F05"/>
          <w:sz w:val="20"/>
          <w:szCs w:val="20"/>
          <w:lang w:eastAsia="en-IN"/>
        </w:rPr>
        <w:t>color</w:t>
      </w:r>
      <w:proofErr w:type="spellEnd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=</w:t>
      </w:r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"#5cb85c"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xlabel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"Number of students"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ylabel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"Query time (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ms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)"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title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</w:t>
      </w:r>
      <w:proofErr w:type="gram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"Scalability: Baseline </w:t>
      </w:r>
      <w:proofErr w:type="spellStart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>vs</w:t>
      </w:r>
      <w:proofErr w:type="spellEnd"/>
      <w:r w:rsidRPr="002E1E81">
        <w:rPr>
          <w:rFonts w:ascii="var(--font-mono)" w:eastAsia="Times New Roman" w:hAnsi="var(--font-mono)" w:cs="Courier New"/>
          <w:color w:val="008000"/>
          <w:sz w:val="20"/>
          <w:szCs w:val="20"/>
          <w:lang w:eastAsia="en-IN"/>
        </w:rPr>
        <w:t xml:space="preserve"> Optimized"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)</w:t>
      </w:r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legend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2E1E81" w:rsidRPr="002E1E81" w:rsidRDefault="002E1E81" w:rsidP="002E1E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</w:pPr>
      <w:proofErr w:type="spellStart"/>
      <w:proofErr w:type="gramStart"/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plt</w:t>
      </w:r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.</w:t>
      </w:r>
      <w:r w:rsidRPr="002E1E81">
        <w:rPr>
          <w:rFonts w:ascii="var(--font-mono)" w:eastAsia="Times New Roman" w:hAnsi="var(--font-mono)" w:cs="Courier New"/>
          <w:color w:val="14181F"/>
          <w:sz w:val="20"/>
          <w:szCs w:val="20"/>
          <w:lang w:eastAsia="en-IN"/>
        </w:rPr>
        <w:t>show</w:t>
      </w:r>
      <w:proofErr w:type="spellEnd"/>
      <w:r w:rsidRPr="002E1E81">
        <w:rPr>
          <w:rFonts w:ascii="var(--font-mono)" w:eastAsia="Times New Roman" w:hAnsi="var(--font-mono)" w:cs="Courier New"/>
          <w:color w:val="2B303B"/>
          <w:sz w:val="20"/>
          <w:szCs w:val="20"/>
          <w:lang w:eastAsia="en-IN"/>
        </w:rPr>
        <w:t>()</w:t>
      </w:r>
      <w:proofErr w:type="gramEnd"/>
    </w:p>
    <w:p w:rsidR="003F36A7" w:rsidRDefault="003F36A7" w:rsidP="002E1E81"/>
    <w:p w:rsidR="002E1E81" w:rsidRDefault="002E1E81" w:rsidP="002E1E81">
      <w:r w:rsidRPr="002E1E81">
        <w:drawing>
          <wp:inline distT="0" distB="0" distL="0" distR="0" wp14:anchorId="1FA5E2C0" wp14:editId="043F1789">
            <wp:extent cx="5731510" cy="357759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E8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6A36" w:rsidRDefault="00C46A36" w:rsidP="002E1E81">
      <w:pPr>
        <w:spacing w:after="0" w:line="240" w:lineRule="auto"/>
      </w:pPr>
      <w:r>
        <w:separator/>
      </w:r>
    </w:p>
  </w:endnote>
  <w:endnote w:type="continuationSeparator" w:id="0">
    <w:p w:rsidR="00C46A36" w:rsidRDefault="00C46A36" w:rsidP="002E1E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38C9" w:rsidRDefault="00B738C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38C9" w:rsidRDefault="00B738C9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38C9" w:rsidRDefault="00B738C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6A36" w:rsidRDefault="00C46A36" w:rsidP="002E1E81">
      <w:pPr>
        <w:spacing w:after="0" w:line="240" w:lineRule="auto"/>
      </w:pPr>
      <w:r>
        <w:separator/>
      </w:r>
    </w:p>
  </w:footnote>
  <w:footnote w:type="continuationSeparator" w:id="0">
    <w:p w:rsidR="00C46A36" w:rsidRDefault="00C46A36" w:rsidP="002E1E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38C9" w:rsidRDefault="00B738C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4540282" o:spid="_x0000_s2050" type="#_x0000_t136" style="position:absolute;margin-left:0;margin-top:0;width:569.25pt;height:66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E1E81" w:rsidRPr="002E1E81" w:rsidRDefault="00B738C9" w:rsidP="002E1E81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4540283" o:spid="_x0000_s2051" type="#_x0000_t136" style="position:absolute;left:0;text-align:left;margin-left:0;margin-top:0;width:569.25pt;height:66.9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197"/>
        </v:shape>
      </w:pict>
    </w:r>
    <w:r w:rsidR="002E1E81" w:rsidRPr="002E1E81">
      <w:rPr>
        <w:rFonts w:ascii="Times New Roman" w:hAnsi="Times New Roman" w:cs="Times New Roman"/>
        <w:b/>
        <w:bCs/>
        <w:sz w:val="24"/>
        <w:szCs w:val="24"/>
      </w:rPr>
      <w:t>DSA0504-QUERY PROCESSING FOR DATA SCIENCE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738C9" w:rsidRDefault="00B738C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04540281" o:spid="_x0000_s2049" type="#_x0000_t136" style="position:absolute;margin-left:0;margin-top:0;width:569.25pt;height:66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ptos&quot;;font-size:1pt" string="Swathika 192324197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4C3361"/>
    <w:multiLevelType w:val="multilevel"/>
    <w:tmpl w:val="B31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983A12"/>
    <w:multiLevelType w:val="multilevel"/>
    <w:tmpl w:val="F994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DD2AB3"/>
    <w:multiLevelType w:val="multilevel"/>
    <w:tmpl w:val="8BA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425815"/>
    <w:multiLevelType w:val="multilevel"/>
    <w:tmpl w:val="EB9ED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5DF3EAD"/>
    <w:multiLevelType w:val="multilevel"/>
    <w:tmpl w:val="85AA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E81"/>
    <w:rsid w:val="002E0A31"/>
    <w:rsid w:val="002E1E81"/>
    <w:rsid w:val="003F36A7"/>
    <w:rsid w:val="008D35D9"/>
    <w:rsid w:val="00B738C9"/>
    <w:rsid w:val="00C46A36"/>
    <w:rsid w:val="00FC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70AD04EB-A21C-40AE-9E6B-7FFBC58C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E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1E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E1E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E1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2E1E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1E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E1E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Emphasis">
    <w:name w:val="Emphasis"/>
    <w:basedOn w:val="DefaultParagraphFont"/>
    <w:uiPriority w:val="20"/>
    <w:qFormat/>
    <w:rsid w:val="002E1E81"/>
    <w:rPr>
      <w:i/>
      <w:iCs/>
    </w:rPr>
  </w:style>
  <w:style w:type="character" w:styleId="Strong">
    <w:name w:val="Strong"/>
    <w:basedOn w:val="DefaultParagraphFont"/>
    <w:uiPriority w:val="22"/>
    <w:qFormat/>
    <w:rsid w:val="002E1E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1E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E81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E1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E81"/>
  </w:style>
  <w:style w:type="paragraph" w:styleId="Footer">
    <w:name w:val="footer"/>
    <w:basedOn w:val="Normal"/>
    <w:link w:val="FooterChar"/>
    <w:uiPriority w:val="99"/>
    <w:unhideWhenUsed/>
    <w:rsid w:val="002E1E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E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209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91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7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7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4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2874</Words>
  <Characters>16387</Characters>
  <Application>Microsoft Office Word</Application>
  <DocSecurity>0</DocSecurity>
  <Lines>136</Lines>
  <Paragraphs>38</Paragraphs>
  <ScaleCrop>false</ScaleCrop>
  <Company>HP</Company>
  <LinksUpToDate>false</LinksUpToDate>
  <CharactersWithSpaces>19223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2026-08-28T03:58:00Z</dcterms:created>
  <dcterms:modified xsi:type="dcterms:W3CDTF">2026-08-28T04:09:00Z</dcterms:modified>
</cp:coreProperties>
</file>