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4FE6" w14:textId="77777777" w:rsidR="0093581D" w:rsidRPr="0093581D" w:rsidRDefault="0093581D" w:rsidP="00AB133A">
      <w:pPr>
        <w:spacing w:before="0" w:after="120"/>
        <w:rPr>
          <w:b/>
          <w:bCs/>
          <w:color w:val="1F497D" w:themeColor="text2"/>
        </w:rPr>
      </w:pPr>
      <w:r w:rsidRPr="0093581D">
        <w:rPr>
          <w:b/>
          <w:bCs/>
          <w:color w:val="1F497D" w:themeColor="text2"/>
        </w:rPr>
        <w:t>DISCIPLINA</w:t>
      </w:r>
    </w:p>
    <w:p w14:paraId="0C76EAB2" w14:textId="1B40A9C8" w:rsidR="0093581D" w:rsidRDefault="00800E7A" w:rsidP="00C671BD">
      <w:r>
        <w:t>Lógica de Programação e Algoritmos</w:t>
      </w:r>
    </w:p>
    <w:p w14:paraId="491674B9" w14:textId="77777777" w:rsidR="0093581D" w:rsidRDefault="0093581D" w:rsidP="00C671BD"/>
    <w:p w14:paraId="7D88B0AC" w14:textId="77777777" w:rsidR="0043784F" w:rsidRDefault="00221A8D" w:rsidP="005D322A">
      <w:pPr>
        <w:spacing w:before="0" w:after="120"/>
        <w:rPr>
          <w:b/>
          <w:bCs/>
          <w:color w:val="1F497D" w:themeColor="text2"/>
        </w:rPr>
      </w:pPr>
      <w:r w:rsidRPr="005D322A">
        <w:rPr>
          <w:b/>
          <w:bCs/>
          <w:color w:val="1F497D" w:themeColor="text2"/>
        </w:rPr>
        <w:t>EMENTA</w:t>
      </w:r>
    </w:p>
    <w:p w14:paraId="05E2F8AB" w14:textId="3F63D74C" w:rsidR="005D322A" w:rsidRDefault="003A7296" w:rsidP="005D322A">
      <w:r>
        <w:t>Introdução à lógica e aos algoritmos: conceitos de computação, representações de algoritmos, linguagens de programação, linguagem Python. Algoritmos sequenciais: dados, variáveis, entrada e saída, manipulação de strings, estruturas de decisão (simples, composto e múltipla escolha). Algoritmos iterativos: while (enquanto), for (para). Estruturas aninhadas. Funções: parâmetros, escopo de variável, retorno de valores, tratamento de exceções. Estruturas de dados: tuplas, listas e dicionários.</w:t>
      </w:r>
    </w:p>
    <w:p w14:paraId="319F17E1" w14:textId="77777777" w:rsidR="003A7296" w:rsidRDefault="003A7296" w:rsidP="005D322A"/>
    <w:p w14:paraId="6F6A6D8B" w14:textId="77777777" w:rsidR="004937D6" w:rsidRPr="005D322A" w:rsidRDefault="00221A8D" w:rsidP="005D322A">
      <w:pPr>
        <w:spacing w:before="0" w:after="120"/>
        <w:rPr>
          <w:b/>
          <w:bCs/>
          <w:color w:val="1F497D" w:themeColor="text2"/>
        </w:rPr>
      </w:pPr>
      <w:r w:rsidRPr="005D322A">
        <w:rPr>
          <w:b/>
          <w:bCs/>
          <w:color w:val="1F497D" w:themeColor="text2"/>
        </w:rPr>
        <w:t>HABILIDADES</w:t>
      </w:r>
    </w:p>
    <w:p w14:paraId="504A8127" w14:textId="77777777" w:rsidR="00E53A47" w:rsidRDefault="00E53A47" w:rsidP="00E53A47">
      <w:pPr>
        <w:pStyle w:val="SemEspaamento"/>
        <w:numPr>
          <w:ilvl w:val="0"/>
          <w:numId w:val="1"/>
        </w:numPr>
        <w:ind w:left="284" w:hanging="284"/>
      </w:pPr>
      <w:r>
        <w:t>Conhecer o hardware e os componentes necessários para a execução de um algoritmo computacional.</w:t>
      </w:r>
    </w:p>
    <w:p w14:paraId="7400ADB5" w14:textId="77777777" w:rsidR="00E53A47" w:rsidRDefault="00E53A47" w:rsidP="00E53A47">
      <w:pPr>
        <w:pStyle w:val="SemEspaamento"/>
        <w:numPr>
          <w:ilvl w:val="0"/>
          <w:numId w:val="1"/>
        </w:numPr>
        <w:ind w:left="284" w:hanging="284"/>
      </w:pPr>
      <w:r>
        <w:t>Conhecer algoritmos e suas formas de representação.</w:t>
      </w:r>
    </w:p>
    <w:p w14:paraId="378905BE" w14:textId="77777777" w:rsidR="00E53A47" w:rsidRDefault="00E53A47" w:rsidP="00E53A47">
      <w:pPr>
        <w:pStyle w:val="SemEspaamento"/>
        <w:numPr>
          <w:ilvl w:val="0"/>
          <w:numId w:val="1"/>
        </w:numPr>
        <w:ind w:left="284" w:hanging="284"/>
      </w:pPr>
      <w:r>
        <w:t>Aprender a escrever programas computacionais empregando funções de entrada e saída.</w:t>
      </w:r>
    </w:p>
    <w:p w14:paraId="7EDF53C3" w14:textId="77777777" w:rsidR="00E53A47" w:rsidRDefault="00E53A47" w:rsidP="00E53A47">
      <w:pPr>
        <w:pStyle w:val="SemEspaamento"/>
        <w:numPr>
          <w:ilvl w:val="0"/>
          <w:numId w:val="1"/>
        </w:numPr>
        <w:ind w:left="284" w:hanging="284"/>
      </w:pPr>
      <w:r>
        <w:t>Aprender a escrever programas computacionais empregando estruturas condicionais.</w:t>
      </w:r>
    </w:p>
    <w:p w14:paraId="3B998079" w14:textId="77777777" w:rsidR="00E53A47" w:rsidRDefault="00E53A47" w:rsidP="00E53A47">
      <w:pPr>
        <w:pStyle w:val="SemEspaamento"/>
        <w:numPr>
          <w:ilvl w:val="0"/>
          <w:numId w:val="1"/>
        </w:numPr>
        <w:ind w:left="284" w:hanging="284"/>
      </w:pPr>
      <w:r>
        <w:t>Aprender a escrever programas computacionais empregando estruturas de repetição.</w:t>
      </w:r>
    </w:p>
    <w:p w14:paraId="4ACA5024" w14:textId="77777777" w:rsidR="00E53A47" w:rsidRDefault="00E53A47" w:rsidP="00E53A47">
      <w:pPr>
        <w:pStyle w:val="SemEspaamento"/>
        <w:numPr>
          <w:ilvl w:val="0"/>
          <w:numId w:val="1"/>
        </w:numPr>
        <w:ind w:left="284" w:hanging="284"/>
      </w:pPr>
      <w:r>
        <w:t>Saber conceituar e diferenciar cada tipo de estrutura estudada</w:t>
      </w:r>
    </w:p>
    <w:p w14:paraId="5B125689" w14:textId="77777777" w:rsidR="00E53A47" w:rsidRDefault="00E53A47" w:rsidP="00E53A47">
      <w:pPr>
        <w:pStyle w:val="SemEspaamento"/>
        <w:numPr>
          <w:ilvl w:val="0"/>
          <w:numId w:val="1"/>
        </w:numPr>
        <w:ind w:left="284" w:hanging="284"/>
      </w:pPr>
      <w:r>
        <w:t>Aprender a escrever programas modulares através da criação de funções.</w:t>
      </w:r>
    </w:p>
    <w:p w14:paraId="7DBDD01E" w14:textId="77777777" w:rsidR="00E53A47" w:rsidRDefault="00E53A47" w:rsidP="00E53A47">
      <w:pPr>
        <w:pStyle w:val="SemEspaamento"/>
        <w:numPr>
          <w:ilvl w:val="0"/>
          <w:numId w:val="1"/>
        </w:numPr>
        <w:ind w:left="284" w:hanging="284"/>
      </w:pPr>
      <w:r>
        <w:t>Aplicar os conhecimentos teóricos em linguagem de programação Python</w:t>
      </w:r>
    </w:p>
    <w:p w14:paraId="14A2C516" w14:textId="217417B2" w:rsidR="005D322A" w:rsidRDefault="00E53A47" w:rsidP="00E53A47">
      <w:pPr>
        <w:pStyle w:val="SemEspaamento"/>
        <w:numPr>
          <w:ilvl w:val="0"/>
          <w:numId w:val="1"/>
        </w:numPr>
        <w:ind w:left="284" w:hanging="284"/>
      </w:pPr>
      <w:r>
        <w:t>Compreender as características, aplicações e implementações de estruturas de dados presentes na linguagem Python, como as tuplas, listas e os dicionários</w:t>
      </w:r>
    </w:p>
    <w:p w14:paraId="5840BB4F" w14:textId="77777777" w:rsidR="002D0CBE" w:rsidRDefault="002D0CBE" w:rsidP="005D322A"/>
    <w:p w14:paraId="465E98DF" w14:textId="77777777" w:rsidR="0043784F" w:rsidRDefault="00221A8D" w:rsidP="005D322A">
      <w:pPr>
        <w:spacing w:before="0" w:after="120"/>
        <w:rPr>
          <w:b/>
          <w:bCs/>
          <w:color w:val="1F497D" w:themeColor="text2"/>
        </w:rPr>
      </w:pPr>
      <w:r w:rsidRPr="005D322A">
        <w:rPr>
          <w:b/>
          <w:bCs/>
          <w:color w:val="1F497D" w:themeColor="text2"/>
        </w:rPr>
        <w:t>COMPETÊNCIAS</w:t>
      </w:r>
    </w:p>
    <w:p w14:paraId="73ED4E77" w14:textId="77777777" w:rsidR="00CE079F" w:rsidRDefault="00CE079F" w:rsidP="00CE079F">
      <w:pPr>
        <w:pStyle w:val="SemEspaamento"/>
        <w:numPr>
          <w:ilvl w:val="0"/>
          <w:numId w:val="1"/>
        </w:numPr>
        <w:ind w:left="284" w:hanging="284"/>
      </w:pPr>
      <w:r>
        <w:t>Saber conceituar e diferenciar cada tipo de estrutura estudada</w:t>
      </w:r>
    </w:p>
    <w:p w14:paraId="71E812DB" w14:textId="77777777" w:rsidR="00CE079F" w:rsidRDefault="00CE079F" w:rsidP="00CE079F">
      <w:pPr>
        <w:pStyle w:val="SemEspaamento"/>
        <w:numPr>
          <w:ilvl w:val="0"/>
          <w:numId w:val="1"/>
        </w:numPr>
        <w:ind w:left="284" w:hanging="284"/>
      </w:pPr>
      <w:r>
        <w:t>Aprender a escrever programas modulares através da criação de funções.</w:t>
      </w:r>
    </w:p>
    <w:p w14:paraId="6F283D7D" w14:textId="77777777" w:rsidR="00CE079F" w:rsidRDefault="00CE079F" w:rsidP="00CE079F">
      <w:pPr>
        <w:pStyle w:val="SemEspaamento"/>
        <w:numPr>
          <w:ilvl w:val="0"/>
          <w:numId w:val="1"/>
        </w:numPr>
        <w:ind w:left="284" w:hanging="284"/>
      </w:pPr>
      <w:r>
        <w:t>Aplicar os conhecimentos teóricos em linguagem de programação Python</w:t>
      </w:r>
    </w:p>
    <w:p w14:paraId="3DF5D7BA" w14:textId="77777777" w:rsidR="00FA173F" w:rsidRDefault="00FA173F" w:rsidP="005D322A"/>
    <w:p w14:paraId="1B61C893" w14:textId="77777777" w:rsidR="001F3321" w:rsidRPr="00480BE3" w:rsidRDefault="00480BE3" w:rsidP="00480BE3">
      <w:pPr>
        <w:spacing w:before="0" w:after="120"/>
        <w:rPr>
          <w:b/>
          <w:bCs/>
          <w:color w:val="1F497D" w:themeColor="text2"/>
        </w:rPr>
      </w:pPr>
      <w:r w:rsidRPr="00480BE3">
        <w:rPr>
          <w:b/>
          <w:bCs/>
          <w:color w:val="1F497D" w:themeColor="text2"/>
        </w:rPr>
        <w:t>CONHECIMENTOS</w:t>
      </w:r>
    </w:p>
    <w:p w14:paraId="7B56472A" w14:textId="34F8216A" w:rsidR="00480BE3" w:rsidRDefault="0074538B" w:rsidP="000C4F8A">
      <w:pPr>
        <w:pStyle w:val="SemEspaamento"/>
        <w:numPr>
          <w:ilvl w:val="0"/>
          <w:numId w:val="1"/>
        </w:numPr>
        <w:ind w:left="284" w:hanging="284"/>
      </w:pPr>
      <w:r>
        <w:rPr>
          <w:noProof/>
        </w:rPr>
        <w:t>Algoritmos Procedurais</w:t>
      </w:r>
    </w:p>
    <w:p w14:paraId="2E269EF9" w14:textId="28860240" w:rsidR="00271B58" w:rsidRDefault="00271B58" w:rsidP="000C4F8A">
      <w:pPr>
        <w:pStyle w:val="SemEspaamento"/>
        <w:numPr>
          <w:ilvl w:val="0"/>
          <w:numId w:val="1"/>
        </w:numPr>
        <w:ind w:left="284" w:hanging="284"/>
      </w:pPr>
      <w:r>
        <w:rPr>
          <w:noProof/>
        </w:rPr>
        <w:t>Entrada e saída de dados em python</w:t>
      </w:r>
    </w:p>
    <w:p w14:paraId="3E847800" w14:textId="10CAB91F" w:rsidR="00271B58" w:rsidRDefault="477DEEF0" w:rsidP="00271B58">
      <w:pPr>
        <w:pStyle w:val="SemEspaamento"/>
        <w:numPr>
          <w:ilvl w:val="0"/>
          <w:numId w:val="1"/>
        </w:numPr>
        <w:ind w:left="284" w:hanging="284"/>
      </w:pPr>
      <w:r w:rsidRPr="512CF718">
        <w:rPr>
          <w:noProof/>
        </w:rPr>
        <w:t>Estruturas</w:t>
      </w:r>
      <w:r w:rsidR="00271B58" w:rsidRPr="512CF718">
        <w:rPr>
          <w:noProof/>
        </w:rPr>
        <w:t xml:space="preserve"> condicionais e de repetição</w:t>
      </w:r>
      <w:r w:rsidR="00271B58">
        <w:t xml:space="preserve"> em python</w:t>
      </w:r>
    </w:p>
    <w:p w14:paraId="05A6B952" w14:textId="0450DA82" w:rsidR="00271B58" w:rsidRDefault="008523FD" w:rsidP="00271B58">
      <w:pPr>
        <w:pStyle w:val="SemEspaamento"/>
        <w:numPr>
          <w:ilvl w:val="0"/>
          <w:numId w:val="1"/>
        </w:numPr>
        <w:ind w:left="284" w:hanging="284"/>
      </w:pPr>
      <w:r>
        <w:t>Funções em python</w:t>
      </w:r>
    </w:p>
    <w:p w14:paraId="6194F1D0" w14:textId="6F160B8B" w:rsidR="008523FD" w:rsidRPr="005D322A" w:rsidRDefault="008523FD" w:rsidP="008523FD">
      <w:pPr>
        <w:pStyle w:val="SemEspaamento"/>
        <w:numPr>
          <w:ilvl w:val="0"/>
          <w:numId w:val="1"/>
        </w:numPr>
        <w:ind w:left="284" w:hanging="284"/>
      </w:pPr>
      <w:r>
        <w:t>Uso de tuplas e listas em python</w:t>
      </w:r>
    </w:p>
    <w:p w14:paraId="37F51E67" w14:textId="77777777" w:rsidR="001F3321" w:rsidRDefault="001F3321" w:rsidP="005D322A"/>
    <w:p w14:paraId="3EA47B4A" w14:textId="77777777" w:rsidR="001F3321" w:rsidRDefault="001F3321" w:rsidP="005D322A"/>
    <w:p w14:paraId="471A9C6D" w14:textId="77777777" w:rsidR="004937D6" w:rsidRDefault="00221A8D" w:rsidP="005D322A">
      <w:pPr>
        <w:spacing w:before="0" w:after="120"/>
        <w:rPr>
          <w:b/>
          <w:bCs/>
          <w:color w:val="1F497D" w:themeColor="text2"/>
        </w:rPr>
      </w:pPr>
      <w:r w:rsidRPr="005D322A">
        <w:rPr>
          <w:b/>
          <w:bCs/>
          <w:color w:val="1F497D" w:themeColor="text2"/>
        </w:rPr>
        <w:t>PROCEDIMENTOS METODOLÓGICOS</w:t>
      </w:r>
    </w:p>
    <w:p w14:paraId="62EFD391" w14:textId="77777777" w:rsidR="005D322A" w:rsidRPr="008A0A40" w:rsidRDefault="005D322A" w:rsidP="000C4F8A">
      <w:pPr>
        <w:pStyle w:val="SemEspaamento"/>
        <w:numPr>
          <w:ilvl w:val="0"/>
          <w:numId w:val="1"/>
        </w:numPr>
        <w:ind w:left="284" w:hanging="284"/>
        <w:rPr>
          <w:noProof/>
        </w:rPr>
      </w:pPr>
      <w:r w:rsidRPr="008A0A40">
        <w:rPr>
          <w:noProof/>
        </w:rPr>
        <w:t>V</w:t>
      </w:r>
      <w:r>
        <w:rPr>
          <w:noProof/>
        </w:rPr>
        <w:t>i</w:t>
      </w:r>
      <w:r w:rsidRPr="008A0A40">
        <w:rPr>
          <w:noProof/>
        </w:rPr>
        <w:t xml:space="preserve">deoaulas com interação via </w:t>
      </w:r>
      <w:r w:rsidR="00A37512">
        <w:rPr>
          <w:noProof/>
        </w:rPr>
        <w:t xml:space="preserve">canal de </w:t>
      </w:r>
      <w:r w:rsidRPr="008A0A40">
        <w:rPr>
          <w:noProof/>
        </w:rPr>
        <w:t>tutoria</w:t>
      </w:r>
      <w:r>
        <w:rPr>
          <w:noProof/>
        </w:rPr>
        <w:t>;</w:t>
      </w:r>
    </w:p>
    <w:p w14:paraId="259456F1" w14:textId="77777777" w:rsidR="005D322A" w:rsidRPr="008A0A40" w:rsidRDefault="005D322A" w:rsidP="000C4F8A">
      <w:pPr>
        <w:pStyle w:val="SemEspaamento"/>
        <w:numPr>
          <w:ilvl w:val="0"/>
          <w:numId w:val="1"/>
        </w:numPr>
        <w:ind w:left="284" w:hanging="284"/>
        <w:rPr>
          <w:noProof/>
        </w:rPr>
      </w:pPr>
      <w:r w:rsidRPr="008A0A40">
        <w:rPr>
          <w:noProof/>
        </w:rPr>
        <w:t xml:space="preserve">Desenvolvimento de atividades de reflexão e debates entre alunos-alunos e alunos-professor via </w:t>
      </w:r>
      <w:r>
        <w:rPr>
          <w:noProof/>
        </w:rPr>
        <w:t>Ambiente Virtual de Aprendizagem (</w:t>
      </w:r>
      <w:r w:rsidRPr="008A0A40">
        <w:rPr>
          <w:noProof/>
        </w:rPr>
        <w:t>AVA</w:t>
      </w:r>
      <w:r>
        <w:rPr>
          <w:noProof/>
        </w:rPr>
        <w:t>) (fórum)</w:t>
      </w:r>
      <w:r w:rsidRPr="008A0A40">
        <w:rPr>
          <w:noProof/>
        </w:rPr>
        <w:t>;</w:t>
      </w:r>
    </w:p>
    <w:p w14:paraId="46D8194B" w14:textId="77777777" w:rsidR="005D322A" w:rsidRPr="008A0A40" w:rsidRDefault="005D322A" w:rsidP="000C4F8A">
      <w:pPr>
        <w:pStyle w:val="SemEspaamento"/>
        <w:numPr>
          <w:ilvl w:val="0"/>
          <w:numId w:val="1"/>
        </w:numPr>
        <w:ind w:left="284" w:hanging="284"/>
        <w:rPr>
          <w:noProof/>
        </w:rPr>
      </w:pPr>
      <w:r w:rsidRPr="008A0A40">
        <w:rPr>
          <w:noProof/>
        </w:rPr>
        <w:t xml:space="preserve">Esclarecimento de dúvidas e realização de discussões via </w:t>
      </w:r>
      <w:r w:rsidRPr="008A0A40">
        <w:rPr>
          <w:i/>
          <w:noProof/>
        </w:rPr>
        <w:t>chat</w:t>
      </w:r>
      <w:r w:rsidRPr="008A0A40">
        <w:rPr>
          <w:noProof/>
        </w:rPr>
        <w:t xml:space="preserve"> com o professor da disciplina durantes </w:t>
      </w:r>
      <w:r>
        <w:rPr>
          <w:noProof/>
        </w:rPr>
        <w:t xml:space="preserve">as </w:t>
      </w:r>
      <w:r w:rsidRPr="008A0A40">
        <w:rPr>
          <w:noProof/>
        </w:rPr>
        <w:t>aulas on</w:t>
      </w:r>
      <w:r>
        <w:rPr>
          <w:noProof/>
        </w:rPr>
        <w:t>-</w:t>
      </w:r>
      <w:r w:rsidRPr="008A0A40">
        <w:rPr>
          <w:noProof/>
        </w:rPr>
        <w:t>line;</w:t>
      </w:r>
    </w:p>
    <w:p w14:paraId="6B4F1F7F" w14:textId="77777777" w:rsidR="005D322A" w:rsidRPr="008A0A40" w:rsidRDefault="005D322A" w:rsidP="000C4F8A">
      <w:pPr>
        <w:pStyle w:val="SemEspaamento"/>
        <w:numPr>
          <w:ilvl w:val="0"/>
          <w:numId w:val="1"/>
        </w:numPr>
        <w:ind w:left="284" w:hanging="284"/>
        <w:rPr>
          <w:noProof/>
        </w:rPr>
      </w:pPr>
      <w:r w:rsidRPr="008A0A40">
        <w:rPr>
          <w:noProof/>
        </w:rPr>
        <w:t>Indicação de estudo em Rota de Aprendizagem;</w:t>
      </w:r>
    </w:p>
    <w:p w14:paraId="55782F64" w14:textId="77777777" w:rsidR="005D322A" w:rsidRPr="008A0A40" w:rsidRDefault="005D322A" w:rsidP="000C4F8A">
      <w:pPr>
        <w:pStyle w:val="SemEspaamento"/>
        <w:numPr>
          <w:ilvl w:val="0"/>
          <w:numId w:val="1"/>
        </w:numPr>
        <w:ind w:left="284" w:hanging="284"/>
        <w:rPr>
          <w:noProof/>
        </w:rPr>
      </w:pPr>
      <w:r w:rsidRPr="008A0A40">
        <w:rPr>
          <w:noProof/>
        </w:rPr>
        <w:t xml:space="preserve">Disponibilização de materiais </w:t>
      </w:r>
      <w:r w:rsidR="00C94138">
        <w:rPr>
          <w:noProof/>
        </w:rPr>
        <w:t>complementares</w:t>
      </w:r>
      <w:r w:rsidRPr="008A0A40">
        <w:rPr>
          <w:noProof/>
        </w:rPr>
        <w:t xml:space="preserve"> (texto</w:t>
      </w:r>
      <w:r>
        <w:rPr>
          <w:noProof/>
        </w:rPr>
        <w:t>s</w:t>
      </w:r>
      <w:r w:rsidRPr="008A0A40">
        <w:rPr>
          <w:noProof/>
        </w:rPr>
        <w:t>, áudios e vídeos)</w:t>
      </w:r>
      <w:r>
        <w:rPr>
          <w:noProof/>
        </w:rPr>
        <w:t>;</w:t>
      </w:r>
    </w:p>
    <w:p w14:paraId="7EBEEAAA" w14:textId="77777777" w:rsidR="005D322A" w:rsidRDefault="005D322A" w:rsidP="000C4F8A">
      <w:pPr>
        <w:pStyle w:val="SemEspaamento"/>
        <w:numPr>
          <w:ilvl w:val="0"/>
          <w:numId w:val="1"/>
        </w:numPr>
        <w:ind w:left="284" w:hanging="284"/>
      </w:pPr>
      <w:r w:rsidRPr="008A0A40">
        <w:rPr>
          <w:noProof/>
        </w:rPr>
        <w:t>Indicação de referências (bibliográficas e audiovisuais) para ampliação do conhecimento;</w:t>
      </w:r>
    </w:p>
    <w:p w14:paraId="7D3D65B4" w14:textId="77777777" w:rsidR="005D322A" w:rsidRPr="005D322A" w:rsidRDefault="005D322A" w:rsidP="000C4F8A">
      <w:pPr>
        <w:pStyle w:val="SemEspaamento"/>
        <w:numPr>
          <w:ilvl w:val="0"/>
          <w:numId w:val="1"/>
        </w:numPr>
        <w:ind w:left="284" w:hanging="284"/>
      </w:pPr>
      <w:r w:rsidRPr="008A0A40">
        <w:rPr>
          <w:noProof/>
        </w:rPr>
        <w:t xml:space="preserve">Elaboração de Atividade Prática (AP) com apoio e orientações via </w:t>
      </w:r>
      <w:r w:rsidR="00C94138">
        <w:rPr>
          <w:noProof/>
        </w:rPr>
        <w:t xml:space="preserve">canal de </w:t>
      </w:r>
      <w:r w:rsidRPr="008A0A40">
        <w:rPr>
          <w:noProof/>
        </w:rPr>
        <w:t>tutoria</w:t>
      </w:r>
      <w:r>
        <w:rPr>
          <w:noProof/>
        </w:rPr>
        <w:t>.</w:t>
      </w:r>
    </w:p>
    <w:p w14:paraId="3773A499" w14:textId="77777777" w:rsidR="00807F3E" w:rsidRDefault="00807F3E" w:rsidP="00C671BD"/>
    <w:p w14:paraId="6A7E654F" w14:textId="77777777" w:rsidR="004937D6" w:rsidRDefault="00221A8D" w:rsidP="005D322A">
      <w:pPr>
        <w:spacing w:before="0" w:after="120"/>
        <w:rPr>
          <w:b/>
          <w:bCs/>
          <w:color w:val="1F497D" w:themeColor="text2"/>
        </w:rPr>
      </w:pPr>
      <w:r w:rsidRPr="005D322A">
        <w:rPr>
          <w:b/>
          <w:bCs/>
          <w:color w:val="1F497D" w:themeColor="text2"/>
        </w:rPr>
        <w:t>SISTEMÁTICA DE AVALIAÇÃO</w:t>
      </w:r>
    </w:p>
    <w:p w14:paraId="0E017ED7" w14:textId="77777777" w:rsidR="005D322A" w:rsidRPr="00FF1291" w:rsidRDefault="005D322A" w:rsidP="005D322A">
      <w:pPr>
        <w:pStyle w:val="SemEspaamento"/>
        <w:rPr>
          <w:noProof/>
        </w:rPr>
      </w:pPr>
      <w:r w:rsidRPr="00FF1291">
        <w:rPr>
          <w:noProof/>
        </w:rPr>
        <w:lastRenderedPageBreak/>
        <w:t xml:space="preserve">A avaliação será realizada com base </w:t>
      </w:r>
      <w:r w:rsidR="006975B1">
        <w:rPr>
          <w:noProof/>
        </w:rPr>
        <w:t>nas habilidades e competências</w:t>
      </w:r>
      <w:r w:rsidRPr="00FF1291">
        <w:rPr>
          <w:noProof/>
        </w:rPr>
        <w:t>, levando-se em conta</w:t>
      </w:r>
      <w:r w:rsidR="006975B1">
        <w:rPr>
          <w:noProof/>
        </w:rPr>
        <w:t xml:space="preserve"> a</w:t>
      </w:r>
      <w:r w:rsidRPr="00FF1291">
        <w:rPr>
          <w:noProof/>
        </w:rPr>
        <w:t>:</w:t>
      </w:r>
    </w:p>
    <w:p w14:paraId="6A6BAA3C" w14:textId="77777777" w:rsidR="005D322A" w:rsidRDefault="006975B1" w:rsidP="000C4F8A">
      <w:pPr>
        <w:pStyle w:val="SemEspaamento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L</w:t>
      </w:r>
      <w:r w:rsidR="005D322A">
        <w:rPr>
          <w:noProof/>
        </w:rPr>
        <w:t>eitura dos textos indicados e a interação com os colegas de EaD;</w:t>
      </w:r>
    </w:p>
    <w:p w14:paraId="3F6EBF7A" w14:textId="77777777" w:rsidR="005D322A" w:rsidRPr="00FF1291" w:rsidRDefault="005D322A" w:rsidP="000C4F8A">
      <w:pPr>
        <w:pStyle w:val="SemEspaamento"/>
        <w:numPr>
          <w:ilvl w:val="0"/>
          <w:numId w:val="1"/>
        </w:numPr>
        <w:ind w:left="284" w:hanging="284"/>
        <w:rPr>
          <w:noProof/>
        </w:rPr>
      </w:pPr>
      <w:r w:rsidRPr="00FF1291">
        <w:rPr>
          <w:noProof/>
        </w:rPr>
        <w:t>Realização d</w:t>
      </w:r>
      <w:r>
        <w:rPr>
          <w:noProof/>
        </w:rPr>
        <w:t>as</w:t>
      </w:r>
      <w:r w:rsidRPr="00FF1291">
        <w:rPr>
          <w:noProof/>
        </w:rPr>
        <w:t xml:space="preserve"> Atividade</w:t>
      </w:r>
      <w:r>
        <w:rPr>
          <w:noProof/>
        </w:rPr>
        <w:t>s</w:t>
      </w:r>
      <w:r w:rsidRPr="00FF1291">
        <w:rPr>
          <w:noProof/>
        </w:rPr>
        <w:t xml:space="preserve"> Pedagógica</w:t>
      </w:r>
      <w:r>
        <w:rPr>
          <w:noProof/>
        </w:rPr>
        <w:t>s</w:t>
      </w:r>
      <w:r w:rsidRPr="00FF1291">
        <w:rPr>
          <w:noProof/>
        </w:rPr>
        <w:t xml:space="preserve"> On-Line (APOL</w:t>
      </w:r>
      <w:r>
        <w:rPr>
          <w:noProof/>
        </w:rPr>
        <w:t>s</w:t>
      </w:r>
      <w:r w:rsidRPr="00FF1291">
        <w:rPr>
          <w:noProof/>
        </w:rPr>
        <w:t>)</w:t>
      </w:r>
      <w:r>
        <w:rPr>
          <w:noProof/>
        </w:rPr>
        <w:t xml:space="preserve"> no AVA</w:t>
      </w:r>
      <w:r w:rsidRPr="00FF1291">
        <w:rPr>
          <w:noProof/>
        </w:rPr>
        <w:t>;</w:t>
      </w:r>
    </w:p>
    <w:p w14:paraId="16B47294" w14:textId="77777777" w:rsidR="005D322A" w:rsidRPr="00FF1291" w:rsidRDefault="005D322A" w:rsidP="000C4F8A">
      <w:pPr>
        <w:pStyle w:val="SemEspaamento"/>
        <w:numPr>
          <w:ilvl w:val="0"/>
          <w:numId w:val="1"/>
        </w:numPr>
        <w:ind w:left="284" w:hanging="284"/>
        <w:rPr>
          <w:noProof/>
        </w:rPr>
      </w:pPr>
      <w:r w:rsidRPr="00FF1291">
        <w:rPr>
          <w:noProof/>
        </w:rPr>
        <w:t>Realização d</w:t>
      </w:r>
      <w:r>
        <w:rPr>
          <w:noProof/>
        </w:rPr>
        <w:t>a</w:t>
      </w:r>
      <w:r w:rsidRPr="00FF1291">
        <w:rPr>
          <w:noProof/>
        </w:rPr>
        <w:t xml:space="preserve"> Atividade Prática</w:t>
      </w:r>
      <w:r>
        <w:rPr>
          <w:noProof/>
        </w:rPr>
        <w:t xml:space="preserve"> no AVA</w:t>
      </w:r>
      <w:r w:rsidRPr="00FF1291">
        <w:rPr>
          <w:noProof/>
        </w:rPr>
        <w:t>;</w:t>
      </w:r>
    </w:p>
    <w:p w14:paraId="239C67A4" w14:textId="77777777" w:rsidR="005D322A" w:rsidRDefault="006975B1" w:rsidP="000C4F8A">
      <w:pPr>
        <w:pStyle w:val="SemEspaamento"/>
        <w:numPr>
          <w:ilvl w:val="0"/>
          <w:numId w:val="1"/>
        </w:numPr>
        <w:ind w:left="284" w:hanging="284"/>
      </w:pPr>
      <w:r>
        <w:rPr>
          <w:noProof/>
        </w:rPr>
        <w:t>Realização da</w:t>
      </w:r>
      <w:r w:rsidR="00E63A4C">
        <w:rPr>
          <w:noProof/>
        </w:rPr>
        <w:t xml:space="preserve"> </w:t>
      </w:r>
      <w:r>
        <w:rPr>
          <w:noProof/>
        </w:rPr>
        <w:t>P</w:t>
      </w:r>
      <w:r w:rsidR="005D322A" w:rsidRPr="00FF1291">
        <w:rPr>
          <w:noProof/>
        </w:rPr>
        <w:t xml:space="preserve">rova </w:t>
      </w:r>
      <w:r>
        <w:rPr>
          <w:noProof/>
        </w:rPr>
        <w:t>O</w:t>
      </w:r>
      <w:r w:rsidR="005D322A" w:rsidRPr="00FF1291">
        <w:rPr>
          <w:noProof/>
        </w:rPr>
        <w:t>bjetiva</w:t>
      </w:r>
      <w:r w:rsidR="00E63A4C">
        <w:rPr>
          <w:noProof/>
        </w:rPr>
        <w:t xml:space="preserve"> </w:t>
      </w:r>
      <w:r w:rsidR="005D322A" w:rsidRPr="00FF1291">
        <w:rPr>
          <w:noProof/>
        </w:rPr>
        <w:t>no AVA, realizada no polo de apoio presencial;</w:t>
      </w:r>
    </w:p>
    <w:p w14:paraId="4240CA2E" w14:textId="77777777" w:rsidR="005D322A" w:rsidRPr="005D322A" w:rsidRDefault="006975B1" w:rsidP="000C4F8A">
      <w:pPr>
        <w:pStyle w:val="SemEspaamento"/>
        <w:numPr>
          <w:ilvl w:val="0"/>
          <w:numId w:val="1"/>
        </w:numPr>
        <w:ind w:left="284" w:hanging="284"/>
      </w:pPr>
      <w:r>
        <w:rPr>
          <w:noProof/>
        </w:rPr>
        <w:t>Realização da</w:t>
      </w:r>
      <w:r w:rsidR="00E63A4C">
        <w:rPr>
          <w:noProof/>
        </w:rPr>
        <w:t xml:space="preserve"> </w:t>
      </w:r>
      <w:r>
        <w:rPr>
          <w:noProof/>
        </w:rPr>
        <w:t>P</w:t>
      </w:r>
      <w:r w:rsidR="005D322A">
        <w:rPr>
          <w:noProof/>
        </w:rPr>
        <w:t xml:space="preserve">rova </w:t>
      </w:r>
      <w:r>
        <w:rPr>
          <w:noProof/>
        </w:rPr>
        <w:t>D</w:t>
      </w:r>
      <w:r w:rsidR="005D322A">
        <w:rPr>
          <w:noProof/>
        </w:rPr>
        <w:t>iscursiva, realizada no polo de apoio presencial.</w:t>
      </w:r>
    </w:p>
    <w:p w14:paraId="4A992B1D" w14:textId="77777777" w:rsidR="005D322A" w:rsidRDefault="005D322A" w:rsidP="005D322A"/>
    <w:p w14:paraId="7117E0A8" w14:textId="77777777" w:rsidR="00737739" w:rsidRDefault="00221A8D" w:rsidP="005D322A">
      <w:pPr>
        <w:spacing w:before="0" w:after="120"/>
        <w:rPr>
          <w:b/>
          <w:bCs/>
          <w:color w:val="1F497D" w:themeColor="text2"/>
        </w:rPr>
      </w:pPr>
      <w:r w:rsidRPr="005D322A">
        <w:rPr>
          <w:b/>
          <w:bCs/>
          <w:color w:val="1F497D" w:themeColor="text2"/>
        </w:rPr>
        <w:t>BIBLIOGRAFIAS</w:t>
      </w:r>
    </w:p>
    <w:p w14:paraId="3C12872A" w14:textId="77777777" w:rsidR="005D322A" w:rsidRDefault="005D322A" w:rsidP="005D322A">
      <w:pPr>
        <w:spacing w:before="0" w:after="120"/>
        <w:rPr>
          <w:b/>
          <w:bCs/>
          <w:color w:val="1F497D" w:themeColor="text2"/>
        </w:rPr>
      </w:pPr>
      <w:r w:rsidRPr="512CF718">
        <w:rPr>
          <w:b/>
          <w:bCs/>
          <w:color w:val="1F497D" w:themeColor="text2"/>
        </w:rPr>
        <w:t>Bibliografia Básica</w:t>
      </w:r>
    </w:p>
    <w:p w14:paraId="7EE76041" w14:textId="18A6733C" w:rsidR="6CEB1B09" w:rsidRDefault="6CEB1B09" w:rsidP="512CF718">
      <w:r>
        <w:t>BANIN, Sérgio L.</w:t>
      </w:r>
      <w:r w:rsidRPr="512CF718">
        <w:rPr>
          <w:b/>
          <w:bCs/>
        </w:rPr>
        <w:t xml:space="preserve"> Python 3 - Conceitos e Aplicações - Uma abordagem didática</w:t>
      </w:r>
      <w:r>
        <w:t xml:space="preserve">. São Paulo: Editora Saraiva, 2018. E-book. ISBN 9788536530253. Disponível em: </w:t>
      </w:r>
      <w:hyperlink r:id="rId11" w:history="1">
        <w:r w:rsidRPr="003E6AB8">
          <w:rPr>
            <w:rStyle w:val="Hyperlink"/>
          </w:rPr>
          <w:t>https://integrada.minhabiblioteca.com.br/#/books/9788536530253/</w:t>
        </w:r>
      </w:hyperlink>
      <w:r>
        <w:t>. Acesso em: 13 mar. 2023.</w:t>
      </w:r>
    </w:p>
    <w:p w14:paraId="7DE4E4B8" w14:textId="546BBB4D" w:rsidR="6CEB1B09" w:rsidRDefault="6CEB1B09" w:rsidP="512CF718">
      <w:r>
        <w:t xml:space="preserve">LAMBERT, Kenneth A. </w:t>
      </w:r>
      <w:r w:rsidRPr="512CF718">
        <w:rPr>
          <w:b/>
          <w:bCs/>
        </w:rPr>
        <w:t>Fundamentos de Python: primeiros programas</w:t>
      </w:r>
      <w:r>
        <w:t xml:space="preserve">. São Paulo: Cengage Learning Brasil, 2022. E-book. ISBN 9786555584301. Disponível em: </w:t>
      </w:r>
      <w:hyperlink r:id="rId12" w:history="1">
        <w:r w:rsidRPr="003E6AB8">
          <w:rPr>
            <w:rStyle w:val="Hyperlink"/>
          </w:rPr>
          <w:t>https://integrada.minhabiblioteca.com.br/#/books/9786555584301/</w:t>
        </w:r>
      </w:hyperlink>
      <w:r>
        <w:t>. Acesso em: 13 mar. 2023.</w:t>
      </w:r>
    </w:p>
    <w:p w14:paraId="79307AA6" w14:textId="38FDA0D4" w:rsidR="6CEB1B09" w:rsidRDefault="6CEB1B09" w:rsidP="512CF718">
      <w:r>
        <w:t xml:space="preserve">MANZANO, José Augusto Navarro G.; OLIVEIRA, </w:t>
      </w:r>
      <w:proofErr w:type="spellStart"/>
      <w:r>
        <w:t>Jayr</w:t>
      </w:r>
      <w:proofErr w:type="spellEnd"/>
      <w:r>
        <w:t xml:space="preserve"> Figueiredo de. Algoritmos - </w:t>
      </w:r>
      <w:r w:rsidRPr="512CF718">
        <w:rPr>
          <w:b/>
          <w:bCs/>
        </w:rPr>
        <w:t>Lógica para Desenvolvimento de Programação de Computadores.</w:t>
      </w:r>
      <w:r>
        <w:t xml:space="preserve"> São Paulo: Editora Saraiva, 2019. E-book. ISBN 9788536531472. Disponível em: </w:t>
      </w:r>
      <w:hyperlink r:id="rId13" w:history="1">
        <w:r w:rsidRPr="003E6AB8">
          <w:rPr>
            <w:rStyle w:val="Hyperlink"/>
          </w:rPr>
          <w:t>https://integrada.minhabiblioteca.com.br/#/books/9788536531472/</w:t>
        </w:r>
      </w:hyperlink>
      <w:r>
        <w:t>. Acesso em: 13 mar. 2023.</w:t>
      </w:r>
    </w:p>
    <w:p w14:paraId="7A84B7F8" w14:textId="120EF152" w:rsidR="512CF718" w:rsidRDefault="512CF718" w:rsidP="512CF718"/>
    <w:p w14:paraId="75813C32" w14:textId="77777777" w:rsidR="005D322A" w:rsidRPr="005D322A" w:rsidRDefault="005D322A" w:rsidP="006975B1">
      <w:pPr>
        <w:spacing w:before="120" w:after="120"/>
        <w:rPr>
          <w:b/>
          <w:bCs/>
          <w:color w:val="1F497D" w:themeColor="text2"/>
        </w:rPr>
      </w:pPr>
      <w:r w:rsidRPr="512CF718">
        <w:rPr>
          <w:b/>
          <w:bCs/>
          <w:color w:val="1F497D" w:themeColor="text2"/>
        </w:rPr>
        <w:t>Bibliografia Complementar</w:t>
      </w:r>
    </w:p>
    <w:p w14:paraId="0A816F25" w14:textId="77912E44" w:rsidR="1C1AD6F0" w:rsidRDefault="1C1AD6F0" w:rsidP="512CF718">
      <w:r>
        <w:t xml:space="preserve">PERKOVIC, Ljubomir. </w:t>
      </w:r>
      <w:r w:rsidRPr="512CF718">
        <w:rPr>
          <w:b/>
          <w:bCs/>
        </w:rPr>
        <w:t>Introdução à Computação Usando Python - Um Foco no Desenvolvimento de Aplicações.</w:t>
      </w:r>
      <w:r>
        <w:t xml:space="preserve"> Rio de Janeiro: Grupo GEN, 2016. E-book. ISBN 9788521630937. Disponível em: </w:t>
      </w:r>
      <w:hyperlink r:id="rId14" w:history="1">
        <w:r w:rsidRPr="00D550CD">
          <w:rPr>
            <w:rStyle w:val="Hyperlink"/>
          </w:rPr>
          <w:t>https://integrada.min</w:t>
        </w:r>
        <w:r w:rsidRPr="00D550CD">
          <w:rPr>
            <w:rStyle w:val="Hyperlink"/>
          </w:rPr>
          <w:t>h</w:t>
        </w:r>
        <w:r w:rsidRPr="00D550CD">
          <w:rPr>
            <w:rStyle w:val="Hyperlink"/>
          </w:rPr>
          <w:t>abiblioteca.com.br/#/books/9788521630937/</w:t>
        </w:r>
      </w:hyperlink>
      <w:r>
        <w:t>. Acesso em: 13 mar. 2023.</w:t>
      </w:r>
    </w:p>
    <w:p w14:paraId="59D6DB3B" w14:textId="157B0463" w:rsidR="1C1AD6F0" w:rsidRDefault="1C1AD6F0" w:rsidP="512CF718">
      <w:r>
        <w:t xml:space="preserve">MUELLER, John P. </w:t>
      </w:r>
      <w:r w:rsidRPr="512CF718">
        <w:rPr>
          <w:b/>
          <w:bCs/>
        </w:rPr>
        <w:t>Começando a Programar em Python Para Leigos.</w:t>
      </w:r>
      <w:r>
        <w:t xml:space="preserve"> Rio de Janeiro: Editora Alta Books, 2020. E-book. ISBN 9786555202298. Disponível em: </w:t>
      </w:r>
      <w:hyperlink r:id="rId15" w:history="1">
        <w:r w:rsidRPr="00D76B67">
          <w:rPr>
            <w:rStyle w:val="Hyperlink"/>
          </w:rPr>
          <w:t>https://integrada.minh</w:t>
        </w:r>
        <w:r w:rsidRPr="00D76B67">
          <w:rPr>
            <w:rStyle w:val="Hyperlink"/>
          </w:rPr>
          <w:t>a</w:t>
        </w:r>
        <w:r w:rsidRPr="00D76B67">
          <w:rPr>
            <w:rStyle w:val="Hyperlink"/>
          </w:rPr>
          <w:t>biblioteca.com.br/#/books/9786555202298/</w:t>
        </w:r>
      </w:hyperlink>
      <w:r>
        <w:t>. Acesso em: 13 mar. 2023.</w:t>
      </w:r>
    </w:p>
    <w:p w14:paraId="5568F869" w14:textId="6A4D274B" w:rsidR="1C1AD6F0" w:rsidRDefault="1C1AD6F0" w:rsidP="512CF718">
      <w:r>
        <w:t xml:space="preserve">SHAW, </w:t>
      </w:r>
      <w:proofErr w:type="spellStart"/>
      <w:r>
        <w:t>Zed</w:t>
      </w:r>
      <w:proofErr w:type="spellEnd"/>
      <w:r>
        <w:t xml:space="preserve"> A.</w:t>
      </w:r>
      <w:r w:rsidRPr="512CF718">
        <w:rPr>
          <w:b/>
          <w:bCs/>
        </w:rPr>
        <w:t xml:space="preserve"> Aprenda Python 3 do Jeito Certo</w:t>
      </w:r>
      <w:r>
        <w:t xml:space="preserve">. Rio de Janeiro: Editora Alta Books, 2019. E-book. ISBN 9788550809205. Disponível em: </w:t>
      </w:r>
      <w:hyperlink r:id="rId16" w:history="1">
        <w:r w:rsidRPr="00D76B67">
          <w:rPr>
            <w:rStyle w:val="Hyperlink"/>
          </w:rPr>
          <w:t>https://integrada.minhabibliot</w:t>
        </w:r>
        <w:r w:rsidRPr="00D76B67">
          <w:rPr>
            <w:rStyle w:val="Hyperlink"/>
          </w:rPr>
          <w:t>e</w:t>
        </w:r>
        <w:r w:rsidRPr="00D76B67">
          <w:rPr>
            <w:rStyle w:val="Hyperlink"/>
          </w:rPr>
          <w:t>ca.com.br/#/books/9788550809205/</w:t>
        </w:r>
      </w:hyperlink>
      <w:r>
        <w:t>. Acesso em: 13 mar. 2023.</w:t>
      </w:r>
    </w:p>
    <w:p w14:paraId="441FC6D2" w14:textId="2F807F1E" w:rsidR="1C1AD6F0" w:rsidRDefault="1C1AD6F0" w:rsidP="512CF718">
      <w:r>
        <w:t xml:space="preserve">SOUZA, Marco A. Furlan de; GOMES, Marcelo M.; SOARES, Marcio V.; CONCILIO, Ricardo. </w:t>
      </w:r>
      <w:r w:rsidRPr="512CF718">
        <w:rPr>
          <w:b/>
          <w:bCs/>
        </w:rPr>
        <w:t>Algoritmos e lógica de programação: um texto introdutório para a engenharia.</w:t>
      </w:r>
      <w:r>
        <w:t xml:space="preserve"> São Paulo: Cengage Learning Brasil, 2019. E-book. ISBN 9788522128150. Disponível em: </w:t>
      </w:r>
      <w:hyperlink r:id="rId17" w:history="1">
        <w:r w:rsidRPr="00D76B67">
          <w:rPr>
            <w:rStyle w:val="Hyperlink"/>
          </w:rPr>
          <w:t>https://integrada.minhabibl</w:t>
        </w:r>
        <w:r w:rsidRPr="00D76B67">
          <w:rPr>
            <w:rStyle w:val="Hyperlink"/>
          </w:rPr>
          <w:t>i</w:t>
        </w:r>
        <w:r w:rsidRPr="00D76B67">
          <w:rPr>
            <w:rStyle w:val="Hyperlink"/>
          </w:rPr>
          <w:t>oteca.com.br/#/books/9788522128150/</w:t>
        </w:r>
      </w:hyperlink>
      <w:r>
        <w:t>. Acesso em: 13 mar. 2023.</w:t>
      </w:r>
    </w:p>
    <w:p w14:paraId="2FDE6FE5" w14:textId="1F55D812" w:rsidR="1C1AD6F0" w:rsidRDefault="1C1AD6F0" w:rsidP="512CF718">
      <w:r>
        <w:t xml:space="preserve">ALVES, William P. </w:t>
      </w:r>
      <w:r w:rsidRPr="512CF718">
        <w:rPr>
          <w:b/>
          <w:bCs/>
        </w:rPr>
        <w:t>Programação Python: aprenda de forma rápida.</w:t>
      </w:r>
      <w:r>
        <w:t xml:space="preserve"> São Paulo: Editora Saraiva, 2021. E-book. ISBN 9786558110149. Disponível em: </w:t>
      </w:r>
      <w:hyperlink r:id="rId18" w:history="1">
        <w:r w:rsidRPr="00D76B67">
          <w:rPr>
            <w:rStyle w:val="Hyperlink"/>
          </w:rPr>
          <w:t>https://integrada.minhabiblioteca.com.br/#/books/9786558110149/</w:t>
        </w:r>
      </w:hyperlink>
      <w:r>
        <w:t>. Acesso em: 13 mar. 2023.</w:t>
      </w:r>
    </w:p>
    <w:p w14:paraId="7AD656BC" w14:textId="76489A7A" w:rsidR="512CF718" w:rsidRDefault="512CF718" w:rsidP="512CF718"/>
    <w:p w14:paraId="62F1B577" w14:textId="77777777" w:rsidR="00EE4F32" w:rsidRPr="009560E5" w:rsidRDefault="00EE4F32" w:rsidP="005D322A">
      <w:pPr>
        <w:rPr>
          <w:noProof/>
        </w:rPr>
      </w:pPr>
    </w:p>
    <w:p w14:paraId="0BCFC2DD" w14:textId="77777777" w:rsidR="002D0CBE" w:rsidRPr="009560E5" w:rsidRDefault="002D0CBE" w:rsidP="005D322A">
      <w:pPr>
        <w:rPr>
          <w:noProof/>
        </w:rPr>
      </w:pPr>
    </w:p>
    <w:p w14:paraId="3C734AA3" w14:textId="77777777" w:rsidR="006723EC" w:rsidRDefault="00221A8D" w:rsidP="005D322A">
      <w:pPr>
        <w:spacing w:before="0" w:after="120"/>
        <w:rPr>
          <w:b/>
          <w:bCs/>
          <w:color w:val="1F497D" w:themeColor="text2"/>
        </w:rPr>
      </w:pPr>
      <w:r w:rsidRPr="005D322A">
        <w:rPr>
          <w:b/>
          <w:bCs/>
          <w:color w:val="1F497D" w:themeColor="text2"/>
        </w:rPr>
        <w:t>CRONOGRAMA DE ATIVIDADES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2268"/>
        <w:gridCol w:w="2835"/>
      </w:tblGrid>
      <w:tr w:rsidR="002D0CBE" w14:paraId="434860EF" w14:textId="77777777" w:rsidTr="009638B9">
        <w:trPr>
          <w:jc w:val="center"/>
        </w:trPr>
        <w:tc>
          <w:tcPr>
            <w:tcW w:w="4536" w:type="dxa"/>
            <w:vAlign w:val="center"/>
          </w:tcPr>
          <w:p w14:paraId="2E032B74" w14:textId="77777777" w:rsidR="002D0CBE" w:rsidRDefault="002D0CBE" w:rsidP="002D0CBE">
            <w:pPr>
              <w:jc w:val="center"/>
              <w:rPr>
                <w:noProof/>
              </w:rPr>
            </w:pPr>
            <w:r>
              <w:rPr>
                <w:b/>
              </w:rPr>
              <w:t>Conteúdo</w:t>
            </w:r>
            <w:r w:rsidR="001034E0">
              <w:rPr>
                <w:b/>
              </w:rPr>
              <w:t>s</w:t>
            </w:r>
          </w:p>
        </w:tc>
        <w:tc>
          <w:tcPr>
            <w:tcW w:w="2268" w:type="dxa"/>
            <w:vAlign w:val="center"/>
          </w:tcPr>
          <w:p w14:paraId="4AA6CB9E" w14:textId="77777777" w:rsidR="002D0CBE" w:rsidRDefault="002D0CBE" w:rsidP="002D0CBE">
            <w:pPr>
              <w:jc w:val="center"/>
              <w:rPr>
                <w:noProof/>
              </w:rPr>
            </w:pPr>
            <w:r>
              <w:rPr>
                <w:b/>
              </w:rPr>
              <w:t>Encaminhamento metodológico</w:t>
            </w:r>
          </w:p>
        </w:tc>
        <w:tc>
          <w:tcPr>
            <w:tcW w:w="2835" w:type="dxa"/>
            <w:vAlign w:val="center"/>
          </w:tcPr>
          <w:p w14:paraId="7BDE5B5D" w14:textId="77777777" w:rsidR="002D0CBE" w:rsidRDefault="002D0CBE" w:rsidP="002D0CBE">
            <w:pPr>
              <w:jc w:val="center"/>
              <w:rPr>
                <w:b/>
              </w:rPr>
            </w:pPr>
            <w:r>
              <w:rPr>
                <w:b/>
              </w:rPr>
              <w:t>Instrumentos</w:t>
            </w:r>
          </w:p>
          <w:p w14:paraId="1C63FF5D" w14:textId="77777777" w:rsidR="002D0CBE" w:rsidRDefault="002D0CBE" w:rsidP="002D0CBE">
            <w:pPr>
              <w:jc w:val="center"/>
              <w:rPr>
                <w:noProof/>
              </w:rPr>
            </w:pPr>
            <w:r>
              <w:rPr>
                <w:b/>
              </w:rPr>
              <w:t>de apoio</w:t>
            </w:r>
          </w:p>
        </w:tc>
      </w:tr>
      <w:tr w:rsidR="002D0CBE" w14:paraId="302C5B60" w14:textId="77777777" w:rsidTr="005852B7">
        <w:trPr>
          <w:jc w:val="center"/>
        </w:trPr>
        <w:tc>
          <w:tcPr>
            <w:tcW w:w="4536" w:type="dxa"/>
            <w:vAlign w:val="center"/>
          </w:tcPr>
          <w:p w14:paraId="4BD797CD" w14:textId="77777777" w:rsidR="006C001B" w:rsidRPr="00856790" w:rsidRDefault="006C001B" w:rsidP="00856790">
            <w:pPr>
              <w:pStyle w:val="SemEspaamento"/>
              <w:ind w:left="284"/>
              <w:jc w:val="left"/>
              <w:rPr>
                <w:b/>
                <w:bCs/>
              </w:rPr>
            </w:pPr>
            <w:r w:rsidRPr="00856790">
              <w:rPr>
                <w:b/>
                <w:bCs/>
              </w:rPr>
              <w:t>Introdução à lógica e aos algoritmos:</w:t>
            </w:r>
          </w:p>
          <w:p w14:paraId="7AE52CED" w14:textId="77777777" w:rsidR="00856790" w:rsidRDefault="006C001B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</w:pPr>
            <w:r>
              <w:t xml:space="preserve">Introdução à lógica e aos algoritmos </w:t>
            </w:r>
          </w:p>
          <w:p w14:paraId="4DAFE1F3" w14:textId="77777777" w:rsidR="00856790" w:rsidRDefault="006C001B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</w:pPr>
            <w:r>
              <w:t>Sistemas de Computação</w:t>
            </w:r>
          </w:p>
          <w:p w14:paraId="3F78AE67" w14:textId="77777777" w:rsidR="00856790" w:rsidRDefault="006C001B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</w:pPr>
            <w:r>
              <w:t>Representações de Algoritmos.</w:t>
            </w:r>
          </w:p>
          <w:p w14:paraId="53B6163E" w14:textId="77777777" w:rsidR="00856790" w:rsidRDefault="006C001B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</w:pPr>
            <w:r>
              <w:t>Linguagens de Programação e Softwares de Compilação</w:t>
            </w:r>
          </w:p>
          <w:p w14:paraId="2D9D3FBA" w14:textId="5B4A7D4F" w:rsidR="002D0CBE" w:rsidRDefault="006C001B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</w:pPr>
            <w:r>
              <w:t>Linguagem Python. Histórico e aplicações</w:t>
            </w:r>
          </w:p>
        </w:tc>
        <w:tc>
          <w:tcPr>
            <w:tcW w:w="2268" w:type="dxa"/>
            <w:vAlign w:val="center"/>
          </w:tcPr>
          <w:p w14:paraId="04A28BC7" w14:textId="77777777" w:rsidR="002D0CBE" w:rsidRDefault="002D0CBE" w:rsidP="001034E0">
            <w:pPr>
              <w:jc w:val="left"/>
              <w:rPr>
                <w:noProof/>
              </w:rPr>
            </w:pPr>
            <w:r w:rsidRPr="00783C12">
              <w:t>Roteiro de Estudo no AVA Univirtus.</w:t>
            </w:r>
          </w:p>
        </w:tc>
        <w:tc>
          <w:tcPr>
            <w:tcW w:w="2835" w:type="dxa"/>
            <w:vAlign w:val="center"/>
          </w:tcPr>
          <w:p w14:paraId="6AD91686" w14:textId="77777777" w:rsidR="002D0CBE" w:rsidRDefault="002D0CBE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 w:rsidRPr="00783C12">
              <w:rPr>
                <w:noProof/>
              </w:rPr>
              <w:t>Texto 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conteúdo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e demais materiais complementares disponibilizados no AVA</w:t>
            </w:r>
            <w:r>
              <w:rPr>
                <w:noProof/>
              </w:rPr>
              <w:t xml:space="preserve"> Univirtus;</w:t>
            </w:r>
          </w:p>
          <w:p w14:paraId="25420C97" w14:textId="77777777" w:rsidR="000422B2" w:rsidRDefault="002D0CBE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L</w:t>
            </w:r>
            <w:r w:rsidRPr="00783C12">
              <w:rPr>
                <w:noProof/>
              </w:rPr>
              <w:t>ivros da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biblioteca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virtua</w:t>
            </w:r>
            <w:r>
              <w:rPr>
                <w:noProof/>
              </w:rPr>
              <w:t>is;</w:t>
            </w:r>
          </w:p>
          <w:p w14:paraId="71E9C4B5" w14:textId="77777777" w:rsidR="002D0CBE" w:rsidRDefault="002D0CBE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C</w:t>
            </w:r>
            <w:r w:rsidRPr="00783C12">
              <w:rPr>
                <w:noProof/>
              </w:rPr>
              <w:t>anal d</w:t>
            </w:r>
            <w:r w:rsidR="001034E0">
              <w:rPr>
                <w:noProof/>
              </w:rPr>
              <w:t>e</w:t>
            </w:r>
            <w:r w:rsidRPr="00783C12">
              <w:rPr>
                <w:noProof/>
              </w:rPr>
              <w:t xml:space="preserve"> tutoria.</w:t>
            </w:r>
          </w:p>
        </w:tc>
      </w:tr>
      <w:tr w:rsidR="00C97D58" w14:paraId="1AA30E0A" w14:textId="77777777" w:rsidTr="00DF0F00">
        <w:trPr>
          <w:jc w:val="center"/>
        </w:trPr>
        <w:tc>
          <w:tcPr>
            <w:tcW w:w="4536" w:type="dxa"/>
            <w:vAlign w:val="center"/>
          </w:tcPr>
          <w:p w14:paraId="30BA4306" w14:textId="0B2AA335" w:rsidR="00C97D58" w:rsidRPr="00537DA7" w:rsidRDefault="00400BF6" w:rsidP="00400BF6">
            <w:pPr>
              <w:pStyle w:val="Default"/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400BF6">
              <w:rPr>
                <w:b/>
                <w:sz w:val="22"/>
                <w:szCs w:val="22"/>
              </w:rPr>
              <w:t>Algoritmos sequenciais. Dados, Variáveis e Funções de Entrada e Saída</w:t>
            </w:r>
            <w:r w:rsidR="00C97D58" w:rsidRPr="00537DA7">
              <w:rPr>
                <w:b/>
                <w:sz w:val="22"/>
                <w:szCs w:val="22"/>
              </w:rPr>
              <w:t>:</w:t>
            </w:r>
          </w:p>
          <w:p w14:paraId="156ED716" w14:textId="77777777" w:rsidR="00400BF6" w:rsidRDefault="00400BF6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Ambientes de desenvolvimento</w:t>
            </w:r>
          </w:p>
          <w:p w14:paraId="4171EB43" w14:textId="77777777" w:rsidR="006C4FD0" w:rsidRDefault="00400BF6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Ciclo de processamento de dados. Função de saída. Aritmética. Primeiro Programa.</w:t>
            </w:r>
          </w:p>
          <w:p w14:paraId="6831BA32" w14:textId="77777777" w:rsidR="006C4FD0" w:rsidRDefault="00400BF6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Dados. Variáveis. Tipos Primitivos. Strings.</w:t>
            </w:r>
          </w:p>
          <w:p w14:paraId="572805CF" w14:textId="77777777" w:rsidR="006C4FD0" w:rsidRDefault="00400BF6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Manipulando Strings. Funções avançadas de strings.</w:t>
            </w:r>
          </w:p>
          <w:p w14:paraId="5664092B" w14:textId="5EFAD0C5" w:rsidR="00C97D58" w:rsidRDefault="00400BF6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Função de entrada. Conversão de dados. Exercícios</w:t>
            </w:r>
          </w:p>
        </w:tc>
        <w:tc>
          <w:tcPr>
            <w:tcW w:w="2268" w:type="dxa"/>
            <w:vAlign w:val="center"/>
          </w:tcPr>
          <w:p w14:paraId="56C08A2A" w14:textId="77777777" w:rsidR="00C97D58" w:rsidRDefault="00C97D58" w:rsidP="00C97D58">
            <w:pPr>
              <w:jc w:val="left"/>
              <w:rPr>
                <w:noProof/>
              </w:rPr>
            </w:pPr>
            <w:r w:rsidRPr="00783C12">
              <w:t>Roteiro de Estudo no AVA Univirtus.</w:t>
            </w:r>
          </w:p>
        </w:tc>
        <w:tc>
          <w:tcPr>
            <w:tcW w:w="2835" w:type="dxa"/>
            <w:vAlign w:val="center"/>
          </w:tcPr>
          <w:p w14:paraId="33815B67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 w:rsidRPr="00783C12">
              <w:rPr>
                <w:noProof/>
              </w:rPr>
              <w:t>Texto 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conteúdo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e demais materiais complementares disponibilizados no AVA</w:t>
            </w:r>
            <w:r>
              <w:rPr>
                <w:noProof/>
              </w:rPr>
              <w:t xml:space="preserve"> Univirtus;</w:t>
            </w:r>
          </w:p>
          <w:p w14:paraId="049C58B6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L</w:t>
            </w:r>
            <w:r w:rsidRPr="00783C12">
              <w:rPr>
                <w:noProof/>
              </w:rPr>
              <w:t>ivros da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biblioteca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virtua</w:t>
            </w:r>
            <w:r>
              <w:rPr>
                <w:noProof/>
              </w:rPr>
              <w:t>is;</w:t>
            </w:r>
          </w:p>
          <w:p w14:paraId="7D03ECDE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C</w:t>
            </w:r>
            <w:r w:rsidRPr="00783C12">
              <w:rPr>
                <w:noProof/>
              </w:rPr>
              <w:t>anal d</w:t>
            </w:r>
            <w:r>
              <w:rPr>
                <w:noProof/>
              </w:rPr>
              <w:t>e</w:t>
            </w:r>
            <w:r w:rsidRPr="00783C12">
              <w:rPr>
                <w:noProof/>
              </w:rPr>
              <w:t xml:space="preserve"> tutoria.</w:t>
            </w:r>
          </w:p>
        </w:tc>
      </w:tr>
      <w:tr w:rsidR="00C97D58" w14:paraId="6804791A" w14:textId="77777777" w:rsidTr="001850F6">
        <w:trPr>
          <w:jc w:val="center"/>
        </w:trPr>
        <w:tc>
          <w:tcPr>
            <w:tcW w:w="4536" w:type="dxa"/>
            <w:vAlign w:val="center"/>
          </w:tcPr>
          <w:p w14:paraId="7C5E662D" w14:textId="2BC089F2" w:rsidR="00C97D58" w:rsidRPr="00537DA7" w:rsidRDefault="004C141F" w:rsidP="004C141F">
            <w:pPr>
              <w:pStyle w:val="Default"/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4C141F">
              <w:rPr>
                <w:b/>
                <w:sz w:val="22"/>
                <w:szCs w:val="22"/>
              </w:rPr>
              <w:t>Algoritmos sequenciais. Estruturas de seleção ou decisão</w:t>
            </w:r>
            <w:r w:rsidR="00C97D58" w:rsidRPr="00537DA7">
              <w:rPr>
                <w:b/>
                <w:sz w:val="22"/>
                <w:szCs w:val="22"/>
              </w:rPr>
              <w:t>:</w:t>
            </w:r>
          </w:p>
          <w:p w14:paraId="34B07CFC" w14:textId="77777777" w:rsidR="00B622C5" w:rsidRDefault="00B622C5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A estrutura condicional </w:t>
            </w:r>
            <w:proofErr w:type="spellStart"/>
            <w:r>
              <w:t>Condicional</w:t>
            </w:r>
            <w:proofErr w:type="spellEnd"/>
            <w:r>
              <w:t xml:space="preserve"> Simples e Composta. </w:t>
            </w:r>
            <w:proofErr w:type="spellStart"/>
            <w:r>
              <w:t>Pseudo</w:t>
            </w:r>
            <w:proofErr w:type="spellEnd"/>
            <w:r>
              <w:t xml:space="preserve"> x Python x fluxograma. </w:t>
            </w:r>
          </w:p>
          <w:p w14:paraId="2C631E3A" w14:textId="77777777" w:rsidR="00B622C5" w:rsidRDefault="00B622C5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Exercícios Expressões Lógicas </w:t>
            </w:r>
            <w:proofErr w:type="spellStart"/>
            <w:r>
              <w:t>Algebra</w:t>
            </w:r>
            <w:proofErr w:type="spellEnd"/>
            <w:r>
              <w:t xml:space="preserve"> Booleana. AND. OR. NOT. </w:t>
            </w:r>
          </w:p>
          <w:p w14:paraId="626471A8" w14:textId="77777777" w:rsidR="00C42EE4" w:rsidRDefault="00B622C5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Exercícios Condicionais aninhadas. </w:t>
            </w:r>
            <w:proofErr w:type="spellStart"/>
            <w:r>
              <w:t>Pseudo</w:t>
            </w:r>
            <w:proofErr w:type="spellEnd"/>
            <w:r>
              <w:t xml:space="preserve"> x Python x fluxograma.</w:t>
            </w:r>
          </w:p>
          <w:p w14:paraId="7EE5D78F" w14:textId="52820E1E" w:rsidR="00C97D58" w:rsidRDefault="00B622C5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Exercícios Condicional de múltipla escolha (elif). </w:t>
            </w:r>
            <w:proofErr w:type="spellStart"/>
            <w:r>
              <w:t>Pseudo</w:t>
            </w:r>
            <w:proofErr w:type="spellEnd"/>
            <w:r>
              <w:t xml:space="preserve"> x Python x fluxograma. Exercícios</w:t>
            </w:r>
          </w:p>
        </w:tc>
        <w:tc>
          <w:tcPr>
            <w:tcW w:w="2268" w:type="dxa"/>
            <w:vAlign w:val="center"/>
          </w:tcPr>
          <w:p w14:paraId="528B8182" w14:textId="77777777" w:rsidR="00C97D58" w:rsidRDefault="00C97D58" w:rsidP="00C97D58">
            <w:pPr>
              <w:jc w:val="left"/>
              <w:rPr>
                <w:noProof/>
              </w:rPr>
            </w:pPr>
            <w:r w:rsidRPr="00783C12">
              <w:t>Roteiro de Estudo no AVA Univirtus.</w:t>
            </w:r>
          </w:p>
        </w:tc>
        <w:tc>
          <w:tcPr>
            <w:tcW w:w="2835" w:type="dxa"/>
            <w:vAlign w:val="center"/>
          </w:tcPr>
          <w:p w14:paraId="4CF43C1B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 w:rsidRPr="00783C12">
              <w:rPr>
                <w:noProof/>
              </w:rPr>
              <w:t>Texto 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conteúdo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e demais materiais complementares disponibilizados no AVA</w:t>
            </w:r>
            <w:r>
              <w:rPr>
                <w:noProof/>
              </w:rPr>
              <w:t xml:space="preserve"> Univirtus;</w:t>
            </w:r>
          </w:p>
          <w:p w14:paraId="50B2B684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L</w:t>
            </w:r>
            <w:r w:rsidRPr="00783C12">
              <w:rPr>
                <w:noProof/>
              </w:rPr>
              <w:t>ivros da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biblioteca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virtua</w:t>
            </w:r>
            <w:r>
              <w:rPr>
                <w:noProof/>
              </w:rPr>
              <w:t>is;</w:t>
            </w:r>
          </w:p>
          <w:p w14:paraId="7310D691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C</w:t>
            </w:r>
            <w:r w:rsidRPr="00783C12">
              <w:rPr>
                <w:noProof/>
              </w:rPr>
              <w:t>anal d</w:t>
            </w:r>
            <w:r>
              <w:rPr>
                <w:noProof/>
              </w:rPr>
              <w:t>e</w:t>
            </w:r>
            <w:r w:rsidRPr="00783C12">
              <w:rPr>
                <w:noProof/>
              </w:rPr>
              <w:t xml:space="preserve"> tutoria.</w:t>
            </w:r>
          </w:p>
        </w:tc>
      </w:tr>
      <w:tr w:rsidR="00C97D58" w14:paraId="4347AD2B" w14:textId="77777777" w:rsidTr="00004CE3">
        <w:trPr>
          <w:jc w:val="center"/>
        </w:trPr>
        <w:tc>
          <w:tcPr>
            <w:tcW w:w="4536" w:type="dxa"/>
            <w:vAlign w:val="center"/>
          </w:tcPr>
          <w:p w14:paraId="0EA6C12D" w14:textId="0D2F27E9" w:rsidR="00C97D58" w:rsidRPr="00537DA7" w:rsidRDefault="00C42EE4" w:rsidP="00C7313B">
            <w:pPr>
              <w:pStyle w:val="Default"/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42EE4">
              <w:rPr>
                <w:b/>
                <w:sz w:val="22"/>
                <w:szCs w:val="22"/>
              </w:rPr>
              <w:t>Algoritmos iterativos. Estruturas de repetição.</w:t>
            </w:r>
            <w:r w:rsidR="00C97D58" w:rsidRPr="00537DA7">
              <w:rPr>
                <w:b/>
                <w:sz w:val="22"/>
                <w:szCs w:val="22"/>
              </w:rPr>
              <w:t>:</w:t>
            </w:r>
          </w:p>
          <w:p w14:paraId="055D991A" w14:textId="77777777" w:rsidR="00F02C58" w:rsidRDefault="00F02C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Estrutura de repetição while. </w:t>
            </w:r>
            <w:proofErr w:type="spellStart"/>
            <w:r>
              <w:t>Pseudo</w:t>
            </w:r>
            <w:proofErr w:type="spellEnd"/>
            <w:r>
              <w:t xml:space="preserve"> x Python.</w:t>
            </w:r>
          </w:p>
          <w:p w14:paraId="091C7585" w14:textId="77777777" w:rsidR="00F02C58" w:rsidRDefault="00F02C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 Exercícios Características e recursos avançados de laços em Python.</w:t>
            </w:r>
          </w:p>
          <w:p w14:paraId="40B2B56E" w14:textId="77777777" w:rsidR="00F02C58" w:rsidRDefault="00F02C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Exercícios Estrutura de repetição for. </w:t>
            </w:r>
            <w:proofErr w:type="spellStart"/>
            <w:r>
              <w:t>Pseudo</w:t>
            </w:r>
            <w:proofErr w:type="spellEnd"/>
            <w:r>
              <w:t xml:space="preserve"> x Python.</w:t>
            </w:r>
          </w:p>
          <w:p w14:paraId="70982462" w14:textId="22E71E72" w:rsidR="00C97D58" w:rsidRDefault="00F02C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Exercícios Repetições aninhadas. </w:t>
            </w:r>
            <w:proofErr w:type="spellStart"/>
            <w:r>
              <w:t>Pseudo</w:t>
            </w:r>
            <w:proofErr w:type="spellEnd"/>
            <w:r>
              <w:t xml:space="preserve"> x Python x fluxograma. </w:t>
            </w:r>
          </w:p>
        </w:tc>
        <w:tc>
          <w:tcPr>
            <w:tcW w:w="2268" w:type="dxa"/>
            <w:vAlign w:val="center"/>
          </w:tcPr>
          <w:p w14:paraId="17B8ABE8" w14:textId="77777777" w:rsidR="00C97D58" w:rsidRDefault="00C97D58" w:rsidP="00C97D58">
            <w:pPr>
              <w:jc w:val="left"/>
              <w:rPr>
                <w:noProof/>
              </w:rPr>
            </w:pPr>
            <w:r w:rsidRPr="00783C12">
              <w:t>Roteiro de Estudo no AVA Univirtus.</w:t>
            </w:r>
          </w:p>
        </w:tc>
        <w:tc>
          <w:tcPr>
            <w:tcW w:w="2835" w:type="dxa"/>
            <w:vAlign w:val="center"/>
          </w:tcPr>
          <w:p w14:paraId="22A790C4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 w:rsidRPr="00783C12">
              <w:rPr>
                <w:noProof/>
              </w:rPr>
              <w:t>Texto 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conteúdo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e demais materiais complementares disponibilizados no AVA</w:t>
            </w:r>
            <w:r>
              <w:rPr>
                <w:noProof/>
              </w:rPr>
              <w:t xml:space="preserve"> Univirtus;</w:t>
            </w:r>
          </w:p>
          <w:p w14:paraId="11696C7F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L</w:t>
            </w:r>
            <w:r w:rsidRPr="00783C12">
              <w:rPr>
                <w:noProof/>
              </w:rPr>
              <w:t>ivros da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biblioteca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virtua</w:t>
            </w:r>
            <w:r>
              <w:rPr>
                <w:noProof/>
              </w:rPr>
              <w:t>is;</w:t>
            </w:r>
          </w:p>
          <w:p w14:paraId="14740DF2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C</w:t>
            </w:r>
            <w:r w:rsidRPr="00783C12">
              <w:rPr>
                <w:noProof/>
              </w:rPr>
              <w:t>anal d</w:t>
            </w:r>
            <w:r>
              <w:rPr>
                <w:noProof/>
              </w:rPr>
              <w:t>e</w:t>
            </w:r>
            <w:r w:rsidRPr="00783C12">
              <w:rPr>
                <w:noProof/>
              </w:rPr>
              <w:t xml:space="preserve"> tutoria.</w:t>
            </w:r>
          </w:p>
        </w:tc>
      </w:tr>
      <w:tr w:rsidR="00C97D58" w14:paraId="122439C1" w14:textId="77777777" w:rsidTr="00E67916">
        <w:trPr>
          <w:jc w:val="center"/>
        </w:trPr>
        <w:tc>
          <w:tcPr>
            <w:tcW w:w="4536" w:type="dxa"/>
            <w:vAlign w:val="center"/>
          </w:tcPr>
          <w:p w14:paraId="2FCB2390" w14:textId="0D6E1C5C" w:rsidR="00C97D58" w:rsidRPr="00537DA7" w:rsidRDefault="003B1702" w:rsidP="00C7313B">
            <w:pPr>
              <w:pStyle w:val="Default"/>
              <w:spacing w:beforeLines="20" w:before="48" w:afterLines="20" w:after="48"/>
              <w:rPr>
                <w:b/>
                <w:bCs/>
                <w:sz w:val="22"/>
                <w:szCs w:val="22"/>
              </w:rPr>
            </w:pPr>
            <w:r w:rsidRPr="003B1702">
              <w:rPr>
                <w:b/>
                <w:bCs/>
                <w:sz w:val="22"/>
                <w:szCs w:val="22"/>
              </w:rPr>
              <w:t>Funções</w:t>
            </w:r>
          </w:p>
          <w:p w14:paraId="3027FFF4" w14:textId="77777777" w:rsidR="00F03B8D" w:rsidRDefault="00F03B8D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Definição de Funções. </w:t>
            </w:r>
          </w:p>
          <w:p w14:paraId="46243E57" w14:textId="77777777" w:rsidR="00F03B8D" w:rsidRDefault="00F03B8D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Primeira função sem parâmetros. Parâmetros em funções.</w:t>
            </w:r>
          </w:p>
          <w:p w14:paraId="61B4291C" w14:textId="77777777" w:rsidR="00F03B8D" w:rsidRDefault="00F03B8D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Parâmetros opcionais. </w:t>
            </w:r>
          </w:p>
          <w:p w14:paraId="4ABC6F5C" w14:textId="77777777" w:rsidR="00F03B8D" w:rsidRDefault="00F03B8D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Nomeação. </w:t>
            </w:r>
          </w:p>
          <w:p w14:paraId="073D9E99" w14:textId="77777777" w:rsidR="00F03B8D" w:rsidRDefault="00F03B8D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Escopo de variável. </w:t>
            </w:r>
          </w:p>
          <w:p w14:paraId="5129CDE5" w14:textId="77777777" w:rsidR="00F03B8D" w:rsidRDefault="00F03B8D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Variáveis locais e globais. </w:t>
            </w:r>
          </w:p>
          <w:p w14:paraId="05BA8D34" w14:textId="77777777" w:rsidR="00F03B8D" w:rsidRDefault="00F03B8D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Retorno de valores. </w:t>
            </w:r>
          </w:p>
          <w:p w14:paraId="47DAE6B3" w14:textId="77777777" w:rsidR="00DF45D7" w:rsidRDefault="00F03B8D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Exceção. Função como parâmetro.</w:t>
            </w:r>
          </w:p>
          <w:p w14:paraId="2CFC54D6" w14:textId="134B391E" w:rsidR="00C97D58" w:rsidRDefault="00F03B8D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Função Lambda</w:t>
            </w:r>
          </w:p>
        </w:tc>
        <w:tc>
          <w:tcPr>
            <w:tcW w:w="2268" w:type="dxa"/>
            <w:vAlign w:val="center"/>
          </w:tcPr>
          <w:p w14:paraId="674F5F78" w14:textId="77777777" w:rsidR="00C97D58" w:rsidRDefault="00C97D58" w:rsidP="00C97D58">
            <w:pPr>
              <w:jc w:val="left"/>
              <w:rPr>
                <w:noProof/>
              </w:rPr>
            </w:pPr>
            <w:r w:rsidRPr="00783C12">
              <w:t>Roteiro de Estudo no AVA Univirtus.</w:t>
            </w:r>
          </w:p>
        </w:tc>
        <w:tc>
          <w:tcPr>
            <w:tcW w:w="2835" w:type="dxa"/>
            <w:vAlign w:val="center"/>
          </w:tcPr>
          <w:p w14:paraId="6B0E749A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 w:rsidRPr="00783C12">
              <w:rPr>
                <w:noProof/>
              </w:rPr>
              <w:t>Texto 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conteúdo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e demais materiais complementares disponibilizados no AVA</w:t>
            </w:r>
            <w:r>
              <w:rPr>
                <w:noProof/>
              </w:rPr>
              <w:t xml:space="preserve"> Univirtus;</w:t>
            </w:r>
          </w:p>
          <w:p w14:paraId="249C3B5F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L</w:t>
            </w:r>
            <w:r w:rsidRPr="00783C12">
              <w:rPr>
                <w:noProof/>
              </w:rPr>
              <w:t>ivros da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biblioteca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virtua</w:t>
            </w:r>
            <w:r>
              <w:rPr>
                <w:noProof/>
              </w:rPr>
              <w:t>is;</w:t>
            </w:r>
          </w:p>
          <w:p w14:paraId="189E7611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C</w:t>
            </w:r>
            <w:r w:rsidRPr="00783C12">
              <w:rPr>
                <w:noProof/>
              </w:rPr>
              <w:t>anal d</w:t>
            </w:r>
            <w:r>
              <w:rPr>
                <w:noProof/>
              </w:rPr>
              <w:t>e</w:t>
            </w:r>
            <w:r w:rsidRPr="00783C12">
              <w:rPr>
                <w:noProof/>
              </w:rPr>
              <w:t xml:space="preserve"> tutoria.</w:t>
            </w:r>
          </w:p>
        </w:tc>
      </w:tr>
      <w:tr w:rsidR="00C97D58" w14:paraId="6FFF39E8" w14:textId="77777777" w:rsidTr="007E6CF2">
        <w:trPr>
          <w:jc w:val="center"/>
        </w:trPr>
        <w:tc>
          <w:tcPr>
            <w:tcW w:w="4536" w:type="dxa"/>
            <w:vAlign w:val="center"/>
          </w:tcPr>
          <w:p w14:paraId="12C850D8" w14:textId="6F904641" w:rsidR="00C97D58" w:rsidRPr="00537DA7" w:rsidRDefault="00DF45D7" w:rsidP="00C7313B">
            <w:pPr>
              <w:pStyle w:val="Default"/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DF45D7">
              <w:rPr>
                <w:b/>
                <w:sz w:val="22"/>
                <w:szCs w:val="22"/>
              </w:rPr>
              <w:t>Tuplas, listas, dicionários e strings</w:t>
            </w:r>
            <w:r w:rsidR="00C97D58" w:rsidRPr="00537DA7">
              <w:rPr>
                <w:b/>
                <w:sz w:val="22"/>
                <w:szCs w:val="22"/>
              </w:rPr>
              <w:t>:</w:t>
            </w:r>
          </w:p>
          <w:p w14:paraId="524269F3" w14:textId="77777777" w:rsidR="00121B03" w:rsidRDefault="00A35203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T</w:t>
            </w:r>
            <w:r w:rsidR="00121B03">
              <w:t xml:space="preserve">uplas. Desempacotamento de parâmetros. </w:t>
            </w:r>
          </w:p>
          <w:p w14:paraId="3F6B0493" w14:textId="77777777" w:rsidR="00121B03" w:rsidRDefault="00121B03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 xml:space="preserve">Listas. </w:t>
            </w:r>
          </w:p>
          <w:p w14:paraId="69F761AA" w14:textId="77777777" w:rsidR="00C97D58" w:rsidRDefault="00121B03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Strings e listas dentro de listas</w:t>
            </w:r>
          </w:p>
          <w:p w14:paraId="5A25A7C2" w14:textId="77777777" w:rsidR="00121B03" w:rsidRDefault="00121B03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Dicionários. Dicionários com listas.</w:t>
            </w:r>
          </w:p>
          <w:p w14:paraId="017AC3E7" w14:textId="546FA54F" w:rsidR="00121B03" w:rsidRDefault="00121B03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t>Trabalhando com métodos em strings</w:t>
            </w:r>
          </w:p>
        </w:tc>
        <w:tc>
          <w:tcPr>
            <w:tcW w:w="2268" w:type="dxa"/>
            <w:vAlign w:val="center"/>
          </w:tcPr>
          <w:p w14:paraId="5DBA3069" w14:textId="77777777" w:rsidR="00C97D58" w:rsidRDefault="00C97D58" w:rsidP="00C97D58">
            <w:pPr>
              <w:jc w:val="left"/>
              <w:rPr>
                <w:noProof/>
              </w:rPr>
            </w:pPr>
            <w:r w:rsidRPr="00783C12">
              <w:t>Roteiro de Estudo no AVA Univirtus.</w:t>
            </w:r>
          </w:p>
        </w:tc>
        <w:tc>
          <w:tcPr>
            <w:tcW w:w="2835" w:type="dxa"/>
            <w:vAlign w:val="center"/>
          </w:tcPr>
          <w:p w14:paraId="4AE00E87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 w:rsidRPr="00783C12">
              <w:rPr>
                <w:noProof/>
              </w:rPr>
              <w:t>Texto 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conteúdo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e demais materiais complementares disponibilizados no AVA</w:t>
            </w:r>
            <w:r>
              <w:rPr>
                <w:noProof/>
              </w:rPr>
              <w:t xml:space="preserve"> Univirtus;</w:t>
            </w:r>
          </w:p>
          <w:p w14:paraId="109A22F1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L</w:t>
            </w:r>
            <w:r w:rsidRPr="00783C12">
              <w:rPr>
                <w:noProof/>
              </w:rPr>
              <w:t>ivros da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biblioteca</w:t>
            </w:r>
            <w:r>
              <w:rPr>
                <w:noProof/>
              </w:rPr>
              <w:t>s</w:t>
            </w:r>
            <w:r w:rsidRPr="00783C12">
              <w:rPr>
                <w:noProof/>
              </w:rPr>
              <w:t xml:space="preserve"> virtua</w:t>
            </w:r>
            <w:r>
              <w:rPr>
                <w:noProof/>
              </w:rPr>
              <w:t>is;</w:t>
            </w:r>
          </w:p>
          <w:p w14:paraId="043B3F7C" w14:textId="77777777" w:rsidR="00C97D58" w:rsidRDefault="00C97D58" w:rsidP="000C4F8A">
            <w:pPr>
              <w:pStyle w:val="SemEspaamento"/>
              <w:numPr>
                <w:ilvl w:val="0"/>
                <w:numId w:val="1"/>
              </w:numPr>
              <w:ind w:left="284" w:hanging="284"/>
              <w:jc w:val="left"/>
              <w:rPr>
                <w:noProof/>
              </w:rPr>
            </w:pPr>
            <w:r>
              <w:rPr>
                <w:noProof/>
              </w:rPr>
              <w:t>C</w:t>
            </w:r>
            <w:r w:rsidRPr="00783C12">
              <w:rPr>
                <w:noProof/>
              </w:rPr>
              <w:t>anal d</w:t>
            </w:r>
            <w:r>
              <w:rPr>
                <w:noProof/>
              </w:rPr>
              <w:t>e</w:t>
            </w:r>
            <w:r w:rsidRPr="00783C12">
              <w:rPr>
                <w:noProof/>
              </w:rPr>
              <w:t xml:space="preserve"> tutoria.</w:t>
            </w:r>
          </w:p>
        </w:tc>
      </w:tr>
      <w:tr w:rsidR="00D10897" w14:paraId="53181BE0" w14:textId="77777777" w:rsidTr="00116E28">
        <w:trPr>
          <w:jc w:val="center"/>
        </w:trPr>
        <w:tc>
          <w:tcPr>
            <w:tcW w:w="4536" w:type="dxa"/>
            <w:vAlign w:val="center"/>
          </w:tcPr>
          <w:p w14:paraId="2D5D6C86" w14:textId="77777777" w:rsidR="00D10897" w:rsidRDefault="00D10897" w:rsidP="001034E0">
            <w:pPr>
              <w:jc w:val="left"/>
              <w:rPr>
                <w:noProof/>
              </w:rPr>
            </w:pPr>
            <w:r w:rsidRPr="00FF1291">
              <w:rPr>
                <w:noProof/>
              </w:rPr>
              <w:t>Atividade</w:t>
            </w:r>
            <w:r>
              <w:rPr>
                <w:noProof/>
              </w:rPr>
              <w:t>s</w:t>
            </w:r>
            <w:r w:rsidRPr="00FF1291">
              <w:rPr>
                <w:noProof/>
              </w:rPr>
              <w:t xml:space="preserve"> Pedagógica</w:t>
            </w:r>
            <w:r>
              <w:rPr>
                <w:noProof/>
              </w:rPr>
              <w:t>s</w:t>
            </w:r>
            <w:r w:rsidRPr="00FF1291">
              <w:rPr>
                <w:noProof/>
              </w:rPr>
              <w:t xml:space="preserve"> On-Line</w:t>
            </w:r>
            <w:r>
              <w:rPr>
                <w:noProof/>
              </w:rPr>
              <w:t xml:space="preserve"> (APOLs).*</w:t>
            </w:r>
          </w:p>
        </w:tc>
        <w:tc>
          <w:tcPr>
            <w:tcW w:w="2268" w:type="dxa"/>
            <w:vAlign w:val="center"/>
          </w:tcPr>
          <w:p w14:paraId="7419123D" w14:textId="77777777" w:rsidR="00D10897" w:rsidRDefault="00D10897" w:rsidP="001034E0">
            <w:pPr>
              <w:jc w:val="left"/>
              <w:rPr>
                <w:noProof/>
              </w:rPr>
            </w:pPr>
            <w:r w:rsidRPr="004C7B4B">
              <w:t xml:space="preserve">Avaliação </w:t>
            </w:r>
            <w:r>
              <w:t>i</w:t>
            </w:r>
            <w:r w:rsidRPr="004C7B4B">
              <w:t>ndividual</w:t>
            </w:r>
            <w:r>
              <w:t>.</w:t>
            </w:r>
          </w:p>
        </w:tc>
        <w:tc>
          <w:tcPr>
            <w:tcW w:w="2835" w:type="dxa"/>
            <w:vAlign w:val="center"/>
          </w:tcPr>
          <w:p w14:paraId="00DDABE5" w14:textId="77777777" w:rsidR="00D10897" w:rsidRDefault="00D10897" w:rsidP="001034E0">
            <w:pPr>
              <w:jc w:val="left"/>
              <w:rPr>
                <w:noProof/>
              </w:rPr>
            </w:pPr>
            <w:r>
              <w:t>AVA Univirtus.</w:t>
            </w:r>
          </w:p>
        </w:tc>
      </w:tr>
      <w:tr w:rsidR="00D10897" w14:paraId="37010533" w14:textId="77777777" w:rsidTr="00116E28">
        <w:trPr>
          <w:jc w:val="center"/>
        </w:trPr>
        <w:tc>
          <w:tcPr>
            <w:tcW w:w="4536" w:type="dxa"/>
            <w:vAlign w:val="center"/>
          </w:tcPr>
          <w:p w14:paraId="5EF2363E" w14:textId="77777777" w:rsidR="00D10897" w:rsidRDefault="00D10897" w:rsidP="001034E0">
            <w:pPr>
              <w:jc w:val="left"/>
              <w:rPr>
                <w:noProof/>
              </w:rPr>
            </w:pPr>
            <w:r>
              <w:rPr>
                <w:noProof/>
              </w:rPr>
              <w:t>Atividade Prátic</w:t>
            </w:r>
            <w:r w:rsidR="00C97D58">
              <w:rPr>
                <w:noProof/>
              </w:rPr>
              <w:t>a</w:t>
            </w:r>
            <w:r>
              <w:rPr>
                <w:noProof/>
              </w:rPr>
              <w:t>.*</w:t>
            </w:r>
          </w:p>
        </w:tc>
        <w:tc>
          <w:tcPr>
            <w:tcW w:w="2268" w:type="dxa"/>
            <w:vAlign w:val="center"/>
          </w:tcPr>
          <w:p w14:paraId="0D17D3F9" w14:textId="77777777" w:rsidR="00D10897" w:rsidRDefault="00D10897" w:rsidP="001034E0">
            <w:pPr>
              <w:jc w:val="left"/>
              <w:rPr>
                <w:noProof/>
              </w:rPr>
            </w:pPr>
            <w:r w:rsidRPr="004C7B4B">
              <w:t xml:space="preserve">Avaliação </w:t>
            </w:r>
            <w:r>
              <w:t>i</w:t>
            </w:r>
            <w:r w:rsidRPr="004C7B4B">
              <w:t>ndividual</w:t>
            </w:r>
            <w:r>
              <w:t>.</w:t>
            </w:r>
          </w:p>
        </w:tc>
        <w:tc>
          <w:tcPr>
            <w:tcW w:w="2835" w:type="dxa"/>
            <w:vAlign w:val="center"/>
          </w:tcPr>
          <w:p w14:paraId="662BBD10" w14:textId="77777777" w:rsidR="00D10897" w:rsidRDefault="00D10897" w:rsidP="001034E0">
            <w:pPr>
              <w:jc w:val="left"/>
              <w:rPr>
                <w:noProof/>
              </w:rPr>
            </w:pPr>
            <w:r>
              <w:t>AVA Univirtus.</w:t>
            </w:r>
          </w:p>
        </w:tc>
      </w:tr>
      <w:tr w:rsidR="00D10897" w14:paraId="536DF7A0" w14:textId="77777777" w:rsidTr="006D64C1">
        <w:trPr>
          <w:jc w:val="center"/>
        </w:trPr>
        <w:tc>
          <w:tcPr>
            <w:tcW w:w="4536" w:type="dxa"/>
            <w:vAlign w:val="center"/>
          </w:tcPr>
          <w:p w14:paraId="3D314F11" w14:textId="77777777" w:rsidR="00D10897" w:rsidRDefault="00D10897" w:rsidP="001034E0">
            <w:pPr>
              <w:jc w:val="left"/>
              <w:rPr>
                <w:noProof/>
              </w:rPr>
            </w:pPr>
            <w:r>
              <w:t>Avaliação Objetiva.</w:t>
            </w:r>
          </w:p>
        </w:tc>
        <w:tc>
          <w:tcPr>
            <w:tcW w:w="2268" w:type="dxa"/>
            <w:vAlign w:val="center"/>
          </w:tcPr>
          <w:p w14:paraId="27B31B57" w14:textId="77777777" w:rsidR="00D10897" w:rsidRDefault="00D10897" w:rsidP="001034E0">
            <w:pPr>
              <w:jc w:val="left"/>
              <w:rPr>
                <w:noProof/>
              </w:rPr>
            </w:pPr>
            <w:r w:rsidRPr="004C7B4B">
              <w:t xml:space="preserve">Avaliação </w:t>
            </w:r>
            <w:r>
              <w:t>i</w:t>
            </w:r>
            <w:r w:rsidRPr="004C7B4B">
              <w:t>ndividual</w:t>
            </w:r>
            <w:r>
              <w:t>.</w:t>
            </w:r>
          </w:p>
        </w:tc>
        <w:tc>
          <w:tcPr>
            <w:tcW w:w="2835" w:type="dxa"/>
            <w:vAlign w:val="center"/>
          </w:tcPr>
          <w:p w14:paraId="1D2C9C1E" w14:textId="77777777" w:rsidR="00D10897" w:rsidRDefault="00D10897" w:rsidP="001034E0">
            <w:pPr>
              <w:jc w:val="left"/>
              <w:rPr>
                <w:noProof/>
              </w:rPr>
            </w:pPr>
            <w:r>
              <w:t>AVA Univirtus, realizada no polo.</w:t>
            </w:r>
          </w:p>
        </w:tc>
      </w:tr>
      <w:tr w:rsidR="00D10897" w14:paraId="273AFE6D" w14:textId="77777777" w:rsidTr="006D64C1">
        <w:trPr>
          <w:jc w:val="center"/>
        </w:trPr>
        <w:tc>
          <w:tcPr>
            <w:tcW w:w="4536" w:type="dxa"/>
            <w:vAlign w:val="center"/>
          </w:tcPr>
          <w:p w14:paraId="3CC18EF7" w14:textId="77777777" w:rsidR="00D10897" w:rsidRDefault="00D10897" w:rsidP="001034E0">
            <w:pPr>
              <w:jc w:val="left"/>
              <w:rPr>
                <w:noProof/>
              </w:rPr>
            </w:pPr>
            <w:r w:rsidRPr="004C7B4B">
              <w:t>Avaliação Discursiva</w:t>
            </w:r>
            <w:r>
              <w:t>.</w:t>
            </w:r>
          </w:p>
        </w:tc>
        <w:tc>
          <w:tcPr>
            <w:tcW w:w="2268" w:type="dxa"/>
            <w:vAlign w:val="center"/>
          </w:tcPr>
          <w:p w14:paraId="68966B66" w14:textId="77777777" w:rsidR="00D10897" w:rsidRDefault="00D10897" w:rsidP="001034E0">
            <w:pPr>
              <w:jc w:val="left"/>
              <w:rPr>
                <w:noProof/>
              </w:rPr>
            </w:pPr>
            <w:r w:rsidRPr="004C7B4B">
              <w:t xml:space="preserve">Avaliação </w:t>
            </w:r>
            <w:r>
              <w:t>i</w:t>
            </w:r>
            <w:r w:rsidRPr="004C7B4B">
              <w:t>ndividual</w:t>
            </w:r>
            <w:r>
              <w:t>.</w:t>
            </w:r>
          </w:p>
        </w:tc>
        <w:tc>
          <w:tcPr>
            <w:tcW w:w="2835" w:type="dxa"/>
            <w:vAlign w:val="center"/>
          </w:tcPr>
          <w:p w14:paraId="6DA327CE" w14:textId="77777777" w:rsidR="00D10897" w:rsidRDefault="00D10897" w:rsidP="001034E0">
            <w:pPr>
              <w:jc w:val="left"/>
              <w:rPr>
                <w:noProof/>
              </w:rPr>
            </w:pPr>
            <w:r>
              <w:t>Impressa ou on-line no AVA Univirtus, realizada no polo.</w:t>
            </w:r>
          </w:p>
        </w:tc>
      </w:tr>
    </w:tbl>
    <w:p w14:paraId="1D3F675A" w14:textId="77777777" w:rsidR="004C2E82" w:rsidRDefault="004C2E82" w:rsidP="004C2E82">
      <w:pPr>
        <w:ind w:left="142" w:hanging="142"/>
      </w:pPr>
      <w:r w:rsidRPr="004C2E82">
        <w:t>*</w:t>
      </w:r>
      <w:r>
        <w:t> </w:t>
      </w:r>
      <w:r w:rsidRPr="004C2E82">
        <w:t>O aluno pode dispor do tempo que precisar para fazer a atividade</w:t>
      </w:r>
      <w:r>
        <w:t xml:space="preserve">, desde que </w:t>
      </w:r>
      <w:r w:rsidRPr="004C2E82">
        <w:t>entreg</w:t>
      </w:r>
      <w:r>
        <w:t>ue</w:t>
      </w:r>
      <w:r w:rsidRPr="004C2E82">
        <w:t xml:space="preserve"> dentro do prazo determinado para entrega do trabalho ou realização da prova.</w:t>
      </w:r>
    </w:p>
    <w:p w14:paraId="246CB3AD" w14:textId="77777777" w:rsidR="001034E0" w:rsidRDefault="001034E0" w:rsidP="003875A5"/>
    <w:p w14:paraId="7935AE5D" w14:textId="77777777" w:rsidR="006723EC" w:rsidRPr="005D322A" w:rsidRDefault="00221A8D" w:rsidP="005D322A">
      <w:pPr>
        <w:spacing w:before="0" w:after="120"/>
        <w:rPr>
          <w:b/>
          <w:bCs/>
          <w:color w:val="1F497D" w:themeColor="text2"/>
        </w:rPr>
      </w:pPr>
      <w:r w:rsidRPr="005D322A">
        <w:rPr>
          <w:b/>
          <w:bCs/>
          <w:color w:val="1F497D" w:themeColor="text2"/>
        </w:rPr>
        <w:t>AVALIAÇÃO</w:t>
      </w:r>
    </w:p>
    <w:p w14:paraId="1B6F20AC" w14:textId="77777777" w:rsidR="003875A5" w:rsidRPr="00E97FC2" w:rsidRDefault="003875A5" w:rsidP="00E97FC2">
      <w:r w:rsidRPr="003875A5">
        <w:t xml:space="preserve">As avaliações são disponibilizadas conforme </w:t>
      </w:r>
      <w:r w:rsidR="00E97FC2">
        <w:t>C</w:t>
      </w:r>
      <w:r w:rsidRPr="003875A5">
        <w:t xml:space="preserve">alendário </w:t>
      </w:r>
      <w:r w:rsidR="00E97FC2">
        <w:t>A</w:t>
      </w:r>
      <w:r w:rsidRPr="003875A5">
        <w:t>cadêmico pr</w:t>
      </w:r>
      <w:r w:rsidR="00E97FC2">
        <w:t>e</w:t>
      </w:r>
      <w:r w:rsidRPr="003875A5">
        <w:t>estabelecido</w:t>
      </w:r>
      <w:r w:rsidR="00E97FC2"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9"/>
        <w:gridCol w:w="6229"/>
      </w:tblGrid>
      <w:tr w:rsidR="003875A5" w14:paraId="76636324" w14:textId="77777777" w:rsidTr="003875A5">
        <w:trPr>
          <w:jc w:val="center"/>
        </w:trPr>
        <w:tc>
          <w:tcPr>
            <w:tcW w:w="3402" w:type="dxa"/>
            <w:vAlign w:val="center"/>
          </w:tcPr>
          <w:p w14:paraId="114515C4" w14:textId="77777777" w:rsidR="003875A5" w:rsidRPr="00AE215A" w:rsidRDefault="003875A5" w:rsidP="00C7313B">
            <w:pPr>
              <w:spacing w:beforeLines="20" w:before="48" w:afterLines="20" w:after="48"/>
              <w:jc w:val="center"/>
              <w:rPr>
                <w:b/>
              </w:rPr>
            </w:pPr>
            <w:r w:rsidRPr="00AE215A">
              <w:rPr>
                <w:b/>
              </w:rPr>
              <w:t>Procedimento</w:t>
            </w:r>
          </w:p>
        </w:tc>
        <w:tc>
          <w:tcPr>
            <w:tcW w:w="6237" w:type="dxa"/>
            <w:vAlign w:val="center"/>
          </w:tcPr>
          <w:p w14:paraId="2260CB49" w14:textId="77777777" w:rsidR="003875A5" w:rsidRPr="00AE215A" w:rsidRDefault="003875A5" w:rsidP="00C7313B">
            <w:pPr>
              <w:spacing w:beforeLines="20" w:before="48" w:afterLines="20" w:after="48"/>
              <w:jc w:val="center"/>
              <w:rPr>
                <w:b/>
              </w:rPr>
            </w:pPr>
            <w:r w:rsidRPr="00AE215A">
              <w:rPr>
                <w:b/>
              </w:rPr>
              <w:t>Critério</w:t>
            </w:r>
          </w:p>
        </w:tc>
      </w:tr>
      <w:tr w:rsidR="00E97FC2" w14:paraId="5E3B02FC" w14:textId="77777777" w:rsidTr="00064C8B">
        <w:trPr>
          <w:jc w:val="center"/>
        </w:trPr>
        <w:tc>
          <w:tcPr>
            <w:tcW w:w="3402" w:type="dxa"/>
            <w:vAlign w:val="center"/>
          </w:tcPr>
          <w:p w14:paraId="5DDF620C" w14:textId="77777777" w:rsidR="00E97FC2" w:rsidRPr="00AE215A" w:rsidRDefault="00E97FC2" w:rsidP="00C7313B">
            <w:pPr>
              <w:spacing w:beforeLines="20" w:before="48" w:afterLines="20" w:after="48"/>
              <w:jc w:val="left"/>
              <w:rPr>
                <w:noProof/>
              </w:rPr>
            </w:pPr>
            <w:r w:rsidRPr="00AE215A">
              <w:rPr>
                <w:noProof/>
              </w:rPr>
              <w:t>Atividade Pedagógica On-Line (APOL)</w:t>
            </w:r>
          </w:p>
        </w:tc>
        <w:tc>
          <w:tcPr>
            <w:tcW w:w="6237" w:type="dxa"/>
            <w:vAlign w:val="center"/>
          </w:tcPr>
          <w:p w14:paraId="5DC15DDE" w14:textId="77777777" w:rsidR="00E97FC2" w:rsidRPr="00AE215A" w:rsidRDefault="00E97FC2" w:rsidP="00C7313B">
            <w:pPr>
              <w:spacing w:beforeLines="20" w:before="48" w:afterLines="20" w:after="48"/>
              <w:jc w:val="left"/>
            </w:pPr>
            <w:r w:rsidRPr="00AE215A">
              <w:t>As APOLs são compostas por 10 questões de múltipla escolha, somando um total de 100 pontos. As mesmas ficam disponíveis por um período previamente indicado para realização. Após esse período, não é mais possível realizar essas atividades. A média das APOLs gera no sistema a nota N3, em uma escala de 0 a 100 pontos.</w:t>
            </w:r>
          </w:p>
        </w:tc>
      </w:tr>
      <w:tr w:rsidR="00AE215A" w14:paraId="149B6376" w14:textId="77777777" w:rsidTr="0000129C">
        <w:trPr>
          <w:jc w:val="center"/>
        </w:trPr>
        <w:tc>
          <w:tcPr>
            <w:tcW w:w="3402" w:type="dxa"/>
            <w:vAlign w:val="center"/>
          </w:tcPr>
          <w:p w14:paraId="18EE689F" w14:textId="77777777" w:rsidR="00AE215A" w:rsidRPr="00AE215A" w:rsidRDefault="00AE215A" w:rsidP="00C7313B">
            <w:pPr>
              <w:spacing w:beforeLines="20" w:before="48" w:afterLines="20" w:after="48"/>
              <w:jc w:val="left"/>
            </w:pPr>
            <w:r w:rsidRPr="00AE215A">
              <w:t>Atividade Prática (AP)</w:t>
            </w:r>
          </w:p>
        </w:tc>
        <w:tc>
          <w:tcPr>
            <w:tcW w:w="6237" w:type="dxa"/>
            <w:vAlign w:val="center"/>
          </w:tcPr>
          <w:p w14:paraId="0D3064E5" w14:textId="77777777" w:rsidR="00AE215A" w:rsidRPr="00AE215A" w:rsidRDefault="00AE215A" w:rsidP="00C7313B">
            <w:pPr>
              <w:spacing w:beforeLines="20" w:before="48" w:afterLines="20" w:after="48"/>
              <w:jc w:val="left"/>
            </w:pPr>
            <w:r w:rsidRPr="00AE215A">
              <w:t>As listas de exercícios são avaliativas, devendo ser entregues relatórios em uma entrega única dentro do prazo indicado no AVA. A nota é equivalente à média das notas de todas as atividades. As listas deverão ser entregues no formato ABNT. Não são aceitas listas fora do prazo.</w:t>
            </w:r>
          </w:p>
        </w:tc>
      </w:tr>
      <w:tr w:rsidR="00AE215A" w14:paraId="0E59AC24" w14:textId="77777777" w:rsidTr="00267214">
        <w:trPr>
          <w:jc w:val="center"/>
        </w:trPr>
        <w:tc>
          <w:tcPr>
            <w:tcW w:w="3402" w:type="dxa"/>
            <w:vAlign w:val="center"/>
          </w:tcPr>
          <w:p w14:paraId="2843572C" w14:textId="77777777" w:rsidR="00AE215A" w:rsidRPr="00AE215A" w:rsidRDefault="00AE215A" w:rsidP="00C7313B">
            <w:pPr>
              <w:spacing w:beforeLines="20" w:before="48" w:afterLines="20" w:after="48"/>
              <w:jc w:val="left"/>
            </w:pPr>
            <w:r w:rsidRPr="00AE215A">
              <w:t>Prova Objetiva (PO)</w:t>
            </w:r>
          </w:p>
        </w:tc>
        <w:tc>
          <w:tcPr>
            <w:tcW w:w="6237" w:type="dxa"/>
            <w:vAlign w:val="center"/>
          </w:tcPr>
          <w:p w14:paraId="3A73FA64" w14:textId="77777777" w:rsidR="00AE215A" w:rsidRPr="00AE215A" w:rsidRDefault="00AE215A" w:rsidP="00C7313B">
            <w:pPr>
              <w:spacing w:beforeLines="20" w:before="48" w:afterLines="20" w:after="48"/>
              <w:jc w:val="left"/>
            </w:pPr>
            <w:r w:rsidRPr="00AE215A">
              <w:t xml:space="preserve">A prova objetiva é composta por 10 questões de múltipla escolha, valendo 10 pontos cada questão, totalizando 100 pontos. A mesma é realizada on-line no polo, em dia e hora previamente marcado pelo aluno dentro da semana de provas. A </w:t>
            </w:r>
            <w:r w:rsidR="00C97D58">
              <w:t>P</w:t>
            </w:r>
            <w:r w:rsidRPr="00AE215A">
              <w:t xml:space="preserve">rova </w:t>
            </w:r>
            <w:r w:rsidR="00C97D58">
              <w:t>O</w:t>
            </w:r>
            <w:r w:rsidRPr="00AE215A">
              <w:t>bjetiva gera no sistema a nota N1, em uma escala de 0 a 100 pontos.</w:t>
            </w:r>
          </w:p>
        </w:tc>
      </w:tr>
      <w:tr w:rsidR="00AE215A" w14:paraId="778CB72F" w14:textId="77777777" w:rsidTr="00BC0AF0">
        <w:trPr>
          <w:jc w:val="center"/>
        </w:trPr>
        <w:tc>
          <w:tcPr>
            <w:tcW w:w="3402" w:type="dxa"/>
            <w:vAlign w:val="center"/>
          </w:tcPr>
          <w:p w14:paraId="212DA471" w14:textId="77777777" w:rsidR="00AE215A" w:rsidRPr="00AE215A" w:rsidRDefault="00AE215A" w:rsidP="00C7313B">
            <w:pPr>
              <w:spacing w:beforeLines="20" w:before="48" w:afterLines="20" w:after="48"/>
              <w:jc w:val="left"/>
            </w:pPr>
            <w:r w:rsidRPr="00AE215A">
              <w:t>Prova Discursiva (PD)</w:t>
            </w:r>
          </w:p>
        </w:tc>
        <w:tc>
          <w:tcPr>
            <w:tcW w:w="6237" w:type="dxa"/>
            <w:vAlign w:val="center"/>
          </w:tcPr>
          <w:p w14:paraId="6F0A41D7" w14:textId="77777777" w:rsidR="00AE215A" w:rsidRPr="00AE215A" w:rsidRDefault="00AE215A" w:rsidP="00C7313B">
            <w:pPr>
              <w:spacing w:beforeLines="20" w:before="48" w:afterLines="20" w:after="48"/>
              <w:jc w:val="left"/>
            </w:pPr>
            <w:r w:rsidRPr="00AE215A">
              <w:t xml:space="preserve">A </w:t>
            </w:r>
            <w:r w:rsidR="00C97D58">
              <w:t>P</w:t>
            </w:r>
            <w:r w:rsidRPr="00AE215A">
              <w:t xml:space="preserve">rova </w:t>
            </w:r>
            <w:r w:rsidR="00C97D58">
              <w:t>D</w:t>
            </w:r>
            <w:r w:rsidRPr="00AE215A">
              <w:t>iscursiva é composta por 4 questões, valendo 25 pontos cada questão, totalizando 100 pontos. A mesma é realizada no polo, em dia e hora previamente marcado pelo aluno dentro da semana de provas. A prova pode ser on-line ou impressa, variando em uma escala de 0 a 100 pontos.</w:t>
            </w:r>
          </w:p>
        </w:tc>
      </w:tr>
      <w:tr w:rsidR="00AE215A" w14:paraId="2C6F600B" w14:textId="77777777" w:rsidTr="0046472F">
        <w:trPr>
          <w:jc w:val="center"/>
        </w:trPr>
        <w:tc>
          <w:tcPr>
            <w:tcW w:w="3402" w:type="dxa"/>
            <w:vAlign w:val="center"/>
          </w:tcPr>
          <w:p w14:paraId="6C5C7D6F" w14:textId="77777777" w:rsidR="00AE215A" w:rsidRPr="00AE215A" w:rsidRDefault="00AE215A" w:rsidP="00C7313B">
            <w:pPr>
              <w:spacing w:beforeLines="20" w:before="48" w:afterLines="20" w:after="48"/>
              <w:jc w:val="left"/>
            </w:pPr>
            <w:r w:rsidRPr="00AE215A">
              <w:t>Composição da nota</w:t>
            </w:r>
          </w:p>
        </w:tc>
        <w:tc>
          <w:tcPr>
            <w:tcW w:w="6237" w:type="dxa"/>
            <w:vAlign w:val="center"/>
          </w:tcPr>
          <w:p w14:paraId="3344F2CD" w14:textId="77777777" w:rsidR="00AE215A" w:rsidRPr="00AE215A" w:rsidRDefault="00AE215A" w:rsidP="00C7313B">
            <w:pPr>
              <w:pStyle w:val="Default"/>
              <w:spacing w:beforeLines="20" w:before="48" w:afterLines="20" w:after="48"/>
              <w:rPr>
                <w:sz w:val="22"/>
                <w:szCs w:val="22"/>
              </w:rPr>
            </w:pPr>
            <w:r w:rsidRPr="00AE215A">
              <w:rPr>
                <w:sz w:val="22"/>
                <w:szCs w:val="22"/>
              </w:rPr>
              <w:t xml:space="preserve">Para a aprovação na disciplina, o aluno deve atingir uma </w:t>
            </w:r>
            <w:r w:rsidR="00C97D58">
              <w:rPr>
                <w:sz w:val="22"/>
                <w:szCs w:val="22"/>
              </w:rPr>
              <w:t>média</w:t>
            </w:r>
            <w:r w:rsidRPr="00AE215A">
              <w:rPr>
                <w:sz w:val="22"/>
                <w:szCs w:val="22"/>
              </w:rPr>
              <w:t xml:space="preserve"> de 70 pontos, em uma escala de 0 a 100 pontos.</w:t>
            </w:r>
          </w:p>
          <w:p w14:paraId="77237677" w14:textId="77777777" w:rsidR="00AE215A" w:rsidRPr="00AE215A" w:rsidRDefault="00AE215A" w:rsidP="00C7313B">
            <w:pPr>
              <w:autoSpaceDE w:val="0"/>
              <w:autoSpaceDN w:val="0"/>
              <w:adjustRightInd w:val="0"/>
              <w:spacing w:beforeLines="20" w:before="48" w:afterLines="20" w:after="48"/>
              <w:jc w:val="left"/>
              <w:rPr>
                <w:color w:val="000000"/>
                <w:lang w:eastAsia="pt-BR"/>
              </w:rPr>
            </w:pPr>
            <w:r w:rsidRPr="00AE215A">
              <w:rPr>
                <w:color w:val="000000"/>
                <w:lang w:eastAsia="pt-BR"/>
              </w:rPr>
              <w:t xml:space="preserve">As avaliações objetivas têm um peso total de 60%, divididos em: </w:t>
            </w:r>
          </w:p>
          <w:p w14:paraId="2684A4D3" w14:textId="77777777" w:rsidR="00AE215A" w:rsidRPr="00AE215A" w:rsidRDefault="00AE215A" w:rsidP="000C4F8A">
            <w:pPr>
              <w:pStyle w:val="SemEspaamento"/>
              <w:numPr>
                <w:ilvl w:val="0"/>
                <w:numId w:val="1"/>
              </w:numPr>
              <w:spacing w:beforeLines="20" w:before="48" w:afterLines="20" w:after="48"/>
              <w:ind w:left="284" w:hanging="284"/>
              <w:jc w:val="left"/>
              <w:rPr>
                <w:noProof/>
              </w:rPr>
            </w:pPr>
            <w:r w:rsidRPr="00AE215A">
              <w:rPr>
                <w:noProof/>
              </w:rPr>
              <w:t>2 APOLs com peso individual de 15% e total de 30%;</w:t>
            </w:r>
          </w:p>
          <w:p w14:paraId="49B3F437" w14:textId="77777777" w:rsidR="00AE215A" w:rsidRPr="00AE215A" w:rsidRDefault="00AE215A" w:rsidP="000C4F8A">
            <w:pPr>
              <w:pStyle w:val="SemEspaamento"/>
              <w:numPr>
                <w:ilvl w:val="0"/>
                <w:numId w:val="1"/>
              </w:numPr>
              <w:spacing w:beforeLines="20" w:before="48" w:afterLines="20" w:after="48"/>
              <w:ind w:left="284" w:hanging="284"/>
              <w:jc w:val="left"/>
              <w:rPr>
                <w:noProof/>
              </w:rPr>
            </w:pPr>
            <w:r w:rsidRPr="00AE215A">
              <w:rPr>
                <w:noProof/>
              </w:rPr>
              <w:t>1 Prova Objetiva (PO) com peso de 30%.</w:t>
            </w:r>
          </w:p>
          <w:p w14:paraId="17ACB95A" w14:textId="77777777" w:rsidR="00AE215A" w:rsidRPr="00AE215A" w:rsidRDefault="00AE215A" w:rsidP="00C7313B">
            <w:pPr>
              <w:autoSpaceDE w:val="0"/>
              <w:autoSpaceDN w:val="0"/>
              <w:adjustRightInd w:val="0"/>
              <w:spacing w:beforeLines="20" w:before="48" w:afterLines="20" w:after="48"/>
              <w:jc w:val="left"/>
              <w:rPr>
                <w:color w:val="000000"/>
                <w:lang w:eastAsia="pt-BR"/>
              </w:rPr>
            </w:pPr>
            <w:r w:rsidRPr="00AE215A">
              <w:rPr>
                <w:color w:val="000000"/>
                <w:lang w:eastAsia="pt-BR"/>
              </w:rPr>
              <w:t>As avaliações discursivas têm um peso total de 40%, divididos em:</w:t>
            </w:r>
          </w:p>
          <w:p w14:paraId="584F5D3A" w14:textId="77777777" w:rsidR="00AE215A" w:rsidRPr="00AE215A" w:rsidRDefault="00AE215A" w:rsidP="000C4F8A">
            <w:pPr>
              <w:pStyle w:val="SemEspaamento"/>
              <w:numPr>
                <w:ilvl w:val="0"/>
                <w:numId w:val="1"/>
              </w:numPr>
              <w:spacing w:beforeLines="20" w:before="48" w:afterLines="20" w:after="48"/>
              <w:ind w:left="284" w:hanging="284"/>
              <w:jc w:val="left"/>
              <w:rPr>
                <w:noProof/>
              </w:rPr>
            </w:pPr>
            <w:r w:rsidRPr="00AE215A">
              <w:rPr>
                <w:noProof/>
              </w:rPr>
              <w:t>1 Atividade Prática (AP) com peso de 30%;</w:t>
            </w:r>
          </w:p>
          <w:p w14:paraId="77B8685D" w14:textId="77777777" w:rsidR="00AE215A" w:rsidRPr="00AE215A" w:rsidRDefault="00AE215A" w:rsidP="000C4F8A">
            <w:pPr>
              <w:pStyle w:val="SemEspaamento"/>
              <w:numPr>
                <w:ilvl w:val="0"/>
                <w:numId w:val="1"/>
              </w:numPr>
              <w:spacing w:beforeLines="20" w:before="48" w:afterLines="20" w:after="48"/>
              <w:ind w:left="284" w:hanging="284"/>
              <w:jc w:val="left"/>
              <w:rPr>
                <w:noProof/>
              </w:rPr>
            </w:pPr>
            <w:r w:rsidRPr="00AE215A">
              <w:rPr>
                <w:noProof/>
              </w:rPr>
              <w:t>1 Prova Discursiva (PD) com peso de 10%.</w:t>
            </w:r>
          </w:p>
          <w:p w14:paraId="7888A002" w14:textId="77777777" w:rsidR="00AE215A" w:rsidRPr="00800E7A" w:rsidRDefault="00AE215A" w:rsidP="00C7313B">
            <w:pPr>
              <w:spacing w:beforeLines="20" w:before="48" w:afterLines="20" w:after="48"/>
              <w:jc w:val="left"/>
            </w:pPr>
            <w:r w:rsidRPr="00AE215A">
              <w:rPr>
                <w:color w:val="000000"/>
                <w:lang w:eastAsia="pt-BR"/>
              </w:rPr>
              <w:t>A soma dos pesos das avaliações objetivas e discursivas é de 100%.</w:t>
            </w:r>
            <w:r w:rsidRPr="00AE215A">
              <w:t xml:space="preserve"> A nota final será divulgada na escala de 0 a 100 pontos.</w:t>
            </w:r>
          </w:p>
        </w:tc>
      </w:tr>
    </w:tbl>
    <w:p w14:paraId="47C44E74" w14:textId="77777777" w:rsidR="003875A5" w:rsidRDefault="003875A5" w:rsidP="003875A5"/>
    <w:p w14:paraId="5102846B" w14:textId="77777777" w:rsidR="00AE215A" w:rsidRDefault="00AE215A" w:rsidP="003875A5"/>
    <w:sectPr w:rsidR="00AE215A" w:rsidSect="00C53C0D">
      <w:headerReference w:type="default" r:id="rId19"/>
      <w:footerReference w:type="default" r:id="rId20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CE95" w14:textId="77777777" w:rsidR="00347840" w:rsidRDefault="00347840" w:rsidP="00C671BD">
      <w:r>
        <w:separator/>
      </w:r>
    </w:p>
  </w:endnote>
  <w:endnote w:type="continuationSeparator" w:id="0">
    <w:p w14:paraId="4793DEDE" w14:textId="77777777" w:rsidR="00347840" w:rsidRDefault="00347840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E409" w14:textId="6BBE3BD1" w:rsidR="007D2DAF" w:rsidRPr="00DD5477" w:rsidRDefault="00DD5477" w:rsidP="00A725E4">
    <w:pPr>
      <w:pStyle w:val="Rodap"/>
      <w:tabs>
        <w:tab w:val="clear" w:pos="4252"/>
        <w:tab w:val="clear" w:pos="8504"/>
      </w:tabs>
      <w:rPr>
        <w:sz w:val="16"/>
        <w:szCs w:val="16"/>
      </w:rPr>
    </w:pPr>
    <w:r w:rsidRPr="00DD5477">
      <w:rPr>
        <w:sz w:val="16"/>
        <w:szCs w:val="16"/>
      </w:rPr>
      <w:t xml:space="preserve">EaD </w:t>
    </w:r>
    <w:r>
      <w:rPr>
        <w:sz w:val="16"/>
        <w:szCs w:val="16"/>
      </w:rPr>
      <w:t>-</w:t>
    </w:r>
    <w:r w:rsidRPr="00DD5477">
      <w:rPr>
        <w:sz w:val="16"/>
        <w:szCs w:val="16"/>
      </w:rPr>
      <w:t xml:space="preserve"> Plano de Ensino </w:t>
    </w:r>
    <w:r w:rsidR="00F20E55">
      <w:rPr>
        <w:sz w:val="16"/>
        <w:szCs w:val="16"/>
      </w:rPr>
      <w:t>–</w:t>
    </w:r>
    <w:r w:rsidRPr="00DD5477">
      <w:rPr>
        <w:sz w:val="16"/>
        <w:szCs w:val="16"/>
      </w:rPr>
      <w:t xml:space="preserve"> </w:t>
    </w:r>
    <w:r w:rsidR="00F20E55">
      <w:rPr>
        <w:sz w:val="16"/>
        <w:szCs w:val="16"/>
      </w:rPr>
      <w:t>Lógica de Programação e Algoritmos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CC6D0" w14:textId="77777777" w:rsidR="00347840" w:rsidRDefault="00347840" w:rsidP="00C671BD">
      <w:r>
        <w:separator/>
      </w:r>
    </w:p>
  </w:footnote>
  <w:footnote w:type="continuationSeparator" w:id="0">
    <w:p w14:paraId="77F040C6" w14:textId="77777777" w:rsidR="00347840" w:rsidRDefault="00347840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8"/>
      <w:gridCol w:w="4820"/>
    </w:tblGrid>
    <w:tr w:rsidR="00C53C0D" w14:paraId="193445B7" w14:textId="77777777" w:rsidTr="00C53C0D">
      <w:trPr>
        <w:jc w:val="center"/>
      </w:trPr>
      <w:tc>
        <w:tcPr>
          <w:tcW w:w="4819" w:type="dxa"/>
          <w:vAlign w:val="bottom"/>
        </w:tcPr>
        <w:p w14:paraId="11205104" w14:textId="77777777" w:rsidR="005F79FF" w:rsidRDefault="00DC539E" w:rsidP="00C7313B">
          <w:pPr>
            <w:pStyle w:val="Cabealho"/>
            <w:tabs>
              <w:tab w:val="clear" w:pos="4252"/>
              <w:tab w:val="clear" w:pos="8504"/>
            </w:tabs>
            <w:spacing w:beforeLines="20" w:before="48" w:afterLines="20" w:after="48"/>
            <w:rPr>
              <w:b/>
              <w:color w:val="1F497D" w:themeColor="text2"/>
            </w:rPr>
          </w:pPr>
          <w:r>
            <w:rPr>
              <w:b/>
              <w:color w:val="1F497D" w:themeColor="text2"/>
            </w:rPr>
            <w:t xml:space="preserve">ESCOLA SUPERIOR POLITÉCNICA – </w:t>
          </w:r>
          <w:r w:rsidR="005F79FF">
            <w:rPr>
              <w:b/>
              <w:color w:val="1F497D" w:themeColor="text2"/>
            </w:rPr>
            <w:t>ESP</w:t>
          </w:r>
        </w:p>
        <w:p w14:paraId="1FD0BD61" w14:textId="77777777" w:rsidR="005F79FF" w:rsidRPr="00C53C0D" w:rsidRDefault="005F79FF" w:rsidP="00C7313B">
          <w:pPr>
            <w:pStyle w:val="Cabealho"/>
            <w:tabs>
              <w:tab w:val="clear" w:pos="4252"/>
              <w:tab w:val="clear" w:pos="8504"/>
            </w:tabs>
            <w:spacing w:beforeLines="20" w:before="48" w:afterLines="20" w:after="48"/>
            <w:rPr>
              <w:color w:val="1F497D" w:themeColor="text2"/>
            </w:rPr>
          </w:pPr>
          <w:r w:rsidRPr="00C53C0D">
            <w:rPr>
              <w:b/>
              <w:color w:val="1F497D" w:themeColor="text2"/>
            </w:rPr>
            <w:t>PLANO DE ENSINO</w:t>
          </w:r>
          <w:r>
            <w:rPr>
              <w:b/>
              <w:color w:val="1F497D" w:themeColor="text2"/>
            </w:rPr>
            <w:t xml:space="preserve"> – Modalidade EaD</w:t>
          </w:r>
        </w:p>
      </w:tc>
      <w:tc>
        <w:tcPr>
          <w:tcW w:w="4820" w:type="dxa"/>
          <w:vAlign w:val="center"/>
        </w:tcPr>
        <w:p w14:paraId="25FDEB30" w14:textId="77777777" w:rsidR="00C53C0D" w:rsidRPr="008B1338" w:rsidRDefault="00C53C0D" w:rsidP="00DF67FE">
          <w:pPr>
            <w:pStyle w:val="Cabealho"/>
            <w:tabs>
              <w:tab w:val="clear" w:pos="4252"/>
              <w:tab w:val="clear" w:pos="8504"/>
            </w:tabs>
            <w:spacing w:after="20"/>
            <w:jc w:val="right"/>
          </w:pPr>
          <w:r w:rsidRPr="00C53C0D">
            <w:rPr>
              <w:noProof/>
              <w:lang w:eastAsia="pt-BR"/>
            </w:rPr>
            <w:drawing>
              <wp:inline distT="0" distB="0" distL="0" distR="0" wp14:anchorId="639FCDCD" wp14:editId="04A72BD6">
                <wp:extent cx="1225007" cy="540000"/>
                <wp:effectExtent l="0" t="0" r="0" b="0"/>
                <wp:docPr id="4" name="Imagem 2" descr="C:\Users\92003861\Desktop\af_uninter_hori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:\Users\92003861\Desktop\af_uninter_hori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633694" w14:textId="77777777" w:rsidR="00C53C0D" w:rsidRPr="006B37D4" w:rsidRDefault="00C53C0D" w:rsidP="00C671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CCB66BB"/>
    <w:multiLevelType w:val="hybridMultilevel"/>
    <w:tmpl w:val="D37A9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A4918"/>
    <w:multiLevelType w:val="hybridMultilevel"/>
    <w:tmpl w:val="A2E49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86287">
    <w:abstractNumId w:val="1"/>
  </w:num>
  <w:num w:numId="2" w16cid:durableId="1562599393">
    <w:abstractNumId w:val="0"/>
  </w:num>
  <w:num w:numId="3" w16cid:durableId="83731183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4"/>
    <w:rsid w:val="00011AD8"/>
    <w:rsid w:val="00012F9E"/>
    <w:rsid w:val="0002080D"/>
    <w:rsid w:val="00024476"/>
    <w:rsid w:val="00025D51"/>
    <w:rsid w:val="00027E99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0049"/>
    <w:rsid w:val="0008548B"/>
    <w:rsid w:val="000B5307"/>
    <w:rsid w:val="000C1B8F"/>
    <w:rsid w:val="000C48F4"/>
    <w:rsid w:val="000C4F8A"/>
    <w:rsid w:val="000D049E"/>
    <w:rsid w:val="000F3388"/>
    <w:rsid w:val="001004B7"/>
    <w:rsid w:val="001034E0"/>
    <w:rsid w:val="00106ED1"/>
    <w:rsid w:val="00111672"/>
    <w:rsid w:val="00111C4A"/>
    <w:rsid w:val="00121B03"/>
    <w:rsid w:val="00123725"/>
    <w:rsid w:val="00135326"/>
    <w:rsid w:val="00142989"/>
    <w:rsid w:val="00143ED1"/>
    <w:rsid w:val="00150ADA"/>
    <w:rsid w:val="00155F8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A0A06"/>
    <w:rsid w:val="001A35BE"/>
    <w:rsid w:val="001B14E7"/>
    <w:rsid w:val="001B4358"/>
    <w:rsid w:val="001C35D1"/>
    <w:rsid w:val="001D17F7"/>
    <w:rsid w:val="001D660B"/>
    <w:rsid w:val="001E1983"/>
    <w:rsid w:val="001E2001"/>
    <w:rsid w:val="001E65EE"/>
    <w:rsid w:val="001E7170"/>
    <w:rsid w:val="001F0B5B"/>
    <w:rsid w:val="001F3321"/>
    <w:rsid w:val="0020152E"/>
    <w:rsid w:val="00202A73"/>
    <w:rsid w:val="00207403"/>
    <w:rsid w:val="00217222"/>
    <w:rsid w:val="00221A8D"/>
    <w:rsid w:val="00226142"/>
    <w:rsid w:val="0023523F"/>
    <w:rsid w:val="002417BD"/>
    <w:rsid w:val="002431C4"/>
    <w:rsid w:val="00245A1A"/>
    <w:rsid w:val="00256129"/>
    <w:rsid w:val="00271B58"/>
    <w:rsid w:val="0027558A"/>
    <w:rsid w:val="00287602"/>
    <w:rsid w:val="002930F6"/>
    <w:rsid w:val="002B5FB1"/>
    <w:rsid w:val="002C4755"/>
    <w:rsid w:val="002C7739"/>
    <w:rsid w:val="002D0CBE"/>
    <w:rsid w:val="002D280B"/>
    <w:rsid w:val="002D2DFC"/>
    <w:rsid w:val="002E13FE"/>
    <w:rsid w:val="002E5404"/>
    <w:rsid w:val="002F320C"/>
    <w:rsid w:val="002F4C79"/>
    <w:rsid w:val="002F6229"/>
    <w:rsid w:val="00306606"/>
    <w:rsid w:val="003070CF"/>
    <w:rsid w:val="0032117B"/>
    <w:rsid w:val="00325721"/>
    <w:rsid w:val="00327153"/>
    <w:rsid w:val="00344A8C"/>
    <w:rsid w:val="00347840"/>
    <w:rsid w:val="00352AF2"/>
    <w:rsid w:val="00362E22"/>
    <w:rsid w:val="00365583"/>
    <w:rsid w:val="00366514"/>
    <w:rsid w:val="00370DCF"/>
    <w:rsid w:val="0037197E"/>
    <w:rsid w:val="003759EA"/>
    <w:rsid w:val="003807B1"/>
    <w:rsid w:val="00382853"/>
    <w:rsid w:val="003839EB"/>
    <w:rsid w:val="00385D6D"/>
    <w:rsid w:val="003875A5"/>
    <w:rsid w:val="00387731"/>
    <w:rsid w:val="003A12E0"/>
    <w:rsid w:val="003A7296"/>
    <w:rsid w:val="003B1702"/>
    <w:rsid w:val="003B495F"/>
    <w:rsid w:val="003C6FA4"/>
    <w:rsid w:val="003C7A4A"/>
    <w:rsid w:val="003D01A4"/>
    <w:rsid w:val="003E6AB8"/>
    <w:rsid w:val="003F04DC"/>
    <w:rsid w:val="003F211F"/>
    <w:rsid w:val="00400BF6"/>
    <w:rsid w:val="0040443F"/>
    <w:rsid w:val="00415FAA"/>
    <w:rsid w:val="00416880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6214B"/>
    <w:rsid w:val="004739F4"/>
    <w:rsid w:val="00476BCE"/>
    <w:rsid w:val="00480BE3"/>
    <w:rsid w:val="004901D6"/>
    <w:rsid w:val="00492A9D"/>
    <w:rsid w:val="004937D6"/>
    <w:rsid w:val="004A7556"/>
    <w:rsid w:val="004A7D36"/>
    <w:rsid w:val="004C141F"/>
    <w:rsid w:val="004C28BA"/>
    <w:rsid w:val="004C2E82"/>
    <w:rsid w:val="004C5495"/>
    <w:rsid w:val="004C795F"/>
    <w:rsid w:val="004C7B4B"/>
    <w:rsid w:val="004D4BD9"/>
    <w:rsid w:val="004E2EA7"/>
    <w:rsid w:val="004F2107"/>
    <w:rsid w:val="00501921"/>
    <w:rsid w:val="00523AB4"/>
    <w:rsid w:val="00530D9D"/>
    <w:rsid w:val="00537DA7"/>
    <w:rsid w:val="0055755E"/>
    <w:rsid w:val="00565581"/>
    <w:rsid w:val="00591CFF"/>
    <w:rsid w:val="005A1C2C"/>
    <w:rsid w:val="005A27DD"/>
    <w:rsid w:val="005A2F50"/>
    <w:rsid w:val="005B4045"/>
    <w:rsid w:val="005B5750"/>
    <w:rsid w:val="005B5EE4"/>
    <w:rsid w:val="005B6B73"/>
    <w:rsid w:val="005C020F"/>
    <w:rsid w:val="005C0CFB"/>
    <w:rsid w:val="005C23B0"/>
    <w:rsid w:val="005D322A"/>
    <w:rsid w:val="005D5077"/>
    <w:rsid w:val="005D6E81"/>
    <w:rsid w:val="005E14F6"/>
    <w:rsid w:val="005E3DC8"/>
    <w:rsid w:val="005E66CF"/>
    <w:rsid w:val="005E6807"/>
    <w:rsid w:val="005F3DEE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4EAF"/>
    <w:rsid w:val="006B37D4"/>
    <w:rsid w:val="006B658F"/>
    <w:rsid w:val="006C001B"/>
    <w:rsid w:val="006C4FD0"/>
    <w:rsid w:val="006D65AB"/>
    <w:rsid w:val="006E018A"/>
    <w:rsid w:val="006E1857"/>
    <w:rsid w:val="006E38EB"/>
    <w:rsid w:val="006E5896"/>
    <w:rsid w:val="007072CB"/>
    <w:rsid w:val="007107D8"/>
    <w:rsid w:val="00715F71"/>
    <w:rsid w:val="0072303B"/>
    <w:rsid w:val="00735160"/>
    <w:rsid w:val="00737739"/>
    <w:rsid w:val="00737ED9"/>
    <w:rsid w:val="0074538B"/>
    <w:rsid w:val="00746D32"/>
    <w:rsid w:val="00746E52"/>
    <w:rsid w:val="00756D65"/>
    <w:rsid w:val="00762EA9"/>
    <w:rsid w:val="00763A86"/>
    <w:rsid w:val="00765698"/>
    <w:rsid w:val="007705A1"/>
    <w:rsid w:val="00783C12"/>
    <w:rsid w:val="00794967"/>
    <w:rsid w:val="00795BA7"/>
    <w:rsid w:val="0079654B"/>
    <w:rsid w:val="007A666D"/>
    <w:rsid w:val="007C2BFF"/>
    <w:rsid w:val="007D0813"/>
    <w:rsid w:val="007D1702"/>
    <w:rsid w:val="007D2DAF"/>
    <w:rsid w:val="007E0954"/>
    <w:rsid w:val="007E65D7"/>
    <w:rsid w:val="007F0F8D"/>
    <w:rsid w:val="007F1A17"/>
    <w:rsid w:val="00800E7A"/>
    <w:rsid w:val="008020E4"/>
    <w:rsid w:val="00807F3E"/>
    <w:rsid w:val="00810AE8"/>
    <w:rsid w:val="00813D25"/>
    <w:rsid w:val="00825F54"/>
    <w:rsid w:val="0085030E"/>
    <w:rsid w:val="00850888"/>
    <w:rsid w:val="008523FD"/>
    <w:rsid w:val="0085281E"/>
    <w:rsid w:val="00853B21"/>
    <w:rsid w:val="008544DC"/>
    <w:rsid w:val="00856790"/>
    <w:rsid w:val="00861E65"/>
    <w:rsid w:val="008628D4"/>
    <w:rsid w:val="008805EC"/>
    <w:rsid w:val="00886C9B"/>
    <w:rsid w:val="008A0A40"/>
    <w:rsid w:val="008A29D5"/>
    <w:rsid w:val="008A455F"/>
    <w:rsid w:val="008A66C0"/>
    <w:rsid w:val="008B1338"/>
    <w:rsid w:val="008B60C5"/>
    <w:rsid w:val="008B65EE"/>
    <w:rsid w:val="008C2479"/>
    <w:rsid w:val="008C661B"/>
    <w:rsid w:val="008E158C"/>
    <w:rsid w:val="008E7FAC"/>
    <w:rsid w:val="008F09B7"/>
    <w:rsid w:val="008F50E4"/>
    <w:rsid w:val="008F552F"/>
    <w:rsid w:val="008F5761"/>
    <w:rsid w:val="00900A73"/>
    <w:rsid w:val="009038C4"/>
    <w:rsid w:val="00912717"/>
    <w:rsid w:val="00912CD7"/>
    <w:rsid w:val="00920295"/>
    <w:rsid w:val="00920AAE"/>
    <w:rsid w:val="0093581D"/>
    <w:rsid w:val="00944200"/>
    <w:rsid w:val="00947304"/>
    <w:rsid w:val="009560E5"/>
    <w:rsid w:val="0097162C"/>
    <w:rsid w:val="0098097E"/>
    <w:rsid w:val="009846B9"/>
    <w:rsid w:val="009861DB"/>
    <w:rsid w:val="00986EAC"/>
    <w:rsid w:val="00992D12"/>
    <w:rsid w:val="00996857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0443"/>
    <w:rsid w:val="009E556E"/>
    <w:rsid w:val="009E689B"/>
    <w:rsid w:val="009F06C7"/>
    <w:rsid w:val="009F39E5"/>
    <w:rsid w:val="009F43BA"/>
    <w:rsid w:val="009F7028"/>
    <w:rsid w:val="00A04AE4"/>
    <w:rsid w:val="00A04C6B"/>
    <w:rsid w:val="00A064F5"/>
    <w:rsid w:val="00A13CF7"/>
    <w:rsid w:val="00A173E6"/>
    <w:rsid w:val="00A22096"/>
    <w:rsid w:val="00A25B53"/>
    <w:rsid w:val="00A25ECE"/>
    <w:rsid w:val="00A35203"/>
    <w:rsid w:val="00A37512"/>
    <w:rsid w:val="00A44E5C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133A"/>
    <w:rsid w:val="00AB3C7D"/>
    <w:rsid w:val="00AC449C"/>
    <w:rsid w:val="00AC45D3"/>
    <w:rsid w:val="00AC4C7A"/>
    <w:rsid w:val="00AC711A"/>
    <w:rsid w:val="00AD18A3"/>
    <w:rsid w:val="00AE1A15"/>
    <w:rsid w:val="00AE215A"/>
    <w:rsid w:val="00AE4673"/>
    <w:rsid w:val="00AE648D"/>
    <w:rsid w:val="00AF0508"/>
    <w:rsid w:val="00AF24D6"/>
    <w:rsid w:val="00AF289D"/>
    <w:rsid w:val="00AF3D07"/>
    <w:rsid w:val="00B027A9"/>
    <w:rsid w:val="00B13A25"/>
    <w:rsid w:val="00B141A7"/>
    <w:rsid w:val="00B34F3B"/>
    <w:rsid w:val="00B4262F"/>
    <w:rsid w:val="00B44FB8"/>
    <w:rsid w:val="00B5573E"/>
    <w:rsid w:val="00B56233"/>
    <w:rsid w:val="00B56361"/>
    <w:rsid w:val="00B6132B"/>
    <w:rsid w:val="00B622C5"/>
    <w:rsid w:val="00B63957"/>
    <w:rsid w:val="00B65C9B"/>
    <w:rsid w:val="00B715AD"/>
    <w:rsid w:val="00B87E7F"/>
    <w:rsid w:val="00B90ED0"/>
    <w:rsid w:val="00BA13A9"/>
    <w:rsid w:val="00BB0BE1"/>
    <w:rsid w:val="00BB2B1C"/>
    <w:rsid w:val="00BB699E"/>
    <w:rsid w:val="00BC06E1"/>
    <w:rsid w:val="00BC3EB6"/>
    <w:rsid w:val="00BD10A5"/>
    <w:rsid w:val="00BD27DB"/>
    <w:rsid w:val="00BD3FF0"/>
    <w:rsid w:val="00BD6652"/>
    <w:rsid w:val="00BE2B9B"/>
    <w:rsid w:val="00BE35CD"/>
    <w:rsid w:val="00BE5C9A"/>
    <w:rsid w:val="00C06EC5"/>
    <w:rsid w:val="00C178DD"/>
    <w:rsid w:val="00C315F9"/>
    <w:rsid w:val="00C35597"/>
    <w:rsid w:val="00C41CD0"/>
    <w:rsid w:val="00C425BE"/>
    <w:rsid w:val="00C42EE4"/>
    <w:rsid w:val="00C53C0D"/>
    <w:rsid w:val="00C624E8"/>
    <w:rsid w:val="00C66071"/>
    <w:rsid w:val="00C671BD"/>
    <w:rsid w:val="00C7313B"/>
    <w:rsid w:val="00C8097D"/>
    <w:rsid w:val="00C94138"/>
    <w:rsid w:val="00C97D58"/>
    <w:rsid w:val="00CA0CD6"/>
    <w:rsid w:val="00CB53F5"/>
    <w:rsid w:val="00CC2B09"/>
    <w:rsid w:val="00CC45CC"/>
    <w:rsid w:val="00CD028D"/>
    <w:rsid w:val="00CD64F2"/>
    <w:rsid w:val="00CE079F"/>
    <w:rsid w:val="00CF1DDB"/>
    <w:rsid w:val="00CF51C7"/>
    <w:rsid w:val="00CF621F"/>
    <w:rsid w:val="00D10897"/>
    <w:rsid w:val="00D119E0"/>
    <w:rsid w:val="00D15E6C"/>
    <w:rsid w:val="00D208AD"/>
    <w:rsid w:val="00D21335"/>
    <w:rsid w:val="00D550CD"/>
    <w:rsid w:val="00D6000F"/>
    <w:rsid w:val="00D76636"/>
    <w:rsid w:val="00D76B67"/>
    <w:rsid w:val="00D934D1"/>
    <w:rsid w:val="00DA63B7"/>
    <w:rsid w:val="00DB2ACA"/>
    <w:rsid w:val="00DC0AF8"/>
    <w:rsid w:val="00DC539E"/>
    <w:rsid w:val="00DD2805"/>
    <w:rsid w:val="00DD3F24"/>
    <w:rsid w:val="00DD5477"/>
    <w:rsid w:val="00DD7056"/>
    <w:rsid w:val="00DE0188"/>
    <w:rsid w:val="00DE2150"/>
    <w:rsid w:val="00DF45D7"/>
    <w:rsid w:val="00DF67FE"/>
    <w:rsid w:val="00E03CC9"/>
    <w:rsid w:val="00E21CFD"/>
    <w:rsid w:val="00E262E5"/>
    <w:rsid w:val="00E26652"/>
    <w:rsid w:val="00E31102"/>
    <w:rsid w:val="00E34384"/>
    <w:rsid w:val="00E35F5D"/>
    <w:rsid w:val="00E37588"/>
    <w:rsid w:val="00E407E6"/>
    <w:rsid w:val="00E40E6C"/>
    <w:rsid w:val="00E42E2C"/>
    <w:rsid w:val="00E460F2"/>
    <w:rsid w:val="00E506DF"/>
    <w:rsid w:val="00E53A47"/>
    <w:rsid w:val="00E56FA9"/>
    <w:rsid w:val="00E610D4"/>
    <w:rsid w:val="00E63A4C"/>
    <w:rsid w:val="00E67657"/>
    <w:rsid w:val="00E710F7"/>
    <w:rsid w:val="00E71D7B"/>
    <w:rsid w:val="00E73890"/>
    <w:rsid w:val="00E76D23"/>
    <w:rsid w:val="00E82312"/>
    <w:rsid w:val="00E93FB1"/>
    <w:rsid w:val="00E97FC2"/>
    <w:rsid w:val="00EA21DF"/>
    <w:rsid w:val="00EA4556"/>
    <w:rsid w:val="00EB5B4D"/>
    <w:rsid w:val="00ED0D1C"/>
    <w:rsid w:val="00ED13F5"/>
    <w:rsid w:val="00ED1CC5"/>
    <w:rsid w:val="00EE4F32"/>
    <w:rsid w:val="00EE7BC8"/>
    <w:rsid w:val="00EF1B32"/>
    <w:rsid w:val="00EF5FC3"/>
    <w:rsid w:val="00EF6A9A"/>
    <w:rsid w:val="00F02C58"/>
    <w:rsid w:val="00F03B8D"/>
    <w:rsid w:val="00F04BB4"/>
    <w:rsid w:val="00F124E4"/>
    <w:rsid w:val="00F20E55"/>
    <w:rsid w:val="00F21343"/>
    <w:rsid w:val="00F24F45"/>
    <w:rsid w:val="00F3139A"/>
    <w:rsid w:val="00F32BD7"/>
    <w:rsid w:val="00F33A37"/>
    <w:rsid w:val="00F33C9F"/>
    <w:rsid w:val="00F41D96"/>
    <w:rsid w:val="00F42DCE"/>
    <w:rsid w:val="00F53EBF"/>
    <w:rsid w:val="00F67D18"/>
    <w:rsid w:val="00F70D96"/>
    <w:rsid w:val="00F73065"/>
    <w:rsid w:val="00F73F66"/>
    <w:rsid w:val="00F814FE"/>
    <w:rsid w:val="00F84F72"/>
    <w:rsid w:val="00F861AE"/>
    <w:rsid w:val="00FA173F"/>
    <w:rsid w:val="00FA31E1"/>
    <w:rsid w:val="00FA38CC"/>
    <w:rsid w:val="00FA4373"/>
    <w:rsid w:val="00FB419A"/>
    <w:rsid w:val="00FB4C0C"/>
    <w:rsid w:val="00FB621B"/>
    <w:rsid w:val="00FB77B0"/>
    <w:rsid w:val="00FC5D05"/>
    <w:rsid w:val="00FD0A66"/>
    <w:rsid w:val="00FD176C"/>
    <w:rsid w:val="00FD4B29"/>
    <w:rsid w:val="00FE383F"/>
    <w:rsid w:val="00FF1291"/>
    <w:rsid w:val="1C1AD6F0"/>
    <w:rsid w:val="4532239B"/>
    <w:rsid w:val="477DEEF0"/>
    <w:rsid w:val="4919BF51"/>
    <w:rsid w:val="512CF718"/>
    <w:rsid w:val="63B15FF7"/>
    <w:rsid w:val="6CEB1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6033C"/>
  <w15:docId w15:val="{7530D898-01B1-4C03-892F-E92EDDD4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2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paragraph" w:customStyle="1" w:styleId="paragraph">
    <w:name w:val="paragraph"/>
    <w:basedOn w:val="Normal"/>
    <w:rsid w:val="00480BE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80BE3"/>
  </w:style>
  <w:style w:type="character" w:customStyle="1" w:styleId="eop">
    <w:name w:val="eop"/>
    <w:basedOn w:val="Fontepargpadro"/>
    <w:rsid w:val="00480BE3"/>
  </w:style>
  <w:style w:type="character" w:styleId="MenoPendente">
    <w:name w:val="Unresolved Mention"/>
    <w:basedOn w:val="Fontepargpadro"/>
    <w:uiPriority w:val="99"/>
    <w:semiHidden/>
    <w:unhideWhenUsed/>
    <w:rsid w:val="00D550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B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tegrada.minhabiblioteca.com.br/%23/books/9788536531472/" TargetMode="External"/><Relationship Id="rId18" Type="http://schemas.openxmlformats.org/officeDocument/2006/relationships/hyperlink" Target="https://integrada.minhabiblioteca.com.br/%23/books/9786558110149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integrada.minhabiblioteca.com.br/%23/books/9786555584301/" TargetMode="External"/><Relationship Id="rId17" Type="http://schemas.openxmlformats.org/officeDocument/2006/relationships/hyperlink" Target="https://integrada.minhabiblioteca.com.br/%23/books/978852212815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ntegrada.minhabiblioteca.com.br/%23/books/9788550809205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egrada.minhabiblioteca.com.br/%23/books/9788536530253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integrada.minhabiblioteca.com.br/%23/books/9786555202298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ntegrada.minhabiblioteca.com.br/%23/books/9788521630937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AC45ADAB78064B9A93C245E831C227" ma:contentTypeVersion="13" ma:contentTypeDescription="Create a new document." ma:contentTypeScope="" ma:versionID="b295f6a4f2837244fd98d684a005e13f">
  <xsd:schema xmlns:xsd="http://www.w3.org/2001/XMLSchema" xmlns:xs="http://www.w3.org/2001/XMLSchema" xmlns:p="http://schemas.microsoft.com/office/2006/metadata/properties" xmlns:ns2="708789cb-efd8-4bc4-89ab-95272a250d43" xmlns:ns3="affef2f9-5d13-410c-9b65-faf5b1bb0a0e" targetNamespace="http://schemas.microsoft.com/office/2006/metadata/properties" ma:root="true" ma:fieldsID="70292a76127e9395356ef7e0e2683c73" ns2:_="" ns3:_="">
    <xsd:import namespace="708789cb-efd8-4bc4-89ab-95272a250d43"/>
    <xsd:import namespace="affef2f9-5d13-410c-9b65-faf5b1bb0a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789cb-efd8-4bc4-89ab-95272a250d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e1247d9-ddd9-465a-a77d-064c3f50fd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ef2f9-5d13-410c-9b65-faf5b1bb0a0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530965a-a9e2-4b92-a9f2-1a3f04815851}" ma:internalName="TaxCatchAll" ma:showField="CatchAllData" ma:web="affef2f9-5d13-410c-9b65-faf5b1bb0a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8789cb-efd8-4bc4-89ab-95272a250d43">
      <Terms xmlns="http://schemas.microsoft.com/office/infopath/2007/PartnerControls"/>
    </lcf76f155ced4ddcb4097134ff3c332f>
    <TaxCatchAll xmlns="affef2f9-5d13-410c-9b65-faf5b1bb0a0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9F3320-BDD4-4E62-8CFE-230F753BD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789cb-efd8-4bc4-89ab-95272a250d43"/>
    <ds:schemaRef ds:uri="affef2f9-5d13-410c-9b65-faf5b1bb0a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D83791-D294-4B04-B264-C78DAAC5656C}">
  <ds:schemaRefs>
    <ds:schemaRef ds:uri="http://schemas.microsoft.com/office/2006/metadata/properties"/>
    <ds:schemaRef ds:uri="http://schemas.microsoft.com/office/infopath/2007/PartnerControls"/>
    <ds:schemaRef ds:uri="708789cb-efd8-4bc4-89ab-95272a250d43"/>
    <ds:schemaRef ds:uri="affef2f9-5d13-410c-9b65-faf5b1bb0a0e"/>
  </ds:schemaRefs>
</ds:datastoreItem>
</file>

<file path=customXml/itemProps4.xml><?xml version="1.0" encoding="utf-8"?>
<ds:datastoreItem xmlns:ds="http://schemas.openxmlformats.org/officeDocument/2006/customXml" ds:itemID="{ACD2521A-C627-4511-8F2A-4239A78121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1687</Words>
  <Characters>9110</Characters>
  <Application>Microsoft Office Word</Application>
  <DocSecurity>0</DocSecurity>
  <Lines>75</Lines>
  <Paragraphs>21</Paragraphs>
  <ScaleCrop>false</ScaleCrop>
  <Company>Grupo Positivo</Company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 de Lógica de Programação e Algoritmos</dc:title>
  <dc:creator>Renan Portela Jorge</dc:creator>
  <cp:lastModifiedBy>RENAN PORTELA JORGE</cp:lastModifiedBy>
  <cp:revision>5</cp:revision>
  <cp:lastPrinted>2023-03-14T14:47:00Z</cp:lastPrinted>
  <dcterms:created xsi:type="dcterms:W3CDTF">2023-03-14T14:47:00Z</dcterms:created>
  <dcterms:modified xsi:type="dcterms:W3CDTF">2023-03-14T19:18:00Z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0x010100CDAC45ADAB78064B9A93C245E831C227</vt:lpwstr>
  </property>
  <property fmtid="{D5CDD505-2E9C-101B-9397-08002B2CF9AE}" pid="3" name="MediaServiceImageTags">
    <vt:lpwstr/>
  </property>
</Properties>
</file>