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58E4" w14:textId="2D5B0CFD" w:rsidR="00000000" w:rsidRPr="00B70EE4" w:rsidRDefault="00000000" w:rsidP="00800AC4">
      <w:pPr>
        <w:pStyle w:val="Heading1"/>
        <w:bidi/>
        <w:rPr>
          <w:rFonts w:asciiTheme="majorBidi" w:hAnsiTheme="majorBidi"/>
          <w:color w:val="000000" w:themeColor="text1"/>
          <w:sz w:val="22"/>
          <w:szCs w:val="22"/>
          <w:rtl/>
        </w:rPr>
      </w:pPr>
    </w:p>
    <w:p w14:paraId="5CD4DCF2" w14:textId="67EA1377" w:rsidR="008F5272" w:rsidRPr="00B70EE4" w:rsidRDefault="00800AC4">
      <w:pPr>
        <w:rPr>
          <w:rFonts w:asciiTheme="majorBidi" w:hAnsiTheme="majorBidi" w:cstheme="majorBidi"/>
          <w:color w:val="000000" w:themeColor="text1"/>
          <w:rtl/>
        </w:rPr>
      </w:pPr>
      <w:r w:rsidRPr="00B70EE4">
        <w:rPr>
          <w:rFonts w:asciiTheme="majorBidi" w:hAnsiTheme="majorBidi" w:cstheme="majorBidi"/>
          <w:noProof/>
          <w:color w:val="000000" w:themeColor="text1"/>
          <w:rtl/>
          <w:lang w:val="ar-SA"/>
        </w:rPr>
        <mc:AlternateContent>
          <mc:Choice Requires="wps">
            <w:drawing>
              <wp:anchor distT="0" distB="0" distL="114300" distR="114300" simplePos="0" relativeHeight="251662848" behindDoc="0" locked="0" layoutInCell="1" allowOverlap="1" wp14:anchorId="1FC22847" wp14:editId="58151A9B">
                <wp:simplePos x="0" y="0"/>
                <wp:positionH relativeFrom="column">
                  <wp:posOffset>3370398</wp:posOffset>
                </wp:positionH>
                <wp:positionV relativeFrom="paragraph">
                  <wp:posOffset>-406400</wp:posOffset>
                </wp:positionV>
                <wp:extent cx="2206172" cy="614680"/>
                <wp:effectExtent l="0" t="0" r="0" b="0"/>
                <wp:wrapNone/>
                <wp:docPr id="920621848" name="Rectangle 4"/>
                <wp:cNvGraphicFramePr/>
                <a:graphic xmlns:a="http://schemas.openxmlformats.org/drawingml/2006/main">
                  <a:graphicData uri="http://schemas.microsoft.com/office/word/2010/wordprocessingShape">
                    <wps:wsp>
                      <wps:cNvSpPr/>
                      <wps:spPr>
                        <a:xfrm>
                          <a:off x="0" y="0"/>
                          <a:ext cx="2206172" cy="6146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9CE12EF" w14:textId="77777777" w:rsidR="008F5272" w:rsidRPr="008F5272" w:rsidRDefault="008F5272" w:rsidP="008F5272">
                            <w:pPr>
                              <w:jc w:val="right"/>
                              <w:rPr>
                                <w:b/>
                                <w:bCs/>
                                <w:color w:val="000000" w:themeColor="text1"/>
                                <w:sz w:val="21"/>
                                <w:szCs w:val="21"/>
                                <w:rtl/>
                              </w:rPr>
                            </w:pPr>
                            <w:r w:rsidRPr="008F5272">
                              <w:rPr>
                                <w:rFonts w:hint="cs"/>
                                <w:b/>
                                <w:bCs/>
                                <w:color w:val="000000" w:themeColor="text1"/>
                                <w:sz w:val="21"/>
                                <w:szCs w:val="21"/>
                                <w:rtl/>
                              </w:rPr>
                              <w:t xml:space="preserve">جامعة القصيم </w:t>
                            </w:r>
                          </w:p>
                          <w:p w14:paraId="31B934F7" w14:textId="77777777" w:rsidR="008F5272" w:rsidRPr="008F5272" w:rsidRDefault="008F5272" w:rsidP="008F5272">
                            <w:pPr>
                              <w:jc w:val="right"/>
                              <w:rPr>
                                <w:b/>
                                <w:bCs/>
                                <w:color w:val="000000" w:themeColor="text1"/>
                                <w:sz w:val="21"/>
                                <w:szCs w:val="21"/>
                              </w:rPr>
                            </w:pPr>
                            <w:r w:rsidRPr="008F5272">
                              <w:rPr>
                                <w:rFonts w:hint="cs"/>
                                <w:b/>
                                <w:bCs/>
                                <w:color w:val="000000" w:themeColor="text1"/>
                                <w:sz w:val="21"/>
                                <w:szCs w:val="21"/>
                                <w:rtl/>
                              </w:rPr>
                              <w:t>عمادة التعلم الإلكتروني وتقنية المعلومات</w:t>
                            </w:r>
                          </w:p>
                          <w:p w14:paraId="34E10D87" w14:textId="77777777" w:rsidR="008F5272" w:rsidRPr="008F5272" w:rsidRDefault="008F5272" w:rsidP="008F5272">
                            <w:pPr>
                              <w:jc w:val="center"/>
                              <w:rPr>
                                <w:b/>
                                <w:bCs/>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22847" id="Rectangle 4" o:spid="_x0000_s1026" style="position:absolute;margin-left:265.4pt;margin-top:-32pt;width:173.7pt;height:48.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" filled="f" stroked="f" strokeweight="2pt">
                <v:textbox>
                  <w:txbxContent>
                    <w:p w14:paraId="39CE12EF" w14:textId="77777777" w:rsidR="008F5272" w:rsidRPr="008F5272" w:rsidRDefault="008F5272" w:rsidP="008F5272">
                      <w:pPr>
                        <w:jc w:val="right"/>
                        <w:rPr>
                          <w:b/>
                          <w:bCs/>
                          <w:color w:val="000000" w:themeColor="text1"/>
                          <w:sz w:val="21"/>
                          <w:szCs w:val="21"/>
                          <w:rtl/>
                        </w:rPr>
                      </w:pPr>
                      <w:r w:rsidRPr="008F5272">
                        <w:rPr>
                          <w:rFonts w:hint="cs"/>
                          <w:b/>
                          <w:bCs/>
                          <w:color w:val="000000" w:themeColor="text1"/>
                          <w:sz w:val="21"/>
                          <w:szCs w:val="21"/>
                          <w:rtl/>
                        </w:rPr>
                        <w:t xml:space="preserve">جامعة القصيم </w:t>
                      </w:r>
                    </w:p>
                    <w:p w14:paraId="31B934F7" w14:textId="77777777" w:rsidR="008F5272" w:rsidRPr="008F5272" w:rsidRDefault="008F5272" w:rsidP="008F5272">
                      <w:pPr>
                        <w:jc w:val="right"/>
                        <w:rPr>
                          <w:b/>
                          <w:bCs/>
                          <w:color w:val="000000" w:themeColor="text1"/>
                          <w:sz w:val="21"/>
                          <w:szCs w:val="21"/>
                        </w:rPr>
                      </w:pPr>
                      <w:r w:rsidRPr="008F5272">
                        <w:rPr>
                          <w:rFonts w:hint="cs"/>
                          <w:b/>
                          <w:bCs/>
                          <w:color w:val="000000" w:themeColor="text1"/>
                          <w:sz w:val="21"/>
                          <w:szCs w:val="21"/>
                          <w:rtl/>
                        </w:rPr>
                        <w:t>عمادة التعلم الإلكتروني وتقنية المعلومات</w:t>
                      </w:r>
                    </w:p>
                    <w:p w14:paraId="34E10D87" w14:textId="77777777" w:rsidR="008F5272" w:rsidRPr="008F5272" w:rsidRDefault="008F5272" w:rsidP="008F5272">
                      <w:pPr>
                        <w:jc w:val="center"/>
                        <w:rPr>
                          <w:b/>
                          <w:bCs/>
                          <w:sz w:val="21"/>
                          <w:szCs w:val="21"/>
                        </w:rPr>
                      </w:pPr>
                    </w:p>
                  </w:txbxContent>
                </v:textbox>
              </v:rect>
            </w:pict>
          </mc:Fallback>
        </mc:AlternateContent>
      </w:r>
      <w:r w:rsidR="008F5272" w:rsidRPr="00B70EE4">
        <w:rPr>
          <w:rFonts w:asciiTheme="majorBidi" w:hAnsiTheme="majorBidi" w:cstheme="majorBidi"/>
          <w:noProof/>
          <w:color w:val="000000" w:themeColor="text1"/>
        </w:rPr>
        <mc:AlternateContent>
          <mc:Choice Requires="wps">
            <w:drawing>
              <wp:anchor distT="0" distB="0" distL="114300" distR="114300" simplePos="0" relativeHeight="251658752" behindDoc="0" locked="0" layoutInCell="1" allowOverlap="1" wp14:anchorId="3B0EAE0D" wp14:editId="28F6917C">
                <wp:simplePos x="0" y="0"/>
                <wp:positionH relativeFrom="column">
                  <wp:posOffset>-723900</wp:posOffset>
                </wp:positionH>
                <wp:positionV relativeFrom="paragraph">
                  <wp:posOffset>-576308</wp:posOffset>
                </wp:positionV>
                <wp:extent cx="2324456" cy="658026"/>
                <wp:effectExtent l="0" t="0" r="0" b="27940"/>
                <wp:wrapNone/>
                <wp:docPr id="1993363918" name="Rectangle 2"/>
                <wp:cNvGraphicFramePr/>
                <a:graphic xmlns:a="http://schemas.openxmlformats.org/drawingml/2006/main">
                  <a:graphicData uri="http://schemas.microsoft.com/office/word/2010/wordprocessingShape">
                    <wps:wsp>
                      <wps:cNvSpPr/>
                      <wps:spPr>
                        <a:xfrm>
                          <a:off x="0" y="0"/>
                          <a:ext cx="2324456" cy="658026"/>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2ABD417" w14:textId="77777777" w:rsidR="008F5272" w:rsidRDefault="008F5272" w:rsidP="008F5272">
                            <w:pPr>
                              <w:jc w:val="center"/>
                            </w:pPr>
                            <w:r>
                              <w:fldChar w:fldCharType="begin"/>
                            </w:r>
                            <w:r>
                              <w:instrText xml:space="preserve"> INCLUDEPICTURE "https://upload.wikimedia.org/wikipedia/commons/thumb/7/78/Qassim_University_logo.svg/1200px-Qassim_University_logo.svg.png" \* MERGEFORMATINET </w:instrText>
                            </w:r>
                            <w:r>
                              <w:fldChar w:fldCharType="separate"/>
                            </w:r>
                            <w:r>
                              <w:rPr>
                                <w:noProof/>
                              </w:rPr>
                              <w:drawing>
                                <wp:inline distT="0" distB="0" distL="0" distR="0" wp14:anchorId="74F45D14" wp14:editId="5DA3C997">
                                  <wp:extent cx="1652954" cy="492298"/>
                                  <wp:effectExtent l="0" t="0" r="0" b="3175"/>
                                  <wp:docPr id="185675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2194" cy="495050"/>
                                          </a:xfrm>
                                          <a:prstGeom prst="rect">
                                            <a:avLst/>
                                          </a:prstGeom>
                                          <a:noFill/>
                                          <a:ln>
                                            <a:noFill/>
                                          </a:ln>
                                        </pic:spPr>
                                      </pic:pic>
                                    </a:graphicData>
                                  </a:graphic>
                                </wp:inline>
                              </w:drawing>
                            </w:r>
                            <w: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0EAE0D" id="Rectangle 2" o:spid="_x0000_s1027" style="position:absolute;margin-left:-57pt;margin-top:-45.4pt;width:183.05pt;height:51.8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" filled="f" stroked="f">
                <v:shadow on="t" color="black" opacity="22937f" origin=",.5" offset="0,.63889mm"/>
                <v:textbox>
                  <w:txbxContent>
                    <w:p w14:paraId="62ABD417" w14:textId="77777777" w:rsidR="008F5272" w:rsidRDefault="008F5272" w:rsidP="008F5272">
                      <w:pPr>
                        <w:jc w:val="center"/>
                      </w:pPr>
                      <w:r>
                        <w:fldChar w:fldCharType="begin"/>
                      </w:r>
                      <w:r>
                        <w:instrText xml:space="preserve"> INCLUDEPICTURE "https://upload.wikimedia.org/wikipedia/commons/thumb/7/78/Qassim_University_logo.svg/1200px-Qassim_University_logo.svg.png" \* MERGEFORMATINET </w:instrText>
                      </w:r>
                      <w:r>
                        <w:fldChar w:fldCharType="separate"/>
                      </w:r>
                      <w:r>
                        <w:rPr>
                          <w:noProof/>
                        </w:rPr>
                        <w:drawing>
                          <wp:inline distT="0" distB="0" distL="0" distR="0" wp14:anchorId="74F45D14" wp14:editId="5DA3C997">
                            <wp:extent cx="1652954" cy="492298"/>
                            <wp:effectExtent l="0" t="0" r="0" b="3175"/>
                            <wp:docPr id="185675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2194" cy="495050"/>
                                    </a:xfrm>
                                    <a:prstGeom prst="rect">
                                      <a:avLst/>
                                    </a:prstGeom>
                                    <a:noFill/>
                                    <a:ln>
                                      <a:noFill/>
                                    </a:ln>
                                  </pic:spPr>
                                </pic:pic>
                              </a:graphicData>
                            </a:graphic>
                          </wp:inline>
                        </w:drawing>
                      </w:r>
                      <w:r>
                        <w:fldChar w:fldCharType="end"/>
                      </w:r>
                    </w:p>
                  </w:txbxContent>
                </v:textbox>
              </v:rect>
            </w:pict>
          </mc:Fallback>
        </mc:AlternateContent>
      </w:r>
    </w:p>
    <w:p w14:paraId="6F799353" w14:textId="75526788" w:rsidR="008F5272" w:rsidRPr="00B70EE4" w:rsidRDefault="008F5272" w:rsidP="00800AC4">
      <w:pPr>
        <w:pStyle w:val="Heading1"/>
        <w:bidi/>
        <w:jc w:val="center"/>
        <w:rPr>
          <w:rFonts w:asciiTheme="majorBidi" w:hAnsiTheme="majorBidi"/>
          <w:color w:val="000000" w:themeColor="text1"/>
          <w:sz w:val="22"/>
          <w:szCs w:val="22"/>
        </w:rPr>
      </w:pPr>
      <w:proofErr w:type="spellStart"/>
      <w:r w:rsidRPr="00B70EE4">
        <w:rPr>
          <w:rFonts w:asciiTheme="majorBidi" w:hAnsiTheme="majorBidi"/>
          <w:color w:val="000000" w:themeColor="text1"/>
          <w:sz w:val="22"/>
          <w:szCs w:val="22"/>
        </w:rPr>
        <w:t>محضر</w:t>
      </w:r>
      <w:proofErr w:type="spellEnd"/>
      <w:r w:rsidRPr="00B70EE4">
        <w:rPr>
          <w:rFonts w:asciiTheme="majorBidi" w:hAnsiTheme="majorBidi"/>
          <w:color w:val="000000" w:themeColor="text1"/>
          <w:sz w:val="22"/>
          <w:szCs w:val="22"/>
        </w:rPr>
        <w:t xml:space="preserve"> </w:t>
      </w:r>
      <w:proofErr w:type="spellStart"/>
      <w:r w:rsidRPr="00B70EE4">
        <w:rPr>
          <w:rFonts w:asciiTheme="majorBidi" w:hAnsiTheme="majorBidi"/>
          <w:color w:val="000000" w:themeColor="text1"/>
          <w:sz w:val="22"/>
          <w:szCs w:val="22"/>
        </w:rPr>
        <w:t>الاجتماع</w:t>
      </w:r>
      <w:proofErr w:type="spellEnd"/>
      <w:r w:rsidR="00C02706" w:rsidRPr="00B70EE4">
        <w:rPr>
          <w:rFonts w:asciiTheme="majorBidi" w:hAnsiTheme="majorBidi"/>
          <w:color w:val="000000" w:themeColor="text1"/>
          <w:sz w:val="22"/>
          <w:szCs w:val="22"/>
          <w:rtl/>
        </w:rPr>
        <w:t xml:space="preserve"> الثاني</w:t>
      </w:r>
    </w:p>
    <w:p w14:paraId="2615BF74" w14:textId="613E1621" w:rsidR="008F5272" w:rsidRPr="00B70EE4" w:rsidRDefault="008F5272" w:rsidP="008F5272">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التاريخ</w:t>
      </w:r>
      <w:proofErr w:type="spellEnd"/>
      <w:r w:rsidRPr="00B70EE4">
        <w:rPr>
          <w:rFonts w:asciiTheme="majorBidi" w:hAnsiTheme="majorBidi" w:cstheme="majorBidi"/>
          <w:color w:val="000000" w:themeColor="text1"/>
        </w:rPr>
        <w:t>: 2025/0</w:t>
      </w:r>
      <w:r w:rsidR="004A180B">
        <w:rPr>
          <w:rFonts w:asciiTheme="majorBidi" w:hAnsiTheme="majorBidi" w:cstheme="majorBidi"/>
          <w:color w:val="000000" w:themeColor="text1"/>
        </w:rPr>
        <w:t>5</w:t>
      </w:r>
      <w:r w:rsidRPr="00B70EE4">
        <w:rPr>
          <w:rFonts w:asciiTheme="majorBidi" w:hAnsiTheme="majorBidi" w:cstheme="majorBidi"/>
          <w:color w:val="000000" w:themeColor="text1"/>
        </w:rPr>
        <w:t>/01</w:t>
      </w:r>
      <w:r w:rsidRPr="00B70EE4">
        <w:rPr>
          <w:rFonts w:asciiTheme="majorBidi" w:hAnsiTheme="majorBidi" w:cstheme="majorBidi"/>
          <w:color w:val="000000" w:themeColor="text1"/>
        </w:rPr>
        <w:br/>
      </w:r>
      <w:r w:rsidRPr="00B70EE4">
        <w:rPr>
          <w:rFonts w:asciiTheme="majorBidi" w:hAnsiTheme="majorBidi" w:cstheme="majorBidi"/>
          <w:color w:val="000000" w:themeColor="text1"/>
          <w:rtl/>
        </w:rPr>
        <w:t xml:space="preserve">عنوان </w:t>
      </w:r>
      <w:proofErr w:type="spellStart"/>
      <w:r w:rsidRPr="00B70EE4">
        <w:rPr>
          <w:rFonts w:asciiTheme="majorBidi" w:hAnsiTheme="majorBidi" w:cstheme="majorBidi"/>
          <w:color w:val="000000" w:themeColor="text1"/>
        </w:rPr>
        <w:t>المشروع</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كيو</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سبارك</w:t>
      </w:r>
      <w:proofErr w:type="spellEnd"/>
      <w:r w:rsidRPr="00B70EE4">
        <w:rPr>
          <w:rFonts w:asciiTheme="majorBidi" w:hAnsiTheme="majorBidi" w:cstheme="majorBidi"/>
          <w:color w:val="000000" w:themeColor="text1"/>
        </w:rPr>
        <w:br/>
      </w:r>
      <w:proofErr w:type="spellStart"/>
      <w:r w:rsidRPr="00B70EE4">
        <w:rPr>
          <w:rFonts w:asciiTheme="majorBidi" w:hAnsiTheme="majorBidi" w:cstheme="majorBidi"/>
          <w:color w:val="000000" w:themeColor="text1"/>
        </w:rPr>
        <w:t>المرحلة</w:t>
      </w:r>
      <w:proofErr w:type="spellEnd"/>
      <w:r w:rsidRPr="00B70EE4">
        <w:rPr>
          <w:rFonts w:asciiTheme="majorBidi" w:hAnsiTheme="majorBidi" w:cstheme="majorBidi"/>
          <w:color w:val="000000" w:themeColor="text1"/>
        </w:rPr>
        <w:t xml:space="preserve"> </w:t>
      </w:r>
      <w:r w:rsidR="00B70EE4">
        <w:rPr>
          <w:rFonts w:asciiTheme="majorBidi" w:hAnsiTheme="majorBidi" w:cstheme="majorBidi" w:hint="cs"/>
          <w:color w:val="000000" w:themeColor="text1"/>
          <w:rtl/>
        </w:rPr>
        <w:t xml:space="preserve"> : التوسع وتحليل البيانات</w:t>
      </w:r>
    </w:p>
    <w:p w14:paraId="2B5E98FD" w14:textId="77777777" w:rsidR="008F5272" w:rsidRPr="00B70EE4" w:rsidRDefault="008F5272" w:rsidP="008F5272">
      <w:pPr>
        <w:pStyle w:val="Heading2"/>
        <w:bidi/>
        <w:rPr>
          <w:rFonts w:asciiTheme="majorBidi" w:hAnsiTheme="majorBidi"/>
          <w:color w:val="000000" w:themeColor="text1"/>
          <w:sz w:val="22"/>
          <w:szCs w:val="22"/>
        </w:rPr>
      </w:pPr>
      <w:proofErr w:type="spellStart"/>
      <w:r w:rsidRPr="00B70EE4">
        <w:rPr>
          <w:rFonts w:asciiTheme="majorBidi" w:hAnsiTheme="majorBidi"/>
          <w:color w:val="000000" w:themeColor="text1"/>
          <w:sz w:val="22"/>
          <w:szCs w:val="22"/>
        </w:rPr>
        <w:t>الحضور</w:t>
      </w:r>
      <w:proofErr w:type="spellEnd"/>
    </w:p>
    <w:p w14:paraId="671FDF33" w14:textId="77777777" w:rsidR="008F5272" w:rsidRPr="00B70EE4" w:rsidRDefault="008F5272" w:rsidP="008F5272">
      <w:pPr>
        <w:bidi/>
        <w:rPr>
          <w:rFonts w:asciiTheme="majorBidi" w:hAnsiTheme="majorBidi" w:cstheme="majorBidi"/>
          <w:color w:val="000000" w:themeColor="text1"/>
        </w:rPr>
      </w:pPr>
      <w:r w:rsidRPr="00B70EE4">
        <w:rPr>
          <w:rFonts w:asciiTheme="majorBidi" w:hAnsiTheme="majorBidi" w:cstheme="majorBidi"/>
          <w:color w:val="000000" w:themeColor="text1"/>
          <w:rtl/>
        </w:rPr>
        <w:t>م.</w:t>
      </w:r>
      <w:r w:rsidRPr="00B70EE4">
        <w:rPr>
          <w:rFonts w:asciiTheme="majorBidi" w:hAnsiTheme="majorBidi" w:cstheme="majorBidi"/>
          <w:color w:val="000000" w:themeColor="text1"/>
        </w:rPr>
        <w:t xml:space="preserve"> وسام الجريش – </w:t>
      </w:r>
      <w:proofErr w:type="spellStart"/>
      <w:r w:rsidRPr="00B70EE4">
        <w:rPr>
          <w:rFonts w:asciiTheme="majorBidi" w:hAnsiTheme="majorBidi" w:cstheme="majorBidi"/>
          <w:color w:val="000000" w:themeColor="text1"/>
        </w:rPr>
        <w:t>مهندس</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برمجيات</w:t>
      </w:r>
      <w:proofErr w:type="spellEnd"/>
      <w:r w:rsidRPr="00B70EE4">
        <w:rPr>
          <w:rFonts w:asciiTheme="majorBidi" w:hAnsiTheme="majorBidi" w:cstheme="majorBidi"/>
          <w:color w:val="000000" w:themeColor="text1"/>
        </w:rPr>
        <w:br/>
        <w:t xml:space="preserve"> د. </w:t>
      </w:r>
      <w:proofErr w:type="spellStart"/>
      <w:r w:rsidRPr="00B70EE4">
        <w:rPr>
          <w:rFonts w:asciiTheme="majorBidi" w:hAnsiTheme="majorBidi" w:cstheme="majorBidi"/>
          <w:color w:val="000000" w:themeColor="text1"/>
        </w:rPr>
        <w:t>سمر</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الدعيجي</w:t>
      </w:r>
      <w:proofErr w:type="spellEnd"/>
      <w:r w:rsidRPr="00B70EE4">
        <w:rPr>
          <w:rFonts w:asciiTheme="majorBidi" w:hAnsiTheme="majorBidi" w:cstheme="majorBidi"/>
          <w:color w:val="000000" w:themeColor="text1"/>
        </w:rPr>
        <w:t xml:space="preserve"> – </w:t>
      </w:r>
      <w:proofErr w:type="spellStart"/>
      <w:r w:rsidRPr="00B70EE4">
        <w:rPr>
          <w:rFonts w:asciiTheme="majorBidi" w:hAnsiTheme="majorBidi" w:cstheme="majorBidi"/>
          <w:color w:val="000000" w:themeColor="text1"/>
        </w:rPr>
        <w:t>وكيلة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عمادة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التعلم</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الإلكتروني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وتقنية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المعلومات</w:t>
      </w:r>
      <w:proofErr w:type="spellEnd"/>
    </w:p>
    <w:p w14:paraId="4CC297B2" w14:textId="77777777" w:rsidR="008F5272" w:rsidRPr="00B70EE4" w:rsidRDefault="008F5272" w:rsidP="008F5272">
      <w:pPr>
        <w:pStyle w:val="Heading2"/>
        <w:bidi/>
        <w:rPr>
          <w:rFonts w:asciiTheme="majorBidi" w:hAnsiTheme="majorBidi"/>
          <w:color w:val="000000" w:themeColor="text1"/>
          <w:sz w:val="22"/>
          <w:szCs w:val="22"/>
        </w:rPr>
      </w:pPr>
      <w:proofErr w:type="spellStart"/>
      <w:r w:rsidRPr="00B70EE4">
        <w:rPr>
          <w:rFonts w:asciiTheme="majorBidi" w:hAnsiTheme="majorBidi"/>
          <w:color w:val="000000" w:themeColor="text1"/>
          <w:sz w:val="22"/>
          <w:szCs w:val="22"/>
        </w:rPr>
        <w:t>أجندة</w:t>
      </w:r>
      <w:proofErr w:type="spellEnd"/>
      <w:r w:rsidRPr="00B70EE4">
        <w:rPr>
          <w:rFonts w:asciiTheme="majorBidi" w:hAnsiTheme="majorBidi"/>
          <w:color w:val="000000" w:themeColor="text1"/>
          <w:sz w:val="22"/>
          <w:szCs w:val="22"/>
        </w:rPr>
        <w:t xml:space="preserve"> </w:t>
      </w:r>
      <w:proofErr w:type="spellStart"/>
      <w:r w:rsidRPr="00B70EE4">
        <w:rPr>
          <w:rFonts w:asciiTheme="majorBidi" w:hAnsiTheme="majorBidi"/>
          <w:color w:val="000000" w:themeColor="text1"/>
          <w:sz w:val="22"/>
          <w:szCs w:val="22"/>
        </w:rPr>
        <w:t>الاجتماع</w:t>
      </w:r>
      <w:proofErr w:type="spellEnd"/>
    </w:p>
    <w:p w14:paraId="60425E48" w14:textId="77777777" w:rsidR="008F5272" w:rsidRPr="00B70EE4" w:rsidRDefault="008F5272" w:rsidP="008F5272">
      <w:pPr>
        <w:pStyle w:val="ListParagraph"/>
        <w:numPr>
          <w:ilvl w:val="0"/>
          <w:numId w:val="13"/>
        </w:numPr>
        <w:bidi/>
        <w:rPr>
          <w:rFonts w:asciiTheme="majorBidi" w:hAnsiTheme="majorBidi" w:cstheme="majorBidi"/>
          <w:color w:val="000000" w:themeColor="text1"/>
          <w:rtl/>
        </w:rPr>
      </w:pPr>
      <w:proofErr w:type="spellStart"/>
      <w:r w:rsidRPr="00B70EE4">
        <w:rPr>
          <w:rFonts w:asciiTheme="majorBidi" w:hAnsiTheme="majorBidi" w:cstheme="majorBidi"/>
          <w:color w:val="000000" w:themeColor="text1"/>
        </w:rPr>
        <w:t>استعراض</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الوضع</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الحالي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للأنظمة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التعليمية</w:t>
      </w:r>
      <w:proofErr w:type="spellEnd"/>
      <w:r w:rsidRPr="00B70EE4">
        <w:rPr>
          <w:rFonts w:asciiTheme="majorBidi" w:hAnsiTheme="majorBidi" w:cstheme="majorBidi"/>
          <w:color w:val="000000" w:themeColor="text1"/>
        </w:rPr>
        <w:t xml:space="preserve"> </w:t>
      </w:r>
      <w:proofErr w:type="spellStart"/>
      <w:proofErr w:type="gramStart"/>
      <w:r w:rsidRPr="00B70EE4">
        <w:rPr>
          <w:rFonts w:asciiTheme="majorBidi" w:hAnsiTheme="majorBidi" w:cstheme="majorBidi"/>
          <w:color w:val="000000" w:themeColor="text1"/>
        </w:rPr>
        <w:t>الرقمية</w:t>
      </w:r>
      <w:proofErr w:type="spellEnd"/>
      <w:r w:rsidRPr="00B70EE4">
        <w:rPr>
          <w:rFonts w:asciiTheme="majorBidi" w:hAnsiTheme="majorBidi" w:cstheme="majorBidi"/>
          <w:color w:val="000000" w:themeColor="text1"/>
        </w:rPr>
        <w:t>.</w:t>
      </w:r>
      <w:r w:rsidRPr="00B70EE4">
        <w:rPr>
          <w:rFonts w:asciiTheme="majorBidi" w:hAnsiTheme="majorBidi" w:cstheme="majorBidi"/>
          <w:color w:val="000000" w:themeColor="text1"/>
          <w:rtl/>
        </w:rPr>
        <w:t>.</w:t>
      </w:r>
      <w:proofErr w:type="gramEnd"/>
      <w:r w:rsidRPr="00B70EE4">
        <w:rPr>
          <w:rFonts w:asciiTheme="majorBidi" w:hAnsiTheme="majorBidi" w:cstheme="majorBidi"/>
          <w:color w:val="000000" w:themeColor="text1"/>
        </w:rPr>
        <w:br/>
      </w:r>
      <w:proofErr w:type="spellStart"/>
      <w:r w:rsidRPr="00B70EE4">
        <w:rPr>
          <w:rFonts w:asciiTheme="majorBidi" w:hAnsiTheme="majorBidi" w:cstheme="majorBidi"/>
          <w:color w:val="000000" w:themeColor="text1"/>
        </w:rPr>
        <w:t>مناقشة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آلية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بناء</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نموذج</w:t>
      </w:r>
      <w:proofErr w:type="spellEnd"/>
      <w:r w:rsidRPr="00B70EE4">
        <w:rPr>
          <w:rFonts w:asciiTheme="majorBidi" w:hAnsiTheme="majorBidi" w:cstheme="majorBidi"/>
          <w:color w:val="000000" w:themeColor="text1"/>
        </w:rPr>
        <w:t xml:space="preserve"> Before / After </w:t>
      </w:r>
      <w:proofErr w:type="spellStart"/>
      <w:r w:rsidRPr="00B70EE4">
        <w:rPr>
          <w:rFonts w:asciiTheme="majorBidi" w:hAnsiTheme="majorBidi" w:cstheme="majorBidi"/>
          <w:color w:val="000000" w:themeColor="text1"/>
        </w:rPr>
        <w:t>لقياس</w:t>
      </w:r>
      <w:proofErr w:type="spellEnd"/>
      <w:r w:rsidRPr="00B70EE4">
        <w:rPr>
          <w:rFonts w:asciiTheme="majorBidi" w:hAnsiTheme="majorBidi" w:cstheme="majorBidi"/>
          <w:color w:val="000000" w:themeColor="text1"/>
        </w:rPr>
        <w:t xml:space="preserve"> </w:t>
      </w:r>
      <w:proofErr w:type="spellStart"/>
      <w:proofErr w:type="gramStart"/>
      <w:r w:rsidRPr="00B70EE4">
        <w:rPr>
          <w:rFonts w:asciiTheme="majorBidi" w:hAnsiTheme="majorBidi" w:cstheme="majorBidi"/>
          <w:color w:val="000000" w:themeColor="text1"/>
        </w:rPr>
        <w:t>الأثر</w:t>
      </w:r>
      <w:proofErr w:type="spellEnd"/>
      <w:r w:rsidRPr="00B70EE4">
        <w:rPr>
          <w:rFonts w:asciiTheme="majorBidi" w:hAnsiTheme="majorBidi" w:cstheme="majorBidi"/>
          <w:color w:val="000000" w:themeColor="text1"/>
        </w:rPr>
        <w:t>.</w:t>
      </w:r>
      <w:r w:rsidRPr="00B70EE4">
        <w:rPr>
          <w:rFonts w:asciiTheme="majorBidi" w:hAnsiTheme="majorBidi" w:cstheme="majorBidi"/>
          <w:color w:val="000000" w:themeColor="text1"/>
          <w:rtl/>
        </w:rPr>
        <w:t>.</w:t>
      </w:r>
      <w:proofErr w:type="gramEnd"/>
    </w:p>
    <w:p w14:paraId="6D27C918" w14:textId="77777777" w:rsidR="008F5272" w:rsidRPr="00B70EE4" w:rsidRDefault="008F5272" w:rsidP="008F5272">
      <w:pPr>
        <w:pStyle w:val="ListParagraph"/>
        <w:numPr>
          <w:ilvl w:val="0"/>
          <w:numId w:val="13"/>
        </w:numPr>
        <w:bidi/>
        <w:rPr>
          <w:rFonts w:asciiTheme="majorBidi" w:hAnsiTheme="majorBidi" w:cstheme="majorBidi"/>
          <w:color w:val="000000" w:themeColor="text1"/>
          <w:rtl/>
        </w:rPr>
      </w:pPr>
      <w:proofErr w:type="spellStart"/>
      <w:r w:rsidRPr="00B70EE4">
        <w:rPr>
          <w:rFonts w:asciiTheme="majorBidi" w:hAnsiTheme="majorBidi" w:cstheme="majorBidi"/>
          <w:color w:val="000000" w:themeColor="text1"/>
        </w:rPr>
        <w:t>تحديد</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مصادر</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البيانات</w:t>
      </w:r>
      <w:proofErr w:type="spellEnd"/>
      <w:r w:rsidRPr="00B70EE4">
        <w:rPr>
          <w:rFonts w:asciiTheme="majorBidi" w:hAnsiTheme="majorBidi" w:cstheme="majorBidi"/>
          <w:color w:val="000000" w:themeColor="text1"/>
        </w:rPr>
        <w:t xml:space="preserve"> (SIS – Blackboard)</w:t>
      </w:r>
      <w:r w:rsidRPr="00B70EE4">
        <w:rPr>
          <w:rFonts w:asciiTheme="majorBidi" w:hAnsiTheme="majorBidi" w:cstheme="majorBidi"/>
          <w:color w:val="000000" w:themeColor="text1"/>
          <w:rtl/>
        </w:rPr>
        <w:t>.</w:t>
      </w:r>
    </w:p>
    <w:p w14:paraId="2A5A8EDD" w14:textId="77777777" w:rsidR="008F5272" w:rsidRPr="00B70EE4" w:rsidRDefault="008F5272" w:rsidP="008F5272">
      <w:pPr>
        <w:pStyle w:val="ListParagraph"/>
        <w:numPr>
          <w:ilvl w:val="0"/>
          <w:numId w:val="13"/>
        </w:num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مناقشة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تحديات</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غياب</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التخصيص</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التعليمي</w:t>
      </w:r>
      <w:proofErr w:type="spellEnd"/>
      <w:r w:rsidRPr="00B70EE4">
        <w:rPr>
          <w:rFonts w:asciiTheme="majorBidi" w:hAnsiTheme="majorBidi" w:cstheme="majorBidi"/>
          <w:color w:val="000000" w:themeColor="text1"/>
          <w:rtl/>
        </w:rPr>
        <w:t>.</w:t>
      </w:r>
    </w:p>
    <w:p w14:paraId="6F277266" w14:textId="77777777" w:rsidR="008F5272" w:rsidRPr="00B70EE4" w:rsidRDefault="008F5272" w:rsidP="008F5272">
      <w:pPr>
        <w:pStyle w:val="ListParagraph"/>
        <w:numPr>
          <w:ilvl w:val="0"/>
          <w:numId w:val="13"/>
        </w:num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اقتراح</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مؤشرات</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أداء</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أولية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لقياس</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التحسن</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الأكاديمي</w:t>
      </w:r>
      <w:proofErr w:type="spellEnd"/>
    </w:p>
    <w:p w14:paraId="59B6A044" w14:textId="316AC754" w:rsidR="00C4556A" w:rsidRPr="00B70EE4" w:rsidRDefault="008F5272" w:rsidP="00C4556A">
      <w:pPr>
        <w:pStyle w:val="Heading2"/>
        <w:bidi/>
        <w:rPr>
          <w:rFonts w:asciiTheme="majorBidi" w:hAnsiTheme="majorBidi"/>
          <w:color w:val="000000" w:themeColor="text1"/>
          <w:sz w:val="22"/>
          <w:szCs w:val="22"/>
        </w:rPr>
      </w:pPr>
      <w:proofErr w:type="spellStart"/>
      <w:r w:rsidRPr="00B70EE4">
        <w:rPr>
          <w:rFonts w:asciiTheme="majorBidi" w:hAnsiTheme="majorBidi"/>
          <w:color w:val="000000" w:themeColor="text1"/>
          <w:sz w:val="22"/>
          <w:szCs w:val="22"/>
        </w:rPr>
        <w:t>تفصيل</w:t>
      </w:r>
      <w:proofErr w:type="spellEnd"/>
      <w:r w:rsidRPr="00B70EE4">
        <w:rPr>
          <w:rFonts w:asciiTheme="majorBidi" w:hAnsiTheme="majorBidi"/>
          <w:color w:val="000000" w:themeColor="text1"/>
          <w:sz w:val="22"/>
          <w:szCs w:val="22"/>
        </w:rPr>
        <w:t xml:space="preserve"> </w:t>
      </w:r>
      <w:proofErr w:type="spellStart"/>
      <w:r w:rsidRPr="00B70EE4">
        <w:rPr>
          <w:rFonts w:asciiTheme="majorBidi" w:hAnsiTheme="majorBidi"/>
          <w:color w:val="000000" w:themeColor="text1"/>
          <w:sz w:val="22"/>
          <w:szCs w:val="22"/>
        </w:rPr>
        <w:t>المناقشات</w:t>
      </w:r>
      <w:proofErr w:type="spellEnd"/>
    </w:p>
    <w:p w14:paraId="03B65A34" w14:textId="686D9F2E" w:rsidR="00C4556A" w:rsidRPr="00B70EE4" w:rsidRDefault="00C4556A" w:rsidP="00C4556A">
      <w:pPr>
        <w:pStyle w:val="p3"/>
        <w:bidi/>
        <w:rPr>
          <w:rFonts w:asciiTheme="majorBidi" w:hAnsiTheme="majorBidi" w:cstheme="majorBidi"/>
          <w:sz w:val="22"/>
          <w:szCs w:val="22"/>
          <w:rtl/>
        </w:rPr>
      </w:pPr>
      <w:r w:rsidRPr="00B70EE4">
        <w:rPr>
          <w:rFonts w:asciiTheme="majorBidi" w:hAnsiTheme="majorBidi" w:cstheme="majorBidi"/>
          <w:sz w:val="22"/>
          <w:szCs w:val="22"/>
          <w:rtl/>
        </w:rPr>
        <w:t>تمت مراجعة نتائج المرحلة التجريبية، والتي أظهرت تحسنًا ملحوظًا في تفاعل الطلاب مقارنة بالوضع السابق. كما تبين أن نماذج التحفيز السلوكي ساهمت في رفع مستوى المشاركة، إلا أن هناك حاجة إلى تخصيص أعمق يتناسب مع أنماط سلوك الطلاب المختلفة.</w:t>
      </w:r>
    </w:p>
    <w:p w14:paraId="05AF3F35" w14:textId="77777777" w:rsidR="00C4556A" w:rsidRPr="00B70EE4" w:rsidRDefault="00C4556A" w:rsidP="00C4556A">
      <w:pPr>
        <w:pStyle w:val="p3"/>
        <w:bidi/>
        <w:rPr>
          <w:rFonts w:asciiTheme="majorBidi" w:hAnsiTheme="majorBidi" w:cstheme="majorBidi"/>
          <w:sz w:val="22"/>
          <w:szCs w:val="22"/>
        </w:rPr>
      </w:pPr>
      <w:r w:rsidRPr="00B70EE4">
        <w:rPr>
          <w:rFonts w:asciiTheme="majorBidi" w:hAnsiTheme="majorBidi" w:cstheme="majorBidi"/>
          <w:sz w:val="22"/>
          <w:szCs w:val="22"/>
          <w:rtl/>
        </w:rPr>
        <w:t>ناقش الحضور التحديات التقنية المرتبطة بدمج البيانات الحية القادمة من أكثر من نظام، وضرورة ضمان دقة البيانات وسلامتها، مع الالتزام بمتطلبات الخصوصية. كما تم التأكيد على أهمية تطوير خوارزميات قادرة على تحليل الأنماط السلوكية وتقديم توصيات تعليمية مخصصة.</w:t>
      </w:r>
    </w:p>
    <w:p w14:paraId="6120E421" w14:textId="77777777" w:rsidR="00C4556A" w:rsidRPr="00B70EE4" w:rsidRDefault="00C4556A" w:rsidP="00C4556A">
      <w:pPr>
        <w:pStyle w:val="p1"/>
        <w:bidi/>
        <w:rPr>
          <w:rFonts w:asciiTheme="majorBidi" w:hAnsiTheme="majorBidi" w:cstheme="majorBidi"/>
          <w:sz w:val="22"/>
          <w:szCs w:val="22"/>
        </w:rPr>
      </w:pPr>
      <w:r w:rsidRPr="00B70EE4">
        <w:rPr>
          <w:rFonts w:asciiTheme="majorBidi" w:hAnsiTheme="majorBidi" w:cstheme="majorBidi"/>
          <w:sz w:val="22"/>
          <w:szCs w:val="22"/>
          <w:rtl/>
        </w:rPr>
        <w:t>القرارات والمخرجات</w:t>
      </w:r>
    </w:p>
    <w:p w14:paraId="45DCA345" w14:textId="77777777" w:rsidR="00C4556A" w:rsidRPr="00B70EE4" w:rsidRDefault="00C4556A" w:rsidP="00C4556A">
      <w:pPr>
        <w:pStyle w:val="p1"/>
        <w:bidi/>
        <w:rPr>
          <w:rFonts w:asciiTheme="majorBidi" w:hAnsiTheme="majorBidi" w:cstheme="majorBidi"/>
          <w:sz w:val="22"/>
          <w:szCs w:val="22"/>
          <w:rtl/>
        </w:rPr>
      </w:pP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w:t>
      </w: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توسيع نموذج التفاعل السلوكي ليشمل أنماط سلوكية متعددة.</w:t>
      </w:r>
    </w:p>
    <w:p w14:paraId="3C7065BC" w14:textId="77777777" w:rsidR="00C4556A" w:rsidRPr="00B70EE4" w:rsidRDefault="00C4556A" w:rsidP="00C4556A">
      <w:pPr>
        <w:pStyle w:val="p1"/>
        <w:bidi/>
        <w:rPr>
          <w:rFonts w:asciiTheme="majorBidi" w:hAnsiTheme="majorBidi" w:cstheme="majorBidi"/>
          <w:sz w:val="22"/>
          <w:szCs w:val="22"/>
          <w:rtl/>
        </w:rPr>
      </w:pP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w:t>
      </w: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تحسين خوارزميات التخصيص بناءً على البيانات الحية.</w:t>
      </w:r>
    </w:p>
    <w:p w14:paraId="3EFBA4B4" w14:textId="77777777" w:rsidR="00C4556A" w:rsidRPr="00B70EE4" w:rsidRDefault="00C4556A" w:rsidP="00C4556A">
      <w:pPr>
        <w:pStyle w:val="p1"/>
        <w:bidi/>
        <w:rPr>
          <w:rFonts w:asciiTheme="majorBidi" w:hAnsiTheme="majorBidi" w:cstheme="majorBidi"/>
          <w:sz w:val="22"/>
          <w:szCs w:val="22"/>
          <w:rtl/>
        </w:rPr>
      </w:pP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w:t>
      </w: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زيادة عينة الاختبار لتشمل عددًا أكبر من الطلاب.</w:t>
      </w:r>
    </w:p>
    <w:p w14:paraId="674D553F" w14:textId="33BB20BE" w:rsidR="008F5272" w:rsidRPr="00B70EE4" w:rsidRDefault="00C4556A" w:rsidP="00B70EE4">
      <w:pPr>
        <w:pStyle w:val="p1"/>
        <w:bidi/>
        <w:rPr>
          <w:rFonts w:asciiTheme="majorBidi" w:hAnsiTheme="majorBidi" w:cstheme="majorBidi"/>
          <w:sz w:val="22"/>
          <w:szCs w:val="22"/>
        </w:rPr>
      </w:pP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w:t>
      </w:r>
      <w:r w:rsidRPr="00B70EE4">
        <w:rPr>
          <w:rStyle w:val="apple-tab-span"/>
          <w:rFonts w:asciiTheme="majorBidi" w:hAnsiTheme="majorBidi" w:cstheme="majorBidi"/>
          <w:sz w:val="22"/>
          <w:szCs w:val="22"/>
          <w:rtl/>
        </w:rPr>
        <w:tab/>
      </w:r>
      <w:r w:rsidRPr="00B70EE4">
        <w:rPr>
          <w:rFonts w:asciiTheme="majorBidi" w:hAnsiTheme="majorBidi" w:cstheme="majorBidi"/>
          <w:sz w:val="22"/>
          <w:szCs w:val="22"/>
          <w:rtl/>
        </w:rPr>
        <w:t>اعتماد تحليلات متقدمة لقياس التفاعل والتحسن.</w:t>
      </w:r>
    </w:p>
    <w:p w14:paraId="1CCC3039" w14:textId="77777777" w:rsidR="008F5272" w:rsidRPr="00B70EE4" w:rsidRDefault="008F5272" w:rsidP="008F5272">
      <w:pPr>
        <w:pStyle w:val="Heading2"/>
        <w:bidi/>
        <w:rPr>
          <w:rFonts w:asciiTheme="majorBidi" w:hAnsiTheme="majorBidi"/>
          <w:color w:val="000000" w:themeColor="text1"/>
          <w:sz w:val="22"/>
          <w:szCs w:val="22"/>
        </w:rPr>
      </w:pPr>
      <w:proofErr w:type="spellStart"/>
      <w:r w:rsidRPr="00B70EE4">
        <w:rPr>
          <w:rFonts w:asciiTheme="majorBidi" w:hAnsiTheme="majorBidi"/>
          <w:color w:val="000000" w:themeColor="text1"/>
          <w:sz w:val="22"/>
          <w:szCs w:val="22"/>
        </w:rPr>
        <w:t>التوصيات</w:t>
      </w:r>
      <w:proofErr w:type="spellEnd"/>
    </w:p>
    <w:p w14:paraId="48B2055A" w14:textId="05D63D91" w:rsidR="008F5272" w:rsidRPr="00B70EE4" w:rsidRDefault="008F5272" w:rsidP="00B70EE4">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يوصي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المجتمعون</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بالانتقال</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إلى</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المرحلة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التالية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وفق</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الخطة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الزمنية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المعتمدة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والبدء</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في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اختبار</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النموذج</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الأولي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على</w:t>
      </w:r>
      <w:proofErr w:type="spellEnd"/>
      <w:r w:rsidRPr="00B70EE4">
        <w:rPr>
          <w:rFonts w:asciiTheme="majorBidi" w:hAnsiTheme="majorBidi" w:cstheme="majorBidi"/>
          <w:color w:val="000000" w:themeColor="text1"/>
        </w:rPr>
        <w:t xml:space="preserve"> </w:t>
      </w:r>
      <w:proofErr w:type="spellStart"/>
      <w:proofErr w:type="gramStart"/>
      <w:r w:rsidRPr="00B70EE4">
        <w:rPr>
          <w:rFonts w:asciiTheme="majorBidi" w:hAnsiTheme="majorBidi" w:cstheme="majorBidi"/>
          <w:color w:val="000000" w:themeColor="text1"/>
        </w:rPr>
        <w:t>عينة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محدودة</w:t>
      </w:r>
      <w:proofErr w:type="spellEnd"/>
      <w:proofErr w:type="gram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من</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الطلاب</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مع</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الاستمرار</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في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توثيق</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النتائج</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وربطها</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بالتقارير</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المرحلية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القادمة</w:t>
      </w:r>
      <w:proofErr w:type="spellEnd"/>
    </w:p>
    <w:tbl>
      <w:tblPr>
        <w:tblStyle w:val="TableGrid"/>
        <w:tblW w:w="8771" w:type="dxa"/>
        <w:jc w:val="right"/>
        <w:tblLook w:val="04A0" w:firstRow="1" w:lastRow="0" w:firstColumn="1" w:lastColumn="0" w:noHBand="0" w:noVBand="1"/>
      </w:tblPr>
      <w:tblGrid>
        <w:gridCol w:w="2923"/>
        <w:gridCol w:w="2924"/>
        <w:gridCol w:w="2924"/>
      </w:tblGrid>
      <w:tr w:rsidR="008F5272" w:rsidRPr="00B70EE4" w14:paraId="27CC568D" w14:textId="77777777" w:rsidTr="00B70EE4">
        <w:trPr>
          <w:trHeight w:val="483"/>
          <w:jc w:val="right"/>
        </w:trPr>
        <w:tc>
          <w:tcPr>
            <w:tcW w:w="2923" w:type="dxa"/>
          </w:tcPr>
          <w:p w14:paraId="70843265" w14:textId="77777777" w:rsidR="008F5272" w:rsidRPr="00B70EE4" w:rsidRDefault="008F5272" w:rsidP="00DF5667">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التوقيع</w:t>
            </w:r>
            <w:proofErr w:type="spellEnd"/>
          </w:p>
        </w:tc>
        <w:tc>
          <w:tcPr>
            <w:tcW w:w="2924" w:type="dxa"/>
          </w:tcPr>
          <w:p w14:paraId="1A8E51B1" w14:textId="77777777" w:rsidR="008F5272" w:rsidRPr="00B70EE4" w:rsidRDefault="008F5272" w:rsidP="00DF5667">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المسمى</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الوظيفي</w:t>
            </w:r>
            <w:proofErr w:type="spellEnd"/>
          </w:p>
        </w:tc>
        <w:tc>
          <w:tcPr>
            <w:tcW w:w="2924" w:type="dxa"/>
          </w:tcPr>
          <w:p w14:paraId="60E0B6A9" w14:textId="77777777" w:rsidR="008F5272" w:rsidRPr="00B70EE4" w:rsidRDefault="008F5272" w:rsidP="00DF5667">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الاسم</w:t>
            </w:r>
            <w:proofErr w:type="spellEnd"/>
          </w:p>
        </w:tc>
      </w:tr>
      <w:tr w:rsidR="008F5272" w:rsidRPr="00B70EE4" w14:paraId="5EC1E766" w14:textId="77777777" w:rsidTr="00B70EE4">
        <w:trPr>
          <w:trHeight w:val="349"/>
          <w:jc w:val="right"/>
        </w:trPr>
        <w:tc>
          <w:tcPr>
            <w:tcW w:w="2923" w:type="dxa"/>
          </w:tcPr>
          <w:p w14:paraId="30B622A1" w14:textId="77777777" w:rsidR="008F5272" w:rsidRDefault="008F5272" w:rsidP="00DF5667">
            <w:pPr>
              <w:bidi/>
              <w:rPr>
                <w:rFonts w:asciiTheme="majorBidi" w:hAnsiTheme="majorBidi" w:cstheme="majorBidi"/>
                <w:color w:val="000000" w:themeColor="text1"/>
                <w:rtl/>
              </w:rPr>
            </w:pPr>
          </w:p>
          <w:p w14:paraId="65211AF0" w14:textId="77777777" w:rsidR="00B70EE4" w:rsidRPr="00B70EE4" w:rsidRDefault="00B70EE4" w:rsidP="00B70EE4">
            <w:pPr>
              <w:bidi/>
              <w:rPr>
                <w:rFonts w:asciiTheme="majorBidi" w:hAnsiTheme="majorBidi" w:cstheme="majorBidi"/>
                <w:color w:val="000000" w:themeColor="text1"/>
              </w:rPr>
            </w:pPr>
          </w:p>
        </w:tc>
        <w:tc>
          <w:tcPr>
            <w:tcW w:w="2924" w:type="dxa"/>
          </w:tcPr>
          <w:p w14:paraId="42136079" w14:textId="77777777" w:rsidR="008F5272" w:rsidRPr="00B70EE4" w:rsidRDefault="008F5272" w:rsidP="00DF5667">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مهندس</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برمجيات</w:t>
            </w:r>
            <w:proofErr w:type="spellEnd"/>
          </w:p>
        </w:tc>
        <w:tc>
          <w:tcPr>
            <w:tcW w:w="2924" w:type="dxa"/>
          </w:tcPr>
          <w:p w14:paraId="7C68E263" w14:textId="77777777" w:rsidR="008F5272" w:rsidRPr="00B70EE4" w:rsidRDefault="008F5272" w:rsidP="00DF5667">
            <w:pPr>
              <w:bidi/>
              <w:rPr>
                <w:rFonts w:asciiTheme="majorBidi" w:hAnsiTheme="majorBidi" w:cstheme="majorBidi"/>
                <w:color w:val="000000" w:themeColor="text1"/>
              </w:rPr>
            </w:pPr>
            <w:r w:rsidRPr="00B70EE4">
              <w:rPr>
                <w:rFonts w:asciiTheme="majorBidi" w:hAnsiTheme="majorBidi" w:cstheme="majorBidi"/>
                <w:color w:val="000000" w:themeColor="text1"/>
              </w:rPr>
              <w:t>وسام الجريش</w:t>
            </w:r>
          </w:p>
        </w:tc>
      </w:tr>
      <w:tr w:rsidR="008F5272" w:rsidRPr="00B70EE4" w14:paraId="1FA840A2" w14:textId="77777777" w:rsidTr="00B70EE4">
        <w:trPr>
          <w:trHeight w:val="724"/>
          <w:jc w:val="right"/>
        </w:trPr>
        <w:tc>
          <w:tcPr>
            <w:tcW w:w="2923" w:type="dxa"/>
          </w:tcPr>
          <w:p w14:paraId="4FD7226C" w14:textId="77777777" w:rsidR="008F5272" w:rsidRPr="00B70EE4" w:rsidRDefault="008F5272" w:rsidP="00DF5667">
            <w:pPr>
              <w:bidi/>
              <w:rPr>
                <w:rFonts w:asciiTheme="majorBidi" w:hAnsiTheme="majorBidi" w:cstheme="majorBidi"/>
                <w:color w:val="000000" w:themeColor="text1"/>
              </w:rPr>
            </w:pPr>
          </w:p>
        </w:tc>
        <w:tc>
          <w:tcPr>
            <w:tcW w:w="2924" w:type="dxa"/>
          </w:tcPr>
          <w:p w14:paraId="0B50786E" w14:textId="77777777" w:rsidR="008F5272" w:rsidRPr="00B70EE4" w:rsidRDefault="008F5272" w:rsidP="00DF5667">
            <w:pPr>
              <w:bidi/>
              <w:rPr>
                <w:rFonts w:asciiTheme="majorBidi" w:hAnsiTheme="majorBidi" w:cstheme="majorBidi"/>
                <w:color w:val="000000" w:themeColor="text1"/>
              </w:rPr>
            </w:pPr>
            <w:proofErr w:type="spellStart"/>
            <w:r w:rsidRPr="00B70EE4">
              <w:rPr>
                <w:rFonts w:asciiTheme="majorBidi" w:hAnsiTheme="majorBidi" w:cstheme="majorBidi"/>
                <w:color w:val="000000" w:themeColor="text1"/>
              </w:rPr>
              <w:t>وكيلة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عمادة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التعلم</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الإلكتروني</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وتقنية</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المعلومات</w:t>
            </w:r>
            <w:proofErr w:type="spellEnd"/>
          </w:p>
        </w:tc>
        <w:tc>
          <w:tcPr>
            <w:tcW w:w="2924" w:type="dxa"/>
          </w:tcPr>
          <w:p w14:paraId="2928DCB8" w14:textId="77777777" w:rsidR="008F5272" w:rsidRPr="00B70EE4" w:rsidRDefault="008F5272" w:rsidP="00DF5667">
            <w:pPr>
              <w:bidi/>
              <w:rPr>
                <w:rFonts w:asciiTheme="majorBidi" w:hAnsiTheme="majorBidi" w:cstheme="majorBidi"/>
                <w:color w:val="000000" w:themeColor="text1"/>
              </w:rPr>
            </w:pPr>
            <w:r w:rsidRPr="00B70EE4">
              <w:rPr>
                <w:rFonts w:asciiTheme="majorBidi" w:hAnsiTheme="majorBidi" w:cstheme="majorBidi"/>
                <w:color w:val="000000" w:themeColor="text1"/>
              </w:rPr>
              <w:t xml:space="preserve">د. </w:t>
            </w:r>
            <w:proofErr w:type="spellStart"/>
            <w:r w:rsidRPr="00B70EE4">
              <w:rPr>
                <w:rFonts w:asciiTheme="majorBidi" w:hAnsiTheme="majorBidi" w:cstheme="majorBidi"/>
                <w:color w:val="000000" w:themeColor="text1"/>
              </w:rPr>
              <w:t>سمر</w:t>
            </w:r>
            <w:proofErr w:type="spellEnd"/>
            <w:r w:rsidRPr="00B70EE4">
              <w:rPr>
                <w:rFonts w:asciiTheme="majorBidi" w:hAnsiTheme="majorBidi" w:cstheme="majorBidi"/>
                <w:color w:val="000000" w:themeColor="text1"/>
              </w:rPr>
              <w:t xml:space="preserve"> </w:t>
            </w:r>
            <w:proofErr w:type="spellStart"/>
            <w:r w:rsidRPr="00B70EE4">
              <w:rPr>
                <w:rFonts w:asciiTheme="majorBidi" w:hAnsiTheme="majorBidi" w:cstheme="majorBidi"/>
                <w:color w:val="000000" w:themeColor="text1"/>
              </w:rPr>
              <w:t>الدعيجي</w:t>
            </w:r>
            <w:proofErr w:type="spellEnd"/>
          </w:p>
        </w:tc>
      </w:tr>
    </w:tbl>
    <w:p w14:paraId="4AF17541" w14:textId="77777777" w:rsidR="008F5272" w:rsidRPr="00B70EE4" w:rsidRDefault="008F5272" w:rsidP="00C02706">
      <w:pPr>
        <w:rPr>
          <w:rFonts w:asciiTheme="majorBidi" w:hAnsiTheme="majorBidi" w:cstheme="majorBidi"/>
        </w:rPr>
      </w:pPr>
    </w:p>
    <w:sectPr w:rsidR="008F5272" w:rsidRPr="00B70E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E3D37"/>
    <w:multiLevelType w:val="hybridMultilevel"/>
    <w:tmpl w:val="31088F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8E3B13"/>
    <w:multiLevelType w:val="hybridMultilevel"/>
    <w:tmpl w:val="31088F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826BE5"/>
    <w:multiLevelType w:val="hybridMultilevel"/>
    <w:tmpl w:val="AAF299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5C34C0"/>
    <w:multiLevelType w:val="hybridMultilevel"/>
    <w:tmpl w:val="EEA0F8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8903455">
    <w:abstractNumId w:val="8"/>
  </w:num>
  <w:num w:numId="2" w16cid:durableId="965240864">
    <w:abstractNumId w:val="6"/>
  </w:num>
  <w:num w:numId="3" w16cid:durableId="35205535">
    <w:abstractNumId w:val="5"/>
  </w:num>
  <w:num w:numId="4" w16cid:durableId="1906260186">
    <w:abstractNumId w:val="4"/>
  </w:num>
  <w:num w:numId="5" w16cid:durableId="1473670935">
    <w:abstractNumId w:val="7"/>
  </w:num>
  <w:num w:numId="6" w16cid:durableId="539173075">
    <w:abstractNumId w:val="3"/>
  </w:num>
  <w:num w:numId="7" w16cid:durableId="794447758">
    <w:abstractNumId w:val="2"/>
  </w:num>
  <w:num w:numId="8" w16cid:durableId="1441340711">
    <w:abstractNumId w:val="1"/>
  </w:num>
  <w:num w:numId="9" w16cid:durableId="1118716799">
    <w:abstractNumId w:val="0"/>
  </w:num>
  <w:num w:numId="10" w16cid:durableId="1155491918">
    <w:abstractNumId w:val="12"/>
  </w:num>
  <w:num w:numId="11" w16cid:durableId="1607419490">
    <w:abstractNumId w:val="11"/>
  </w:num>
  <w:num w:numId="12" w16cid:durableId="2047093566">
    <w:abstractNumId w:val="10"/>
  </w:num>
  <w:num w:numId="13" w16cid:durableId="860508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6275"/>
    <w:rsid w:val="0049164F"/>
    <w:rsid w:val="004A180B"/>
    <w:rsid w:val="00800AC4"/>
    <w:rsid w:val="008F5272"/>
    <w:rsid w:val="00AA1D8D"/>
    <w:rsid w:val="00B35D89"/>
    <w:rsid w:val="00B47730"/>
    <w:rsid w:val="00B70EE4"/>
    <w:rsid w:val="00B9210C"/>
    <w:rsid w:val="00BF1B41"/>
    <w:rsid w:val="00C02706"/>
    <w:rsid w:val="00C455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E068E"/>
  <w14:defaultImageDpi w14:val="300"/>
  <w15:docId w15:val="{751C1343-9087-5D4B-BCF2-8B66113B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C4556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p3">
    <w:name w:val="p3"/>
    <w:basedOn w:val="Normal"/>
    <w:rsid w:val="00C4556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p1">
    <w:name w:val="p1"/>
    <w:basedOn w:val="Normal"/>
    <w:rsid w:val="00C4556A"/>
    <w:pPr>
      <w:spacing w:after="0" w:line="240" w:lineRule="auto"/>
    </w:pPr>
    <w:rPr>
      <w:rFonts w:ascii="Helvetica Neue" w:eastAsia="Times New Roman" w:hAnsi="Helvetica Neue" w:cs="Times New Roman"/>
      <w:color w:val="000000"/>
      <w:sz w:val="29"/>
      <w:szCs w:val="29"/>
      <w:lang w:val="en-GB" w:eastAsia="en-GB"/>
    </w:rPr>
  </w:style>
  <w:style w:type="character" w:customStyle="1" w:styleId="apple-tab-span">
    <w:name w:val="apple-tab-span"/>
    <w:basedOn w:val="DefaultParagraphFont"/>
    <w:rsid w:val="00C45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225</Words>
  <Characters>1285</Characters>
  <Application>Microsoft Office Word</Application>
  <DocSecurity>0</DocSecurity>
  <Lines>45</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وسام  حمد سليمان الجريش</cp:lastModifiedBy>
  <cp:revision>4</cp:revision>
  <cp:lastPrinted>2025-12-20T18:17:00Z</cp:lastPrinted>
  <dcterms:created xsi:type="dcterms:W3CDTF">2025-12-20T18:17:00Z</dcterms:created>
  <dcterms:modified xsi:type="dcterms:W3CDTF">2025-12-20T18:18:00Z</dcterms:modified>
  <cp:category/>
</cp:coreProperties>
</file>