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1C6" w:rsidRPr="002451C6" w:rsidRDefault="002451C6" w:rsidP="002451C6">
      <w:pPr>
        <w:jc w:val="both"/>
        <w:rPr>
          <w:b/>
        </w:rPr>
      </w:pPr>
      <w:r w:rsidRPr="002451C6">
        <w:rPr>
          <w:b/>
        </w:rPr>
        <w:t>Introduction</w:t>
      </w:r>
    </w:p>
    <w:p w:rsidR="002451C6" w:rsidRDefault="002451C6" w:rsidP="002451C6">
      <w:pPr>
        <w:jc w:val="both"/>
      </w:pPr>
    </w:p>
    <w:p w:rsidR="002101C8" w:rsidRDefault="00080803" w:rsidP="005976E5">
      <w:pPr>
        <w:jc w:val="both"/>
      </w:pPr>
      <w:r>
        <w:t xml:space="preserve">The purpose of this report is to determine the satisfaction rates of students at Cardiff University’s </w:t>
      </w:r>
      <w:proofErr w:type="spellStart"/>
      <w:r>
        <w:t>Talybont</w:t>
      </w:r>
      <w:proofErr w:type="spellEnd"/>
      <w:r>
        <w:t xml:space="preserve"> South accommodation. </w:t>
      </w:r>
      <w:r w:rsidR="002451C6">
        <w:t>The hypothesis that will be tested in this report is:</w:t>
      </w:r>
      <w:r>
        <w:t xml:space="preserve"> </w:t>
      </w:r>
      <w:r w:rsidR="002451C6">
        <w:t>“Undergraduate students at Cardiff University are more satisfied with</w:t>
      </w:r>
      <w:r w:rsidR="00BE6A86">
        <w:rPr>
          <w:color w:val="00B050"/>
        </w:rPr>
        <w:t xml:space="preserve"> </w:t>
      </w:r>
      <w:proofErr w:type="spellStart"/>
      <w:r w:rsidR="00BE6A86">
        <w:t>Talybont</w:t>
      </w:r>
      <w:proofErr w:type="spellEnd"/>
      <w:r w:rsidR="00BE6A86">
        <w:t xml:space="preserve"> South accommodation </w:t>
      </w:r>
      <w:r w:rsidR="002451C6">
        <w:t xml:space="preserve">than postgraduate students”. </w:t>
      </w:r>
      <w:r w:rsidR="00FB62A4">
        <w:t>Moreover</w:t>
      </w:r>
      <w:r w:rsidR="002451C6">
        <w:t>, this report will look into the reasons behind satisfaction rates of</w:t>
      </w:r>
      <w:r w:rsidR="00FB62A4">
        <w:t xml:space="preserve"> the students towards</w:t>
      </w:r>
      <w:r w:rsidR="002451C6">
        <w:t xml:space="preserve"> the accommodation by </w:t>
      </w:r>
      <w:proofErr w:type="spellStart"/>
      <w:r w:rsidR="002451C6">
        <w:t>analysing</w:t>
      </w:r>
      <w:proofErr w:type="spellEnd"/>
      <w:r w:rsidR="002451C6">
        <w:t xml:space="preserve"> answers from a survey</w:t>
      </w:r>
      <w:r w:rsidR="00BE6A86">
        <w:t xml:space="preserve"> that are related to the facilities, distance, </w:t>
      </w:r>
      <w:r w:rsidR="00FB62A4">
        <w:t>and</w:t>
      </w:r>
      <w:r w:rsidR="00BE6A86">
        <w:t xml:space="preserve"> cost</w:t>
      </w:r>
      <w:r w:rsidR="002451C6">
        <w:t>.</w:t>
      </w:r>
      <w:r w:rsidR="00BE6A86">
        <w:t xml:space="preserve"> </w:t>
      </w:r>
      <w:r w:rsidR="00FB62A4">
        <w:t xml:space="preserve">In Addition, this report will be conducting the advantages and the disadvantages of the </w:t>
      </w:r>
      <w:r w:rsidR="005976E5">
        <w:t xml:space="preserve">residence, and provide some statistics and graphs to determine and measure the satisfaction of undergraduate and postgraduate students. </w:t>
      </w:r>
      <w:bookmarkStart w:id="0" w:name="_GoBack"/>
      <w:bookmarkEnd w:id="0"/>
    </w:p>
    <w:sectPr w:rsidR="002101C8" w:rsidSect="002101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03"/>
    <w:rsid w:val="00080803"/>
    <w:rsid w:val="002101C8"/>
    <w:rsid w:val="002451C6"/>
    <w:rsid w:val="005976E5"/>
    <w:rsid w:val="00BE6A86"/>
    <w:rsid w:val="00FB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Aminah Zawawi</dc:creator>
  <cp:lastModifiedBy>wesam siyamek</cp:lastModifiedBy>
  <cp:revision>2</cp:revision>
  <dcterms:created xsi:type="dcterms:W3CDTF">2015-11-26T20:08:00Z</dcterms:created>
  <dcterms:modified xsi:type="dcterms:W3CDTF">2015-11-26T20:08:00Z</dcterms:modified>
</cp:coreProperties>
</file>