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HOMEPAGE</w:t>
      </w:r>
    </w:p>
    <w:p w:rsidR="00000000" w:rsidDel="00000000" w:rsidP="00000000" w:rsidRDefault="00000000" w:rsidRPr="00000000" w14:paraId="0000000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Section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Headline:</w:t>
      </w:r>
      <w:r w:rsidDel="00000000" w:rsidR="00000000" w:rsidRPr="00000000">
        <w:rPr>
          <w:rFonts w:ascii="Times New Roman" w:cs="Times New Roman" w:eastAsia="Times New Roman" w:hAnsi="Times New Roman"/>
          <w:rtl w:val="0"/>
        </w:rPr>
        <w:t xml:space="preserve"> KASPIT Security – Austria’s Premier Boutique for Intelligence-Led Security Management </w:t>
      </w:r>
    </w:p>
    <w:p w:rsidR="00000000" w:rsidDel="00000000" w:rsidP="00000000" w:rsidRDefault="00000000" w:rsidRPr="00000000" w14:paraId="0000000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Protecting what matters most with strategic precision and absolute discretion.</w:t>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Services Teaser Section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Our Strategic Services</w:t>
      </w:r>
    </w:p>
    <w:p w:rsidR="00000000" w:rsidDel="00000000" w:rsidP="00000000" w:rsidRDefault="00000000" w:rsidRPr="00000000" w14:paraId="00000005">
      <w:pPr>
        <w:numPr>
          <w:ilvl w:val="0"/>
          <w:numId w:val="1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Investigations</w:t>
      </w:r>
      <w:r w:rsidDel="00000000" w:rsidR="00000000" w:rsidRPr="00000000">
        <w:rPr>
          <w:rFonts w:ascii="Times New Roman" w:cs="Times New Roman" w:eastAsia="Times New Roman" w:hAnsi="Times New Roman"/>
          <w:rtl w:val="0"/>
        </w:rPr>
        <w:t xml:space="preserve"> Intelligence-Driven Investigations Uncovering facts with precision and absolute discretion.</w:t>
      </w:r>
    </w:p>
    <w:p w:rsidR="00000000" w:rsidDel="00000000" w:rsidP="00000000" w:rsidRDefault="00000000" w:rsidRPr="00000000" w14:paraId="00000006">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Management</w:t>
      </w:r>
      <w:r w:rsidDel="00000000" w:rsidR="00000000" w:rsidRPr="00000000">
        <w:rPr>
          <w:rFonts w:ascii="Times New Roman" w:cs="Times New Roman" w:eastAsia="Times New Roman" w:hAnsi="Times New Roman"/>
          <w:rtl w:val="0"/>
        </w:rPr>
        <w:t xml:space="preserve"> Strategic Security Management, Consulting &amp; Audits 360° concepts, expert consulting, and independent security audits tailored to complex risks — never standard guarding.</w:t>
      </w:r>
    </w:p>
    <w:p w:rsidR="00000000" w:rsidDel="00000000" w:rsidP="00000000" w:rsidRDefault="00000000" w:rsidRPr="00000000" w14:paraId="00000007">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Assistance &amp; Duty of Care</w:t>
      </w:r>
      <w:r w:rsidDel="00000000" w:rsidR="00000000" w:rsidRPr="00000000">
        <w:rPr>
          <w:rFonts w:ascii="Times New Roman" w:cs="Times New Roman" w:eastAsia="Times New Roman" w:hAnsi="Times New Roman"/>
          <w:rtl w:val="0"/>
        </w:rPr>
        <w:t xml:space="preserve"> Emergency Assistance &amp; Duty of Care Rapid worldwide response combined with full corporate Duty of Care.</w:t>
      </w:r>
    </w:p>
    <w:p w:rsidR="00000000" w:rsidDel="00000000" w:rsidP="00000000" w:rsidRDefault="00000000" w:rsidRPr="00000000" w14:paraId="00000008">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Intelligence</w:t>
      </w:r>
      <w:r w:rsidDel="00000000" w:rsidR="00000000" w:rsidRPr="00000000">
        <w:rPr>
          <w:rFonts w:ascii="Times New Roman" w:cs="Times New Roman" w:eastAsia="Times New Roman" w:hAnsi="Times New Roman"/>
          <w:rtl w:val="0"/>
        </w:rPr>
        <w:t xml:space="preserve"> Security Intelligence &amp; Risk Consulting Uncover the facts — no matter where they’re hidden. Tactical approach. Global reach.</w:t>
      </w:r>
    </w:p>
    <w:p w:rsidR="00000000" w:rsidDel="00000000" w:rsidP="00000000" w:rsidRDefault="00000000" w:rsidRPr="00000000" w14:paraId="00000009">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w:t>
      </w:r>
      <w:r w:rsidDel="00000000" w:rsidR="00000000" w:rsidRPr="00000000">
        <w:rPr>
          <w:rFonts w:ascii="Times New Roman" w:cs="Times New Roman" w:eastAsia="Times New Roman" w:hAnsi="Times New Roman"/>
          <w:rtl w:val="0"/>
        </w:rPr>
        <w:t xml:space="preserve"> Elite Training &amp; Capacity Building Hands-on programs that build real resilience in security, travel safety and medical response.</w:t>
      </w:r>
    </w:p>
    <w:p w:rsidR="00000000" w:rsidDel="00000000" w:rsidP="00000000" w:rsidRDefault="00000000" w:rsidRPr="00000000" w14:paraId="0000000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Welcome Paragraph</w:t>
      </w:r>
      <w:r w:rsidDel="00000000" w:rsidR="00000000" w:rsidRPr="00000000">
        <w:rPr>
          <w:rFonts w:ascii="Times New Roman" w:cs="Times New Roman" w:eastAsia="Times New Roman" w:hAnsi="Times New Roman"/>
          <w:rtl w:val="0"/>
        </w:rPr>
        <w:t xml:space="preserve"> (below services teaser) KASPIT Security is the premium boutique arm of the international KASPIT Group. With branches across Europe (Austria and Germany) and the Middle East (Israel), we deliver intelligence-led, fully bespoke solutions that protect your most valuable assets — your people, your operations and your peace of mind.</w:t>
      </w:r>
    </w:p>
    <w:p w:rsidR="00000000" w:rsidDel="00000000" w:rsidP="00000000" w:rsidRDefault="00000000" w:rsidRPr="00000000" w14:paraId="0000000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engagement is tailored to your exact risk environment. This includes strategic security consulting and independent audits that identify vulnerabilities, strengthen resilience, and ensure compliance at the highest level. Whether you face complex investigations, need sophisticated security architecture with expert consulting and audits, global emergencies, or elite training, KASPIT Security is the trusted partner that discerning executives and corporations choose to stay ahead.</w:t>
      </w:r>
    </w:p>
    <w:p w:rsidR="00000000" w:rsidDel="00000000" w:rsidP="00000000" w:rsidRDefault="00000000" w:rsidRPr="00000000" w14:paraId="0000000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CTA Banner</w:t>
      </w:r>
      <w:r w:rsidDel="00000000" w:rsidR="00000000" w:rsidRPr="00000000">
        <w:rPr>
          <w:rFonts w:ascii="Times New Roman" w:cs="Times New Roman" w:eastAsia="Times New Roman" w:hAnsi="Times New Roman"/>
          <w:rtl w:val="0"/>
        </w:rPr>
        <w:t xml:space="preserve"> Ready to secure what matters most? </w:t>
      </w:r>
    </w:p>
    <w:p w:rsidR="00000000" w:rsidDel="00000000" w:rsidP="00000000" w:rsidRDefault="00000000" w:rsidRPr="00000000" w14:paraId="0000000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Button:</w:t>
      </w:r>
      <w:r w:rsidDel="00000000" w:rsidR="00000000" w:rsidRPr="00000000">
        <w:rPr>
          <w:rFonts w:ascii="Times New Roman" w:cs="Times New Roman" w:eastAsia="Times New Roman" w:hAnsi="Times New Roman"/>
          <w:rtl w:val="0"/>
        </w:rPr>
        <w:t xml:space="preserve"> Request a Confidential Risk Assessment (free &amp; no obligation) </w:t>
      </w:r>
    </w:p>
    <w:p w:rsidR="00000000" w:rsidDel="00000000" w:rsidP="00000000" w:rsidRDefault="00000000" w:rsidRPr="00000000" w14:paraId="0000000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Button:</w:t>
      </w:r>
      <w:r w:rsidDel="00000000" w:rsidR="00000000" w:rsidRPr="00000000">
        <w:rPr>
          <w:rFonts w:ascii="Times New Roman" w:cs="Times New Roman" w:eastAsia="Times New Roman" w:hAnsi="Times New Roman"/>
          <w:rtl w:val="0"/>
        </w:rPr>
        <w:t xml:space="preserve"> Book a Private Consultation with Maxim</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6" name=""/>
                <a:graphic>
                  <a:graphicData uri="http://schemas.microsoft.com/office/word/2010/wordprocessingShape">
                    <wps:wsp>
                      <wps:cNvSpPr/>
                      <wps:cNvPr id="7" name="Shape 7"/>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ABOUT US PAGE</w:t>
      </w:r>
    </w:p>
    <w:p w:rsidR="00000000" w:rsidDel="00000000" w:rsidP="00000000" w:rsidRDefault="00000000" w:rsidRPr="00000000" w14:paraId="0000001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About KASPIT Security </w:t>
      </w:r>
    </w:p>
    <w:p w:rsidR="00000000" w:rsidDel="00000000" w:rsidP="00000000" w:rsidRDefault="00000000" w:rsidRPr="00000000" w14:paraId="0000001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Part of the international KASPIT Group – Founded on real operational excellence.</w:t>
      </w:r>
    </w:p>
    <w:p w:rsidR="00000000" w:rsidDel="00000000" w:rsidP="00000000" w:rsidRDefault="00000000" w:rsidRPr="00000000" w14:paraId="0000001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Founder Section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Maxim Gutman</w:t>
      </w:r>
      <w:r w:rsidDel="00000000" w:rsidR="00000000" w:rsidRPr="00000000">
        <w:rPr>
          <w:rFonts w:ascii="Times New Roman" w:cs="Times New Roman" w:eastAsia="Times New Roman" w:hAnsi="Times New Roman"/>
          <w:rtl w:val="0"/>
        </w:rPr>
        <w:t xml:space="preserve"> – Founder &amp; Managing Director Maxim Gutman is the founder and managing director of KASPIT Security, the premium boutique arm of the international KASPIT Group. With over 20 years of experience in elite security, intelligence, and risk management, he is a combat veteran officer of the Israel Defense Forces, where he earned the Operational Service Badge and the Second Lebanon War Ribbon. He has also served as an anti-terror expert for international organisations such as the OSCE, as well as in the corporate world, and has been actively involved in worldwide operations of emergency assistance.</w:t>
      </w:r>
    </w:p>
    <w:p w:rsidR="00000000" w:rsidDel="00000000" w:rsidP="00000000" w:rsidRDefault="00000000" w:rsidRPr="00000000" w14:paraId="0000001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combines this exceptional operational background with an MBA from the University of Minnesota and full Austrian certifications as Professional Detective and Safety expert. At KASPIT Security he delivers bespoke intelligence-led security solutions — including strategic consulting and independent audits — for executives, corporations and high-net-worth individuals who expect far more than standard services.</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Company Story</w:t>
      </w:r>
      <w:r w:rsidDel="00000000" w:rsidR="00000000" w:rsidRPr="00000000">
        <w:rPr>
          <w:rFonts w:ascii="Times New Roman" w:cs="Times New Roman" w:eastAsia="Times New Roman" w:hAnsi="Times New Roman"/>
          <w:rtl w:val="0"/>
        </w:rPr>
        <w:t xml:space="preserve"> KASPIT Security was founded in Vienna as the elite boutique division of the international KASPIT Group. With dedicated branches in Austria and Germany (Europe) and Israel (Middle East), we combine the precision of elite military and intelligence experience with Austrian professionalism and true global reach. Every client receives personal attention and solutions designed exclusively for their needs. Discretion, excellence and results are not marketing words — they are our operating principles.</w:t>
      </w:r>
    </w:p>
    <w:p w:rsidR="00000000" w:rsidDel="00000000" w:rsidP="00000000" w:rsidRDefault="00000000" w:rsidRPr="00000000" w14:paraId="0000001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Promise</w:t>
      </w:r>
      <w:r w:rsidDel="00000000" w:rsidR="00000000" w:rsidRPr="00000000">
        <w:rPr>
          <w:rFonts w:ascii="Times New Roman" w:cs="Times New Roman" w:eastAsia="Times New Roman" w:hAnsi="Times New Roman"/>
          <w:rtl w:val="0"/>
        </w:rPr>
        <w:t xml:space="preserve"> Absolute discretion. Uncompromising quality. Strategic consulting and independent audits that deliver measurable excellence.</w:t>
      </w:r>
    </w:p>
    <w:p w:rsidR="00000000" w:rsidDel="00000000" w:rsidP="00000000" w:rsidRDefault="00000000" w:rsidRPr="00000000" w14:paraId="0000001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Meet Maxim personally. </w:t>
      </w:r>
    </w:p>
    <w:p w:rsidR="00000000" w:rsidDel="00000000" w:rsidP="00000000" w:rsidRDefault="00000000" w:rsidRPr="00000000" w14:paraId="0000001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Book a private consultation.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8" name=""/>
                <a:graphic>
                  <a:graphicData uri="http://schemas.microsoft.com/office/word/2010/wordprocessingShape">
                    <wps:wsp>
                      <wps:cNvSpPr/>
                      <wps:cNvPr id="2" name="Shape 2"/>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KASPIT ADVANTAGE PAGE</w:t>
      </w:r>
    </w:p>
    <w:p w:rsidR="00000000" w:rsidDel="00000000" w:rsidP="00000000" w:rsidRDefault="00000000" w:rsidRPr="00000000" w14:paraId="0000001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Headline:</w:t>
      </w:r>
      <w:r w:rsidDel="00000000" w:rsidR="00000000" w:rsidRPr="00000000">
        <w:rPr>
          <w:rFonts w:ascii="Times New Roman" w:cs="Times New Roman" w:eastAsia="Times New Roman" w:hAnsi="Times New Roman"/>
          <w:rtl w:val="0"/>
        </w:rPr>
        <w:t xml:space="preserve"> Why KASPIT Security Stands Alone </w:t>
      </w:r>
    </w:p>
    <w:p w:rsidR="00000000" w:rsidDel="00000000" w:rsidP="00000000" w:rsidRDefault="00000000" w:rsidRPr="00000000" w14:paraId="0000001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Competitive edge through cutting-edge technology, best practices, and strategic depth.</w:t>
      </w:r>
    </w:p>
    <w:p w:rsidR="00000000" w:rsidDel="00000000" w:rsidP="00000000" w:rsidRDefault="00000000" w:rsidRPr="00000000" w14:paraId="0000002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Fonts w:ascii="Times New Roman" w:cs="Times New Roman" w:eastAsia="Times New Roman" w:hAnsi="Times New Roman"/>
          <w:rtl w:val="0"/>
        </w:rPr>
        <w:t xml:space="preserve"> KASPIT Security delivers a real competitive advantage by deploying the latest cutting-edge technologies, high-level analytical tools, and the highest industry best practices.</w:t>
      </w:r>
    </w:p>
    <w:p w:rsidR="00000000" w:rsidDel="00000000" w:rsidP="00000000" w:rsidRDefault="00000000" w:rsidRPr="00000000" w14:paraId="0000002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others offer standard guarding services, we deliver true strategic resilience, intelligence-led protection, expert security consulting, and independent audits. Our clients choose KASPIT Security because they expect — and receive — far more than security. They receive a trusted partner who thinks, plans and acts at the highest level, turning potential weaknesses into proven strengths.</w:t>
      </w:r>
    </w:p>
    <w:p w:rsidR="00000000" w:rsidDel="00000000" w:rsidP="00000000" w:rsidRDefault="00000000" w:rsidRPr="00000000" w14:paraId="0000002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Experience the difference. </w:t>
      </w:r>
    </w:p>
    <w:p w:rsidR="00000000" w:rsidDel="00000000" w:rsidP="00000000" w:rsidRDefault="00000000" w:rsidRPr="00000000" w14:paraId="0000002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Request your confidential risk assessment today.</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mc:AlternateContent>
          <mc:Choice Requires="wpg">
            <w:drawing>
              <wp:inline distB="0" distT="0" distL="114300" distR="114300">
                <wp:extent cx="5731200" cy="12700"/>
                <wp:effectExtent b="0" l="0" r="0" t="0"/>
                <wp:docPr id="1" name=""/>
                <a:graphic>
                  <a:graphicData uri="http://schemas.microsoft.com/office/word/2010/wordprocessingShape">
                    <wps:wsp>
                      <wps:cNvSpPr/>
                      <wps:cNvPr id="2" name="Shape 2"/>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3120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27">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SECURITY MANAGEMENT PAGE</w:t>
      </w:r>
    </w:p>
    <w:p w:rsidR="00000000" w:rsidDel="00000000" w:rsidP="00000000" w:rsidRDefault="00000000" w:rsidRPr="00000000" w14:paraId="0000002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Strategic Security Management, Consulting &amp; Audits </w:t>
      </w: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360° concepts, expert consulting, and independent security audits tailored to complex risks — never standard guarding.</w:t>
      </w:r>
    </w:p>
    <w:p w:rsidR="00000000" w:rsidDel="00000000" w:rsidP="00000000" w:rsidRDefault="00000000" w:rsidRPr="00000000" w14:paraId="0000002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Introduction</w:t>
      </w:r>
      <w:r w:rsidDel="00000000" w:rsidR="00000000" w:rsidRPr="00000000">
        <w:rPr>
          <w:rFonts w:ascii="Times New Roman" w:cs="Times New Roman" w:eastAsia="Times New Roman" w:hAnsi="Times New Roman"/>
          <w:rtl w:val="0"/>
        </w:rPr>
        <w:t xml:space="preserve"> True security is not about placing guards — it is about building lasting resilience through intelligence, foresight, precision planning, and continuous improvement.</w:t>
      </w:r>
    </w:p>
    <w:p w:rsidR="00000000" w:rsidDel="00000000" w:rsidP="00000000" w:rsidRDefault="00000000" w:rsidRPr="00000000" w14:paraId="0000002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KASPIT Security creates fully bespoke 360° security concepts that integrate risk assessment, executive protection, physical and technical measures, crisis preparedness, strategic consulting, and independent security audits into one seamless, intelligence-led strategy.</w:t>
      </w:r>
    </w:p>
    <w:p w:rsidR="00000000" w:rsidDel="00000000" w:rsidP="00000000" w:rsidRDefault="00000000" w:rsidRPr="00000000" w14:paraId="0000002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consulting services help you design, optimize, and evolve your security posture. Our audits provide objective evaluations of existing systems, policies, and procedures — identifying gaps, recommending enhancements, and ensuring compliance with Austrian and international standards. Whether you require protection for corporate leadership, high-net-worth families, international operations, or sensitive sites, our solutions are designed around your specific threat landscape and business objectives.</w:t>
      </w:r>
    </w:p>
    <w:p w:rsidR="00000000" w:rsidDel="00000000" w:rsidP="00000000" w:rsidRDefault="00000000" w:rsidRPr="00000000" w14:paraId="0000002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Backed by the global infrastructure of the KASPIT Group and branches in Austria, Germany and Israel, we deliver measurable security excellence that allows you to focus on success while we handle the risks with strategic depth.</w:t>
      </w:r>
    </w:p>
    <w:p w:rsidR="00000000" w:rsidDel="00000000" w:rsidP="00000000" w:rsidRDefault="00000000" w:rsidRPr="00000000" w14:paraId="0000002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Gain</w:t>
      </w:r>
      <w:r w:rsidDel="00000000" w:rsidR="00000000" w:rsidRPr="00000000">
        <w:rPr>
          <w:rtl w:val="0"/>
        </w:rPr>
      </w:r>
    </w:p>
    <w:p w:rsidR="00000000" w:rsidDel="00000000" w:rsidP="00000000" w:rsidRDefault="00000000" w:rsidRPr="00000000" w14:paraId="0000002E">
      <w:pPr>
        <w:numPr>
          <w:ilvl w:val="0"/>
          <w:numId w:val="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Proactive threat mitigation and strategic foresight instead of reactive measures</w:t>
      </w:r>
    </w:p>
    <w:p w:rsidR="00000000" w:rsidDel="00000000" w:rsidP="00000000" w:rsidRDefault="00000000" w:rsidRPr="00000000" w14:paraId="0000002F">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consulting that aligns security with your business goals</w:t>
      </w:r>
    </w:p>
    <w:p w:rsidR="00000000" w:rsidDel="00000000" w:rsidP="00000000" w:rsidRDefault="00000000" w:rsidRPr="00000000" w14:paraId="0000003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audits that reveal hidden vulnerabilities and deliver actionable roadmaps</w:t>
      </w:r>
    </w:p>
    <w:p w:rsidR="00000000" w:rsidDel="00000000" w:rsidP="00000000" w:rsidRDefault="00000000" w:rsidRPr="00000000" w14:paraId="0000003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integration with your daily operations and travel</w:t>
      </w:r>
    </w:p>
    <w:p w:rsidR="00000000" w:rsidDel="00000000" w:rsidP="00000000" w:rsidRDefault="00000000" w:rsidRPr="00000000" w14:paraId="00000032">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solutions that grow with your organisation and regulatory requirements</w:t>
      </w:r>
    </w:p>
    <w:p w:rsidR="00000000" w:rsidDel="00000000" w:rsidP="00000000" w:rsidRDefault="00000000" w:rsidRPr="00000000" w14:paraId="00000033">
      <w:pPr>
        <w:numPr>
          <w:ilvl w:val="0"/>
          <w:numId w:val="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exposure, enhanced reputation, and demonstrable compliance</w:t>
      </w:r>
    </w:p>
    <w:p w:rsidR="00000000" w:rsidDel="00000000" w:rsidP="00000000" w:rsidRDefault="00000000" w:rsidRPr="00000000" w14:paraId="0000003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Approach</w:t>
      </w:r>
      <w:r w:rsidDel="00000000" w:rsidR="00000000" w:rsidRPr="00000000">
        <w:rPr>
          <w:rtl w:val="0"/>
        </w:rPr>
      </w:r>
    </w:p>
    <w:p w:rsidR="00000000" w:rsidDel="00000000" w:rsidP="00000000" w:rsidRDefault="00000000" w:rsidRPr="00000000" w14:paraId="00000035">
      <w:pPr>
        <w:numPr>
          <w:ilvl w:val="0"/>
          <w:numId w:val="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risk assessment – We analyse your unique vulnerabilities across people, assets, operations, and compliance.</w:t>
      </w:r>
    </w:p>
    <w:p w:rsidR="00000000" w:rsidDel="00000000" w:rsidP="00000000" w:rsidRDefault="00000000" w:rsidRPr="00000000" w14:paraId="00000036">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consulting &amp; concept development – We design custom security architectures and policies tailored to your exact needs.</w:t>
      </w:r>
    </w:p>
    <w:p w:rsidR="00000000" w:rsidDel="00000000" w:rsidP="00000000" w:rsidRDefault="00000000" w:rsidRPr="00000000" w14:paraId="0000003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security audits – Thorough, objective evaluations of current measures with clear findings and prioritised recommendations.</w:t>
      </w:r>
    </w:p>
    <w:p w:rsidR="00000000" w:rsidDel="00000000" w:rsidP="00000000" w:rsidRDefault="00000000" w:rsidRPr="00000000" w14:paraId="00000038">
      <w:pPr>
        <w:numPr>
          <w:ilvl w:val="0"/>
          <w:numId w:val="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Elite implementation &amp; continuous monitoring – We support rollout and provide ongoing adaptation to evolving threats.</w:t>
      </w:r>
    </w:p>
    <w:p w:rsidR="00000000" w:rsidDel="00000000" w:rsidP="00000000" w:rsidRDefault="00000000" w:rsidRPr="00000000" w14:paraId="0000003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Let us design, audit, and optimise your personal security architecture. </w:t>
      </w:r>
    </w:p>
    <w:p w:rsidR="00000000" w:rsidDel="00000000" w:rsidP="00000000" w:rsidRDefault="00000000" w:rsidRPr="00000000" w14:paraId="0000003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Start with a confidential assessment.</w:t>
      </w:r>
    </w:p>
    <w:p w:rsidR="00000000" w:rsidDel="00000000" w:rsidP="00000000" w:rsidRDefault="00000000" w:rsidRPr="00000000" w14:paraId="0000003B">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C">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D">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SECURITY AUDITS PAGE </w:t>
      </w:r>
    </w:p>
    <w:p w:rsidR="00000000" w:rsidDel="00000000" w:rsidP="00000000" w:rsidRDefault="00000000" w:rsidRPr="00000000" w14:paraId="0000003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Independent Security Audits &amp; Compliance Reviews</w:t>
      </w:r>
    </w:p>
    <w:p w:rsidR="00000000" w:rsidDel="00000000" w:rsidP="00000000" w:rsidRDefault="00000000" w:rsidRPr="00000000" w14:paraId="0000003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Objective evaluations that reveal hidden vulnerabilities and deliver clear, actionable strategies for lasting resilience.</w:t>
      </w:r>
    </w:p>
    <w:p w:rsidR="00000000" w:rsidDel="00000000" w:rsidP="00000000" w:rsidRDefault="00000000" w:rsidRPr="00000000" w14:paraId="0000004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Introduction</w:t>
      </w:r>
      <w:r w:rsidDel="00000000" w:rsidR="00000000" w:rsidRPr="00000000">
        <w:rPr>
          <w:rFonts w:ascii="Times New Roman" w:cs="Times New Roman" w:eastAsia="Times New Roman" w:hAnsi="Times New Roman"/>
          <w:rtl w:val="0"/>
        </w:rPr>
        <w:t xml:space="preserve"> In an increasingly complex risk environment, even well-intentioned security measures can contain blind spots. KASPIT Security provides independent, high-level security audits that go far beyond standard checklists.</w:t>
      </w:r>
    </w:p>
    <w:p w:rsidR="00000000" w:rsidDel="00000000" w:rsidP="00000000" w:rsidRDefault="00000000" w:rsidRPr="00000000" w14:paraId="0000004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audits combine deep intelligence expertise with strategic consulting to deliver an objective, comprehensive assessment of your current security posture — across physical protection, procedures, policies, technology, crisis preparedness, and compliance.</w:t>
      </w:r>
    </w:p>
    <w:p w:rsidR="00000000" w:rsidDel="00000000" w:rsidP="00000000" w:rsidRDefault="00000000" w:rsidRPr="00000000" w14:paraId="0000004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the international network of the KASPIT Group, every audit is tailored to your specific industry, threat landscape, and organisational needs. We identify gaps others miss, quantify risks with precision, and provide prioritised, practical recommendations that strengthen your protection and reduce exposure.</w:t>
      </w:r>
    </w:p>
    <w:p w:rsidR="00000000" w:rsidDel="00000000" w:rsidP="00000000" w:rsidRDefault="00000000" w:rsidRPr="00000000" w14:paraId="0000004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you require a full enterprise-wide audit, targeted reviews of executive protection programs, due diligence for international operations, or compliance assessments against Austrian and international standards, KASPIT Security delivers the clarity and strategic advantage that discerning clients demand.</w:t>
      </w:r>
    </w:p>
    <w:p w:rsidR="00000000" w:rsidDel="00000000" w:rsidP="00000000" w:rsidRDefault="00000000" w:rsidRPr="00000000" w14:paraId="0000004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Gain</w:t>
      </w:r>
      <w:r w:rsidDel="00000000" w:rsidR="00000000" w:rsidRPr="00000000">
        <w:rPr>
          <w:rtl w:val="0"/>
        </w:rPr>
      </w:r>
    </w:p>
    <w:p w:rsidR="00000000" w:rsidDel="00000000" w:rsidP="00000000" w:rsidRDefault="00000000" w:rsidRPr="00000000" w14:paraId="00000045">
      <w:pPr>
        <w:numPr>
          <w:ilvl w:val="0"/>
          <w:numId w:val="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independent validation of your existing security measures</w:t>
      </w:r>
    </w:p>
    <w:p w:rsidR="00000000" w:rsidDel="00000000" w:rsidP="00000000" w:rsidRDefault="00000000" w:rsidRPr="00000000" w14:paraId="00000046">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hidden vulnerabilities and single points of failure</w:t>
      </w:r>
    </w:p>
    <w:p w:rsidR="00000000" w:rsidDel="00000000" w:rsidP="00000000" w:rsidRDefault="00000000" w:rsidRPr="00000000" w14:paraId="00000047">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prioritised roadmap with immediate and long-term recommendations</w:t>
      </w:r>
    </w:p>
    <w:p w:rsidR="00000000" w:rsidDel="00000000" w:rsidP="00000000" w:rsidRDefault="00000000" w:rsidRPr="00000000" w14:paraId="00000048">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Measurable improvements in resilience and risk reduction</w:t>
      </w:r>
    </w:p>
    <w:p w:rsidR="00000000" w:rsidDel="00000000" w:rsidP="00000000" w:rsidRDefault="00000000" w:rsidRPr="00000000" w14:paraId="00000049">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compliance with Austrian regulations, GDPR, and international Duty of Care standards</w:t>
      </w:r>
    </w:p>
    <w:p w:rsidR="00000000" w:rsidDel="00000000" w:rsidP="00000000" w:rsidRDefault="00000000" w:rsidRPr="00000000" w14:paraId="0000004A">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reputation as a securely managed organisation</w:t>
      </w:r>
    </w:p>
    <w:p w:rsidR="00000000" w:rsidDel="00000000" w:rsidP="00000000" w:rsidRDefault="00000000" w:rsidRPr="00000000" w14:paraId="0000004B">
      <w:pPr>
        <w:numPr>
          <w:ilvl w:val="0"/>
          <w:numId w:val="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confidentiality</w:t>
      </w:r>
    </w:p>
    <w:p w:rsidR="00000000" w:rsidDel="00000000" w:rsidP="00000000" w:rsidRDefault="00000000" w:rsidRPr="00000000" w14:paraId="0000004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Audit Scope</w:t>
      </w:r>
      <w:r w:rsidDel="00000000" w:rsidR="00000000" w:rsidRPr="00000000">
        <w:rPr>
          <w:rtl w:val="0"/>
        </w:rPr>
      </w:r>
    </w:p>
    <w:p w:rsidR="00000000" w:rsidDel="00000000" w:rsidP="00000000" w:rsidRDefault="00000000" w:rsidRPr="00000000" w14:paraId="0000004D">
      <w:pPr>
        <w:numPr>
          <w:ilvl w:val="0"/>
          <w:numId w:val="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Security Posture Audits (physical, technical, procedural, and human factors)</w:t>
      </w:r>
    </w:p>
    <w:p w:rsidR="00000000" w:rsidDel="00000000" w:rsidP="00000000" w:rsidRDefault="00000000" w:rsidRPr="00000000" w14:paraId="0000004E">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Protection Program Audits</w:t>
      </w:r>
    </w:p>
    <w:p w:rsidR="00000000" w:rsidDel="00000000" w:rsidP="00000000" w:rsidRDefault="00000000" w:rsidRPr="00000000" w14:paraId="0000004F">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Management &amp; Emergency Response Audits</w:t>
      </w:r>
    </w:p>
    <w:p w:rsidR="00000000" w:rsidDel="00000000" w:rsidP="00000000" w:rsidRDefault="00000000" w:rsidRPr="00000000" w14:paraId="00000050">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Security &amp; Duty of Care Audits</w:t>
      </w:r>
    </w:p>
    <w:p w:rsidR="00000000" w:rsidDel="00000000" w:rsidP="00000000" w:rsidRDefault="00000000" w:rsidRPr="00000000" w14:paraId="00000051">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Procedure &amp; Compliance Reviews</w:t>
      </w:r>
    </w:p>
    <w:p w:rsidR="00000000" w:rsidDel="00000000" w:rsidP="00000000" w:rsidRDefault="00000000" w:rsidRPr="00000000" w14:paraId="00000052">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 Security &amp; Perimeter Audits</w:t>
      </w:r>
    </w:p>
    <w:p w:rsidR="00000000" w:rsidDel="00000000" w:rsidP="00000000" w:rsidRDefault="00000000" w:rsidRPr="00000000" w14:paraId="00000053">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Intelligence &amp; Counter-Intelligence Program Assessments</w:t>
      </w:r>
    </w:p>
    <w:p w:rsidR="00000000" w:rsidDel="00000000" w:rsidP="00000000" w:rsidRDefault="00000000" w:rsidRPr="00000000" w14:paraId="00000054">
      <w:pPr>
        <w:numPr>
          <w:ilvl w:val="0"/>
          <w:numId w:val="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Analysis against Austrian and international best practices</w:t>
      </w:r>
    </w:p>
    <w:p w:rsidR="00000000" w:rsidDel="00000000" w:rsidP="00000000" w:rsidRDefault="00000000" w:rsidRPr="00000000" w14:paraId="0000005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Approach</w:t>
      </w:r>
      <w:r w:rsidDel="00000000" w:rsidR="00000000" w:rsidRPr="00000000">
        <w:rPr>
          <w:rtl w:val="0"/>
        </w:rPr>
      </w:r>
    </w:p>
    <w:p w:rsidR="00000000" w:rsidDel="00000000" w:rsidP="00000000" w:rsidRDefault="00000000" w:rsidRPr="00000000" w14:paraId="00000056">
      <w:pPr>
        <w:numPr>
          <w:ilvl w:val="0"/>
          <w:numId w:val="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 briefing &amp; scope definition – We start with a private discussion to understand your objectives, constraints, and risk priorities.</w:t>
      </w:r>
    </w:p>
    <w:p w:rsidR="00000000" w:rsidDel="00000000" w:rsidP="00000000" w:rsidRDefault="00000000" w:rsidRPr="00000000" w14:paraId="00000057">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Thorough on-site and remote assessment – Multi-disciplinary evaluation using proven intelligence methodologies and advanced analytical tools.</w:t>
      </w:r>
    </w:p>
    <w:p w:rsidR="00000000" w:rsidDel="00000000" w:rsidP="00000000" w:rsidRDefault="00000000" w:rsidRPr="00000000" w14:paraId="0000005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findings &amp; risk mapping – Clear presentation of vulnerabilities, their potential impact, and likelihood.</w:t>
      </w:r>
    </w:p>
    <w:p w:rsidR="00000000" w:rsidDel="00000000" w:rsidP="00000000" w:rsidRDefault="00000000" w:rsidRPr="00000000" w14:paraId="0000005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recommendations &amp; roadmap – Prioritised, practical steps with timelines, responsible parties, and estimated effort.</w:t>
      </w:r>
    </w:p>
    <w:p w:rsidR="00000000" w:rsidDel="00000000" w:rsidP="00000000" w:rsidRDefault="00000000" w:rsidRPr="00000000" w14:paraId="0000005A">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implementation support &amp; follow-up audit – We can assist with rollout and conduct verification audits to confirm improvements.</w:t>
      </w:r>
    </w:p>
    <w:p w:rsidR="00000000" w:rsidDel="00000000" w:rsidP="00000000" w:rsidRDefault="00000000" w:rsidRPr="00000000" w14:paraId="0000005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Gain clarity and confidence in your security posture. </w:t>
      </w:r>
    </w:p>
    <w:p w:rsidR="00000000" w:rsidDel="00000000" w:rsidP="00000000" w:rsidRDefault="00000000" w:rsidRPr="00000000" w14:paraId="0000005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Button:</w:t>
      </w:r>
      <w:r w:rsidDel="00000000" w:rsidR="00000000" w:rsidRPr="00000000">
        <w:rPr>
          <w:rFonts w:ascii="Times New Roman" w:cs="Times New Roman" w:eastAsia="Times New Roman" w:hAnsi="Times New Roman"/>
          <w:rtl w:val="0"/>
        </w:rPr>
        <w:t xml:space="preserve"> Request a Confidential Security Audit </w:t>
      </w:r>
    </w:p>
    <w:p w:rsidR="00000000" w:rsidDel="00000000" w:rsidP="00000000" w:rsidRDefault="00000000" w:rsidRPr="00000000" w14:paraId="0000005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Button:</w:t>
      </w:r>
      <w:r w:rsidDel="00000000" w:rsidR="00000000" w:rsidRPr="00000000">
        <w:rPr>
          <w:rFonts w:ascii="Times New Roman" w:cs="Times New Roman" w:eastAsia="Times New Roman" w:hAnsi="Times New Roman"/>
          <w:rtl w:val="0"/>
        </w:rPr>
        <w:t xml:space="preserve"> Book a Private Consultation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7" name=""/>
                <a:graphic>
                  <a:graphicData uri="http://schemas.microsoft.com/office/word/2010/wordprocessingShape">
                    <wps:wsp>
                      <wps:cNvSpPr/>
                      <wps:cNvPr id="8" name="Shape 8"/>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INVESTIGATIONS PAGE</w:t>
      </w:r>
    </w:p>
    <w:p w:rsidR="00000000" w:rsidDel="00000000" w:rsidP="00000000" w:rsidRDefault="00000000" w:rsidRPr="00000000" w14:paraId="0000006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Intelligence-Driven Investigations </w:t>
      </w:r>
    </w:p>
    <w:p w:rsidR="00000000" w:rsidDel="00000000" w:rsidP="00000000" w:rsidRDefault="00000000" w:rsidRPr="00000000" w14:paraId="0000006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Uncovering facts with precision and absolute discretion.</w:t>
      </w:r>
    </w:p>
    <w:p w:rsidR="00000000" w:rsidDel="00000000" w:rsidP="00000000" w:rsidRDefault="00000000" w:rsidRPr="00000000" w14:paraId="0000006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Introduction</w:t>
      </w:r>
      <w:r w:rsidDel="00000000" w:rsidR="00000000" w:rsidRPr="00000000">
        <w:rPr>
          <w:rFonts w:ascii="Times New Roman" w:cs="Times New Roman" w:eastAsia="Times New Roman" w:hAnsi="Times New Roman"/>
          <w:rtl w:val="0"/>
        </w:rPr>
        <w:t xml:space="preserve"> In today’s complex business landscape, hidden risks can emerge from anywhere — undisclosed conflicts of interest, competitive threats, fraud or reputational vulnerabilities. At KASPIT Security we conduct discreet, intelligence-led investigations that deliver verifiable facts when you need them most. Every assignment is handled with the highest level of professionalism and absolute confidentiality, drawing on advanced open-source intelligence, human sources and cutting-edge analytical tools.</w:t>
      </w:r>
    </w:p>
    <w:p w:rsidR="00000000" w:rsidDel="00000000" w:rsidP="00000000" w:rsidRDefault="00000000" w:rsidRPr="00000000" w14:paraId="0000006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the international network of the KASPIT Group, we transform uncertainty into clarity. From comprehensive background due diligence and asset tracing to complex fraud investigations and litigation support, we provide the strategic intelligence that empowers informed decision-making without ever compromising your position.</w:t>
      </w:r>
    </w:p>
    <w:p w:rsidR="00000000" w:rsidDel="00000000" w:rsidP="00000000" w:rsidRDefault="00000000" w:rsidRPr="00000000" w14:paraId="0000006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Gain</w:t>
      </w:r>
      <w:r w:rsidDel="00000000" w:rsidR="00000000" w:rsidRPr="00000000">
        <w:rPr>
          <w:rtl w:val="0"/>
        </w:rPr>
      </w:r>
    </w:p>
    <w:p w:rsidR="00000000" w:rsidDel="00000000" w:rsidP="00000000" w:rsidRDefault="00000000" w:rsidRPr="00000000" w14:paraId="00000065">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Verifiable, court-admissible evidence and intelligence</w:t>
      </w:r>
    </w:p>
    <w:p w:rsidR="00000000" w:rsidDel="00000000" w:rsidP="00000000" w:rsidRDefault="00000000" w:rsidRPr="00000000" w14:paraId="00000066">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protection of your confidentiality and reputation</w:t>
      </w:r>
    </w:p>
    <w:p w:rsidR="00000000" w:rsidDel="00000000" w:rsidP="00000000" w:rsidRDefault="00000000" w:rsidRPr="00000000" w14:paraId="00000067">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of hidden risks and opportunities</w:t>
      </w:r>
    </w:p>
    <w:p w:rsidR="00000000" w:rsidDel="00000000" w:rsidP="00000000" w:rsidRDefault="00000000" w:rsidRPr="00000000" w14:paraId="0000006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actionable recommendations that drive real outcomes</w:t>
      </w:r>
    </w:p>
    <w:p w:rsidR="00000000" w:rsidDel="00000000" w:rsidP="00000000" w:rsidRDefault="00000000" w:rsidRPr="00000000" w14:paraId="00000069">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ethical and professional standards</w:t>
      </w:r>
    </w:p>
    <w:p w:rsidR="00000000" w:rsidDel="00000000" w:rsidP="00000000" w:rsidRDefault="00000000" w:rsidRPr="00000000" w14:paraId="0000006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Approach</w:t>
      </w:r>
      <w:r w:rsidDel="00000000" w:rsidR="00000000" w:rsidRPr="00000000">
        <w:rPr>
          <w:rtl w:val="0"/>
        </w:rPr>
      </w:r>
    </w:p>
    <w:p w:rsidR="00000000" w:rsidDel="00000000" w:rsidP="00000000" w:rsidRDefault="00000000" w:rsidRPr="00000000" w14:paraId="0000006B">
      <w:pPr>
        <w:numPr>
          <w:ilvl w:val="0"/>
          <w:numId w:val="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 briefing – We begin with a private, no-obligation discussion to fully understand your objectives and constraints.</w:t>
      </w:r>
    </w:p>
    <w:p w:rsidR="00000000" w:rsidDel="00000000" w:rsidP="00000000" w:rsidRDefault="00000000" w:rsidRPr="00000000" w14:paraId="0000006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Tailored intelligence strategy – We design a custom plan combining multiple intelligence disciplines for maximum effectiveness.</w:t>
      </w:r>
    </w:p>
    <w:p w:rsidR="00000000" w:rsidDel="00000000" w:rsidP="00000000" w:rsidRDefault="00000000" w:rsidRPr="00000000" w14:paraId="0000006D">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execution – Our discreet team operates globally with precision and speed across our European and Middle Eastern branches.</w:t>
      </w:r>
    </w:p>
    <w:p w:rsidR="00000000" w:rsidDel="00000000" w:rsidP="00000000" w:rsidRDefault="00000000" w:rsidRPr="00000000" w14:paraId="0000006E">
      <w:pPr>
        <w:numPr>
          <w:ilvl w:val="0"/>
          <w:numId w:val="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report &amp; follow-up – You receive a clear, concise report with strategic next steps and ongoing support if required.</w:t>
      </w:r>
    </w:p>
    <w:p w:rsidR="00000000" w:rsidDel="00000000" w:rsidP="00000000" w:rsidRDefault="00000000" w:rsidRPr="00000000" w14:paraId="0000006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Discuss your case in complete confidence. </w:t>
      </w:r>
    </w:p>
    <w:p w:rsidR="00000000" w:rsidDel="00000000" w:rsidP="00000000" w:rsidRDefault="00000000" w:rsidRPr="00000000" w14:paraId="0000007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Request a Private Consultation today.</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3">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4">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5">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EMERGENCY ASSISTANCE &amp; DUTY OF CARE PAGE</w:t>
      </w:r>
    </w:p>
    <w:p w:rsidR="00000000" w:rsidDel="00000000" w:rsidP="00000000" w:rsidRDefault="00000000" w:rsidRPr="00000000" w14:paraId="0000007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Emergency Assistance &amp; Duty of Care </w:t>
      </w:r>
    </w:p>
    <w:p w:rsidR="00000000" w:rsidDel="00000000" w:rsidP="00000000" w:rsidRDefault="00000000" w:rsidRPr="00000000" w14:paraId="0000007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Rapid worldwide emergency response combined with comprehensive Duty of Care solutions for your people and operations – 24/7, anywhere in the world.</w:t>
      </w:r>
    </w:p>
    <w:p w:rsidR="00000000" w:rsidDel="00000000" w:rsidP="00000000" w:rsidRDefault="00000000" w:rsidRPr="00000000" w14:paraId="0000007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Introduction</w:t>
      </w:r>
      <w:r w:rsidDel="00000000" w:rsidR="00000000" w:rsidRPr="00000000">
        <w:rPr>
          <w:rFonts w:ascii="Times New Roman" w:cs="Times New Roman" w:eastAsia="Times New Roman" w:hAnsi="Times New Roman"/>
          <w:rtl w:val="0"/>
        </w:rPr>
        <w:t xml:space="preserve"> KASPIT Security delivers immediate, intelligence-supported emergency assistance and comprehensive Duty of Care solutions anywhere in the world. With decades of proven operational excellence in high-risk environments and the international reach of the KASPIT Group, we maintain a global network of trusted assets and a 24/7 command structure to respond instantly in any situation.</w:t>
      </w:r>
    </w:p>
    <w:p w:rsidR="00000000" w:rsidDel="00000000" w:rsidP="00000000" w:rsidRDefault="00000000" w:rsidRPr="00000000" w14:paraId="0000007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medical evacuations and crisis extraction to full corporate Duty of Care programmes for travelling executives and international teams, we combine proactive monitoring, situational awareness and seamless coordination to protect your people and operations at every step. Your safety is our mission.</w:t>
      </w:r>
    </w:p>
    <w:p w:rsidR="00000000" w:rsidDel="00000000" w:rsidP="00000000" w:rsidRDefault="00000000" w:rsidRPr="00000000" w14:paraId="0000007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Capabilities</w:t>
      </w:r>
      <w:r w:rsidDel="00000000" w:rsidR="00000000" w:rsidRPr="00000000">
        <w:rPr>
          <w:rtl w:val="0"/>
        </w:rPr>
      </w:r>
    </w:p>
    <w:p w:rsidR="00000000" w:rsidDel="00000000" w:rsidP="00000000" w:rsidRDefault="00000000" w:rsidRPr="00000000" w14:paraId="0000007B">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 rapid-response coordination centre</w:t>
      </w:r>
    </w:p>
    <w:p w:rsidR="00000000" w:rsidDel="00000000" w:rsidP="00000000" w:rsidRDefault="00000000" w:rsidRPr="00000000" w14:paraId="0000007C">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assistance and emergency medical evacuation</w:t>
      </w:r>
    </w:p>
    <w:p w:rsidR="00000000" w:rsidDel="00000000" w:rsidP="00000000" w:rsidRDefault="00000000" w:rsidRPr="00000000" w14:paraId="0000007D">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management, extraction and repatriation</w:t>
      </w:r>
    </w:p>
    <w:p w:rsidR="00000000" w:rsidDel="00000000" w:rsidP="00000000" w:rsidRDefault="00000000" w:rsidRPr="00000000" w14:paraId="0000007E">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On-ground support in austere and hostile environments</w:t>
      </w:r>
    </w:p>
    <w:p w:rsidR="00000000" w:rsidDel="00000000" w:rsidP="00000000" w:rsidRDefault="00000000" w:rsidRPr="00000000" w14:paraId="0000007F">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Pre-travel risk advisory and contingency planning</w:t>
      </w:r>
    </w:p>
    <w:p w:rsidR="00000000" w:rsidDel="00000000" w:rsidP="00000000" w:rsidRDefault="00000000" w:rsidRPr="00000000" w14:paraId="00000080">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Situational awareness and real-time threat monitoring</w:t>
      </w:r>
    </w:p>
    <w:p w:rsidR="00000000" w:rsidDel="00000000" w:rsidP="00000000" w:rsidRDefault="00000000" w:rsidRPr="00000000" w14:paraId="00000081">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and emotional support for affected personnel</w:t>
      </w:r>
    </w:p>
    <w:p w:rsidR="00000000" w:rsidDel="00000000" w:rsidP="00000000" w:rsidRDefault="00000000" w:rsidRPr="00000000" w14:paraId="0000008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Gain</w:t>
      </w:r>
      <w:r w:rsidDel="00000000" w:rsidR="00000000" w:rsidRPr="00000000">
        <w:rPr>
          <w:rtl w:val="0"/>
        </w:rPr>
      </w:r>
    </w:p>
    <w:p w:rsidR="00000000" w:rsidDel="00000000" w:rsidP="00000000" w:rsidRDefault="00000000" w:rsidRPr="00000000" w14:paraId="00000083">
      <w:pPr>
        <w:numPr>
          <w:ilvl w:val="0"/>
          <w:numId w:val="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compliance with corporate Duty of Care obligations and insurance requirements</w:t>
      </w:r>
    </w:p>
    <w:p w:rsidR="00000000" w:rsidDel="00000000" w:rsidP="00000000" w:rsidRDefault="00000000" w:rsidRPr="00000000" w14:paraId="00000084">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Peace of mind through proactive intelligence and rapid action</w:t>
      </w:r>
    </w:p>
    <w:p w:rsidR="00000000" w:rsidDel="00000000" w:rsidP="00000000" w:rsidRDefault="00000000" w:rsidRPr="00000000" w14:paraId="00000085">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end-to-end support – before, during and after any incident</w:t>
      </w:r>
    </w:p>
    <w:p w:rsidR="00000000" w:rsidDel="00000000" w:rsidP="00000000" w:rsidRDefault="00000000" w:rsidRPr="00000000" w14:paraId="00000086">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Significantly reduced organisational and personal risk worldwide</w:t>
      </w:r>
    </w:p>
    <w:p w:rsidR="00000000" w:rsidDel="00000000" w:rsidP="00000000" w:rsidRDefault="00000000" w:rsidRPr="00000000" w14:paraId="0000008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Approach</w:t>
      </w:r>
      <w:r w:rsidDel="00000000" w:rsidR="00000000" w:rsidRPr="00000000">
        <w:rPr>
          <w:rtl w:val="0"/>
        </w:rPr>
      </w:r>
    </w:p>
    <w:p w:rsidR="00000000" w:rsidDel="00000000" w:rsidP="00000000" w:rsidRDefault="00000000" w:rsidRPr="00000000" w14:paraId="00000088">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Pre-travel risk profiling and bespoke contingency planning</w:t>
      </w:r>
    </w:p>
    <w:p w:rsidR="00000000" w:rsidDel="00000000" w:rsidP="00000000" w:rsidRDefault="00000000" w:rsidRPr="00000000" w14:paraId="00000089">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and early-warning alerts</w:t>
      </w:r>
    </w:p>
    <w:p w:rsidR="00000000" w:rsidDel="00000000" w:rsidP="00000000" w:rsidRDefault="00000000" w:rsidRPr="00000000" w14:paraId="0000008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emergency intervention and coordination</w:t>
      </w:r>
    </w:p>
    <w:p w:rsidR="00000000" w:rsidDel="00000000" w:rsidP="00000000" w:rsidRDefault="00000000" w:rsidRPr="00000000" w14:paraId="0000008B">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Post-incident debrief, psychological support and resilience building</w:t>
      </w:r>
    </w:p>
    <w:p w:rsidR="00000000" w:rsidDel="00000000" w:rsidP="00000000" w:rsidRDefault="00000000" w:rsidRPr="00000000" w14:paraId="0000008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Ensure your global Duty of Care is professionally covered. </w:t>
      </w:r>
    </w:p>
    <w:p w:rsidR="00000000" w:rsidDel="00000000" w:rsidP="00000000" w:rsidRDefault="00000000" w:rsidRPr="00000000" w14:paraId="0000008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Request a Confidential Review today.</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3" name=""/>
                <a:graphic>
                  <a:graphicData uri="http://schemas.microsoft.com/office/word/2010/wordprocessingShape">
                    <wps:wsp>
                      <wps:cNvSpPr/>
                      <wps:cNvPr id="4" name="Shape 4"/>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0">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1">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2">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INTELLIGENCE PAGE</w:t>
      </w:r>
    </w:p>
    <w:p w:rsidR="00000000" w:rsidDel="00000000" w:rsidP="00000000" w:rsidRDefault="00000000" w:rsidRPr="00000000" w14:paraId="0000009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Security Intelligence &amp; Risk Consulting </w:t>
      </w:r>
    </w:p>
    <w:p w:rsidR="00000000" w:rsidDel="00000000" w:rsidP="00000000" w:rsidRDefault="00000000" w:rsidRPr="00000000" w14:paraId="0000009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Uncover the facts — no matter where they’re hidden. Tactical approach. Global reach.</w:t>
      </w:r>
    </w:p>
    <w:p w:rsidR="00000000" w:rsidDel="00000000" w:rsidP="00000000" w:rsidRDefault="00000000" w:rsidRPr="00000000" w14:paraId="0000009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Introduction</w:t>
      </w:r>
      <w:r w:rsidDel="00000000" w:rsidR="00000000" w:rsidRPr="00000000">
        <w:rPr>
          <w:rFonts w:ascii="Times New Roman" w:cs="Times New Roman" w:eastAsia="Times New Roman" w:hAnsi="Times New Roman"/>
          <w:rtl w:val="0"/>
        </w:rPr>
        <w:t xml:space="preserve"> In an increasingly opaque world, access to timely, accurate intelligence is the ultimate competitive advantage. KASPIT Security delivers sophisticated security intelligence and strategic risk consulting based on real elite operational experience. We utilise a full spectrum of disciplines — HUMINT, SIGINT, GEOINT, MASINT, OSINT, and TECHINT — combined with cutting-edge technology to reveal the hidden and unknown, even when no paper trail exists.</w:t>
      </w:r>
    </w:p>
    <w:p w:rsidR="00000000" w:rsidDel="00000000" w:rsidP="00000000" w:rsidRDefault="00000000" w:rsidRPr="00000000" w14:paraId="0000009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Backed by the international network of the KASPIT Group and branches in Austria, Germany and Israel, we turn complex global threats and opportunities into clear, actionable intelligence for executives, corporations and high-net-worth individuals who demand the highest level of discretion and precision.</w:t>
      </w:r>
    </w:p>
    <w:p w:rsidR="00000000" w:rsidDel="00000000" w:rsidP="00000000" w:rsidRDefault="00000000" w:rsidRPr="00000000" w14:paraId="0000009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Intelligence Capabilities</w:t>
      </w:r>
      <w:r w:rsidDel="00000000" w:rsidR="00000000" w:rsidRPr="00000000">
        <w:rPr>
          <w:rtl w:val="0"/>
        </w:rPr>
      </w:r>
    </w:p>
    <w:p w:rsidR="00000000" w:rsidDel="00000000" w:rsidP="00000000" w:rsidRDefault="00000000" w:rsidRPr="00000000" w14:paraId="00000098">
      <w:pPr>
        <w:numPr>
          <w:ilvl w:val="0"/>
          <w:numId w:val="1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and geopolitical intelligence</w:t>
      </w:r>
    </w:p>
    <w:p w:rsidR="00000000" w:rsidDel="00000000" w:rsidP="00000000" w:rsidRDefault="00000000" w:rsidRPr="00000000" w14:paraId="00000099">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due diligence and background analysis</w:t>
      </w:r>
    </w:p>
    <w:p w:rsidR="00000000" w:rsidDel="00000000" w:rsidP="00000000" w:rsidRDefault="00000000" w:rsidRPr="00000000" w14:paraId="0000009A">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assessment and early-warning systems</w:t>
      </w:r>
    </w:p>
    <w:p w:rsidR="00000000" w:rsidDel="00000000" w:rsidP="00000000" w:rsidRDefault="00000000" w:rsidRPr="00000000" w14:paraId="0000009B">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Litigation and dispute intelligence support</w:t>
      </w:r>
    </w:p>
    <w:p w:rsidR="00000000" w:rsidDel="00000000" w:rsidP="00000000" w:rsidRDefault="00000000" w:rsidRPr="00000000" w14:paraId="0000009C">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Counter-intelligence protection programmes</w:t>
      </w:r>
    </w:p>
    <w:p w:rsidR="00000000" w:rsidDel="00000000" w:rsidP="00000000" w:rsidRDefault="00000000" w:rsidRPr="00000000" w14:paraId="0000009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Gain</w:t>
      </w:r>
      <w:r w:rsidDel="00000000" w:rsidR="00000000" w:rsidRPr="00000000">
        <w:rPr>
          <w:rtl w:val="0"/>
        </w:rPr>
      </w:r>
    </w:p>
    <w:p w:rsidR="00000000" w:rsidDel="00000000" w:rsidP="00000000" w:rsidRDefault="00000000" w:rsidRPr="00000000" w14:paraId="0000009E">
      <w:pPr>
        <w:numPr>
          <w:ilvl w:val="0"/>
          <w:numId w:val="1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Verifiable facts and genuine strategic advantage</w:t>
      </w:r>
    </w:p>
    <w:p w:rsidR="00000000" w:rsidDel="00000000" w:rsidP="00000000" w:rsidRDefault="00000000" w:rsidRPr="00000000" w14:paraId="0000009F">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of risks and emerging vulnerabilities</w:t>
      </w:r>
    </w:p>
    <w:p w:rsidR="00000000" w:rsidDel="00000000" w:rsidP="00000000" w:rsidRDefault="00000000" w:rsidRPr="00000000" w14:paraId="000000A0">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confidentiality and fully lawful methodologies</w:t>
      </w:r>
    </w:p>
    <w:p w:rsidR="00000000" w:rsidDel="00000000" w:rsidP="00000000" w:rsidRDefault="00000000" w:rsidRPr="00000000" w14:paraId="000000A1">
      <w:pPr>
        <w:numPr>
          <w:ilvl w:val="0"/>
          <w:numId w:val="1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to make high-stakes decisions with clarity</w:t>
      </w:r>
    </w:p>
    <w:p w:rsidR="00000000" w:rsidDel="00000000" w:rsidP="00000000" w:rsidRDefault="00000000" w:rsidRPr="00000000" w14:paraId="000000A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Approach</w:t>
      </w:r>
      <w:r w:rsidDel="00000000" w:rsidR="00000000" w:rsidRPr="00000000">
        <w:rPr>
          <w:rtl w:val="0"/>
        </w:rPr>
      </w:r>
    </w:p>
    <w:p w:rsidR="00000000" w:rsidDel="00000000" w:rsidP="00000000" w:rsidRDefault="00000000" w:rsidRPr="00000000" w14:paraId="000000A3">
      <w:pPr>
        <w:numPr>
          <w:ilvl w:val="0"/>
          <w:numId w:val="1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 briefing and precise intelligence requirements</w:t>
      </w:r>
    </w:p>
    <w:p w:rsidR="00000000" w:rsidDel="00000000" w:rsidP="00000000" w:rsidRDefault="00000000" w:rsidRPr="00000000" w14:paraId="000000A4">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Multi-source collection across all disciplines</w:t>
      </w:r>
    </w:p>
    <w:p w:rsidR="00000000" w:rsidDel="00000000" w:rsidP="00000000" w:rsidRDefault="00000000" w:rsidRPr="00000000" w14:paraId="000000A5">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analysis and risk assessment</w:t>
      </w:r>
    </w:p>
    <w:p w:rsidR="00000000" w:rsidDel="00000000" w:rsidP="00000000" w:rsidRDefault="00000000" w:rsidRPr="00000000" w14:paraId="000000A6">
      <w:pPr>
        <w:numPr>
          <w:ilvl w:val="0"/>
          <w:numId w:val="1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strategic recommendations and ongoing support</w:t>
      </w:r>
    </w:p>
    <w:p w:rsidR="00000000" w:rsidDel="00000000" w:rsidP="00000000" w:rsidRDefault="00000000" w:rsidRPr="00000000" w14:paraId="000000A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Leave it to us to uncover what matters most. </w:t>
      </w:r>
    </w:p>
    <w:p w:rsidR="00000000" w:rsidDel="00000000" w:rsidP="00000000" w:rsidRDefault="00000000" w:rsidRPr="00000000" w14:paraId="000000A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Request a Confidential Intelligence Consultation.</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TRAINING PAGE</w:t>
      </w:r>
    </w:p>
    <w:p w:rsidR="00000000" w:rsidDel="00000000" w:rsidP="00000000" w:rsidRDefault="00000000" w:rsidRPr="00000000" w14:paraId="000000A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Hero Headline:</w:t>
      </w:r>
      <w:r w:rsidDel="00000000" w:rsidR="00000000" w:rsidRPr="00000000">
        <w:rPr>
          <w:rFonts w:ascii="Times New Roman" w:cs="Times New Roman" w:eastAsia="Times New Roman" w:hAnsi="Times New Roman"/>
          <w:rtl w:val="0"/>
        </w:rPr>
        <w:t xml:space="preserve"> Elite Training &amp; Capacity Building </w:t>
      </w:r>
    </w:p>
    <w:p w:rsidR="00000000" w:rsidDel="00000000" w:rsidP="00000000" w:rsidRDefault="00000000" w:rsidRPr="00000000" w14:paraId="000000A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Sub-headline:</w:t>
      </w:r>
      <w:r w:rsidDel="00000000" w:rsidR="00000000" w:rsidRPr="00000000">
        <w:rPr>
          <w:rFonts w:ascii="Times New Roman" w:cs="Times New Roman" w:eastAsia="Times New Roman" w:hAnsi="Times New Roman"/>
          <w:rtl w:val="0"/>
        </w:rPr>
        <w:t xml:space="preserve"> Hands-on, intelligence-informed programs that equip executives, teams and high-net-worth individuals with practical skills for real-world threats. Delivered to the same elite standards as our operational services.</w:t>
      </w:r>
    </w:p>
    <w:p w:rsidR="00000000" w:rsidDel="00000000" w:rsidP="00000000" w:rsidRDefault="00000000" w:rsidRPr="00000000" w14:paraId="000000A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Introduction</w:t>
      </w:r>
      <w:r w:rsidDel="00000000" w:rsidR="00000000" w:rsidRPr="00000000">
        <w:rPr>
          <w:rFonts w:ascii="Times New Roman" w:cs="Times New Roman" w:eastAsia="Times New Roman" w:hAnsi="Times New Roman"/>
          <w:rtl w:val="0"/>
        </w:rPr>
        <w:t xml:space="preserve"> Knowledge alone is not enough — real resilience comes from instinctive skills developed under realistic pressure. KASPIT Security offers bespoke training programs designed for corporations, executives and security professionals who refuse to settle for generic courses. Every program is intelligence-informed, scenario-based and tailored to your exact risk profile, turning theory into muscle memory and confidence.</w:t>
      </w:r>
    </w:p>
    <w:p w:rsidR="00000000" w:rsidDel="00000000" w:rsidP="00000000" w:rsidRDefault="00000000" w:rsidRPr="00000000" w14:paraId="000000A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in small private groups or one-to-one format with absolute discretion and supported by the international infrastructure of the KASPIT Group, our training bridges the gap between awareness and capability across our branches in Austria, Germany and Israel.</w:t>
      </w:r>
    </w:p>
    <w:p w:rsidR="00000000" w:rsidDel="00000000" w:rsidP="00000000" w:rsidRDefault="00000000" w:rsidRPr="00000000" w14:paraId="000000A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Training</w:t>
      </w:r>
      <w:r w:rsidDel="00000000" w:rsidR="00000000" w:rsidRPr="00000000">
        <w:rPr>
          <w:rFonts w:ascii="Times New Roman" w:cs="Times New Roman" w:eastAsia="Times New Roman" w:hAnsi="Times New Roman"/>
          <w:rtl w:val="0"/>
        </w:rPr>
        <w:t xml:space="preserve"> Develop the mindset and physical skills that keep you safe in any environment. Our programs include precision shooting (pistol and rifle – defensive and tactical applications), Krav Maga specifically adapted for executives (practical self-defence, threat neutralization and de-escalation), and advanced surveillance detection and anti-ambush techniques.</w:t>
      </w:r>
    </w:p>
    <w:p w:rsidR="00000000" w:rsidDel="00000000" w:rsidP="00000000" w:rsidRDefault="00000000" w:rsidRPr="00000000" w14:paraId="000000B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Travel Safety &amp; HEAT Training</w:t>
      </w:r>
      <w:r w:rsidDel="00000000" w:rsidR="00000000" w:rsidRPr="00000000">
        <w:rPr>
          <w:rFonts w:ascii="Times New Roman" w:cs="Times New Roman" w:eastAsia="Times New Roman" w:hAnsi="Times New Roman"/>
          <w:rtl w:val="0"/>
        </w:rPr>
        <w:t xml:space="preserve"> Prepare your people to operate confidently in any part of the world. Our Hostile Environment Awareness Training (HEAT) covers secure travel planning, situational awareness, kidnap avoidance, high-risk environment preparation and crisis response protocols. Each session is customised to your destinations and threat levels.</w:t>
      </w:r>
    </w:p>
    <w:p w:rsidR="00000000" w:rsidDel="00000000" w:rsidP="00000000" w:rsidRDefault="00000000" w:rsidRPr="00000000" w14:paraId="000000B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Training</w:t>
      </w:r>
      <w:r w:rsidDel="00000000" w:rsidR="00000000" w:rsidRPr="00000000">
        <w:rPr>
          <w:rFonts w:ascii="Times New Roman" w:cs="Times New Roman" w:eastAsia="Times New Roman" w:hAnsi="Times New Roman"/>
          <w:rtl w:val="0"/>
        </w:rPr>
        <w:t xml:space="preserve"> When seconds count, knowledge saves lives. Our medical training programs are delivered through our partners at Critical Knowledge – official Stop The Bleed® Partner in Austria. Using highly realistic wound simulations, participants receive immersive, scenario-based training including official Stop The Bleed® certification, Active First Responder trauma care, rapid haemorrhage control, tourniquet application and immediate life-saving interventions.</w:t>
      </w:r>
    </w:p>
    <w:p w:rsidR="00000000" w:rsidDel="00000000" w:rsidP="00000000" w:rsidRDefault="00000000" w:rsidRPr="00000000" w14:paraId="000000B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You Gain</w:t>
      </w:r>
      <w:r w:rsidDel="00000000" w:rsidR="00000000" w:rsidRPr="00000000">
        <w:rPr>
          <w:rtl w:val="0"/>
        </w:rPr>
      </w:r>
    </w:p>
    <w:p w:rsidR="00000000" w:rsidDel="00000000" w:rsidP="00000000" w:rsidRDefault="00000000" w:rsidRPr="00000000" w14:paraId="000000B3">
      <w:pPr>
        <w:numPr>
          <w:ilvl w:val="0"/>
          <w:numId w:val="1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Instinctive skills that work under real pressure</w:t>
      </w:r>
    </w:p>
    <w:p w:rsidR="00000000" w:rsidDel="00000000" w:rsidP="00000000" w:rsidRDefault="00000000" w:rsidRPr="00000000" w14:paraId="000000B4">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compliance with corporate duty-of-care and insurance standards</w:t>
      </w:r>
    </w:p>
    <w:p w:rsidR="00000000" w:rsidDel="00000000" w:rsidP="00000000" w:rsidRDefault="00000000" w:rsidRPr="00000000" w14:paraId="000000B5">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Measurable increase in team confidence and capability</w:t>
      </w:r>
    </w:p>
    <w:p w:rsidR="00000000" w:rsidDel="00000000" w:rsidP="00000000" w:rsidRDefault="00000000" w:rsidRPr="00000000" w14:paraId="000000B6">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format with absolute discretion</w:t>
      </w:r>
    </w:p>
    <w:p w:rsidR="00000000" w:rsidDel="00000000" w:rsidP="00000000" w:rsidRDefault="00000000" w:rsidRPr="00000000" w14:paraId="000000B7">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certificates and scheduled refresher training</w:t>
      </w:r>
    </w:p>
    <w:p w:rsidR="00000000" w:rsidDel="00000000" w:rsidP="00000000" w:rsidRDefault="00000000" w:rsidRPr="00000000" w14:paraId="000000B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Approach</w:t>
      </w:r>
      <w:r w:rsidDel="00000000" w:rsidR="00000000" w:rsidRPr="00000000">
        <w:rPr>
          <w:rtl w:val="0"/>
        </w:rPr>
      </w:r>
    </w:p>
    <w:p w:rsidR="00000000" w:rsidDel="00000000" w:rsidP="00000000" w:rsidRDefault="00000000" w:rsidRPr="00000000" w14:paraId="000000B9">
      <w:pPr>
        <w:numPr>
          <w:ilvl w:val="0"/>
          <w:numId w:val="1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 risk and skills-needs assessment</w:t>
      </w:r>
    </w:p>
    <w:p w:rsidR="00000000" w:rsidDel="00000000" w:rsidP="00000000" w:rsidRDefault="00000000" w:rsidRPr="00000000" w14:paraId="000000BA">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customised program design and scenario planning</w:t>
      </w:r>
    </w:p>
    <w:p w:rsidR="00000000" w:rsidDel="00000000" w:rsidP="00000000" w:rsidRDefault="00000000" w:rsidRPr="00000000" w14:paraId="000000BB">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Intensive hands-on training with elite, experienced instructors</w:t>
      </w:r>
    </w:p>
    <w:p w:rsidR="00000000" w:rsidDel="00000000" w:rsidP="00000000" w:rsidRDefault="00000000" w:rsidRPr="00000000" w14:paraId="000000BC">
      <w:pPr>
        <w:numPr>
          <w:ilvl w:val="0"/>
          <w:numId w:val="1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Post-training evaluation, feedback and ongoing refresher plan</w:t>
      </w:r>
    </w:p>
    <w:p w:rsidR="00000000" w:rsidDel="00000000" w:rsidP="00000000" w:rsidRDefault="00000000" w:rsidRPr="00000000" w14:paraId="000000B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w:t>
      </w:r>
      <w:r w:rsidDel="00000000" w:rsidR="00000000" w:rsidRPr="00000000">
        <w:rPr>
          <w:rFonts w:ascii="Times New Roman" w:cs="Times New Roman" w:eastAsia="Times New Roman" w:hAnsi="Times New Roman"/>
          <w:rtl w:val="0"/>
        </w:rPr>
        <w:t xml:space="preserve"> Build real resilience today. </w:t>
      </w:r>
    </w:p>
    <w:p w:rsidR="00000000" w:rsidDel="00000000" w:rsidP="00000000" w:rsidRDefault="00000000" w:rsidRPr="00000000" w14:paraId="000000B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Button:</w:t>
      </w:r>
      <w:r w:rsidDel="00000000" w:rsidR="00000000" w:rsidRPr="00000000">
        <w:rPr>
          <w:rFonts w:ascii="Times New Roman" w:cs="Times New Roman" w:eastAsia="Times New Roman" w:hAnsi="Times New Roman"/>
          <w:rtl w:val="0"/>
        </w:rPr>
        <w:t xml:space="preserve"> Request a Confidential Training Consultation.</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2" name=""/>
                <a:graphic>
                  <a:graphicData uri="http://schemas.microsoft.com/office/word/2010/wordprocessingShape">
                    <wps:wsp>
                      <wps:cNvSpPr/>
                      <wps:cNvPr id="3" name="Shape 3"/>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1">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2">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3">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4">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5">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CONTACT PAGE</w:t>
      </w:r>
    </w:p>
    <w:p w:rsidR="00000000" w:rsidDel="00000000" w:rsidP="00000000" w:rsidRDefault="00000000" w:rsidRPr="00000000" w14:paraId="000000C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Headline:</w:t>
      </w:r>
      <w:r w:rsidDel="00000000" w:rsidR="00000000" w:rsidRPr="00000000">
        <w:rPr>
          <w:rFonts w:ascii="Times New Roman" w:cs="Times New Roman" w:eastAsia="Times New Roman" w:hAnsi="Times New Roman"/>
          <w:rtl w:val="0"/>
        </w:rPr>
        <w:t xml:space="preserve"> Start a Confidential Conversation </w:t>
      </w:r>
    </w:p>
    <w:p w:rsidR="00000000" w:rsidDel="00000000" w:rsidP="00000000" w:rsidRDefault="00000000" w:rsidRPr="00000000" w14:paraId="000000C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 Intro:</w:t>
      </w:r>
      <w:r w:rsidDel="00000000" w:rsidR="00000000" w:rsidRPr="00000000">
        <w:rPr>
          <w:rFonts w:ascii="Times New Roman" w:cs="Times New Roman" w:eastAsia="Times New Roman" w:hAnsi="Times New Roman"/>
          <w:rtl w:val="0"/>
        </w:rPr>
        <w:t xml:space="preserve"> We respond within 12 hours. All inquiries are handled with the highest level of discretion and personal attention.</w:t>
      </w:r>
    </w:p>
    <w:p w:rsidR="00000000" w:rsidDel="00000000" w:rsidP="00000000" w:rsidRDefault="00000000" w:rsidRPr="00000000" w14:paraId="000000C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 Button:</w:t>
      </w:r>
      <w:r w:rsidDel="00000000" w:rsidR="00000000" w:rsidRPr="00000000">
        <w:rPr>
          <w:rFonts w:ascii="Times New Roman" w:cs="Times New Roman" w:eastAsia="Times New Roman" w:hAnsi="Times New Roman"/>
          <w:rtl w:val="0"/>
        </w:rPr>
        <w:t xml:space="preserve"> Send Message Securely</w:t>
      </w:r>
    </w:p>
    <w:p w:rsidR="00000000" w:rsidDel="00000000" w:rsidP="00000000" w:rsidRDefault="00000000" w:rsidRPr="00000000" w14:paraId="000000C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Details</w:t>
      </w:r>
      <w:r w:rsidDel="00000000" w:rsidR="00000000" w:rsidRPr="00000000">
        <w:rPr>
          <w:rFonts w:ascii="Times New Roman" w:cs="Times New Roman" w:eastAsia="Times New Roman" w:hAnsi="Times New Roman"/>
          <w:rtl w:val="0"/>
        </w:rPr>
        <w:t xml:space="preserve"> KASPIT Security – Part of the KASPIT Group Vienna, Austria (European Headquarters) Branches: Germany • Israel Phone: [add your number] Email: [add your email]</w:t>
      </w:r>
    </w:p>
    <w:p w:rsidR="00000000" w:rsidDel="00000000" w:rsidP="00000000" w:rsidRDefault="00000000" w:rsidRPr="00000000" w14:paraId="000000C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ready when you are.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5" name=""/>
                <a:graphic>
                  <a:graphicData uri="http://schemas.microsoft.com/office/word/2010/wordprocessingShape">
                    <wps:wsp>
                      <wps:cNvSpPr/>
                      <wps:cNvPr id="6" name="Shape 6"/>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FOOTER (same on every page)</w:t>
      </w:r>
    </w:p>
    <w:p w:rsidR="00000000" w:rsidDel="00000000" w:rsidP="00000000" w:rsidRDefault="00000000" w:rsidRPr="00000000" w14:paraId="000000C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KASPIT Security – Austria’s Elite Intelligence-Led Security Atelier Part of the international KASPIT Group</w:t>
      </w:r>
    </w:p>
    <w:p w:rsidR="00000000" w:rsidDel="00000000" w:rsidP="00000000" w:rsidRDefault="00000000" w:rsidRPr="00000000" w14:paraId="000000C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links: Services • Training • Security Consulting &amp; Audits • The KASPIT Advantage • About Us • Insights</w:t>
      </w:r>
    </w:p>
    <w:p w:rsidR="00000000" w:rsidDel="00000000" w:rsidP="00000000" w:rsidRDefault="00000000" w:rsidRPr="00000000" w14:paraId="000000C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KASPIT Security • All rights reserved </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mc:AlternateContent>
          <mc:Choice Requires="wps">
            <w:drawing>
              <wp:inline distB="0" distT="0" distL="114300" distR="114300">
                <wp:extent cx="1270" cy="12700"/>
                <wp:effectExtent b="0" l="0" r="0" t="0"/>
                <wp:docPr id="4" name=""/>
                <a:graphic>
                  <a:graphicData uri="http://schemas.microsoft.com/office/word/2010/wordprocessingShape">
                    <wps:wsp>
                      <wps:cNvSpPr/>
                      <wps:cNvPr id="5" name="Shape 5"/>
                      <wps:spPr>
                        <a:xfrm>
                          <a:off x="2480245" y="3779365"/>
                          <a:ext cx="573151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22134"/>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22134"/>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22134"/>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213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2213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2213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2213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2213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221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221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221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221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221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221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22134"/>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222134"/>
    <w:rPr>
      <w:i w:val="1"/>
      <w:iCs w:val="1"/>
      <w:color w:val="404040" w:themeColor="text1" w:themeTint="0000BF"/>
    </w:rPr>
  </w:style>
  <w:style w:type="paragraph" w:styleId="ListParagraph">
    <w:name w:val="List Paragraph"/>
    <w:basedOn w:val="Normal"/>
    <w:uiPriority w:val="34"/>
    <w:qFormat w:val="1"/>
    <w:rsid w:val="00222134"/>
    <w:pPr>
      <w:ind w:left="720"/>
      <w:contextualSpacing w:val="1"/>
    </w:pPr>
  </w:style>
  <w:style w:type="character" w:styleId="IntenseEmphasis">
    <w:name w:val="Intense Emphasis"/>
    <w:basedOn w:val="DefaultParagraphFont"/>
    <w:uiPriority w:val="21"/>
    <w:qFormat w:val="1"/>
    <w:rsid w:val="00222134"/>
    <w:rPr>
      <w:i w:val="1"/>
      <w:iCs w:val="1"/>
      <w:color w:val="0f4761" w:themeColor="accent1" w:themeShade="0000BF"/>
    </w:rPr>
  </w:style>
  <w:style w:type="paragraph" w:styleId="IntenseQuote">
    <w:name w:val="Intense Quote"/>
    <w:basedOn w:val="Normal"/>
    <w:next w:val="Normal"/>
    <w:link w:val="IntenseQuoteChar"/>
    <w:uiPriority w:val="30"/>
    <w:qFormat w:val="1"/>
    <w:rsid w:val="002221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22134"/>
    <w:rPr>
      <w:i w:val="1"/>
      <w:iCs w:val="1"/>
      <w:color w:val="0f4761" w:themeColor="accent1" w:themeShade="0000BF"/>
    </w:rPr>
  </w:style>
  <w:style w:type="character" w:styleId="IntenseReference">
    <w:name w:val="Intense Reference"/>
    <w:basedOn w:val="DefaultParagraphFont"/>
    <w:uiPriority w:val="32"/>
    <w:qFormat w:val="1"/>
    <w:rsid w:val="00222134"/>
    <w:rPr>
      <w:b w:val="1"/>
      <w:bCs w:val="1"/>
      <w:smallCaps w:val="1"/>
      <w:color w:val="0f4761" w:themeColor="accent1" w:themeShade="0000BF"/>
      <w:spacing w:val="5"/>
    </w:rPr>
  </w:style>
  <w:style w:type="paragraph" w:styleId="NormalWeb">
    <w:name w:val="Normal (Web)"/>
    <w:basedOn w:val="Normal"/>
    <w:uiPriority w:val="99"/>
    <w:semiHidden w:val="1"/>
    <w:unhideWhenUsed w:val="1"/>
    <w:rsid w:val="00222134"/>
    <w:pPr>
      <w:spacing w:after="100" w:afterAutospacing="1" w:before="100" w:beforeAutospacing="1"/>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222134"/>
    <w:rPr>
      <w:b w:val="1"/>
      <w:bCs w:val="1"/>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MxXR+YE3/sjHI7CQG8ifj7khw==">CgMxLjA4AHIhMUtrSUtKUGxLalVIc0k5QThMVXAxVmIySW5UOW1zSUJJ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2026-03-11T12:16:00Z</dcterms:created>
  <dc:creator>Maxim Gutman</dc:creator>
</cp:coreProperties>
</file>